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E3" w:rsidRPr="00724BE7" w:rsidRDefault="004D5874" w:rsidP="00724BE7">
      <w:pPr>
        <w:ind w:firstLine="4111"/>
        <w:rPr>
          <w:rFonts w:ascii="Times New Roman" w:hAnsi="Times New Roman" w:cs="Times New Roman"/>
          <w:b/>
        </w:rPr>
      </w:pPr>
      <w:r w:rsidRPr="00724BE7">
        <w:rPr>
          <w:rFonts w:ascii="Times New Roman" w:hAnsi="Times New Roman" w:cs="Times New Roman"/>
          <w:noProof/>
          <w:lang w:eastAsia="ru-RU"/>
        </w:rPr>
        <w:drawing>
          <wp:inline distT="0" distB="0" distL="0" distR="0" wp14:anchorId="0AB7FF33" wp14:editId="4FC5FAB4">
            <wp:extent cx="685800" cy="10795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85800" cy="1079500"/>
                    </a:xfrm>
                    <a:prstGeom prst="rect">
                      <a:avLst/>
                    </a:prstGeom>
                    <a:noFill/>
                    <a:ln w="9525">
                      <a:noFill/>
                      <a:miter lim="800000"/>
                      <a:headEnd/>
                      <a:tailEnd/>
                    </a:ln>
                  </pic:spPr>
                </pic:pic>
              </a:graphicData>
            </a:graphic>
          </wp:inline>
        </w:drawing>
      </w:r>
    </w:p>
    <w:p w:rsidR="008D69E3" w:rsidRPr="00724BE7" w:rsidRDefault="008D69E3" w:rsidP="00724BE7">
      <w:pPr>
        <w:spacing w:after="0" w:line="240" w:lineRule="auto"/>
        <w:jc w:val="center"/>
        <w:rPr>
          <w:rFonts w:ascii="Times New Roman" w:hAnsi="Times New Roman" w:cs="Times New Roman"/>
          <w:b/>
          <w:sz w:val="32"/>
          <w:szCs w:val="32"/>
        </w:rPr>
      </w:pPr>
      <w:r w:rsidRPr="00724BE7">
        <w:rPr>
          <w:rFonts w:ascii="Times New Roman" w:hAnsi="Times New Roman" w:cs="Times New Roman"/>
          <w:b/>
          <w:sz w:val="32"/>
          <w:szCs w:val="32"/>
        </w:rPr>
        <w:t>АДМИНИСТРАЦИЯ ТАСЕЕВСКОГО РАЙОНА</w:t>
      </w:r>
    </w:p>
    <w:p w:rsidR="008D69E3" w:rsidRPr="00724BE7" w:rsidRDefault="008D69E3" w:rsidP="00724BE7">
      <w:pPr>
        <w:spacing w:after="0" w:line="240" w:lineRule="auto"/>
        <w:jc w:val="center"/>
        <w:rPr>
          <w:rFonts w:ascii="Times New Roman" w:hAnsi="Times New Roman" w:cs="Times New Roman"/>
          <w:b/>
          <w:sz w:val="32"/>
          <w:szCs w:val="32"/>
        </w:rPr>
      </w:pPr>
    </w:p>
    <w:p w:rsidR="008D69E3" w:rsidRPr="00FA591F" w:rsidRDefault="008D69E3" w:rsidP="00724BE7">
      <w:pPr>
        <w:pStyle w:val="20"/>
        <w:spacing w:after="0" w:line="240" w:lineRule="auto"/>
        <w:ind w:left="0"/>
        <w:rPr>
          <w:rFonts w:ascii="Times New Roman" w:hAnsi="Times New Roman" w:cs="Times New Roman"/>
          <w:b w:val="0"/>
        </w:rPr>
      </w:pPr>
      <w:proofErr w:type="gramStart"/>
      <w:r w:rsidRPr="00724BE7">
        <w:rPr>
          <w:rFonts w:ascii="Times New Roman" w:hAnsi="Times New Roman" w:cs="Times New Roman"/>
        </w:rPr>
        <w:t>П</w:t>
      </w:r>
      <w:proofErr w:type="gramEnd"/>
      <w:r w:rsidRPr="00724BE7">
        <w:rPr>
          <w:rFonts w:ascii="Times New Roman" w:hAnsi="Times New Roman" w:cs="Times New Roman"/>
        </w:rPr>
        <w:t xml:space="preserve"> О С Т А Н О В Л Е Н И Е</w:t>
      </w:r>
    </w:p>
    <w:p w:rsidR="008D69E3" w:rsidRPr="00724BE7" w:rsidRDefault="008D69E3" w:rsidP="00724BE7">
      <w:pPr>
        <w:pStyle w:val="a0"/>
        <w:rPr>
          <w:rFonts w:ascii="Times New Roman" w:hAnsi="Times New Roman" w:cs="Times New Roman"/>
        </w:rPr>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8D69E3" w:rsidRPr="00724BE7" w:rsidTr="009E4E86">
        <w:trPr>
          <w:cantSplit/>
        </w:trPr>
        <w:tc>
          <w:tcPr>
            <w:tcW w:w="3023" w:type="dxa"/>
          </w:tcPr>
          <w:p w:rsidR="008D69E3" w:rsidRPr="00724BE7" w:rsidRDefault="009163F8" w:rsidP="009163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03.12.</w:t>
            </w:r>
            <w:r w:rsidR="008D69E3" w:rsidRPr="00724BE7">
              <w:rPr>
                <w:rFonts w:ascii="Times New Roman" w:hAnsi="Times New Roman" w:cs="Times New Roman"/>
                <w:sz w:val="28"/>
                <w:szCs w:val="28"/>
              </w:rPr>
              <w:t>20</w:t>
            </w:r>
            <w:r w:rsidR="003F03CE" w:rsidRPr="00724BE7">
              <w:rPr>
                <w:rFonts w:ascii="Times New Roman" w:hAnsi="Times New Roman" w:cs="Times New Roman"/>
                <w:sz w:val="28"/>
                <w:szCs w:val="28"/>
              </w:rPr>
              <w:t>2</w:t>
            </w:r>
            <w:r w:rsidR="00DE5F18">
              <w:rPr>
                <w:rFonts w:ascii="Times New Roman" w:hAnsi="Times New Roman" w:cs="Times New Roman"/>
                <w:sz w:val="28"/>
                <w:szCs w:val="28"/>
              </w:rPr>
              <w:t>1</w:t>
            </w:r>
          </w:p>
        </w:tc>
        <w:tc>
          <w:tcPr>
            <w:tcW w:w="3023" w:type="dxa"/>
          </w:tcPr>
          <w:p w:rsidR="008D69E3" w:rsidRPr="00724BE7" w:rsidRDefault="008D69E3" w:rsidP="00724BE7">
            <w:pPr>
              <w:spacing w:after="0" w:line="240" w:lineRule="auto"/>
              <w:jc w:val="center"/>
              <w:rPr>
                <w:rFonts w:ascii="Times New Roman" w:hAnsi="Times New Roman" w:cs="Times New Roman"/>
                <w:b/>
                <w:sz w:val="28"/>
                <w:szCs w:val="28"/>
              </w:rPr>
            </w:pPr>
            <w:r w:rsidRPr="00724BE7">
              <w:rPr>
                <w:rFonts w:ascii="Times New Roman" w:hAnsi="Times New Roman" w:cs="Times New Roman"/>
                <w:b/>
                <w:sz w:val="28"/>
                <w:szCs w:val="28"/>
              </w:rPr>
              <w:t>с. Тасеево</w:t>
            </w:r>
          </w:p>
        </w:tc>
        <w:tc>
          <w:tcPr>
            <w:tcW w:w="3744" w:type="dxa"/>
          </w:tcPr>
          <w:p w:rsidR="008D69E3" w:rsidRPr="00724BE7" w:rsidRDefault="008D69E3" w:rsidP="00724BE7">
            <w:pPr>
              <w:spacing w:after="0" w:line="240" w:lineRule="auto"/>
              <w:jc w:val="center"/>
              <w:rPr>
                <w:rFonts w:ascii="Times New Roman" w:hAnsi="Times New Roman" w:cs="Times New Roman"/>
                <w:sz w:val="28"/>
                <w:szCs w:val="28"/>
              </w:rPr>
            </w:pPr>
            <w:r w:rsidRPr="00724BE7">
              <w:rPr>
                <w:rFonts w:ascii="Times New Roman" w:hAnsi="Times New Roman" w:cs="Times New Roman"/>
                <w:sz w:val="28"/>
                <w:szCs w:val="28"/>
              </w:rPr>
              <w:t xml:space="preserve">№ </w:t>
            </w:r>
            <w:r w:rsidR="009163F8">
              <w:rPr>
                <w:rFonts w:ascii="Times New Roman" w:hAnsi="Times New Roman" w:cs="Times New Roman"/>
                <w:sz w:val="28"/>
                <w:szCs w:val="28"/>
              </w:rPr>
              <w:t>590</w:t>
            </w:r>
          </w:p>
          <w:p w:rsidR="008D69E3" w:rsidRPr="00724BE7" w:rsidRDefault="008D69E3" w:rsidP="00724BE7">
            <w:pPr>
              <w:spacing w:after="0" w:line="240" w:lineRule="auto"/>
              <w:jc w:val="center"/>
              <w:rPr>
                <w:rFonts w:ascii="Times New Roman" w:hAnsi="Times New Roman" w:cs="Times New Roman"/>
                <w:sz w:val="28"/>
                <w:szCs w:val="28"/>
              </w:rPr>
            </w:pPr>
          </w:p>
        </w:tc>
      </w:tr>
    </w:tbl>
    <w:p w:rsidR="005C6336" w:rsidRPr="00724BE7" w:rsidRDefault="005C6336" w:rsidP="00724BE7">
      <w:pPr>
        <w:pStyle w:val="ConsPlusTitle"/>
        <w:jc w:val="center"/>
        <w:rPr>
          <w:rFonts w:ascii="Times New Roman" w:hAnsi="Times New Roman" w:cs="Times New Roman"/>
          <w:b w:val="0"/>
          <w:sz w:val="28"/>
          <w:szCs w:val="28"/>
        </w:rPr>
      </w:pPr>
    </w:p>
    <w:p w:rsidR="005C6336" w:rsidRPr="00724BE7" w:rsidRDefault="005C6336" w:rsidP="00724BE7">
      <w:pPr>
        <w:spacing w:after="0" w:line="240" w:lineRule="auto"/>
        <w:ind w:firstLine="709"/>
        <w:jc w:val="center"/>
        <w:rPr>
          <w:rFonts w:ascii="Times New Roman" w:hAnsi="Times New Roman" w:cs="Times New Roman"/>
          <w:sz w:val="28"/>
          <w:szCs w:val="28"/>
        </w:rPr>
      </w:pPr>
      <w:r w:rsidRPr="00724BE7">
        <w:rPr>
          <w:rFonts w:ascii="Times New Roman" w:hAnsi="Times New Roman" w:cs="Times New Roman"/>
          <w:sz w:val="28"/>
          <w:szCs w:val="28"/>
        </w:rPr>
        <w:t xml:space="preserve">О внесении изменений в постановление администрации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от </w:t>
      </w:r>
      <w:r w:rsidR="00C71696" w:rsidRPr="00724BE7">
        <w:rPr>
          <w:rFonts w:ascii="Times New Roman" w:hAnsi="Times New Roman" w:cs="Times New Roman"/>
          <w:sz w:val="28"/>
          <w:szCs w:val="28"/>
        </w:rPr>
        <w:t>21</w:t>
      </w:r>
      <w:r w:rsidRPr="00724BE7">
        <w:rPr>
          <w:rFonts w:ascii="Times New Roman" w:hAnsi="Times New Roman" w:cs="Times New Roman"/>
          <w:sz w:val="28"/>
          <w:szCs w:val="28"/>
        </w:rPr>
        <w:t>.12.201</w:t>
      </w:r>
      <w:r w:rsidR="00C71696" w:rsidRPr="00724BE7">
        <w:rPr>
          <w:rFonts w:ascii="Times New Roman" w:hAnsi="Times New Roman" w:cs="Times New Roman"/>
          <w:sz w:val="28"/>
          <w:szCs w:val="28"/>
        </w:rPr>
        <w:t>7</w:t>
      </w:r>
      <w:r w:rsidRPr="00724BE7">
        <w:rPr>
          <w:rFonts w:ascii="Times New Roman" w:hAnsi="Times New Roman" w:cs="Times New Roman"/>
          <w:sz w:val="28"/>
          <w:szCs w:val="28"/>
        </w:rPr>
        <w:t xml:space="preserve"> №</w:t>
      </w:r>
      <w:r w:rsidR="00C71696" w:rsidRPr="00724BE7">
        <w:rPr>
          <w:rFonts w:ascii="Times New Roman" w:hAnsi="Times New Roman" w:cs="Times New Roman"/>
          <w:sz w:val="28"/>
          <w:szCs w:val="28"/>
        </w:rPr>
        <w:t xml:space="preserve"> 1132</w:t>
      </w:r>
      <w:r w:rsidR="00406339" w:rsidRPr="00724BE7">
        <w:rPr>
          <w:rFonts w:ascii="Times New Roman" w:hAnsi="Times New Roman" w:cs="Times New Roman"/>
          <w:sz w:val="28"/>
          <w:szCs w:val="28"/>
        </w:rPr>
        <w:t xml:space="preserve"> </w:t>
      </w:r>
      <w:r w:rsidRPr="00724BE7">
        <w:rPr>
          <w:rFonts w:ascii="Times New Roman" w:hAnsi="Times New Roman" w:cs="Times New Roman"/>
          <w:sz w:val="28"/>
          <w:szCs w:val="28"/>
        </w:rPr>
        <w:t>«</w:t>
      </w:r>
      <w:r w:rsidR="00872583" w:rsidRPr="00724BE7">
        <w:rPr>
          <w:rFonts w:ascii="Times New Roman" w:hAnsi="Times New Roman" w:cs="Times New Roman"/>
          <w:sz w:val="28"/>
          <w:szCs w:val="28"/>
        </w:rPr>
        <w:t xml:space="preserve">Об утверждении муниципальной программы «Развитие культуры </w:t>
      </w:r>
      <w:r w:rsidR="00406339" w:rsidRPr="00724BE7">
        <w:rPr>
          <w:rFonts w:ascii="Times New Roman" w:hAnsi="Times New Roman" w:cs="Times New Roman"/>
          <w:sz w:val="28"/>
          <w:szCs w:val="28"/>
        </w:rPr>
        <w:t xml:space="preserve">в </w:t>
      </w:r>
      <w:proofErr w:type="spellStart"/>
      <w:r w:rsidR="00406339" w:rsidRPr="00724BE7">
        <w:rPr>
          <w:rFonts w:ascii="Times New Roman" w:hAnsi="Times New Roman" w:cs="Times New Roman"/>
          <w:sz w:val="28"/>
          <w:szCs w:val="28"/>
        </w:rPr>
        <w:t>Тасеевском</w:t>
      </w:r>
      <w:proofErr w:type="spellEnd"/>
      <w:r w:rsidR="00406339" w:rsidRPr="00724BE7">
        <w:rPr>
          <w:rFonts w:ascii="Times New Roman" w:hAnsi="Times New Roman" w:cs="Times New Roman"/>
          <w:sz w:val="28"/>
          <w:szCs w:val="28"/>
        </w:rPr>
        <w:t xml:space="preserve"> </w:t>
      </w:r>
      <w:r w:rsidRPr="00724BE7">
        <w:rPr>
          <w:rFonts w:ascii="Times New Roman" w:hAnsi="Times New Roman" w:cs="Times New Roman"/>
          <w:sz w:val="28"/>
          <w:szCs w:val="28"/>
        </w:rPr>
        <w:t>районе»</w:t>
      </w:r>
    </w:p>
    <w:p w:rsidR="006F39F7" w:rsidRPr="00724BE7" w:rsidRDefault="006F39F7" w:rsidP="00724BE7">
      <w:pPr>
        <w:spacing w:after="0" w:line="240" w:lineRule="auto"/>
        <w:ind w:firstLine="709"/>
        <w:jc w:val="center"/>
        <w:rPr>
          <w:rFonts w:ascii="Times New Roman" w:hAnsi="Times New Roman" w:cs="Times New Roman"/>
          <w:sz w:val="28"/>
          <w:szCs w:val="28"/>
        </w:rPr>
      </w:pPr>
    </w:p>
    <w:p w:rsidR="005C6336" w:rsidRPr="00724BE7" w:rsidRDefault="005C6336" w:rsidP="00724BE7">
      <w:pPr>
        <w:spacing w:after="0" w:line="240" w:lineRule="auto"/>
        <w:ind w:firstLine="709"/>
        <w:jc w:val="both"/>
        <w:rPr>
          <w:rFonts w:ascii="Times New Roman" w:hAnsi="Times New Roman" w:cs="Times New Roman"/>
          <w:sz w:val="28"/>
          <w:szCs w:val="28"/>
        </w:rPr>
      </w:pPr>
    </w:p>
    <w:p w:rsidR="005C6336" w:rsidRPr="00724BE7" w:rsidRDefault="005C6336" w:rsidP="00724BE7">
      <w:pPr>
        <w:spacing w:after="0" w:line="240" w:lineRule="auto"/>
        <w:ind w:firstLine="698"/>
        <w:jc w:val="both"/>
        <w:rPr>
          <w:rFonts w:ascii="Times New Roman" w:hAnsi="Times New Roman" w:cs="Times New Roman"/>
          <w:sz w:val="28"/>
          <w:szCs w:val="28"/>
        </w:rPr>
      </w:pPr>
      <w:r w:rsidRPr="00724BE7">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от  09.11.2016</w:t>
      </w:r>
      <w:r w:rsidR="00142B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 </w:t>
      </w:r>
      <w:r w:rsidR="00142B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611 «Об утверждении порядка принятия решений о разработке, формировании и реализации муниципальных программ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постановлением  администрации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от 11.11.2016 № 619 «Об утверждении Перечня муниципальных программ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r w:rsidR="00142B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руководствуясь  ст. 28, ст.</w:t>
      </w:r>
      <w:r w:rsidR="00142B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46, ст. 48 Устава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5C6336" w:rsidRPr="00724BE7" w:rsidRDefault="005C6336" w:rsidP="00724BE7">
      <w:pPr>
        <w:spacing w:after="0" w:line="240" w:lineRule="auto"/>
        <w:jc w:val="both"/>
        <w:rPr>
          <w:rFonts w:ascii="Times New Roman" w:hAnsi="Times New Roman" w:cs="Times New Roman"/>
          <w:sz w:val="28"/>
          <w:szCs w:val="28"/>
        </w:rPr>
      </w:pPr>
      <w:r w:rsidRPr="00724BE7">
        <w:rPr>
          <w:rFonts w:ascii="Times New Roman" w:hAnsi="Times New Roman" w:cs="Times New Roman"/>
          <w:sz w:val="28"/>
          <w:szCs w:val="28"/>
        </w:rPr>
        <w:t>ПОСТАНОВЛЯЮ:</w:t>
      </w:r>
    </w:p>
    <w:p w:rsidR="005C6336" w:rsidRPr="00724BE7" w:rsidRDefault="005C6336"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1.Внести следующие изменения в постановление администрации </w:t>
      </w:r>
      <w:proofErr w:type="spellStart"/>
      <w:r w:rsidRPr="00724BE7">
        <w:rPr>
          <w:rFonts w:ascii="Times New Roman" w:hAnsi="Times New Roman" w:cs="Times New Roman"/>
          <w:sz w:val="28"/>
          <w:szCs w:val="28"/>
        </w:rPr>
        <w:t>Тасеевского</w:t>
      </w:r>
      <w:proofErr w:type="spellEnd"/>
      <w:r w:rsidR="00EE6DA2"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района от </w:t>
      </w:r>
      <w:r w:rsidR="00EE6DA2" w:rsidRPr="00724BE7">
        <w:rPr>
          <w:rFonts w:ascii="Times New Roman" w:hAnsi="Times New Roman" w:cs="Times New Roman"/>
          <w:sz w:val="28"/>
          <w:szCs w:val="28"/>
        </w:rPr>
        <w:t xml:space="preserve"> </w:t>
      </w:r>
      <w:r w:rsidR="00C71696" w:rsidRPr="00724BE7">
        <w:rPr>
          <w:rFonts w:ascii="Times New Roman" w:hAnsi="Times New Roman" w:cs="Times New Roman"/>
          <w:sz w:val="28"/>
          <w:szCs w:val="28"/>
        </w:rPr>
        <w:t>21</w:t>
      </w:r>
      <w:r w:rsidRPr="00724BE7">
        <w:rPr>
          <w:rFonts w:ascii="Times New Roman" w:hAnsi="Times New Roman" w:cs="Times New Roman"/>
          <w:sz w:val="28"/>
          <w:szCs w:val="28"/>
        </w:rPr>
        <w:t>.12.201</w:t>
      </w:r>
      <w:r w:rsidR="00C71696" w:rsidRPr="00724BE7">
        <w:rPr>
          <w:rFonts w:ascii="Times New Roman" w:hAnsi="Times New Roman" w:cs="Times New Roman"/>
          <w:sz w:val="28"/>
          <w:szCs w:val="28"/>
        </w:rPr>
        <w:t>7</w:t>
      </w:r>
      <w:r w:rsidRPr="00724BE7">
        <w:rPr>
          <w:rFonts w:ascii="Times New Roman" w:hAnsi="Times New Roman" w:cs="Times New Roman"/>
          <w:sz w:val="28"/>
          <w:szCs w:val="28"/>
        </w:rPr>
        <w:t xml:space="preserve"> № </w:t>
      </w:r>
      <w:r w:rsidR="00EE6DA2" w:rsidRPr="00724BE7">
        <w:rPr>
          <w:rFonts w:ascii="Times New Roman" w:hAnsi="Times New Roman" w:cs="Times New Roman"/>
          <w:sz w:val="28"/>
          <w:szCs w:val="28"/>
        </w:rPr>
        <w:t>1</w:t>
      </w:r>
      <w:r w:rsidR="00C71696" w:rsidRPr="00724BE7">
        <w:rPr>
          <w:rFonts w:ascii="Times New Roman" w:hAnsi="Times New Roman" w:cs="Times New Roman"/>
          <w:sz w:val="28"/>
          <w:szCs w:val="28"/>
        </w:rPr>
        <w:t>1</w:t>
      </w:r>
      <w:r w:rsidR="00EE6DA2" w:rsidRPr="00724BE7">
        <w:rPr>
          <w:rFonts w:ascii="Times New Roman" w:hAnsi="Times New Roman" w:cs="Times New Roman"/>
          <w:sz w:val="28"/>
          <w:szCs w:val="28"/>
        </w:rPr>
        <w:t>3</w:t>
      </w:r>
      <w:r w:rsidR="00C71696" w:rsidRPr="00724BE7">
        <w:rPr>
          <w:rFonts w:ascii="Times New Roman" w:hAnsi="Times New Roman" w:cs="Times New Roman"/>
          <w:sz w:val="28"/>
          <w:szCs w:val="28"/>
        </w:rPr>
        <w:t>2</w:t>
      </w:r>
      <w:r w:rsidRPr="00724BE7">
        <w:rPr>
          <w:rFonts w:ascii="Times New Roman" w:hAnsi="Times New Roman" w:cs="Times New Roman"/>
          <w:sz w:val="28"/>
          <w:szCs w:val="28"/>
        </w:rPr>
        <w:t xml:space="preserve"> «Об утверждении муниципальной программы «Развитие  культуры  в  </w:t>
      </w:r>
      <w:proofErr w:type="spellStart"/>
      <w:r w:rsidRPr="00724BE7">
        <w:rPr>
          <w:rFonts w:ascii="Times New Roman" w:hAnsi="Times New Roman" w:cs="Times New Roman"/>
          <w:sz w:val="28"/>
          <w:szCs w:val="28"/>
        </w:rPr>
        <w:t>Тасеевском</w:t>
      </w:r>
      <w:proofErr w:type="spellEnd"/>
      <w:r w:rsidRPr="00724BE7">
        <w:rPr>
          <w:rFonts w:ascii="Times New Roman" w:hAnsi="Times New Roman" w:cs="Times New Roman"/>
          <w:sz w:val="28"/>
          <w:szCs w:val="28"/>
        </w:rPr>
        <w:t xml:space="preserve">  районе»:</w:t>
      </w:r>
    </w:p>
    <w:p w:rsidR="005C6336" w:rsidRPr="00724BE7" w:rsidRDefault="00872583" w:rsidP="00724BE7">
      <w:pPr>
        <w:spacing w:after="0" w:line="240" w:lineRule="auto"/>
        <w:ind w:firstLine="709"/>
        <w:jc w:val="both"/>
        <w:rPr>
          <w:rFonts w:ascii="Times New Roman" w:hAnsi="Times New Roman" w:cs="Times New Roman"/>
          <w:bCs/>
          <w:sz w:val="28"/>
          <w:szCs w:val="28"/>
        </w:rPr>
      </w:pPr>
      <w:r w:rsidRPr="00724BE7">
        <w:rPr>
          <w:rFonts w:ascii="Times New Roman" w:hAnsi="Times New Roman" w:cs="Times New Roman"/>
          <w:sz w:val="28"/>
          <w:szCs w:val="28"/>
        </w:rPr>
        <w:t>1.</w:t>
      </w:r>
      <w:r w:rsidR="00D94788" w:rsidRPr="00724BE7">
        <w:rPr>
          <w:rFonts w:ascii="Times New Roman" w:hAnsi="Times New Roman" w:cs="Times New Roman"/>
          <w:sz w:val="28"/>
          <w:szCs w:val="28"/>
        </w:rPr>
        <w:t>1</w:t>
      </w:r>
      <w:r w:rsidRPr="00724BE7">
        <w:rPr>
          <w:rFonts w:ascii="Times New Roman" w:hAnsi="Times New Roman" w:cs="Times New Roman"/>
          <w:sz w:val="28"/>
          <w:szCs w:val="28"/>
        </w:rPr>
        <w:t>.</w:t>
      </w:r>
      <w:r w:rsidR="00A67940" w:rsidRPr="00724BE7">
        <w:rPr>
          <w:rFonts w:ascii="Times New Roman" w:hAnsi="Times New Roman" w:cs="Times New Roman"/>
          <w:sz w:val="28"/>
          <w:szCs w:val="28"/>
        </w:rPr>
        <w:t xml:space="preserve"> </w:t>
      </w:r>
      <w:r w:rsidRPr="00724BE7">
        <w:rPr>
          <w:rFonts w:ascii="Times New Roman" w:hAnsi="Times New Roman" w:cs="Times New Roman"/>
          <w:sz w:val="28"/>
          <w:szCs w:val="28"/>
        </w:rPr>
        <w:t>М</w:t>
      </w:r>
      <w:r w:rsidR="005C6336" w:rsidRPr="00724BE7">
        <w:rPr>
          <w:rFonts w:ascii="Times New Roman" w:hAnsi="Times New Roman" w:cs="Times New Roman"/>
          <w:sz w:val="28"/>
          <w:szCs w:val="28"/>
        </w:rPr>
        <w:t>униципальную программу «</w:t>
      </w:r>
      <w:r w:rsidR="005C6336" w:rsidRPr="00724BE7">
        <w:rPr>
          <w:rFonts w:ascii="Times New Roman" w:hAnsi="Times New Roman" w:cs="Times New Roman"/>
          <w:bCs/>
          <w:sz w:val="28"/>
          <w:szCs w:val="28"/>
        </w:rPr>
        <w:t xml:space="preserve">Развитие культуры </w:t>
      </w:r>
      <w:r w:rsidR="001B35E3" w:rsidRPr="00724BE7">
        <w:rPr>
          <w:rFonts w:ascii="Times New Roman" w:hAnsi="Times New Roman" w:cs="Times New Roman"/>
          <w:bCs/>
          <w:sz w:val="28"/>
          <w:szCs w:val="28"/>
        </w:rPr>
        <w:t xml:space="preserve">в </w:t>
      </w:r>
      <w:proofErr w:type="spellStart"/>
      <w:r w:rsidR="005C6336" w:rsidRPr="00724BE7">
        <w:rPr>
          <w:rFonts w:ascii="Times New Roman" w:hAnsi="Times New Roman" w:cs="Times New Roman"/>
          <w:bCs/>
          <w:sz w:val="28"/>
          <w:szCs w:val="28"/>
        </w:rPr>
        <w:t>Тасеевско</w:t>
      </w:r>
      <w:r w:rsidR="001B35E3" w:rsidRPr="00724BE7">
        <w:rPr>
          <w:rFonts w:ascii="Times New Roman" w:hAnsi="Times New Roman" w:cs="Times New Roman"/>
          <w:bCs/>
          <w:sz w:val="28"/>
          <w:szCs w:val="28"/>
        </w:rPr>
        <w:t>м</w:t>
      </w:r>
      <w:proofErr w:type="spellEnd"/>
      <w:r w:rsidR="005C6336" w:rsidRPr="00724BE7">
        <w:rPr>
          <w:rFonts w:ascii="Times New Roman" w:hAnsi="Times New Roman" w:cs="Times New Roman"/>
          <w:bCs/>
          <w:sz w:val="28"/>
          <w:szCs w:val="28"/>
        </w:rPr>
        <w:t xml:space="preserve">  район</w:t>
      </w:r>
      <w:r w:rsidR="001B35E3" w:rsidRPr="00724BE7">
        <w:rPr>
          <w:rFonts w:ascii="Times New Roman" w:hAnsi="Times New Roman" w:cs="Times New Roman"/>
          <w:bCs/>
          <w:sz w:val="28"/>
          <w:szCs w:val="28"/>
        </w:rPr>
        <w:t>е</w:t>
      </w:r>
      <w:r w:rsidR="005C6336" w:rsidRPr="00724BE7">
        <w:rPr>
          <w:rFonts w:ascii="Times New Roman" w:hAnsi="Times New Roman" w:cs="Times New Roman"/>
          <w:bCs/>
          <w:sz w:val="28"/>
          <w:szCs w:val="28"/>
        </w:rPr>
        <w:t>» изложить в новой  редакции согласно приложению к настоящему постановлению.</w:t>
      </w:r>
    </w:p>
    <w:p w:rsidR="005C6336" w:rsidRPr="00724BE7" w:rsidRDefault="00142B10" w:rsidP="00724BE7">
      <w:pPr>
        <w:autoSpaceDE w:val="0"/>
        <w:autoSpaceDN w:val="0"/>
        <w:adjustRightInd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2</w:t>
      </w:r>
      <w:r w:rsidR="005C6336" w:rsidRPr="00724BE7">
        <w:rPr>
          <w:rFonts w:ascii="Times New Roman" w:hAnsi="Times New Roman" w:cs="Times New Roman"/>
          <w:sz w:val="28"/>
          <w:szCs w:val="28"/>
        </w:rPr>
        <w:t xml:space="preserve">.Опубликовать постановление на официальном сайте администрации </w:t>
      </w:r>
      <w:proofErr w:type="spellStart"/>
      <w:r w:rsidR="005C6336" w:rsidRPr="00724BE7">
        <w:rPr>
          <w:rFonts w:ascii="Times New Roman" w:hAnsi="Times New Roman" w:cs="Times New Roman"/>
          <w:sz w:val="28"/>
          <w:szCs w:val="28"/>
        </w:rPr>
        <w:t>Тасеевского</w:t>
      </w:r>
      <w:proofErr w:type="spellEnd"/>
      <w:r w:rsidR="005C6336" w:rsidRPr="00724BE7">
        <w:rPr>
          <w:rFonts w:ascii="Times New Roman" w:hAnsi="Times New Roman" w:cs="Times New Roman"/>
          <w:sz w:val="28"/>
          <w:szCs w:val="28"/>
        </w:rPr>
        <w:t xml:space="preserve"> района в сети Интернет.</w:t>
      </w:r>
    </w:p>
    <w:p w:rsidR="001B35E3" w:rsidRPr="00724BE7" w:rsidRDefault="00142B10"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3</w:t>
      </w:r>
      <w:r w:rsidR="00C71696" w:rsidRPr="00724BE7">
        <w:rPr>
          <w:rFonts w:ascii="Times New Roman" w:hAnsi="Times New Roman" w:cs="Times New Roman"/>
          <w:sz w:val="28"/>
          <w:szCs w:val="28"/>
        </w:rPr>
        <w:t>.</w:t>
      </w:r>
      <w:proofErr w:type="gramStart"/>
      <w:r w:rsidR="001B35E3" w:rsidRPr="00724BE7">
        <w:rPr>
          <w:rFonts w:ascii="Times New Roman" w:hAnsi="Times New Roman" w:cs="Times New Roman"/>
          <w:sz w:val="28"/>
          <w:szCs w:val="28"/>
        </w:rPr>
        <w:t>Контроль за</w:t>
      </w:r>
      <w:proofErr w:type="gramEnd"/>
      <w:r w:rsidR="001B35E3" w:rsidRPr="00724BE7">
        <w:rPr>
          <w:rFonts w:ascii="Times New Roman" w:hAnsi="Times New Roman" w:cs="Times New Roman"/>
          <w:sz w:val="28"/>
          <w:szCs w:val="28"/>
        </w:rPr>
        <w:t xml:space="preserve"> исполнением  </w:t>
      </w:r>
      <w:r w:rsidR="00DE5F18">
        <w:rPr>
          <w:rFonts w:ascii="Times New Roman" w:hAnsi="Times New Roman" w:cs="Times New Roman"/>
          <w:sz w:val="28"/>
          <w:szCs w:val="28"/>
        </w:rPr>
        <w:t>п</w:t>
      </w:r>
      <w:r w:rsidR="001B35E3" w:rsidRPr="00724BE7">
        <w:rPr>
          <w:rFonts w:ascii="Times New Roman" w:hAnsi="Times New Roman" w:cs="Times New Roman"/>
          <w:sz w:val="28"/>
          <w:szCs w:val="28"/>
        </w:rPr>
        <w:t>остановления возложить на первого заместителя  Главы администрации  района И.И.</w:t>
      </w:r>
      <w:r w:rsidR="00FA591F">
        <w:rPr>
          <w:rFonts w:ascii="Times New Roman" w:hAnsi="Times New Roman" w:cs="Times New Roman"/>
          <w:sz w:val="28"/>
          <w:szCs w:val="28"/>
        </w:rPr>
        <w:t xml:space="preserve"> </w:t>
      </w:r>
      <w:proofErr w:type="spellStart"/>
      <w:r w:rsidR="001B35E3" w:rsidRPr="00724BE7">
        <w:rPr>
          <w:rFonts w:ascii="Times New Roman" w:hAnsi="Times New Roman" w:cs="Times New Roman"/>
          <w:sz w:val="28"/>
          <w:szCs w:val="28"/>
        </w:rPr>
        <w:t>Северенчука</w:t>
      </w:r>
      <w:proofErr w:type="spellEnd"/>
      <w:r w:rsidR="001B35E3" w:rsidRPr="00724BE7">
        <w:rPr>
          <w:rFonts w:ascii="Times New Roman" w:hAnsi="Times New Roman" w:cs="Times New Roman"/>
          <w:sz w:val="28"/>
          <w:szCs w:val="28"/>
        </w:rPr>
        <w:t>.</w:t>
      </w:r>
    </w:p>
    <w:p w:rsidR="005C6336" w:rsidRPr="00724BE7" w:rsidRDefault="00142B10"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4</w:t>
      </w:r>
      <w:r w:rsidR="00C71696" w:rsidRPr="00724BE7">
        <w:rPr>
          <w:rFonts w:ascii="Times New Roman" w:hAnsi="Times New Roman" w:cs="Times New Roman"/>
          <w:sz w:val="28"/>
          <w:szCs w:val="28"/>
        </w:rPr>
        <w:t>.</w:t>
      </w:r>
      <w:r w:rsidR="005C44C8" w:rsidRPr="00724BE7">
        <w:rPr>
          <w:rFonts w:ascii="Times New Roman" w:hAnsi="Times New Roman" w:cs="Times New Roman"/>
          <w:sz w:val="28"/>
          <w:szCs w:val="28"/>
        </w:rPr>
        <w:t xml:space="preserve"> </w:t>
      </w:r>
      <w:r w:rsidR="005C6336" w:rsidRPr="00724BE7">
        <w:rPr>
          <w:rFonts w:ascii="Times New Roman" w:hAnsi="Times New Roman" w:cs="Times New Roman"/>
          <w:sz w:val="28"/>
          <w:szCs w:val="28"/>
        </w:rPr>
        <w:t>Постановление вступает в силу со дня официального опубликования, но не ранее 01.01.20</w:t>
      </w:r>
      <w:r w:rsidRPr="00724BE7">
        <w:rPr>
          <w:rFonts w:ascii="Times New Roman" w:hAnsi="Times New Roman" w:cs="Times New Roman"/>
          <w:sz w:val="28"/>
          <w:szCs w:val="28"/>
        </w:rPr>
        <w:t>2</w:t>
      </w:r>
      <w:r w:rsidR="00DE5F18">
        <w:rPr>
          <w:rFonts w:ascii="Times New Roman" w:hAnsi="Times New Roman" w:cs="Times New Roman"/>
          <w:sz w:val="28"/>
          <w:szCs w:val="28"/>
        </w:rPr>
        <w:t>2</w:t>
      </w:r>
      <w:r w:rsidR="005C6336" w:rsidRPr="00724BE7">
        <w:rPr>
          <w:rFonts w:ascii="Times New Roman" w:hAnsi="Times New Roman" w:cs="Times New Roman"/>
          <w:sz w:val="28"/>
          <w:szCs w:val="28"/>
        </w:rPr>
        <w:t xml:space="preserve"> года.</w:t>
      </w:r>
    </w:p>
    <w:p w:rsidR="005C6336" w:rsidRPr="00724BE7" w:rsidRDefault="005C6336" w:rsidP="00724BE7">
      <w:pPr>
        <w:autoSpaceDE w:val="0"/>
        <w:autoSpaceDN w:val="0"/>
        <w:adjustRightInd w:val="0"/>
        <w:spacing w:after="0" w:line="240" w:lineRule="auto"/>
        <w:ind w:firstLine="709"/>
        <w:jc w:val="both"/>
        <w:rPr>
          <w:rFonts w:ascii="Times New Roman" w:hAnsi="Times New Roman" w:cs="Times New Roman"/>
          <w:sz w:val="28"/>
          <w:szCs w:val="28"/>
        </w:rPr>
      </w:pPr>
    </w:p>
    <w:p w:rsidR="006F39F7" w:rsidRPr="00724BE7" w:rsidRDefault="006F39F7" w:rsidP="00724BE7">
      <w:pPr>
        <w:autoSpaceDE w:val="0"/>
        <w:autoSpaceDN w:val="0"/>
        <w:adjustRightInd w:val="0"/>
        <w:spacing w:after="0" w:line="240" w:lineRule="auto"/>
        <w:ind w:firstLine="709"/>
        <w:jc w:val="both"/>
        <w:rPr>
          <w:rFonts w:ascii="Times New Roman" w:hAnsi="Times New Roman" w:cs="Times New Roman"/>
          <w:sz w:val="28"/>
          <w:szCs w:val="28"/>
        </w:rPr>
      </w:pPr>
    </w:p>
    <w:p w:rsidR="008D69E3" w:rsidRPr="00724BE7" w:rsidRDefault="008D69E3" w:rsidP="00724BE7">
      <w:pPr>
        <w:autoSpaceDE w:val="0"/>
        <w:autoSpaceDN w:val="0"/>
        <w:adjustRightInd w:val="0"/>
        <w:spacing w:after="0" w:line="240" w:lineRule="auto"/>
        <w:jc w:val="both"/>
        <w:rPr>
          <w:rFonts w:ascii="Times New Roman" w:hAnsi="Times New Roman" w:cs="Times New Roman"/>
          <w:sz w:val="28"/>
          <w:szCs w:val="28"/>
        </w:rPr>
      </w:pPr>
      <w:r w:rsidRPr="00724BE7">
        <w:rPr>
          <w:rFonts w:ascii="Times New Roman" w:hAnsi="Times New Roman" w:cs="Times New Roman"/>
          <w:sz w:val="28"/>
          <w:szCs w:val="28"/>
        </w:rPr>
        <w:t xml:space="preserve">Глава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w:t>
      </w:r>
      <w:r w:rsidR="00DE5F18">
        <w:rPr>
          <w:rFonts w:ascii="Times New Roman" w:hAnsi="Times New Roman" w:cs="Times New Roman"/>
          <w:sz w:val="28"/>
          <w:szCs w:val="28"/>
        </w:rPr>
        <w:t xml:space="preserve">К.К. </w:t>
      </w:r>
      <w:proofErr w:type="spellStart"/>
      <w:r w:rsidR="00DE5F18">
        <w:rPr>
          <w:rFonts w:ascii="Times New Roman" w:hAnsi="Times New Roman" w:cs="Times New Roman"/>
          <w:sz w:val="28"/>
          <w:szCs w:val="28"/>
        </w:rPr>
        <w:t>Дизендорф</w:t>
      </w:r>
      <w:proofErr w:type="spellEnd"/>
    </w:p>
    <w:p w:rsidR="00D94788" w:rsidRPr="00724BE7" w:rsidRDefault="00D94788" w:rsidP="00724BE7">
      <w:pPr>
        <w:widowControl w:val="0"/>
        <w:spacing w:after="0" w:line="240" w:lineRule="auto"/>
        <w:ind w:left="4820"/>
        <w:rPr>
          <w:rFonts w:ascii="Times New Roman" w:eastAsia="Times New Roman" w:hAnsi="Times New Roman" w:cs="Times New Roman"/>
          <w:bCs/>
          <w:sz w:val="24"/>
          <w:szCs w:val="24"/>
        </w:rPr>
      </w:pPr>
    </w:p>
    <w:p w:rsidR="0046553C" w:rsidRPr="00724BE7" w:rsidRDefault="0046553C" w:rsidP="00724BE7">
      <w:pPr>
        <w:widowControl w:val="0"/>
        <w:spacing w:after="0" w:line="240" w:lineRule="auto"/>
        <w:ind w:left="4820"/>
        <w:rPr>
          <w:rFonts w:ascii="Times New Roman" w:eastAsia="Times New Roman" w:hAnsi="Times New Roman" w:cs="Times New Roman"/>
          <w:bCs/>
          <w:sz w:val="24"/>
          <w:szCs w:val="24"/>
        </w:rPr>
      </w:pPr>
      <w:r w:rsidRPr="00724BE7">
        <w:rPr>
          <w:rFonts w:ascii="Times New Roman" w:eastAsia="Times New Roman" w:hAnsi="Times New Roman" w:cs="Times New Roman"/>
          <w:bCs/>
          <w:sz w:val="24"/>
          <w:szCs w:val="24"/>
        </w:rPr>
        <w:lastRenderedPageBreak/>
        <w:t xml:space="preserve">Приложение к постановлению администрации </w:t>
      </w:r>
      <w:proofErr w:type="spellStart"/>
      <w:r w:rsidRPr="00724BE7">
        <w:rPr>
          <w:rFonts w:ascii="Times New Roman" w:eastAsia="Times New Roman" w:hAnsi="Times New Roman" w:cs="Times New Roman"/>
          <w:bCs/>
          <w:sz w:val="24"/>
          <w:szCs w:val="24"/>
        </w:rPr>
        <w:t>Тасеевского</w:t>
      </w:r>
      <w:proofErr w:type="spellEnd"/>
      <w:r w:rsidRPr="00724BE7">
        <w:rPr>
          <w:rFonts w:ascii="Times New Roman" w:eastAsia="Times New Roman" w:hAnsi="Times New Roman" w:cs="Times New Roman"/>
          <w:bCs/>
          <w:sz w:val="24"/>
          <w:szCs w:val="24"/>
        </w:rPr>
        <w:t xml:space="preserve"> района</w:t>
      </w:r>
    </w:p>
    <w:p w:rsidR="0046553C" w:rsidRPr="00724BE7" w:rsidRDefault="0046553C" w:rsidP="00724BE7">
      <w:pPr>
        <w:widowControl w:val="0"/>
        <w:spacing w:after="0" w:line="240" w:lineRule="auto"/>
        <w:ind w:left="4820"/>
        <w:jc w:val="both"/>
        <w:rPr>
          <w:rFonts w:ascii="Times New Roman" w:eastAsia="Times New Roman" w:hAnsi="Times New Roman" w:cs="Times New Roman"/>
          <w:bCs/>
          <w:sz w:val="24"/>
          <w:szCs w:val="24"/>
        </w:rPr>
      </w:pPr>
      <w:r w:rsidRPr="00724BE7">
        <w:rPr>
          <w:rFonts w:ascii="Times New Roman" w:eastAsia="Times New Roman" w:hAnsi="Times New Roman" w:cs="Times New Roman"/>
          <w:bCs/>
          <w:sz w:val="24"/>
          <w:szCs w:val="24"/>
        </w:rPr>
        <w:t xml:space="preserve">от </w:t>
      </w:r>
      <w:r w:rsidR="00D94788" w:rsidRPr="00724BE7">
        <w:rPr>
          <w:rFonts w:ascii="Times New Roman" w:eastAsia="Times New Roman" w:hAnsi="Times New Roman" w:cs="Times New Roman"/>
          <w:bCs/>
          <w:sz w:val="24"/>
          <w:szCs w:val="24"/>
        </w:rPr>
        <w:t xml:space="preserve"> </w:t>
      </w:r>
      <w:r w:rsidR="009163F8">
        <w:rPr>
          <w:rFonts w:ascii="Times New Roman" w:eastAsia="Times New Roman" w:hAnsi="Times New Roman" w:cs="Times New Roman"/>
          <w:bCs/>
          <w:sz w:val="24"/>
          <w:szCs w:val="24"/>
        </w:rPr>
        <w:t>03.12.</w:t>
      </w:r>
      <w:r w:rsidR="006F39F7" w:rsidRPr="00724BE7">
        <w:rPr>
          <w:rFonts w:ascii="Times New Roman" w:eastAsia="Times New Roman" w:hAnsi="Times New Roman" w:cs="Times New Roman"/>
          <w:bCs/>
          <w:sz w:val="24"/>
          <w:szCs w:val="24"/>
        </w:rPr>
        <w:t>20</w:t>
      </w:r>
      <w:r w:rsidR="00D94788" w:rsidRPr="00724BE7">
        <w:rPr>
          <w:rFonts w:ascii="Times New Roman" w:eastAsia="Times New Roman" w:hAnsi="Times New Roman" w:cs="Times New Roman"/>
          <w:bCs/>
          <w:sz w:val="24"/>
          <w:szCs w:val="24"/>
        </w:rPr>
        <w:t>2</w:t>
      </w:r>
      <w:r w:rsidR="00DE5F18">
        <w:rPr>
          <w:rFonts w:ascii="Times New Roman" w:eastAsia="Times New Roman" w:hAnsi="Times New Roman" w:cs="Times New Roman"/>
          <w:bCs/>
          <w:sz w:val="24"/>
          <w:szCs w:val="24"/>
        </w:rPr>
        <w:t>1</w:t>
      </w:r>
      <w:r w:rsidR="00142B10" w:rsidRPr="00724BE7">
        <w:rPr>
          <w:rFonts w:ascii="Times New Roman" w:eastAsia="Times New Roman" w:hAnsi="Times New Roman" w:cs="Times New Roman"/>
          <w:bCs/>
          <w:sz w:val="24"/>
          <w:szCs w:val="24"/>
        </w:rPr>
        <w:t xml:space="preserve"> </w:t>
      </w:r>
      <w:r w:rsidR="006F39F7" w:rsidRPr="00724BE7">
        <w:rPr>
          <w:rFonts w:ascii="Times New Roman" w:eastAsia="Times New Roman" w:hAnsi="Times New Roman" w:cs="Times New Roman"/>
          <w:bCs/>
          <w:sz w:val="24"/>
          <w:szCs w:val="24"/>
        </w:rPr>
        <w:t xml:space="preserve"> №</w:t>
      </w:r>
      <w:r w:rsidR="0039697D">
        <w:rPr>
          <w:rFonts w:ascii="Times New Roman" w:eastAsia="Times New Roman" w:hAnsi="Times New Roman" w:cs="Times New Roman"/>
          <w:bCs/>
          <w:sz w:val="24"/>
          <w:szCs w:val="24"/>
        </w:rPr>
        <w:t xml:space="preserve"> </w:t>
      </w:r>
      <w:r w:rsidR="009163F8">
        <w:rPr>
          <w:rFonts w:ascii="Times New Roman" w:eastAsia="Times New Roman" w:hAnsi="Times New Roman" w:cs="Times New Roman"/>
          <w:bCs/>
          <w:sz w:val="24"/>
          <w:szCs w:val="24"/>
        </w:rPr>
        <w:t>590</w:t>
      </w:r>
      <w:bookmarkStart w:id="0" w:name="_GoBack"/>
      <w:bookmarkEnd w:id="0"/>
    </w:p>
    <w:p w:rsidR="00D94788" w:rsidRPr="00724BE7" w:rsidRDefault="00D94788" w:rsidP="00724BE7">
      <w:pPr>
        <w:widowControl w:val="0"/>
        <w:spacing w:after="0" w:line="240" w:lineRule="auto"/>
        <w:ind w:left="4820"/>
        <w:rPr>
          <w:rFonts w:ascii="Times New Roman" w:eastAsia="Times New Roman" w:hAnsi="Times New Roman" w:cs="Times New Roman"/>
          <w:bCs/>
          <w:sz w:val="24"/>
          <w:szCs w:val="24"/>
        </w:rPr>
      </w:pPr>
    </w:p>
    <w:p w:rsidR="0046553C" w:rsidRPr="00724BE7" w:rsidRDefault="0046553C" w:rsidP="00724BE7">
      <w:pPr>
        <w:widowControl w:val="0"/>
        <w:spacing w:after="0" w:line="240" w:lineRule="auto"/>
        <w:ind w:left="4820"/>
        <w:rPr>
          <w:rFonts w:ascii="Times New Roman" w:eastAsia="Times New Roman" w:hAnsi="Times New Roman" w:cs="Times New Roman"/>
          <w:bCs/>
          <w:sz w:val="24"/>
          <w:szCs w:val="24"/>
        </w:rPr>
      </w:pPr>
      <w:r w:rsidRPr="00724BE7">
        <w:rPr>
          <w:rFonts w:ascii="Times New Roman" w:eastAsia="Times New Roman" w:hAnsi="Times New Roman" w:cs="Times New Roman"/>
          <w:bCs/>
          <w:sz w:val="24"/>
          <w:szCs w:val="24"/>
        </w:rPr>
        <w:t xml:space="preserve">Приложение к постановлению администрации </w:t>
      </w:r>
      <w:proofErr w:type="spellStart"/>
      <w:r w:rsidRPr="00724BE7">
        <w:rPr>
          <w:rFonts w:ascii="Times New Roman" w:eastAsia="Times New Roman" w:hAnsi="Times New Roman" w:cs="Times New Roman"/>
          <w:bCs/>
          <w:sz w:val="24"/>
          <w:szCs w:val="24"/>
        </w:rPr>
        <w:t>Тасеевского</w:t>
      </w:r>
      <w:proofErr w:type="spellEnd"/>
      <w:r w:rsidRPr="00724BE7">
        <w:rPr>
          <w:rFonts w:ascii="Times New Roman" w:eastAsia="Times New Roman" w:hAnsi="Times New Roman" w:cs="Times New Roman"/>
          <w:bCs/>
          <w:sz w:val="24"/>
          <w:szCs w:val="24"/>
        </w:rPr>
        <w:t xml:space="preserve"> района</w:t>
      </w:r>
    </w:p>
    <w:p w:rsidR="00512C8E" w:rsidRPr="00724BE7" w:rsidRDefault="00512C8E" w:rsidP="00724BE7">
      <w:pPr>
        <w:widowControl w:val="0"/>
        <w:spacing w:after="0" w:line="240" w:lineRule="auto"/>
        <w:ind w:left="4820"/>
        <w:jc w:val="both"/>
        <w:rPr>
          <w:rFonts w:ascii="Times New Roman" w:eastAsia="Times New Roman" w:hAnsi="Times New Roman" w:cs="Times New Roman"/>
          <w:bCs/>
          <w:sz w:val="24"/>
          <w:szCs w:val="24"/>
        </w:rPr>
      </w:pPr>
      <w:r w:rsidRPr="00724BE7">
        <w:rPr>
          <w:rFonts w:ascii="Times New Roman" w:eastAsia="Times New Roman" w:hAnsi="Times New Roman" w:cs="Times New Roman"/>
          <w:bCs/>
          <w:sz w:val="24"/>
          <w:szCs w:val="24"/>
        </w:rPr>
        <w:t>от 21.12.2017 № 1132</w:t>
      </w:r>
    </w:p>
    <w:p w:rsidR="00512C8E" w:rsidRDefault="00512C8E" w:rsidP="00724BE7">
      <w:pPr>
        <w:spacing w:after="0" w:line="240" w:lineRule="auto"/>
        <w:jc w:val="center"/>
        <w:rPr>
          <w:rFonts w:ascii="Times New Roman" w:hAnsi="Times New Roman" w:cs="Times New Roman"/>
          <w:bCs/>
          <w:sz w:val="28"/>
          <w:szCs w:val="28"/>
        </w:rPr>
      </w:pPr>
    </w:p>
    <w:p w:rsidR="00FA591F" w:rsidRPr="00724BE7" w:rsidRDefault="00FA591F" w:rsidP="00724BE7">
      <w:pPr>
        <w:spacing w:after="0" w:line="240" w:lineRule="auto"/>
        <w:jc w:val="center"/>
        <w:rPr>
          <w:rFonts w:ascii="Times New Roman" w:hAnsi="Times New Roman" w:cs="Times New Roman"/>
          <w:bCs/>
          <w:sz w:val="28"/>
          <w:szCs w:val="28"/>
        </w:rPr>
      </w:pPr>
    </w:p>
    <w:p w:rsidR="00E74C16" w:rsidRPr="00724BE7" w:rsidRDefault="00E74C16" w:rsidP="00724BE7">
      <w:pPr>
        <w:spacing w:after="0" w:line="240" w:lineRule="auto"/>
        <w:jc w:val="center"/>
        <w:rPr>
          <w:rFonts w:ascii="Times New Roman" w:hAnsi="Times New Roman" w:cs="Times New Roman"/>
          <w:sz w:val="28"/>
          <w:szCs w:val="28"/>
        </w:rPr>
      </w:pPr>
      <w:r w:rsidRPr="00724BE7">
        <w:rPr>
          <w:rFonts w:ascii="Times New Roman" w:hAnsi="Times New Roman" w:cs="Times New Roman"/>
          <w:bCs/>
          <w:sz w:val="28"/>
          <w:szCs w:val="28"/>
        </w:rPr>
        <w:t>Муниципальная программа</w:t>
      </w:r>
    </w:p>
    <w:p w:rsidR="00A53BD1" w:rsidRPr="00724BE7" w:rsidRDefault="00E74C16" w:rsidP="00724BE7">
      <w:pPr>
        <w:spacing w:after="0" w:line="240" w:lineRule="auto"/>
        <w:ind w:firstLine="744"/>
        <w:jc w:val="center"/>
        <w:rPr>
          <w:rFonts w:ascii="Times New Roman" w:hAnsi="Times New Roman" w:cs="Times New Roman"/>
          <w:sz w:val="28"/>
          <w:szCs w:val="28"/>
        </w:rPr>
      </w:pPr>
      <w:r w:rsidRPr="00724BE7">
        <w:rPr>
          <w:rFonts w:ascii="Times New Roman" w:hAnsi="Times New Roman" w:cs="Times New Roman"/>
          <w:sz w:val="28"/>
          <w:szCs w:val="28"/>
        </w:rPr>
        <w:t xml:space="preserve">«Развитие культуры в </w:t>
      </w:r>
      <w:proofErr w:type="spellStart"/>
      <w:r w:rsidRPr="00724BE7">
        <w:rPr>
          <w:rFonts w:ascii="Times New Roman" w:hAnsi="Times New Roman" w:cs="Times New Roman"/>
          <w:sz w:val="28"/>
          <w:szCs w:val="28"/>
        </w:rPr>
        <w:t>Тасеевском</w:t>
      </w:r>
      <w:proofErr w:type="spellEnd"/>
      <w:r w:rsidRPr="00724BE7">
        <w:rPr>
          <w:rFonts w:ascii="Times New Roman" w:hAnsi="Times New Roman" w:cs="Times New Roman"/>
          <w:sz w:val="28"/>
          <w:szCs w:val="28"/>
        </w:rPr>
        <w:t xml:space="preserve"> районе»</w:t>
      </w:r>
    </w:p>
    <w:p w:rsidR="00A53BD1" w:rsidRPr="00724BE7" w:rsidRDefault="00A53BD1" w:rsidP="00724BE7">
      <w:pPr>
        <w:spacing w:after="0" w:line="240" w:lineRule="auto"/>
        <w:ind w:firstLine="744"/>
        <w:jc w:val="center"/>
        <w:rPr>
          <w:rFonts w:ascii="Times New Roman" w:hAnsi="Times New Roman" w:cs="Times New Roman"/>
          <w:color w:val="000000"/>
          <w:sz w:val="28"/>
          <w:szCs w:val="28"/>
        </w:rPr>
      </w:pPr>
    </w:p>
    <w:p w:rsidR="00E74C16" w:rsidRPr="00724BE7" w:rsidRDefault="00CE22CE" w:rsidP="00724BE7">
      <w:pPr>
        <w:pStyle w:val="ConsPlusTitle"/>
        <w:widowControl/>
        <w:numPr>
          <w:ilvl w:val="0"/>
          <w:numId w:val="2"/>
        </w:numPr>
        <w:jc w:val="center"/>
        <w:rPr>
          <w:rFonts w:ascii="Times New Roman" w:hAnsi="Times New Roman" w:cs="Times New Roman"/>
          <w:sz w:val="28"/>
          <w:szCs w:val="28"/>
        </w:rPr>
      </w:pPr>
      <w:r w:rsidRPr="00724BE7">
        <w:rPr>
          <w:rFonts w:ascii="Times New Roman" w:hAnsi="Times New Roman" w:cs="Times New Roman"/>
          <w:b w:val="0"/>
          <w:color w:val="000000"/>
          <w:sz w:val="28"/>
          <w:szCs w:val="28"/>
        </w:rPr>
        <w:t>1.</w:t>
      </w:r>
      <w:r w:rsidR="00E74C16" w:rsidRPr="00724BE7">
        <w:rPr>
          <w:rFonts w:ascii="Times New Roman" w:hAnsi="Times New Roman" w:cs="Times New Roman"/>
          <w:b w:val="0"/>
          <w:bCs w:val="0"/>
          <w:color w:val="000000"/>
          <w:sz w:val="28"/>
          <w:szCs w:val="28"/>
        </w:rPr>
        <w:t>Паспорт муниципальной программы</w:t>
      </w:r>
    </w:p>
    <w:tbl>
      <w:tblPr>
        <w:tblW w:w="9747" w:type="dxa"/>
        <w:tblLayout w:type="fixed"/>
        <w:tblLook w:val="0000" w:firstRow="0" w:lastRow="0" w:firstColumn="0" w:lastColumn="0" w:noHBand="0" w:noVBand="0"/>
      </w:tblPr>
      <w:tblGrid>
        <w:gridCol w:w="3059"/>
        <w:gridCol w:w="6688"/>
      </w:tblGrid>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Normal"/>
              <w:widowControl/>
              <w:ind w:firstLine="0"/>
              <w:rPr>
                <w:rFonts w:ascii="Times New Roman" w:hAnsi="Times New Roman" w:cs="Times New Roman"/>
                <w:color w:val="000000"/>
                <w:sz w:val="28"/>
                <w:szCs w:val="28"/>
              </w:rPr>
            </w:pPr>
            <w:r w:rsidRPr="00724BE7">
              <w:rPr>
                <w:rFonts w:ascii="Times New Roman" w:hAnsi="Times New Roman" w:cs="Times New Roman"/>
                <w:color w:val="000000"/>
                <w:sz w:val="28"/>
                <w:szCs w:val="28"/>
              </w:rPr>
              <w:t>Наименование муниципальной программы</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Pr="00724BE7" w:rsidRDefault="00E74C16" w:rsidP="00724BE7">
            <w:pPr>
              <w:spacing w:after="0" w:line="100" w:lineRule="atLeast"/>
              <w:rPr>
                <w:rFonts w:ascii="Times New Roman" w:hAnsi="Times New Roman" w:cs="Times New Roman"/>
              </w:rPr>
            </w:pPr>
            <w:r w:rsidRPr="00724BE7">
              <w:rPr>
                <w:rFonts w:ascii="Times New Roman" w:hAnsi="Times New Roman" w:cs="Times New Roman"/>
                <w:bCs/>
                <w:sz w:val="28"/>
                <w:szCs w:val="28"/>
              </w:rPr>
              <w:t xml:space="preserve">«Развитие  культуры  </w:t>
            </w:r>
            <w:r w:rsidRPr="00724BE7">
              <w:rPr>
                <w:rFonts w:ascii="Times New Roman" w:hAnsi="Times New Roman" w:cs="Times New Roman"/>
                <w:sz w:val="28"/>
                <w:szCs w:val="28"/>
              </w:rPr>
              <w:t xml:space="preserve">в </w:t>
            </w:r>
            <w:r w:rsidR="00D94788" w:rsidRPr="00724BE7">
              <w:rPr>
                <w:rFonts w:ascii="Times New Roman" w:hAnsi="Times New Roman" w:cs="Times New Roman"/>
                <w:sz w:val="28"/>
                <w:szCs w:val="28"/>
              </w:rPr>
              <w:t xml:space="preserve"> </w:t>
            </w:r>
            <w:proofErr w:type="spellStart"/>
            <w:r w:rsidRPr="00724BE7">
              <w:rPr>
                <w:rFonts w:ascii="Times New Roman" w:hAnsi="Times New Roman" w:cs="Times New Roman"/>
                <w:sz w:val="28"/>
                <w:szCs w:val="28"/>
              </w:rPr>
              <w:t>Тасеевском</w:t>
            </w:r>
            <w:proofErr w:type="spellEnd"/>
            <w:r w:rsidR="00D03D73"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районе</w:t>
            </w:r>
            <w:r w:rsidRPr="00724BE7">
              <w:rPr>
                <w:rFonts w:ascii="Times New Roman" w:hAnsi="Times New Roman" w:cs="Times New Roman"/>
                <w:bCs/>
                <w:sz w:val="28"/>
                <w:szCs w:val="28"/>
              </w:rPr>
              <w:t xml:space="preserve">»  </w:t>
            </w:r>
            <w:r w:rsidRPr="00724BE7">
              <w:rPr>
                <w:rFonts w:ascii="Times New Roman" w:hAnsi="Times New Roman" w:cs="Times New Roman"/>
                <w:color w:val="000000"/>
                <w:sz w:val="28"/>
                <w:szCs w:val="28"/>
              </w:rPr>
              <w:t>(далее – Программа)</w:t>
            </w: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Normal"/>
              <w:widowControl/>
              <w:ind w:firstLine="0"/>
              <w:rPr>
                <w:rFonts w:ascii="Times New Roman" w:hAnsi="Times New Roman" w:cs="Times New Roman"/>
                <w:color w:val="000000"/>
                <w:sz w:val="28"/>
                <w:szCs w:val="28"/>
              </w:rPr>
            </w:pPr>
            <w:r w:rsidRPr="00724BE7">
              <w:rPr>
                <w:rFonts w:ascii="Times New Roman" w:hAnsi="Times New Roman" w:cs="Times New Roman"/>
                <w:bCs/>
                <w:color w:val="000000"/>
                <w:sz w:val="28"/>
                <w:szCs w:val="28"/>
              </w:rPr>
              <w:t>Основани</w:t>
            </w:r>
            <w:r w:rsidR="00CA57BC" w:rsidRPr="00724BE7">
              <w:rPr>
                <w:rFonts w:ascii="Times New Roman" w:hAnsi="Times New Roman" w:cs="Times New Roman"/>
                <w:bCs/>
                <w:color w:val="000000"/>
                <w:sz w:val="28"/>
                <w:szCs w:val="28"/>
              </w:rPr>
              <w:t>я</w:t>
            </w:r>
            <w:r w:rsidRPr="00724BE7">
              <w:rPr>
                <w:rFonts w:ascii="Times New Roman" w:hAnsi="Times New Roman" w:cs="Times New Roman"/>
                <w:bCs/>
                <w:color w:val="000000"/>
                <w:sz w:val="28"/>
                <w:szCs w:val="28"/>
              </w:rPr>
              <w:t xml:space="preserve"> для разработки </w:t>
            </w:r>
            <w:r w:rsidR="002467AC" w:rsidRPr="00724BE7">
              <w:rPr>
                <w:rFonts w:ascii="Times New Roman" w:hAnsi="Times New Roman" w:cs="Times New Roman"/>
                <w:bCs/>
                <w:color w:val="000000"/>
                <w:sz w:val="28"/>
                <w:szCs w:val="28"/>
              </w:rPr>
              <w:t>п</w:t>
            </w:r>
            <w:r w:rsidRPr="00724BE7">
              <w:rPr>
                <w:rFonts w:ascii="Times New Roman" w:hAnsi="Times New Roman" w:cs="Times New Roman"/>
                <w:bCs/>
                <w:color w:val="000000"/>
                <w:sz w:val="28"/>
                <w:szCs w:val="28"/>
              </w:rPr>
              <w:t>рограммы</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372F5D" w:rsidRPr="00724BE7" w:rsidRDefault="00E74C16" w:rsidP="00724BE7">
            <w:pPr>
              <w:pStyle w:val="ConsPlusNormal"/>
              <w:widowControl/>
              <w:ind w:firstLine="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статья 179 Бюджетного кодекса Российской Федерации; </w:t>
            </w:r>
          </w:p>
          <w:p w:rsidR="00E74C16" w:rsidRPr="00724BE7" w:rsidRDefault="00892318" w:rsidP="00724BE7">
            <w:pPr>
              <w:pStyle w:val="ConsPlusNormal"/>
              <w:widowControl/>
              <w:ind w:firstLine="0"/>
              <w:jc w:val="both"/>
              <w:rPr>
                <w:rFonts w:ascii="Times New Roman" w:hAnsi="Times New Roman" w:cs="Times New Roman"/>
                <w:sz w:val="28"/>
                <w:szCs w:val="28"/>
              </w:rPr>
            </w:pPr>
            <w:r w:rsidRPr="00724BE7">
              <w:rPr>
                <w:rFonts w:ascii="Times New Roman" w:hAnsi="Times New Roman" w:cs="Times New Roman"/>
                <w:sz w:val="28"/>
                <w:szCs w:val="28"/>
              </w:rPr>
              <w:t xml:space="preserve">постановление администрации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от </w:t>
            </w:r>
            <w:r w:rsidR="00CE22CE" w:rsidRPr="00724BE7">
              <w:rPr>
                <w:rFonts w:ascii="Times New Roman" w:hAnsi="Times New Roman" w:cs="Times New Roman"/>
                <w:sz w:val="28"/>
                <w:szCs w:val="28"/>
              </w:rPr>
              <w:t>11</w:t>
            </w:r>
            <w:r w:rsidRPr="00724BE7">
              <w:rPr>
                <w:rFonts w:ascii="Times New Roman" w:hAnsi="Times New Roman" w:cs="Times New Roman"/>
                <w:sz w:val="28"/>
                <w:szCs w:val="28"/>
              </w:rPr>
              <w:t>.</w:t>
            </w:r>
            <w:r w:rsidR="00CE22CE" w:rsidRPr="00724BE7">
              <w:rPr>
                <w:rFonts w:ascii="Times New Roman" w:hAnsi="Times New Roman" w:cs="Times New Roman"/>
                <w:sz w:val="28"/>
                <w:szCs w:val="28"/>
              </w:rPr>
              <w:t>11</w:t>
            </w:r>
            <w:r w:rsidRPr="00724BE7">
              <w:rPr>
                <w:rFonts w:ascii="Times New Roman" w:hAnsi="Times New Roman" w:cs="Times New Roman"/>
                <w:sz w:val="28"/>
                <w:szCs w:val="28"/>
              </w:rPr>
              <w:t>.201</w:t>
            </w:r>
            <w:r w:rsidR="00CE22CE" w:rsidRPr="00724BE7">
              <w:rPr>
                <w:rFonts w:ascii="Times New Roman" w:hAnsi="Times New Roman" w:cs="Times New Roman"/>
                <w:sz w:val="28"/>
                <w:szCs w:val="28"/>
              </w:rPr>
              <w:t>6</w:t>
            </w:r>
            <w:r w:rsidR="00211C42" w:rsidRPr="00724BE7">
              <w:rPr>
                <w:rFonts w:ascii="Times New Roman" w:hAnsi="Times New Roman" w:cs="Times New Roman"/>
                <w:sz w:val="28"/>
                <w:szCs w:val="28"/>
              </w:rPr>
              <w:t xml:space="preserve"> </w:t>
            </w:r>
            <w:r w:rsidRPr="00724BE7">
              <w:rPr>
                <w:rFonts w:ascii="Times New Roman" w:hAnsi="Times New Roman" w:cs="Times New Roman"/>
                <w:sz w:val="28"/>
                <w:szCs w:val="28"/>
              </w:rPr>
              <w:t>№</w:t>
            </w:r>
            <w:r w:rsidR="008C700D" w:rsidRPr="00724BE7">
              <w:rPr>
                <w:rFonts w:ascii="Times New Roman" w:hAnsi="Times New Roman" w:cs="Times New Roman"/>
                <w:sz w:val="28"/>
                <w:szCs w:val="28"/>
              </w:rPr>
              <w:t>619</w:t>
            </w:r>
            <w:r w:rsidRPr="00724BE7">
              <w:rPr>
                <w:rFonts w:ascii="Times New Roman" w:hAnsi="Times New Roman" w:cs="Times New Roman"/>
                <w:sz w:val="28"/>
                <w:szCs w:val="28"/>
              </w:rPr>
              <w:t xml:space="preserve"> «Об утверждении Перечня муниципальных программ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r w:rsidR="00372F5D" w:rsidRPr="00724BE7">
              <w:rPr>
                <w:rFonts w:ascii="Times New Roman" w:hAnsi="Times New Roman" w:cs="Times New Roman"/>
                <w:sz w:val="28"/>
                <w:szCs w:val="28"/>
              </w:rPr>
              <w:t>;</w:t>
            </w:r>
          </w:p>
          <w:p w:rsidR="00E74C16" w:rsidRPr="00724BE7" w:rsidRDefault="00E74C16" w:rsidP="00724BE7">
            <w:pPr>
              <w:pStyle w:val="ConsPlusTitle"/>
              <w:widowControl/>
              <w:tabs>
                <w:tab w:val="left" w:pos="5040"/>
                <w:tab w:val="left" w:pos="5220"/>
              </w:tabs>
              <w:jc w:val="both"/>
              <w:rPr>
                <w:rFonts w:ascii="Times New Roman" w:hAnsi="Times New Roman" w:cs="Times New Roman"/>
              </w:rPr>
            </w:pPr>
            <w:r w:rsidRPr="00724BE7">
              <w:rPr>
                <w:rFonts w:ascii="Times New Roman" w:hAnsi="Times New Roman" w:cs="Times New Roman"/>
                <w:b w:val="0"/>
                <w:sz w:val="28"/>
                <w:szCs w:val="28"/>
              </w:rPr>
              <w:t xml:space="preserve">постановление  администрации  </w:t>
            </w:r>
            <w:proofErr w:type="spellStart"/>
            <w:r w:rsidRPr="00724BE7">
              <w:rPr>
                <w:rFonts w:ascii="Times New Roman" w:hAnsi="Times New Roman" w:cs="Times New Roman"/>
                <w:b w:val="0"/>
                <w:sz w:val="28"/>
                <w:szCs w:val="28"/>
              </w:rPr>
              <w:t>Тасеевского</w:t>
            </w:r>
            <w:proofErr w:type="spellEnd"/>
            <w:r w:rsidRPr="00724BE7">
              <w:rPr>
                <w:rFonts w:ascii="Times New Roman" w:hAnsi="Times New Roman" w:cs="Times New Roman"/>
                <w:b w:val="0"/>
                <w:sz w:val="28"/>
                <w:szCs w:val="28"/>
              </w:rPr>
              <w:t xml:space="preserve"> района от 0</w:t>
            </w:r>
            <w:r w:rsidR="00CE22CE" w:rsidRPr="00724BE7">
              <w:rPr>
                <w:rFonts w:ascii="Times New Roman" w:hAnsi="Times New Roman" w:cs="Times New Roman"/>
                <w:b w:val="0"/>
                <w:sz w:val="28"/>
                <w:szCs w:val="28"/>
              </w:rPr>
              <w:t>9.11</w:t>
            </w:r>
            <w:r w:rsidRPr="00724BE7">
              <w:rPr>
                <w:rFonts w:ascii="Times New Roman" w:hAnsi="Times New Roman" w:cs="Times New Roman"/>
                <w:b w:val="0"/>
                <w:sz w:val="28"/>
                <w:szCs w:val="28"/>
              </w:rPr>
              <w:t>.201</w:t>
            </w:r>
            <w:r w:rsidR="00892318" w:rsidRPr="00724BE7">
              <w:rPr>
                <w:rFonts w:ascii="Times New Roman" w:hAnsi="Times New Roman" w:cs="Times New Roman"/>
                <w:b w:val="0"/>
                <w:sz w:val="28"/>
                <w:szCs w:val="28"/>
              </w:rPr>
              <w:t>6</w:t>
            </w:r>
            <w:r w:rsidRPr="00724BE7">
              <w:rPr>
                <w:rFonts w:ascii="Times New Roman" w:hAnsi="Times New Roman" w:cs="Times New Roman"/>
                <w:b w:val="0"/>
                <w:sz w:val="28"/>
                <w:szCs w:val="28"/>
              </w:rPr>
              <w:t xml:space="preserve"> г.  №</w:t>
            </w:r>
            <w:r w:rsidR="00CE22CE" w:rsidRPr="00724BE7">
              <w:rPr>
                <w:rFonts w:ascii="Times New Roman" w:hAnsi="Times New Roman" w:cs="Times New Roman"/>
                <w:b w:val="0"/>
                <w:sz w:val="28"/>
                <w:szCs w:val="28"/>
              </w:rPr>
              <w:t>611</w:t>
            </w:r>
            <w:r w:rsidRPr="00724BE7">
              <w:rPr>
                <w:rFonts w:ascii="Times New Roman" w:hAnsi="Times New Roman" w:cs="Times New Roman"/>
                <w:b w:val="0"/>
                <w:sz w:val="28"/>
                <w:szCs w:val="28"/>
              </w:rPr>
              <w:t xml:space="preserve">  «Об утверждении Порядка  принятия решений  о разработке, формировании и реализации  муниципальных  программ  </w:t>
            </w:r>
            <w:proofErr w:type="spellStart"/>
            <w:r w:rsidRPr="00724BE7">
              <w:rPr>
                <w:rFonts w:ascii="Times New Roman" w:hAnsi="Times New Roman" w:cs="Times New Roman"/>
                <w:b w:val="0"/>
                <w:sz w:val="28"/>
                <w:szCs w:val="28"/>
              </w:rPr>
              <w:t>Тасеевского</w:t>
            </w:r>
            <w:proofErr w:type="spellEnd"/>
            <w:r w:rsidRPr="00724BE7">
              <w:rPr>
                <w:rFonts w:ascii="Times New Roman" w:hAnsi="Times New Roman" w:cs="Times New Roman"/>
                <w:b w:val="0"/>
                <w:sz w:val="28"/>
                <w:szCs w:val="28"/>
              </w:rPr>
              <w:t xml:space="preserve"> района» </w:t>
            </w: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Normal"/>
              <w:widowControl/>
              <w:ind w:firstLine="0"/>
              <w:rPr>
                <w:rFonts w:ascii="Times New Roman" w:hAnsi="Times New Roman" w:cs="Times New Roman"/>
                <w:sz w:val="28"/>
                <w:szCs w:val="28"/>
              </w:rPr>
            </w:pPr>
            <w:r w:rsidRPr="00724BE7">
              <w:rPr>
                <w:rFonts w:ascii="Times New Roman" w:hAnsi="Times New Roman" w:cs="Times New Roman"/>
                <w:color w:val="000000"/>
                <w:sz w:val="28"/>
                <w:szCs w:val="28"/>
              </w:rPr>
              <w:t xml:space="preserve">Ответственный исполнитель </w:t>
            </w:r>
            <w:r w:rsidR="002467AC" w:rsidRPr="00724BE7">
              <w:rPr>
                <w:rFonts w:ascii="Times New Roman" w:hAnsi="Times New Roman" w:cs="Times New Roman"/>
                <w:color w:val="000000"/>
                <w:sz w:val="28"/>
                <w:szCs w:val="28"/>
              </w:rPr>
              <w:t>п</w:t>
            </w:r>
            <w:r w:rsidRPr="00724BE7">
              <w:rPr>
                <w:rFonts w:ascii="Times New Roman" w:hAnsi="Times New Roman" w:cs="Times New Roman"/>
                <w:color w:val="000000"/>
                <w:sz w:val="28"/>
                <w:szCs w:val="28"/>
              </w:rPr>
              <w:t>рограммы</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Default="00E74C16" w:rsidP="00724BE7">
            <w:pPr>
              <w:pStyle w:val="ConsPlusNormal"/>
              <w:widowControl/>
              <w:ind w:firstLine="0"/>
              <w:rPr>
                <w:rFonts w:ascii="Times New Roman" w:hAnsi="Times New Roman" w:cs="Times New Roman"/>
                <w:sz w:val="28"/>
                <w:szCs w:val="28"/>
              </w:rPr>
            </w:pPr>
            <w:r w:rsidRPr="00537EE6">
              <w:rPr>
                <w:rFonts w:ascii="Times New Roman" w:hAnsi="Times New Roman" w:cs="Times New Roman"/>
                <w:sz w:val="28"/>
                <w:szCs w:val="28"/>
              </w:rPr>
              <w:t>Отдел культуры</w:t>
            </w:r>
            <w:r w:rsidR="005761B8" w:rsidRPr="00537EE6">
              <w:rPr>
                <w:rFonts w:ascii="Times New Roman" w:hAnsi="Times New Roman" w:cs="Times New Roman"/>
                <w:sz w:val="28"/>
                <w:szCs w:val="28"/>
              </w:rPr>
              <w:t xml:space="preserve"> и молодежной </w:t>
            </w:r>
            <w:r w:rsidRPr="00537EE6">
              <w:rPr>
                <w:rFonts w:ascii="Times New Roman" w:hAnsi="Times New Roman" w:cs="Times New Roman"/>
                <w:sz w:val="28"/>
                <w:szCs w:val="28"/>
              </w:rPr>
              <w:t xml:space="preserve"> </w:t>
            </w:r>
            <w:r w:rsidR="003F7761" w:rsidRPr="00537EE6">
              <w:rPr>
                <w:rFonts w:ascii="Times New Roman" w:hAnsi="Times New Roman" w:cs="Times New Roman"/>
                <w:sz w:val="28"/>
                <w:szCs w:val="28"/>
              </w:rPr>
              <w:t xml:space="preserve"> политики</w:t>
            </w:r>
            <w:r w:rsidRPr="00537EE6">
              <w:rPr>
                <w:rFonts w:ascii="Times New Roman" w:hAnsi="Times New Roman" w:cs="Times New Roman"/>
                <w:sz w:val="28"/>
                <w:szCs w:val="28"/>
              </w:rPr>
              <w:t xml:space="preserve"> администрации </w:t>
            </w:r>
            <w:proofErr w:type="spellStart"/>
            <w:r w:rsidR="00372F5D" w:rsidRPr="00537EE6">
              <w:rPr>
                <w:rFonts w:ascii="Times New Roman" w:hAnsi="Times New Roman" w:cs="Times New Roman"/>
                <w:sz w:val="28"/>
                <w:szCs w:val="28"/>
              </w:rPr>
              <w:t>Тасеевского</w:t>
            </w:r>
            <w:proofErr w:type="spellEnd"/>
            <w:r w:rsidR="00537EE6" w:rsidRPr="00537EE6">
              <w:rPr>
                <w:rFonts w:ascii="Times New Roman" w:hAnsi="Times New Roman" w:cs="Times New Roman"/>
                <w:sz w:val="28"/>
                <w:szCs w:val="28"/>
              </w:rPr>
              <w:t xml:space="preserve"> </w:t>
            </w:r>
            <w:r w:rsidRPr="00537EE6">
              <w:rPr>
                <w:rFonts w:ascii="Times New Roman" w:hAnsi="Times New Roman" w:cs="Times New Roman"/>
                <w:sz w:val="28"/>
                <w:szCs w:val="28"/>
              </w:rPr>
              <w:t>района</w:t>
            </w:r>
          </w:p>
          <w:p w:rsidR="00027652" w:rsidRPr="00724BE7" w:rsidRDefault="00027652" w:rsidP="00724BE7">
            <w:pPr>
              <w:pStyle w:val="ConsPlusNormal"/>
              <w:widowControl/>
              <w:ind w:firstLine="0"/>
              <w:rPr>
                <w:rFonts w:ascii="Times New Roman" w:hAnsi="Times New Roman" w:cs="Times New Roman"/>
              </w:rPr>
            </w:pP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Normal"/>
              <w:widowControl/>
              <w:ind w:firstLine="0"/>
              <w:rPr>
                <w:rFonts w:ascii="Times New Roman" w:hAnsi="Times New Roman" w:cs="Times New Roman"/>
                <w:iCs/>
                <w:color w:val="000000"/>
                <w:sz w:val="28"/>
                <w:szCs w:val="28"/>
              </w:rPr>
            </w:pPr>
            <w:r w:rsidRPr="00724BE7">
              <w:rPr>
                <w:rFonts w:ascii="Times New Roman" w:hAnsi="Times New Roman" w:cs="Times New Roman"/>
                <w:color w:val="000000"/>
                <w:sz w:val="28"/>
                <w:szCs w:val="28"/>
              </w:rPr>
              <w:t xml:space="preserve">Соисполнители </w:t>
            </w:r>
            <w:r w:rsidR="002467AC" w:rsidRPr="00724BE7">
              <w:rPr>
                <w:rFonts w:ascii="Times New Roman" w:hAnsi="Times New Roman" w:cs="Times New Roman"/>
                <w:color w:val="000000"/>
                <w:sz w:val="28"/>
                <w:szCs w:val="28"/>
              </w:rPr>
              <w:t>п</w:t>
            </w:r>
            <w:r w:rsidRPr="00724BE7">
              <w:rPr>
                <w:rFonts w:ascii="Times New Roman" w:hAnsi="Times New Roman" w:cs="Times New Roman"/>
                <w:color w:val="000000"/>
                <w:sz w:val="28"/>
                <w:szCs w:val="28"/>
              </w:rPr>
              <w:t xml:space="preserve">рограммы    </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Pr="00724BE7" w:rsidRDefault="009F6D80" w:rsidP="00724BE7">
            <w:pPr>
              <w:pStyle w:val="ConsPlusNormal"/>
              <w:widowControl/>
              <w:ind w:firstLine="0"/>
              <w:jc w:val="both"/>
              <w:rPr>
                <w:rFonts w:ascii="Times New Roman" w:hAnsi="Times New Roman" w:cs="Times New Roman"/>
                <w:iCs/>
                <w:color w:val="000000"/>
                <w:sz w:val="28"/>
                <w:szCs w:val="28"/>
              </w:rPr>
            </w:pPr>
            <w:r w:rsidRPr="00724BE7">
              <w:rPr>
                <w:rFonts w:ascii="Times New Roman" w:hAnsi="Times New Roman" w:cs="Times New Roman"/>
                <w:iCs/>
                <w:color w:val="000000"/>
                <w:sz w:val="28"/>
                <w:szCs w:val="28"/>
              </w:rPr>
              <w:t>Муниципальное казенное учреждение «</w:t>
            </w:r>
            <w:r w:rsidR="00E74C16" w:rsidRPr="00724BE7">
              <w:rPr>
                <w:rFonts w:ascii="Times New Roman" w:hAnsi="Times New Roman" w:cs="Times New Roman"/>
                <w:iCs/>
                <w:color w:val="000000"/>
                <w:sz w:val="28"/>
                <w:szCs w:val="28"/>
              </w:rPr>
              <w:t xml:space="preserve">Архив </w:t>
            </w:r>
            <w:proofErr w:type="spellStart"/>
            <w:r w:rsidR="00E74C16" w:rsidRPr="00724BE7">
              <w:rPr>
                <w:rFonts w:ascii="Times New Roman" w:hAnsi="Times New Roman" w:cs="Times New Roman"/>
                <w:iCs/>
                <w:color w:val="000000"/>
                <w:sz w:val="28"/>
                <w:szCs w:val="28"/>
              </w:rPr>
              <w:t>Тасеевского</w:t>
            </w:r>
            <w:proofErr w:type="spellEnd"/>
            <w:r w:rsidR="00E74C16" w:rsidRPr="00724BE7">
              <w:rPr>
                <w:rFonts w:ascii="Times New Roman" w:hAnsi="Times New Roman" w:cs="Times New Roman"/>
                <w:iCs/>
                <w:color w:val="000000"/>
                <w:sz w:val="28"/>
                <w:szCs w:val="28"/>
              </w:rPr>
              <w:t xml:space="preserve"> района»</w:t>
            </w:r>
          </w:p>
          <w:p w:rsidR="00E74C16" w:rsidRPr="00724BE7" w:rsidRDefault="00E74C16" w:rsidP="00724BE7">
            <w:pPr>
              <w:pStyle w:val="ConsPlusNormal"/>
              <w:widowControl/>
              <w:ind w:firstLine="0"/>
              <w:jc w:val="both"/>
              <w:rPr>
                <w:rFonts w:ascii="Times New Roman" w:hAnsi="Times New Roman" w:cs="Times New Roman"/>
              </w:rPr>
            </w:pP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2467AC" w:rsidP="00724BE7">
            <w:pPr>
              <w:pStyle w:val="ConsPlusNormal"/>
              <w:widowControl/>
              <w:ind w:firstLine="0"/>
              <w:rPr>
                <w:rFonts w:ascii="Times New Roman" w:hAnsi="Times New Roman" w:cs="Times New Roman"/>
                <w:color w:val="000000"/>
                <w:sz w:val="28"/>
                <w:szCs w:val="28"/>
              </w:rPr>
            </w:pPr>
            <w:r w:rsidRPr="00724BE7">
              <w:rPr>
                <w:rFonts w:ascii="Times New Roman" w:hAnsi="Times New Roman" w:cs="Times New Roman"/>
                <w:color w:val="000000"/>
                <w:sz w:val="28"/>
                <w:szCs w:val="28"/>
              </w:rPr>
              <w:t>Перечень п</w:t>
            </w:r>
            <w:r w:rsidR="00E74C16" w:rsidRPr="00724BE7">
              <w:rPr>
                <w:rFonts w:ascii="Times New Roman" w:hAnsi="Times New Roman" w:cs="Times New Roman"/>
                <w:color w:val="000000"/>
                <w:sz w:val="28"/>
                <w:szCs w:val="28"/>
              </w:rPr>
              <w:t xml:space="preserve">одпрограмм </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Pr="00724BE7" w:rsidRDefault="00E74C16" w:rsidP="00724BE7">
            <w:pPr>
              <w:spacing w:after="0" w:line="100" w:lineRule="atLeast"/>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подпрограмма 1«Сохранение культурного наследия»; </w:t>
            </w:r>
          </w:p>
          <w:p w:rsidR="00E74C16" w:rsidRPr="00724BE7" w:rsidRDefault="00E74C16" w:rsidP="00724BE7">
            <w:pPr>
              <w:spacing w:after="0" w:line="100" w:lineRule="atLeast"/>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подпрограмма  2 «Развитие архивного дела в </w:t>
            </w:r>
            <w:proofErr w:type="spellStart"/>
            <w:r w:rsidRPr="00724BE7">
              <w:rPr>
                <w:rFonts w:ascii="Times New Roman" w:hAnsi="Times New Roman" w:cs="Times New Roman"/>
                <w:color w:val="000000"/>
                <w:sz w:val="28"/>
                <w:szCs w:val="28"/>
              </w:rPr>
              <w:t>Тасеевском</w:t>
            </w:r>
            <w:proofErr w:type="spellEnd"/>
            <w:r w:rsidRPr="00724BE7">
              <w:rPr>
                <w:rFonts w:ascii="Times New Roman" w:hAnsi="Times New Roman" w:cs="Times New Roman"/>
                <w:color w:val="000000"/>
                <w:sz w:val="28"/>
                <w:szCs w:val="28"/>
              </w:rPr>
              <w:t xml:space="preserve"> районе»;</w:t>
            </w:r>
          </w:p>
          <w:p w:rsidR="0006161F" w:rsidRPr="00724BE7" w:rsidRDefault="00E74C16" w:rsidP="00724BE7">
            <w:pPr>
              <w:spacing w:after="0" w:line="100" w:lineRule="atLeast"/>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подпрограмма  3 </w:t>
            </w:r>
            <w:r w:rsidRPr="00724BE7">
              <w:rPr>
                <w:rFonts w:ascii="Times New Roman" w:hAnsi="Times New Roman" w:cs="Times New Roman"/>
                <w:bCs/>
                <w:sz w:val="28"/>
                <w:szCs w:val="28"/>
              </w:rPr>
              <w:t>«</w:t>
            </w:r>
            <w:r w:rsidRPr="00724BE7">
              <w:rPr>
                <w:rFonts w:ascii="Times New Roman" w:hAnsi="Times New Roman" w:cs="Times New Roman"/>
                <w:color w:val="000000"/>
                <w:sz w:val="28"/>
                <w:szCs w:val="28"/>
              </w:rPr>
              <w:t>Поддержка  и</w:t>
            </w:r>
            <w:r w:rsidRPr="00724BE7">
              <w:rPr>
                <w:rFonts w:ascii="Times New Roman" w:hAnsi="Times New Roman" w:cs="Times New Roman"/>
                <w:bCs/>
                <w:sz w:val="28"/>
                <w:szCs w:val="28"/>
              </w:rPr>
              <w:t>скусства  и народного творчества»;</w:t>
            </w:r>
          </w:p>
          <w:p w:rsidR="00E74C16" w:rsidRDefault="00E74C16" w:rsidP="00FA591F">
            <w:pPr>
              <w:spacing w:after="0" w:line="100" w:lineRule="atLeast"/>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подпрограмма 4 </w:t>
            </w:r>
            <w:r w:rsidRPr="00724BE7">
              <w:rPr>
                <w:rFonts w:ascii="Times New Roman" w:hAnsi="Times New Roman" w:cs="Times New Roman"/>
                <w:sz w:val="28"/>
                <w:szCs w:val="28"/>
              </w:rPr>
              <w:t>«Обеспечение условий для устойчивого развития отрасли «культура»</w:t>
            </w:r>
            <w:r w:rsidRPr="00724BE7">
              <w:rPr>
                <w:rFonts w:ascii="Times New Roman" w:hAnsi="Times New Roman" w:cs="Times New Roman"/>
                <w:color w:val="000000"/>
                <w:sz w:val="28"/>
                <w:szCs w:val="28"/>
              </w:rPr>
              <w:t xml:space="preserve">. </w:t>
            </w:r>
          </w:p>
          <w:p w:rsidR="00FA591F" w:rsidRPr="00724BE7" w:rsidRDefault="00FA591F" w:rsidP="00FA591F">
            <w:pPr>
              <w:spacing w:after="0" w:line="100" w:lineRule="atLeast"/>
              <w:rPr>
                <w:rFonts w:ascii="Times New Roman" w:hAnsi="Times New Roman" w:cs="Times New Roman"/>
              </w:rPr>
            </w:pP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Normal"/>
              <w:widowControl/>
              <w:ind w:firstLine="0"/>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Цель </w:t>
            </w:r>
            <w:r w:rsidR="002467AC" w:rsidRPr="00724BE7">
              <w:rPr>
                <w:rFonts w:ascii="Times New Roman" w:hAnsi="Times New Roman" w:cs="Times New Roman"/>
                <w:color w:val="000000"/>
                <w:sz w:val="28"/>
                <w:szCs w:val="28"/>
              </w:rPr>
              <w:t>п</w:t>
            </w:r>
            <w:r w:rsidRPr="00724BE7">
              <w:rPr>
                <w:rFonts w:ascii="Times New Roman" w:hAnsi="Times New Roman" w:cs="Times New Roman"/>
                <w:color w:val="000000"/>
                <w:sz w:val="28"/>
                <w:szCs w:val="28"/>
              </w:rPr>
              <w:t xml:space="preserve">рограммы                 </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Default="007575A5" w:rsidP="00724BE7">
            <w:pPr>
              <w:spacing w:after="0" w:line="240" w:lineRule="auto"/>
              <w:jc w:val="both"/>
              <w:rPr>
                <w:rFonts w:ascii="Arial" w:hAnsi="Arial" w:cs="Arial"/>
                <w:sz w:val="28"/>
                <w:szCs w:val="28"/>
              </w:rPr>
            </w:pPr>
            <w:r w:rsidRPr="00877B08">
              <w:rPr>
                <w:rFonts w:ascii="Times New Roman" w:hAnsi="Times New Roman" w:cs="Times New Roman"/>
                <w:color w:val="000000"/>
                <w:sz w:val="28"/>
                <w:szCs w:val="28"/>
              </w:rPr>
              <w:t>Создание условий для развития и реализации культурного и  духовно</w:t>
            </w:r>
            <w:r w:rsidR="008841F2" w:rsidRPr="00877B08">
              <w:rPr>
                <w:rFonts w:ascii="Times New Roman" w:hAnsi="Times New Roman" w:cs="Times New Roman"/>
                <w:color w:val="000000"/>
                <w:sz w:val="28"/>
                <w:szCs w:val="28"/>
              </w:rPr>
              <w:t>го</w:t>
            </w:r>
            <w:r w:rsidRPr="00877B08">
              <w:rPr>
                <w:rFonts w:ascii="Times New Roman" w:hAnsi="Times New Roman" w:cs="Times New Roman"/>
                <w:color w:val="000000"/>
                <w:sz w:val="28"/>
                <w:szCs w:val="28"/>
              </w:rPr>
              <w:t xml:space="preserve"> потенциала населения </w:t>
            </w:r>
            <w:proofErr w:type="spellStart"/>
            <w:r w:rsidRPr="00877B08">
              <w:rPr>
                <w:rFonts w:ascii="Times New Roman" w:hAnsi="Times New Roman" w:cs="Times New Roman"/>
                <w:color w:val="000000"/>
                <w:sz w:val="28"/>
                <w:szCs w:val="28"/>
              </w:rPr>
              <w:t>Тасеевского</w:t>
            </w:r>
            <w:proofErr w:type="spellEnd"/>
            <w:r w:rsidRPr="00877B08">
              <w:rPr>
                <w:rFonts w:ascii="Times New Roman" w:hAnsi="Times New Roman" w:cs="Times New Roman"/>
                <w:color w:val="000000"/>
                <w:sz w:val="28"/>
                <w:szCs w:val="28"/>
              </w:rPr>
              <w:t xml:space="preserve"> района</w:t>
            </w:r>
          </w:p>
          <w:p w:rsidR="00F05DC2" w:rsidRPr="00724BE7" w:rsidRDefault="00F05DC2" w:rsidP="00724BE7">
            <w:pPr>
              <w:spacing w:after="0" w:line="240" w:lineRule="auto"/>
              <w:jc w:val="both"/>
              <w:rPr>
                <w:rFonts w:ascii="Times New Roman" w:hAnsi="Times New Roman" w:cs="Times New Roman"/>
              </w:rPr>
            </w:pP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Cell"/>
              <w:rPr>
                <w:color w:val="000000"/>
                <w:sz w:val="28"/>
                <w:szCs w:val="28"/>
              </w:rPr>
            </w:pPr>
            <w:r w:rsidRPr="00724BE7">
              <w:rPr>
                <w:color w:val="000000"/>
                <w:sz w:val="28"/>
                <w:szCs w:val="28"/>
              </w:rPr>
              <w:t xml:space="preserve">Задачи </w:t>
            </w:r>
            <w:r w:rsidR="002467AC" w:rsidRPr="00724BE7">
              <w:rPr>
                <w:color w:val="000000"/>
                <w:sz w:val="28"/>
                <w:szCs w:val="28"/>
              </w:rPr>
              <w:t>п</w:t>
            </w:r>
            <w:r w:rsidRPr="00724BE7">
              <w:rPr>
                <w:color w:val="000000"/>
                <w:sz w:val="28"/>
                <w:szCs w:val="28"/>
              </w:rPr>
              <w:t xml:space="preserve">рограммы               </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E74C16" w:rsidRPr="00724BE7" w:rsidRDefault="00E74C16" w:rsidP="00724BE7">
            <w:pPr>
              <w:pStyle w:val="ConsPlusCell"/>
              <w:rPr>
                <w:color w:val="000000"/>
                <w:sz w:val="28"/>
                <w:szCs w:val="28"/>
              </w:rPr>
            </w:pPr>
            <w:r w:rsidRPr="00724BE7">
              <w:rPr>
                <w:color w:val="000000"/>
                <w:sz w:val="28"/>
                <w:szCs w:val="28"/>
              </w:rPr>
              <w:t>1.С</w:t>
            </w:r>
            <w:r w:rsidRPr="00724BE7">
              <w:rPr>
                <w:bCs/>
                <w:color w:val="000000"/>
                <w:sz w:val="28"/>
                <w:szCs w:val="28"/>
              </w:rPr>
              <w:t xml:space="preserve">охранение и эффективное использование </w:t>
            </w:r>
            <w:r w:rsidR="00301374" w:rsidRPr="00724BE7">
              <w:rPr>
                <w:bCs/>
                <w:color w:val="000000"/>
                <w:sz w:val="28"/>
                <w:szCs w:val="28"/>
              </w:rPr>
              <w:t xml:space="preserve">исторического и </w:t>
            </w:r>
            <w:r w:rsidRPr="00724BE7">
              <w:rPr>
                <w:bCs/>
                <w:color w:val="000000"/>
                <w:sz w:val="28"/>
                <w:szCs w:val="28"/>
              </w:rPr>
              <w:t>культурного</w:t>
            </w:r>
            <w:r w:rsidR="00D27F3E" w:rsidRPr="00724BE7">
              <w:rPr>
                <w:bCs/>
                <w:color w:val="000000"/>
                <w:sz w:val="28"/>
                <w:szCs w:val="28"/>
              </w:rPr>
              <w:t xml:space="preserve"> </w:t>
            </w:r>
            <w:r w:rsidRPr="00724BE7">
              <w:rPr>
                <w:bCs/>
                <w:color w:val="000000"/>
                <w:sz w:val="28"/>
                <w:szCs w:val="28"/>
              </w:rPr>
              <w:t xml:space="preserve">наследия  </w:t>
            </w:r>
            <w:proofErr w:type="spellStart"/>
            <w:r w:rsidRPr="00724BE7">
              <w:rPr>
                <w:bCs/>
                <w:color w:val="000000"/>
                <w:sz w:val="28"/>
                <w:szCs w:val="28"/>
              </w:rPr>
              <w:t>Тасеевского</w:t>
            </w:r>
            <w:proofErr w:type="spellEnd"/>
            <w:r w:rsidR="00512C8E" w:rsidRPr="00724BE7">
              <w:rPr>
                <w:bCs/>
                <w:color w:val="000000"/>
                <w:sz w:val="28"/>
                <w:szCs w:val="28"/>
              </w:rPr>
              <w:t xml:space="preserve"> </w:t>
            </w:r>
            <w:r w:rsidRPr="00724BE7">
              <w:rPr>
                <w:bCs/>
                <w:color w:val="000000"/>
                <w:sz w:val="28"/>
                <w:szCs w:val="28"/>
              </w:rPr>
              <w:lastRenderedPageBreak/>
              <w:t>района;</w:t>
            </w:r>
          </w:p>
          <w:p w:rsidR="00E74C16" w:rsidRPr="00724BE7" w:rsidRDefault="007215DC" w:rsidP="00724BE7">
            <w:pPr>
              <w:pStyle w:val="ConsPlusCell"/>
              <w:rPr>
                <w:color w:val="000000"/>
                <w:sz w:val="28"/>
                <w:szCs w:val="28"/>
              </w:rPr>
            </w:pPr>
            <w:r w:rsidRPr="00724BE7">
              <w:rPr>
                <w:color w:val="000000"/>
                <w:sz w:val="28"/>
                <w:szCs w:val="28"/>
              </w:rPr>
              <w:t xml:space="preserve"> 2.</w:t>
            </w:r>
            <w:r w:rsidR="00E74C16" w:rsidRPr="00724BE7">
              <w:rPr>
                <w:color w:val="000000"/>
                <w:sz w:val="28"/>
                <w:szCs w:val="28"/>
              </w:rPr>
              <w:t>О</w:t>
            </w:r>
            <w:r w:rsidR="00E74C16" w:rsidRPr="00724BE7">
              <w:rPr>
                <w:bCs/>
                <w:color w:val="000000"/>
                <w:sz w:val="28"/>
                <w:szCs w:val="28"/>
              </w:rPr>
              <w:t xml:space="preserve">беспечение  доступа населения </w:t>
            </w:r>
            <w:proofErr w:type="spellStart"/>
            <w:r w:rsidR="00E74C16" w:rsidRPr="00724BE7">
              <w:rPr>
                <w:bCs/>
                <w:color w:val="000000"/>
                <w:sz w:val="28"/>
                <w:szCs w:val="28"/>
              </w:rPr>
              <w:t>Тасеевского</w:t>
            </w:r>
            <w:proofErr w:type="spellEnd"/>
            <w:r w:rsidR="00E74C16" w:rsidRPr="00724BE7">
              <w:rPr>
                <w:bCs/>
                <w:color w:val="000000"/>
                <w:sz w:val="28"/>
                <w:szCs w:val="28"/>
              </w:rPr>
              <w:t xml:space="preserve"> района к культурным благам и участию в культурной  жизни;</w:t>
            </w:r>
          </w:p>
          <w:p w:rsidR="00E74C16" w:rsidRPr="00724BE7" w:rsidRDefault="00E74C16" w:rsidP="00724BE7">
            <w:pPr>
              <w:pStyle w:val="ConsPlusCell"/>
              <w:rPr>
                <w:bCs/>
                <w:color w:val="000000"/>
                <w:sz w:val="28"/>
                <w:szCs w:val="28"/>
              </w:rPr>
            </w:pPr>
            <w:r w:rsidRPr="00724BE7">
              <w:rPr>
                <w:color w:val="000000"/>
                <w:sz w:val="28"/>
                <w:szCs w:val="28"/>
              </w:rPr>
              <w:t>3. С</w:t>
            </w:r>
            <w:r w:rsidRPr="00724BE7">
              <w:rPr>
                <w:bCs/>
                <w:color w:val="000000"/>
                <w:sz w:val="28"/>
                <w:szCs w:val="28"/>
              </w:rPr>
              <w:t xml:space="preserve">оздание условий для устойчивого развития </w:t>
            </w:r>
            <w:r w:rsidR="00301374" w:rsidRPr="00724BE7">
              <w:rPr>
                <w:bCs/>
                <w:color w:val="000000"/>
                <w:sz w:val="28"/>
                <w:szCs w:val="28"/>
              </w:rPr>
              <w:t>культуры</w:t>
            </w:r>
            <w:r w:rsidRPr="00724BE7">
              <w:rPr>
                <w:bCs/>
                <w:color w:val="000000"/>
                <w:sz w:val="28"/>
                <w:szCs w:val="28"/>
              </w:rPr>
              <w:t xml:space="preserve"> в  </w:t>
            </w:r>
            <w:proofErr w:type="spellStart"/>
            <w:r w:rsidRPr="00724BE7">
              <w:rPr>
                <w:bCs/>
                <w:color w:val="000000"/>
                <w:sz w:val="28"/>
                <w:szCs w:val="28"/>
              </w:rPr>
              <w:t>Тасеевском</w:t>
            </w:r>
            <w:proofErr w:type="spellEnd"/>
            <w:r w:rsidRPr="00724BE7">
              <w:rPr>
                <w:bCs/>
                <w:color w:val="000000"/>
                <w:sz w:val="28"/>
                <w:szCs w:val="28"/>
              </w:rPr>
              <w:t xml:space="preserve">  районе</w:t>
            </w:r>
            <w:r w:rsidR="003D40D3" w:rsidRPr="00724BE7">
              <w:rPr>
                <w:bCs/>
                <w:color w:val="000000"/>
                <w:sz w:val="28"/>
                <w:szCs w:val="28"/>
              </w:rPr>
              <w:t>.</w:t>
            </w:r>
          </w:p>
          <w:p w:rsidR="00051E22" w:rsidRPr="00724BE7" w:rsidRDefault="00051E22" w:rsidP="00724BE7">
            <w:pPr>
              <w:spacing w:after="0" w:line="240" w:lineRule="auto"/>
              <w:jc w:val="both"/>
              <w:rPr>
                <w:rFonts w:ascii="Times New Roman" w:hAnsi="Times New Roman" w:cs="Times New Roman"/>
              </w:rPr>
            </w:pPr>
          </w:p>
        </w:tc>
      </w:tr>
      <w:tr w:rsidR="00E74C16" w:rsidRPr="00724BE7" w:rsidTr="00B338C8">
        <w:tc>
          <w:tcPr>
            <w:tcW w:w="3059" w:type="dxa"/>
            <w:tcBorders>
              <w:top w:val="single" w:sz="4" w:space="0" w:color="000000"/>
              <w:left w:val="single" w:sz="4" w:space="0" w:color="000000"/>
              <w:bottom w:val="single" w:sz="4" w:space="0" w:color="000000"/>
            </w:tcBorders>
            <w:shd w:val="clear" w:color="auto" w:fill="FFFFFF"/>
          </w:tcPr>
          <w:p w:rsidR="00E74C16" w:rsidRPr="00724BE7" w:rsidRDefault="00E74C16" w:rsidP="00724BE7">
            <w:pPr>
              <w:pStyle w:val="ConsPlusCell"/>
              <w:rPr>
                <w:color w:val="000000"/>
                <w:sz w:val="28"/>
                <w:szCs w:val="28"/>
              </w:rPr>
            </w:pPr>
            <w:r w:rsidRPr="00724BE7">
              <w:rPr>
                <w:color w:val="000000"/>
                <w:sz w:val="28"/>
                <w:szCs w:val="28"/>
              </w:rPr>
              <w:lastRenderedPageBreak/>
              <w:t xml:space="preserve">Этапы и сроки реализации </w:t>
            </w:r>
            <w:r w:rsidR="002467AC" w:rsidRPr="00724BE7">
              <w:rPr>
                <w:color w:val="000000"/>
                <w:sz w:val="28"/>
                <w:szCs w:val="28"/>
              </w:rPr>
              <w:t>п</w:t>
            </w:r>
            <w:r w:rsidRPr="00724BE7">
              <w:rPr>
                <w:color w:val="000000"/>
                <w:sz w:val="28"/>
                <w:szCs w:val="28"/>
              </w:rPr>
              <w:t>рограммы</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512C8E" w:rsidRPr="00724BE7" w:rsidRDefault="00512C8E" w:rsidP="00724BE7">
            <w:pPr>
              <w:pStyle w:val="ConsPlusCell"/>
              <w:rPr>
                <w:color w:val="000000"/>
                <w:sz w:val="28"/>
                <w:szCs w:val="28"/>
              </w:rPr>
            </w:pPr>
            <w:r w:rsidRPr="00724BE7">
              <w:rPr>
                <w:color w:val="000000"/>
                <w:sz w:val="28"/>
                <w:szCs w:val="28"/>
              </w:rPr>
              <w:t>201</w:t>
            </w:r>
            <w:r w:rsidR="00D4221E" w:rsidRPr="00724BE7">
              <w:rPr>
                <w:color w:val="000000"/>
                <w:sz w:val="28"/>
                <w:szCs w:val="28"/>
              </w:rPr>
              <w:t>8</w:t>
            </w:r>
            <w:r w:rsidRPr="00724BE7">
              <w:rPr>
                <w:color w:val="000000"/>
                <w:sz w:val="28"/>
                <w:szCs w:val="28"/>
              </w:rPr>
              <w:t xml:space="preserve"> - 20</w:t>
            </w:r>
            <w:r w:rsidR="004D3527">
              <w:rPr>
                <w:color w:val="000000"/>
                <w:sz w:val="28"/>
                <w:szCs w:val="28"/>
              </w:rPr>
              <w:t>30</w:t>
            </w:r>
            <w:r w:rsidRPr="00724BE7">
              <w:rPr>
                <w:color w:val="000000"/>
                <w:sz w:val="28"/>
                <w:szCs w:val="28"/>
              </w:rPr>
              <w:t xml:space="preserve"> годы</w:t>
            </w:r>
          </w:p>
          <w:p w:rsidR="00E74C16" w:rsidRPr="00724BE7" w:rsidRDefault="00E74C16" w:rsidP="00724BE7">
            <w:pPr>
              <w:pStyle w:val="ConsPlusCell"/>
              <w:rPr>
                <w:color w:val="000000"/>
                <w:sz w:val="28"/>
                <w:szCs w:val="28"/>
              </w:rPr>
            </w:pPr>
          </w:p>
        </w:tc>
      </w:tr>
      <w:tr w:rsidR="002467AC" w:rsidRPr="00724BE7" w:rsidTr="00B338C8">
        <w:tc>
          <w:tcPr>
            <w:tcW w:w="3059" w:type="dxa"/>
            <w:tcBorders>
              <w:top w:val="single" w:sz="4" w:space="0" w:color="000000"/>
              <w:left w:val="single" w:sz="4" w:space="0" w:color="000000"/>
              <w:bottom w:val="single" w:sz="4" w:space="0" w:color="000000"/>
            </w:tcBorders>
            <w:shd w:val="clear" w:color="auto" w:fill="FFFFFF"/>
          </w:tcPr>
          <w:p w:rsidR="002467AC" w:rsidRPr="00724BE7" w:rsidRDefault="002467AC" w:rsidP="00724BE7">
            <w:pPr>
              <w:pStyle w:val="ConsPlusNormal"/>
              <w:ind w:firstLine="0"/>
              <w:rPr>
                <w:rFonts w:ascii="Times New Roman" w:hAnsi="Times New Roman" w:cs="Times New Roman"/>
                <w:color w:val="000000"/>
                <w:sz w:val="28"/>
                <w:szCs w:val="28"/>
              </w:rPr>
            </w:pPr>
            <w:r w:rsidRPr="00724BE7">
              <w:rPr>
                <w:rFonts w:ascii="Times New Roman" w:hAnsi="Times New Roman" w:cs="Times New Roman"/>
                <w:color w:val="000000"/>
                <w:sz w:val="28"/>
                <w:szCs w:val="28"/>
              </w:rPr>
              <w:t>Перечень целевых показателей</w:t>
            </w:r>
            <w:r w:rsidR="00250172" w:rsidRPr="00724BE7">
              <w:rPr>
                <w:rFonts w:ascii="Times New Roman" w:hAnsi="Times New Roman" w:cs="Times New Roman"/>
                <w:color w:val="000000"/>
                <w:sz w:val="28"/>
                <w:szCs w:val="28"/>
              </w:rPr>
              <w:t xml:space="preserve"> </w:t>
            </w:r>
            <w:proofErr w:type="gramStart"/>
            <w:r w:rsidRPr="00724BE7">
              <w:rPr>
                <w:rFonts w:ascii="Times New Roman" w:hAnsi="Times New Roman" w:cs="Times New Roman"/>
                <w:sz w:val="28"/>
                <w:szCs w:val="28"/>
              </w:rPr>
              <w:t>программы</w:t>
            </w:r>
            <w:proofErr w:type="gramEnd"/>
            <w:r w:rsidR="00250172" w:rsidRPr="00724BE7">
              <w:rPr>
                <w:rFonts w:ascii="Times New Roman" w:hAnsi="Times New Roman" w:cs="Times New Roman"/>
                <w:sz w:val="28"/>
                <w:szCs w:val="28"/>
              </w:rPr>
              <w:t xml:space="preserve"> </w:t>
            </w:r>
            <w:r w:rsidRPr="00724BE7">
              <w:rPr>
                <w:rFonts w:ascii="Times New Roman" w:hAnsi="Times New Roman" w:cs="Times New Roman"/>
                <w:sz w:val="28"/>
                <w:szCs w:val="28"/>
              </w:rPr>
              <w:t>с указанием планируемых к достижению значений в результате реализации программы</w:t>
            </w: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281CBC" w:rsidRPr="00724BE7" w:rsidRDefault="0010275D" w:rsidP="00F33EE2">
            <w:pPr>
              <w:pStyle w:val="ConsPlusNormal"/>
              <w:ind w:firstLine="0"/>
              <w:jc w:val="both"/>
              <w:rPr>
                <w:rFonts w:ascii="Times New Roman" w:hAnsi="Times New Roman" w:cs="Times New Roman"/>
                <w:sz w:val="28"/>
                <w:szCs w:val="28"/>
              </w:rPr>
            </w:pPr>
            <w:hyperlink w:anchor="P630" w:history="1">
              <w:r w:rsidR="00241F41" w:rsidRPr="00724BE7">
                <w:rPr>
                  <w:rFonts w:ascii="Times New Roman" w:hAnsi="Times New Roman" w:cs="Times New Roman"/>
                  <w:sz w:val="28"/>
                  <w:szCs w:val="28"/>
                </w:rPr>
                <w:t>Перечень</w:t>
              </w:r>
            </w:hyperlink>
            <w:r w:rsidR="00B852F4" w:rsidRPr="00724BE7">
              <w:rPr>
                <w:rFonts w:ascii="Times New Roman" w:hAnsi="Times New Roman" w:cs="Times New Roman"/>
              </w:rPr>
              <w:t xml:space="preserve"> </w:t>
            </w:r>
            <w:r w:rsidR="00281CBC" w:rsidRPr="00724BE7">
              <w:rPr>
                <w:rFonts w:ascii="Times New Roman" w:hAnsi="Times New Roman" w:cs="Times New Roman"/>
                <w:sz w:val="28"/>
                <w:szCs w:val="28"/>
              </w:rPr>
              <w:t xml:space="preserve">целевых показателей муниципальной программы </w:t>
            </w:r>
            <w:proofErr w:type="spellStart"/>
            <w:r w:rsidR="00281CBC" w:rsidRPr="00724BE7">
              <w:rPr>
                <w:rFonts w:ascii="Times New Roman" w:hAnsi="Times New Roman" w:cs="Times New Roman"/>
                <w:sz w:val="28"/>
                <w:szCs w:val="28"/>
              </w:rPr>
              <w:t>Тасеевского</w:t>
            </w:r>
            <w:proofErr w:type="spellEnd"/>
            <w:r w:rsidR="00281CBC" w:rsidRPr="00724BE7">
              <w:rPr>
                <w:rFonts w:ascii="Times New Roman" w:hAnsi="Times New Roman" w:cs="Times New Roman"/>
                <w:sz w:val="28"/>
                <w:szCs w:val="28"/>
              </w:rPr>
              <w:t xml:space="preserve"> района</w:t>
            </w:r>
            <w:r w:rsidR="00250172" w:rsidRPr="00724BE7">
              <w:rPr>
                <w:rFonts w:ascii="Times New Roman" w:hAnsi="Times New Roman" w:cs="Times New Roman"/>
                <w:sz w:val="28"/>
                <w:szCs w:val="28"/>
              </w:rPr>
              <w:t xml:space="preserve"> </w:t>
            </w:r>
            <w:r w:rsidR="00281CBC" w:rsidRPr="00724BE7">
              <w:rPr>
                <w:rFonts w:ascii="Times New Roman" w:hAnsi="Times New Roman" w:cs="Times New Roman"/>
                <w:sz w:val="28"/>
                <w:szCs w:val="28"/>
              </w:rPr>
              <w:t>с указанием планируемых к достижению значений  в  результате  реализации муниципальной программы</w:t>
            </w:r>
            <w:r w:rsidR="00250172" w:rsidRPr="00724BE7">
              <w:rPr>
                <w:rFonts w:ascii="Times New Roman" w:hAnsi="Times New Roman" w:cs="Times New Roman"/>
                <w:sz w:val="28"/>
                <w:szCs w:val="28"/>
              </w:rPr>
              <w:t xml:space="preserve"> </w:t>
            </w:r>
            <w:r w:rsidR="00241F41" w:rsidRPr="00724BE7">
              <w:rPr>
                <w:rFonts w:ascii="Times New Roman" w:hAnsi="Times New Roman" w:cs="Times New Roman"/>
                <w:sz w:val="28"/>
                <w:szCs w:val="28"/>
              </w:rPr>
              <w:t>представлен в приложении № 1 к паспорту программы</w:t>
            </w:r>
            <w:r w:rsidR="00281CBC" w:rsidRPr="00724BE7">
              <w:rPr>
                <w:rFonts w:ascii="Times New Roman" w:hAnsi="Times New Roman" w:cs="Times New Roman"/>
                <w:sz w:val="28"/>
                <w:szCs w:val="28"/>
              </w:rPr>
              <w:t>.</w:t>
            </w:r>
          </w:p>
          <w:p w:rsidR="00281CBC" w:rsidRPr="00724BE7" w:rsidRDefault="00281CBC" w:rsidP="00724BE7">
            <w:pPr>
              <w:pStyle w:val="ConsPlusNormal"/>
              <w:ind w:firstLine="60"/>
              <w:jc w:val="both"/>
              <w:rPr>
                <w:rFonts w:ascii="Times New Roman" w:hAnsi="Times New Roman" w:cs="Times New Roman"/>
                <w:sz w:val="28"/>
                <w:szCs w:val="28"/>
              </w:rPr>
            </w:pPr>
          </w:p>
          <w:p w:rsidR="00241F41" w:rsidRPr="00724BE7" w:rsidRDefault="00241F41" w:rsidP="00724BE7">
            <w:pPr>
              <w:pStyle w:val="ConsPlusCell"/>
              <w:rPr>
                <w:sz w:val="28"/>
                <w:szCs w:val="28"/>
              </w:rPr>
            </w:pPr>
          </w:p>
        </w:tc>
      </w:tr>
      <w:tr w:rsidR="00E74C16" w:rsidRPr="00724BE7" w:rsidTr="00B338C8">
        <w:trPr>
          <w:trHeight w:val="556"/>
        </w:trPr>
        <w:tc>
          <w:tcPr>
            <w:tcW w:w="3059" w:type="dxa"/>
            <w:tcBorders>
              <w:top w:val="single" w:sz="4" w:space="0" w:color="000000"/>
              <w:left w:val="single" w:sz="4" w:space="0" w:color="000000"/>
              <w:bottom w:val="single" w:sz="4" w:space="0" w:color="000000"/>
            </w:tcBorders>
            <w:shd w:val="clear" w:color="auto" w:fill="FFFFFF"/>
          </w:tcPr>
          <w:p w:rsidR="00CE22CE" w:rsidRPr="00724BE7" w:rsidRDefault="00CE22CE" w:rsidP="00F33EE2">
            <w:pPr>
              <w:pStyle w:val="ConsPlusNormal"/>
              <w:ind w:firstLine="0"/>
              <w:rPr>
                <w:rFonts w:ascii="Times New Roman" w:hAnsi="Times New Roman" w:cs="Times New Roman"/>
                <w:sz w:val="28"/>
                <w:szCs w:val="28"/>
              </w:rPr>
            </w:pPr>
            <w:r w:rsidRPr="00724BE7">
              <w:rPr>
                <w:rFonts w:ascii="Times New Roman" w:hAnsi="Times New Roman" w:cs="Times New Roman"/>
                <w:sz w:val="28"/>
                <w:szCs w:val="28"/>
              </w:rPr>
              <w:t xml:space="preserve">Информация по ресурсному обеспечению муниципальной программы, в том числе по годам реализации программы </w:t>
            </w:r>
          </w:p>
          <w:p w:rsidR="00E74C16" w:rsidRPr="00724BE7" w:rsidRDefault="00E74C16" w:rsidP="00724BE7">
            <w:pPr>
              <w:pStyle w:val="ConsPlusCell"/>
              <w:rPr>
                <w:color w:val="000000"/>
                <w:sz w:val="28"/>
                <w:szCs w:val="28"/>
              </w:rPr>
            </w:pPr>
          </w:p>
        </w:tc>
        <w:tc>
          <w:tcPr>
            <w:tcW w:w="6688" w:type="dxa"/>
            <w:tcBorders>
              <w:top w:val="single" w:sz="4" w:space="0" w:color="000000"/>
              <w:left w:val="single" w:sz="4" w:space="0" w:color="000000"/>
              <w:bottom w:val="single" w:sz="4" w:space="0" w:color="000000"/>
              <w:right w:val="single" w:sz="4" w:space="0" w:color="000000"/>
            </w:tcBorders>
            <w:shd w:val="clear" w:color="auto" w:fill="FFFFFF"/>
          </w:tcPr>
          <w:p w:rsidR="004E6F30" w:rsidRPr="00537EE6" w:rsidRDefault="004E6F30" w:rsidP="00724BE7">
            <w:pPr>
              <w:pStyle w:val="ConsPlusNormal"/>
              <w:ind w:firstLine="0"/>
              <w:rPr>
                <w:rFonts w:ascii="Times New Roman" w:hAnsi="Times New Roman" w:cs="Times New Roman"/>
                <w:sz w:val="28"/>
                <w:szCs w:val="28"/>
              </w:rPr>
            </w:pPr>
            <w:r w:rsidRPr="00724BE7">
              <w:rPr>
                <w:rFonts w:ascii="Times New Roman" w:hAnsi="Times New Roman" w:cs="Times New Roman"/>
                <w:color w:val="000000"/>
                <w:sz w:val="28"/>
                <w:szCs w:val="28"/>
              </w:rPr>
              <w:t xml:space="preserve">общий объем </w:t>
            </w:r>
            <w:r w:rsidRPr="00537EE6">
              <w:rPr>
                <w:rFonts w:ascii="Times New Roman" w:hAnsi="Times New Roman" w:cs="Times New Roman"/>
                <w:color w:val="000000"/>
                <w:sz w:val="28"/>
                <w:szCs w:val="28"/>
              </w:rPr>
              <w:t>финансирования –</w:t>
            </w:r>
            <w:r w:rsidR="00B24726" w:rsidRPr="00537EE6">
              <w:rPr>
                <w:rFonts w:ascii="Times New Roman" w:hAnsi="Times New Roman" w:cs="Times New Roman"/>
                <w:color w:val="000000"/>
                <w:sz w:val="28"/>
                <w:szCs w:val="28"/>
              </w:rPr>
              <w:t xml:space="preserve"> </w:t>
            </w:r>
            <w:r w:rsidR="006474A4" w:rsidRPr="00537EE6">
              <w:rPr>
                <w:rFonts w:ascii="Times New Roman" w:hAnsi="Times New Roman" w:cs="Times New Roman"/>
                <w:color w:val="000000"/>
                <w:sz w:val="28"/>
                <w:szCs w:val="28"/>
              </w:rPr>
              <w:t>41</w:t>
            </w:r>
            <w:r w:rsidR="00BF6E92" w:rsidRPr="00537EE6">
              <w:rPr>
                <w:rFonts w:ascii="Times New Roman" w:hAnsi="Times New Roman" w:cs="Times New Roman"/>
                <w:color w:val="000000"/>
                <w:sz w:val="28"/>
                <w:szCs w:val="28"/>
              </w:rPr>
              <w:t>5</w:t>
            </w:r>
            <w:r w:rsidR="006474A4" w:rsidRPr="00537EE6">
              <w:rPr>
                <w:rFonts w:ascii="Times New Roman" w:hAnsi="Times New Roman" w:cs="Times New Roman"/>
                <w:color w:val="000000"/>
                <w:sz w:val="28"/>
                <w:szCs w:val="28"/>
              </w:rPr>
              <w:t> </w:t>
            </w:r>
            <w:r w:rsidR="00BF6E92" w:rsidRPr="00537EE6">
              <w:rPr>
                <w:rFonts w:ascii="Times New Roman" w:hAnsi="Times New Roman" w:cs="Times New Roman"/>
                <w:color w:val="000000"/>
                <w:sz w:val="28"/>
                <w:szCs w:val="28"/>
              </w:rPr>
              <w:t>376</w:t>
            </w:r>
            <w:r w:rsidR="006474A4" w:rsidRPr="00537EE6">
              <w:rPr>
                <w:rFonts w:ascii="Times New Roman" w:hAnsi="Times New Roman" w:cs="Times New Roman"/>
                <w:color w:val="000000"/>
                <w:sz w:val="28"/>
                <w:szCs w:val="28"/>
              </w:rPr>
              <w:t>,</w:t>
            </w:r>
            <w:r w:rsidR="00BF6E92" w:rsidRPr="00537EE6">
              <w:rPr>
                <w:rFonts w:ascii="Times New Roman" w:hAnsi="Times New Roman" w:cs="Times New Roman"/>
                <w:color w:val="000000"/>
                <w:sz w:val="28"/>
                <w:szCs w:val="28"/>
              </w:rPr>
              <w:t>86</w:t>
            </w:r>
            <w:r w:rsidR="00B24726" w:rsidRPr="00537EE6">
              <w:rPr>
                <w:rFonts w:ascii="Times New Roman" w:hAnsi="Times New Roman" w:cs="Times New Roman"/>
                <w:color w:val="000000"/>
                <w:sz w:val="28"/>
                <w:szCs w:val="28"/>
              </w:rPr>
              <w:t xml:space="preserve"> </w:t>
            </w:r>
            <w:r w:rsidRPr="00537EE6">
              <w:rPr>
                <w:rFonts w:ascii="Times New Roman" w:hAnsi="Times New Roman" w:cs="Times New Roman"/>
                <w:sz w:val="28"/>
                <w:szCs w:val="28"/>
              </w:rPr>
              <w:t>тыс. руб., из них по годам:</w:t>
            </w:r>
          </w:p>
          <w:p w:rsidR="00835A4E" w:rsidRPr="00537EE6" w:rsidRDefault="00835A4E" w:rsidP="00724BE7">
            <w:pPr>
              <w:pStyle w:val="ConsPlusNormal"/>
              <w:ind w:firstLine="31"/>
              <w:rPr>
                <w:rFonts w:ascii="Times New Roman" w:hAnsi="Times New Roman" w:cs="Times New Roman"/>
                <w:sz w:val="28"/>
                <w:szCs w:val="28"/>
              </w:rPr>
            </w:pPr>
            <w:r w:rsidRPr="00537EE6">
              <w:rPr>
                <w:rFonts w:ascii="Times New Roman" w:hAnsi="Times New Roman" w:cs="Times New Roman"/>
                <w:sz w:val="28"/>
                <w:szCs w:val="28"/>
              </w:rPr>
              <w:t>2018 год –</w:t>
            </w:r>
            <w:r w:rsidR="00EC7153" w:rsidRPr="00537EE6">
              <w:rPr>
                <w:rFonts w:ascii="Times New Roman" w:hAnsi="Times New Roman" w:cs="Times New Roman"/>
                <w:sz w:val="28"/>
                <w:szCs w:val="28"/>
              </w:rPr>
              <w:t xml:space="preserve"> </w:t>
            </w:r>
            <w:r w:rsidR="00D306B1" w:rsidRPr="00537EE6">
              <w:rPr>
                <w:rFonts w:ascii="Times New Roman" w:hAnsi="Times New Roman" w:cs="Times New Roman"/>
                <w:sz w:val="28"/>
                <w:szCs w:val="28"/>
              </w:rPr>
              <w:t>47</w:t>
            </w:r>
            <w:r w:rsidR="00B87A49" w:rsidRPr="00537EE6">
              <w:rPr>
                <w:rFonts w:ascii="Times New Roman" w:hAnsi="Times New Roman" w:cs="Times New Roman"/>
                <w:sz w:val="28"/>
                <w:szCs w:val="28"/>
              </w:rPr>
              <w:t xml:space="preserve"> </w:t>
            </w:r>
            <w:r w:rsidR="00D306B1" w:rsidRPr="00537EE6">
              <w:rPr>
                <w:rFonts w:ascii="Times New Roman" w:hAnsi="Times New Roman" w:cs="Times New Roman"/>
                <w:sz w:val="28"/>
                <w:szCs w:val="28"/>
              </w:rPr>
              <w:t>940,77</w:t>
            </w:r>
            <w:r w:rsidR="00E4449D" w:rsidRPr="00537EE6">
              <w:rPr>
                <w:rFonts w:ascii="Times New Roman" w:hAnsi="Times New Roman" w:cs="Times New Roman"/>
                <w:sz w:val="28"/>
                <w:szCs w:val="28"/>
              </w:rPr>
              <w:t xml:space="preserve"> </w:t>
            </w:r>
            <w:r w:rsidRPr="00537EE6">
              <w:rPr>
                <w:rFonts w:ascii="Times New Roman" w:hAnsi="Times New Roman" w:cs="Times New Roman"/>
                <w:sz w:val="28"/>
                <w:szCs w:val="28"/>
              </w:rPr>
              <w:t>тыс. руб.;</w:t>
            </w:r>
          </w:p>
          <w:p w:rsidR="004E6F30" w:rsidRPr="00537EE6" w:rsidRDefault="004E6F30"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t>201</w:t>
            </w:r>
            <w:r w:rsidR="00A63FF8" w:rsidRPr="00537EE6">
              <w:rPr>
                <w:rFonts w:ascii="Times New Roman" w:hAnsi="Times New Roman" w:cs="Times New Roman"/>
                <w:sz w:val="28"/>
                <w:szCs w:val="28"/>
              </w:rPr>
              <w:t>9</w:t>
            </w:r>
            <w:r w:rsidRPr="00537EE6">
              <w:rPr>
                <w:rFonts w:ascii="Times New Roman" w:hAnsi="Times New Roman" w:cs="Times New Roman"/>
                <w:sz w:val="28"/>
                <w:szCs w:val="28"/>
              </w:rPr>
              <w:t xml:space="preserve"> год – </w:t>
            </w:r>
            <w:r w:rsidR="000135A6" w:rsidRPr="00537EE6">
              <w:rPr>
                <w:rFonts w:ascii="Times New Roman" w:hAnsi="Times New Roman" w:cs="Times New Roman"/>
                <w:sz w:val="28"/>
                <w:szCs w:val="28"/>
              </w:rPr>
              <w:t>60</w:t>
            </w:r>
            <w:r w:rsidR="00B87A49" w:rsidRPr="00537EE6">
              <w:rPr>
                <w:rFonts w:ascii="Times New Roman" w:hAnsi="Times New Roman" w:cs="Times New Roman"/>
                <w:sz w:val="28"/>
                <w:szCs w:val="28"/>
              </w:rPr>
              <w:t xml:space="preserve"> </w:t>
            </w:r>
            <w:r w:rsidR="000135A6" w:rsidRPr="00537EE6">
              <w:rPr>
                <w:rFonts w:ascii="Times New Roman" w:hAnsi="Times New Roman" w:cs="Times New Roman"/>
                <w:sz w:val="28"/>
                <w:szCs w:val="28"/>
              </w:rPr>
              <w:t>135,</w:t>
            </w:r>
            <w:r w:rsidR="006474A4" w:rsidRPr="00537EE6">
              <w:rPr>
                <w:rFonts w:ascii="Times New Roman" w:hAnsi="Times New Roman" w:cs="Times New Roman"/>
                <w:sz w:val="28"/>
                <w:szCs w:val="28"/>
              </w:rPr>
              <w:t>55</w:t>
            </w:r>
            <w:r w:rsidR="00E4449D" w:rsidRPr="00537EE6">
              <w:rPr>
                <w:rFonts w:ascii="Times New Roman" w:hAnsi="Times New Roman" w:cs="Times New Roman"/>
                <w:sz w:val="28"/>
                <w:szCs w:val="28"/>
              </w:rPr>
              <w:t xml:space="preserve"> </w:t>
            </w:r>
            <w:r w:rsidRPr="00537EE6">
              <w:rPr>
                <w:rFonts w:ascii="Times New Roman" w:hAnsi="Times New Roman" w:cs="Times New Roman"/>
                <w:color w:val="000000"/>
                <w:sz w:val="28"/>
                <w:szCs w:val="28"/>
              </w:rPr>
              <w:t>тыс. руб.;</w:t>
            </w:r>
          </w:p>
          <w:p w:rsidR="004E6F30" w:rsidRPr="00537EE6" w:rsidRDefault="004E6F30"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t>20</w:t>
            </w:r>
            <w:r w:rsidR="00A63FF8" w:rsidRPr="00537EE6">
              <w:rPr>
                <w:rFonts w:ascii="Times New Roman" w:hAnsi="Times New Roman" w:cs="Times New Roman"/>
                <w:sz w:val="28"/>
                <w:szCs w:val="28"/>
              </w:rPr>
              <w:t>20</w:t>
            </w:r>
            <w:r w:rsidR="0019217F" w:rsidRPr="00537EE6">
              <w:rPr>
                <w:rFonts w:ascii="Times New Roman" w:hAnsi="Times New Roman" w:cs="Times New Roman"/>
                <w:sz w:val="28"/>
                <w:szCs w:val="28"/>
              </w:rPr>
              <w:t xml:space="preserve"> год – </w:t>
            </w:r>
            <w:r w:rsidR="00EC7153" w:rsidRPr="00537EE6">
              <w:rPr>
                <w:rFonts w:ascii="Times New Roman" w:hAnsi="Times New Roman" w:cs="Times New Roman"/>
                <w:sz w:val="28"/>
                <w:szCs w:val="28"/>
              </w:rPr>
              <w:t>59 839,39</w:t>
            </w:r>
            <w:r w:rsidR="00E4449D" w:rsidRPr="00537EE6">
              <w:rPr>
                <w:rFonts w:ascii="Times New Roman" w:hAnsi="Times New Roman" w:cs="Times New Roman"/>
                <w:sz w:val="28"/>
                <w:szCs w:val="28"/>
              </w:rPr>
              <w:t xml:space="preserve"> </w:t>
            </w:r>
            <w:r w:rsidRPr="00537EE6">
              <w:rPr>
                <w:rFonts w:ascii="Times New Roman" w:hAnsi="Times New Roman" w:cs="Times New Roman"/>
                <w:color w:val="000000"/>
                <w:sz w:val="28"/>
                <w:szCs w:val="28"/>
              </w:rPr>
              <w:t>тыс. руб.;</w:t>
            </w:r>
          </w:p>
          <w:p w:rsidR="004E6F30" w:rsidRPr="00537EE6" w:rsidRDefault="004E6F30"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t>20</w:t>
            </w:r>
            <w:r w:rsidR="006D2E16" w:rsidRPr="00537EE6">
              <w:rPr>
                <w:rFonts w:ascii="Times New Roman" w:hAnsi="Times New Roman" w:cs="Times New Roman"/>
                <w:sz w:val="28"/>
                <w:szCs w:val="28"/>
              </w:rPr>
              <w:t>2</w:t>
            </w:r>
            <w:r w:rsidR="00A63FF8" w:rsidRPr="00537EE6">
              <w:rPr>
                <w:rFonts w:ascii="Times New Roman" w:hAnsi="Times New Roman" w:cs="Times New Roman"/>
                <w:sz w:val="28"/>
                <w:szCs w:val="28"/>
              </w:rPr>
              <w:t>1</w:t>
            </w:r>
            <w:r w:rsidRPr="00537EE6">
              <w:rPr>
                <w:rFonts w:ascii="Times New Roman" w:hAnsi="Times New Roman" w:cs="Times New Roman"/>
                <w:sz w:val="28"/>
                <w:szCs w:val="28"/>
              </w:rPr>
              <w:t xml:space="preserve"> год – </w:t>
            </w:r>
            <w:r w:rsidR="006474A4" w:rsidRPr="00537EE6">
              <w:rPr>
                <w:rFonts w:ascii="Times New Roman" w:hAnsi="Times New Roman" w:cs="Times New Roman"/>
                <w:sz w:val="28"/>
                <w:szCs w:val="28"/>
              </w:rPr>
              <w:t>57 </w:t>
            </w:r>
            <w:r w:rsidR="00172602" w:rsidRPr="00537EE6">
              <w:rPr>
                <w:rFonts w:ascii="Times New Roman" w:hAnsi="Times New Roman" w:cs="Times New Roman"/>
                <w:sz w:val="28"/>
                <w:szCs w:val="28"/>
              </w:rPr>
              <w:t>874</w:t>
            </w:r>
            <w:r w:rsidR="006474A4" w:rsidRPr="00537EE6">
              <w:rPr>
                <w:rFonts w:ascii="Times New Roman" w:hAnsi="Times New Roman" w:cs="Times New Roman"/>
                <w:sz w:val="28"/>
                <w:szCs w:val="28"/>
              </w:rPr>
              <w:t xml:space="preserve">,42 </w:t>
            </w:r>
            <w:r w:rsidR="00B24726" w:rsidRPr="00537EE6">
              <w:rPr>
                <w:rFonts w:ascii="Times New Roman" w:hAnsi="Times New Roman" w:cs="Times New Roman"/>
                <w:color w:val="000000"/>
                <w:sz w:val="28"/>
                <w:szCs w:val="28"/>
              </w:rPr>
              <w:t>тыс. руб.;</w:t>
            </w:r>
          </w:p>
          <w:p w:rsidR="00B24726" w:rsidRPr="00537EE6" w:rsidRDefault="00B24726"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t xml:space="preserve">2022 год – </w:t>
            </w:r>
            <w:r w:rsidR="00FE326C" w:rsidRPr="00537EE6">
              <w:rPr>
                <w:rFonts w:ascii="Times New Roman" w:hAnsi="Times New Roman" w:cs="Times New Roman"/>
                <w:sz w:val="28"/>
                <w:szCs w:val="28"/>
              </w:rPr>
              <w:t>6</w:t>
            </w:r>
            <w:r w:rsidR="00BF6E92" w:rsidRPr="00537EE6">
              <w:rPr>
                <w:rFonts w:ascii="Times New Roman" w:hAnsi="Times New Roman" w:cs="Times New Roman"/>
                <w:sz w:val="28"/>
                <w:szCs w:val="28"/>
              </w:rPr>
              <w:t>4</w:t>
            </w:r>
            <w:r w:rsidR="00FE326C" w:rsidRPr="00537EE6">
              <w:rPr>
                <w:rFonts w:ascii="Times New Roman" w:hAnsi="Times New Roman" w:cs="Times New Roman"/>
                <w:sz w:val="28"/>
                <w:szCs w:val="28"/>
              </w:rPr>
              <w:t> </w:t>
            </w:r>
            <w:r w:rsidR="00BF6E92" w:rsidRPr="00537EE6">
              <w:rPr>
                <w:rFonts w:ascii="Times New Roman" w:hAnsi="Times New Roman" w:cs="Times New Roman"/>
                <w:sz w:val="28"/>
                <w:szCs w:val="28"/>
              </w:rPr>
              <w:t>230</w:t>
            </w:r>
            <w:r w:rsidR="00FE326C" w:rsidRPr="00537EE6">
              <w:rPr>
                <w:rFonts w:ascii="Times New Roman" w:hAnsi="Times New Roman" w:cs="Times New Roman"/>
                <w:sz w:val="28"/>
                <w:szCs w:val="28"/>
              </w:rPr>
              <w:t>,</w:t>
            </w:r>
            <w:r w:rsidR="00BF6E92" w:rsidRPr="00537EE6">
              <w:rPr>
                <w:rFonts w:ascii="Times New Roman" w:hAnsi="Times New Roman" w:cs="Times New Roman"/>
                <w:sz w:val="28"/>
                <w:szCs w:val="28"/>
              </w:rPr>
              <w:t>5</w:t>
            </w:r>
            <w:r w:rsidR="00FE326C" w:rsidRPr="00537EE6">
              <w:rPr>
                <w:rFonts w:ascii="Times New Roman" w:hAnsi="Times New Roman" w:cs="Times New Roman"/>
                <w:sz w:val="28"/>
                <w:szCs w:val="28"/>
              </w:rPr>
              <w:t xml:space="preserve">3 </w:t>
            </w:r>
            <w:r w:rsidR="00D94788" w:rsidRPr="00537EE6">
              <w:rPr>
                <w:rFonts w:ascii="Times New Roman" w:hAnsi="Times New Roman" w:cs="Times New Roman"/>
                <w:color w:val="000000"/>
                <w:sz w:val="28"/>
                <w:szCs w:val="28"/>
              </w:rPr>
              <w:t>тыс. руб.;</w:t>
            </w:r>
          </w:p>
          <w:p w:rsidR="00D94788" w:rsidRDefault="00D94788"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t xml:space="preserve">2023 год – </w:t>
            </w:r>
            <w:r w:rsidR="00FE326C" w:rsidRPr="00537EE6">
              <w:rPr>
                <w:rFonts w:ascii="Times New Roman" w:hAnsi="Times New Roman" w:cs="Times New Roman"/>
                <w:sz w:val="28"/>
                <w:szCs w:val="28"/>
              </w:rPr>
              <w:t>6</w:t>
            </w:r>
            <w:r w:rsidR="00BF6E92" w:rsidRPr="00537EE6">
              <w:rPr>
                <w:rFonts w:ascii="Times New Roman" w:hAnsi="Times New Roman" w:cs="Times New Roman"/>
                <w:sz w:val="28"/>
                <w:szCs w:val="28"/>
              </w:rPr>
              <w:t>4</w:t>
            </w:r>
            <w:r w:rsidR="00FE326C" w:rsidRPr="00537EE6">
              <w:rPr>
                <w:rFonts w:ascii="Times New Roman" w:hAnsi="Times New Roman" w:cs="Times New Roman"/>
                <w:sz w:val="28"/>
                <w:szCs w:val="28"/>
              </w:rPr>
              <w:t> </w:t>
            </w:r>
            <w:r w:rsidR="00BF6E92" w:rsidRPr="00537EE6">
              <w:rPr>
                <w:rFonts w:ascii="Times New Roman" w:hAnsi="Times New Roman" w:cs="Times New Roman"/>
                <w:sz w:val="28"/>
                <w:szCs w:val="28"/>
              </w:rPr>
              <w:t>93</w:t>
            </w:r>
            <w:r w:rsidR="00FE326C" w:rsidRPr="00537EE6">
              <w:rPr>
                <w:rFonts w:ascii="Times New Roman" w:hAnsi="Times New Roman" w:cs="Times New Roman"/>
                <w:sz w:val="28"/>
                <w:szCs w:val="28"/>
              </w:rPr>
              <w:t>3,</w:t>
            </w:r>
            <w:r w:rsidR="00BF6E92" w:rsidRPr="00537EE6">
              <w:rPr>
                <w:rFonts w:ascii="Times New Roman" w:hAnsi="Times New Roman" w:cs="Times New Roman"/>
                <w:sz w:val="28"/>
                <w:szCs w:val="28"/>
              </w:rPr>
              <w:t>07</w:t>
            </w:r>
            <w:r w:rsidR="00B338C8" w:rsidRPr="00537EE6">
              <w:rPr>
                <w:rFonts w:ascii="Times New Roman" w:hAnsi="Times New Roman" w:cs="Times New Roman"/>
                <w:sz w:val="28"/>
                <w:szCs w:val="28"/>
              </w:rPr>
              <w:t xml:space="preserve"> </w:t>
            </w:r>
            <w:r w:rsidR="00DE5F18" w:rsidRPr="00537EE6">
              <w:rPr>
                <w:rFonts w:ascii="Times New Roman" w:hAnsi="Times New Roman" w:cs="Times New Roman"/>
                <w:color w:val="000000"/>
                <w:sz w:val="28"/>
                <w:szCs w:val="28"/>
              </w:rPr>
              <w:t xml:space="preserve">тыс. </w:t>
            </w:r>
            <w:proofErr w:type="spellStart"/>
            <w:r w:rsidR="00DE5F18" w:rsidRPr="00537EE6">
              <w:rPr>
                <w:rFonts w:ascii="Times New Roman" w:hAnsi="Times New Roman" w:cs="Times New Roman"/>
                <w:color w:val="000000"/>
                <w:sz w:val="28"/>
                <w:szCs w:val="28"/>
              </w:rPr>
              <w:t>руб</w:t>
            </w:r>
            <w:proofErr w:type="spellEnd"/>
            <w:r w:rsidR="00DE5F18" w:rsidRPr="00537EE6">
              <w:rPr>
                <w:rFonts w:ascii="Times New Roman" w:hAnsi="Times New Roman" w:cs="Times New Roman"/>
                <w:color w:val="000000"/>
                <w:sz w:val="28"/>
                <w:szCs w:val="28"/>
              </w:rPr>
              <w:t>;</w:t>
            </w:r>
          </w:p>
          <w:p w:rsidR="00DE5F18" w:rsidRPr="00724BE7" w:rsidRDefault="00DE5F18" w:rsidP="00724BE7">
            <w:pPr>
              <w:pStyle w:val="ConsPlusNormal"/>
              <w:ind w:firstLine="31"/>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FE326C">
              <w:rPr>
                <w:rFonts w:ascii="Times New Roman" w:hAnsi="Times New Roman" w:cs="Times New Roman"/>
                <w:color w:val="000000"/>
                <w:sz w:val="28"/>
                <w:szCs w:val="28"/>
              </w:rPr>
              <w:t>6</w:t>
            </w:r>
            <w:r w:rsidR="00315300">
              <w:rPr>
                <w:rFonts w:ascii="Times New Roman" w:hAnsi="Times New Roman" w:cs="Times New Roman"/>
                <w:color w:val="000000"/>
                <w:sz w:val="28"/>
                <w:szCs w:val="28"/>
              </w:rPr>
              <w:t>0</w:t>
            </w:r>
            <w:r w:rsidR="00FE326C">
              <w:rPr>
                <w:rFonts w:ascii="Times New Roman" w:hAnsi="Times New Roman" w:cs="Times New Roman"/>
                <w:color w:val="000000"/>
                <w:sz w:val="28"/>
                <w:szCs w:val="28"/>
              </w:rPr>
              <w:t xml:space="preserve"> 423,13 </w:t>
            </w:r>
            <w:r>
              <w:rPr>
                <w:rFonts w:ascii="Times New Roman" w:hAnsi="Times New Roman" w:cs="Times New Roman"/>
                <w:color w:val="000000"/>
                <w:sz w:val="28"/>
                <w:szCs w:val="28"/>
              </w:rPr>
              <w:t>тыс. руб.</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sz w:val="28"/>
                <w:szCs w:val="28"/>
              </w:rPr>
              <w:t>общий объем финансирования за счет средств муниципального бюджета –</w:t>
            </w:r>
            <w:r w:rsidR="00B87A49" w:rsidRPr="00724BE7">
              <w:rPr>
                <w:rFonts w:ascii="Times New Roman" w:hAnsi="Times New Roman" w:cs="Times New Roman"/>
                <w:sz w:val="28"/>
                <w:szCs w:val="28"/>
              </w:rPr>
              <w:t xml:space="preserve"> </w:t>
            </w:r>
            <w:r w:rsidR="006474A4">
              <w:rPr>
                <w:rFonts w:ascii="Times New Roman" w:hAnsi="Times New Roman" w:cs="Times New Roman"/>
                <w:sz w:val="28"/>
                <w:szCs w:val="28"/>
              </w:rPr>
              <w:t>35</w:t>
            </w:r>
            <w:r w:rsidR="00172602">
              <w:rPr>
                <w:rFonts w:ascii="Times New Roman" w:hAnsi="Times New Roman" w:cs="Times New Roman"/>
                <w:sz w:val="28"/>
                <w:szCs w:val="28"/>
              </w:rPr>
              <w:t>3</w:t>
            </w:r>
            <w:r w:rsidR="006474A4">
              <w:rPr>
                <w:rFonts w:ascii="Times New Roman" w:hAnsi="Times New Roman" w:cs="Times New Roman"/>
                <w:sz w:val="28"/>
                <w:szCs w:val="28"/>
              </w:rPr>
              <w:t> </w:t>
            </w:r>
            <w:r w:rsidR="00172602">
              <w:rPr>
                <w:rFonts w:ascii="Times New Roman" w:hAnsi="Times New Roman" w:cs="Times New Roman"/>
                <w:sz w:val="28"/>
                <w:szCs w:val="28"/>
              </w:rPr>
              <w:t>934</w:t>
            </w:r>
            <w:r w:rsidR="006474A4">
              <w:rPr>
                <w:rFonts w:ascii="Times New Roman" w:hAnsi="Times New Roman" w:cs="Times New Roman"/>
                <w:sz w:val="28"/>
                <w:szCs w:val="28"/>
              </w:rPr>
              <w:t>,59</w:t>
            </w:r>
            <w:r w:rsidR="00B87A49"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 xml:space="preserve">тыс. руб., </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в том числе по годам:</w:t>
            </w:r>
          </w:p>
          <w:p w:rsidR="00835A4E" w:rsidRPr="00724BE7" w:rsidRDefault="00835A4E"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2018 год –</w:t>
            </w:r>
            <w:r w:rsidR="000A0014" w:rsidRPr="00724BE7">
              <w:rPr>
                <w:rFonts w:ascii="Times New Roman" w:hAnsi="Times New Roman" w:cs="Times New Roman"/>
                <w:sz w:val="28"/>
                <w:szCs w:val="28"/>
              </w:rPr>
              <w:t xml:space="preserve"> </w:t>
            </w:r>
            <w:r w:rsidR="00D306B1" w:rsidRPr="00724BE7">
              <w:rPr>
                <w:rFonts w:ascii="Times New Roman" w:hAnsi="Times New Roman" w:cs="Times New Roman"/>
                <w:sz w:val="28"/>
                <w:szCs w:val="28"/>
              </w:rPr>
              <w:t>32</w:t>
            </w:r>
            <w:r w:rsidR="00B87A49" w:rsidRPr="00724BE7">
              <w:rPr>
                <w:rFonts w:ascii="Times New Roman" w:hAnsi="Times New Roman" w:cs="Times New Roman"/>
                <w:sz w:val="28"/>
                <w:szCs w:val="28"/>
              </w:rPr>
              <w:t xml:space="preserve"> </w:t>
            </w:r>
            <w:r w:rsidR="00D306B1" w:rsidRPr="00724BE7">
              <w:rPr>
                <w:rFonts w:ascii="Times New Roman" w:hAnsi="Times New Roman" w:cs="Times New Roman"/>
                <w:sz w:val="28"/>
                <w:szCs w:val="28"/>
              </w:rPr>
              <w:t>148,23</w:t>
            </w:r>
            <w:r w:rsidR="00E4449D"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2019 год –</w:t>
            </w:r>
            <w:r w:rsidR="000A0014" w:rsidRPr="00724BE7">
              <w:rPr>
                <w:rFonts w:ascii="Times New Roman" w:hAnsi="Times New Roman" w:cs="Times New Roman"/>
                <w:sz w:val="28"/>
                <w:szCs w:val="28"/>
              </w:rPr>
              <w:t xml:space="preserve"> </w:t>
            </w:r>
            <w:r w:rsidR="002717DF" w:rsidRPr="00724BE7">
              <w:rPr>
                <w:rFonts w:ascii="Times New Roman" w:hAnsi="Times New Roman" w:cs="Times New Roman"/>
                <w:sz w:val="28"/>
                <w:szCs w:val="28"/>
              </w:rPr>
              <w:t>35</w:t>
            </w:r>
            <w:r w:rsidR="00B87A49" w:rsidRPr="00724BE7">
              <w:rPr>
                <w:rFonts w:ascii="Times New Roman" w:hAnsi="Times New Roman" w:cs="Times New Roman"/>
                <w:sz w:val="28"/>
                <w:szCs w:val="28"/>
              </w:rPr>
              <w:t xml:space="preserve"> </w:t>
            </w:r>
            <w:r w:rsidR="002717DF" w:rsidRPr="00724BE7">
              <w:rPr>
                <w:rFonts w:ascii="Times New Roman" w:hAnsi="Times New Roman" w:cs="Times New Roman"/>
                <w:sz w:val="28"/>
                <w:szCs w:val="28"/>
              </w:rPr>
              <w:t>817,22</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2020 год – </w:t>
            </w:r>
            <w:r w:rsidR="008F5BA7" w:rsidRPr="00724BE7">
              <w:rPr>
                <w:rFonts w:ascii="Times New Roman" w:hAnsi="Times New Roman" w:cs="Times New Roman"/>
                <w:sz w:val="28"/>
                <w:szCs w:val="28"/>
              </w:rPr>
              <w:t>50 679,65</w:t>
            </w:r>
            <w:r w:rsidR="000A0014"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2021 год – </w:t>
            </w:r>
            <w:r w:rsidR="006474A4">
              <w:rPr>
                <w:rFonts w:ascii="Times New Roman" w:hAnsi="Times New Roman" w:cs="Times New Roman"/>
                <w:sz w:val="28"/>
                <w:szCs w:val="28"/>
              </w:rPr>
              <w:t>52 </w:t>
            </w:r>
            <w:r w:rsidR="00172602">
              <w:rPr>
                <w:rFonts w:ascii="Times New Roman" w:hAnsi="Times New Roman" w:cs="Times New Roman"/>
                <w:sz w:val="28"/>
                <w:szCs w:val="28"/>
              </w:rPr>
              <w:t>702</w:t>
            </w:r>
            <w:r w:rsidR="006474A4">
              <w:rPr>
                <w:rFonts w:ascii="Times New Roman" w:hAnsi="Times New Roman" w:cs="Times New Roman"/>
                <w:sz w:val="28"/>
                <w:szCs w:val="28"/>
              </w:rPr>
              <w:t>,80</w:t>
            </w:r>
            <w:r w:rsidR="00E4449D"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4E6F30"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2022 год – </w:t>
            </w:r>
            <w:r w:rsidR="00FE326C">
              <w:rPr>
                <w:rFonts w:ascii="Times New Roman" w:hAnsi="Times New Roman" w:cs="Times New Roman"/>
                <w:sz w:val="28"/>
                <w:szCs w:val="28"/>
              </w:rPr>
              <w:t xml:space="preserve">61 862,23 </w:t>
            </w:r>
            <w:r w:rsidR="00D94788" w:rsidRPr="00724BE7">
              <w:rPr>
                <w:rFonts w:ascii="Times New Roman" w:hAnsi="Times New Roman" w:cs="Times New Roman"/>
                <w:color w:val="000000"/>
                <w:sz w:val="28"/>
                <w:szCs w:val="28"/>
              </w:rPr>
              <w:t>тыс. руб.;</w:t>
            </w:r>
          </w:p>
          <w:p w:rsidR="00D94788" w:rsidRDefault="00D94788"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2023 год – </w:t>
            </w:r>
            <w:r w:rsidR="00FE326C">
              <w:rPr>
                <w:rFonts w:ascii="Times New Roman" w:hAnsi="Times New Roman" w:cs="Times New Roman"/>
                <w:sz w:val="28"/>
                <w:szCs w:val="28"/>
              </w:rPr>
              <w:t xml:space="preserve">61 862,23 </w:t>
            </w:r>
            <w:r w:rsidRPr="00724BE7">
              <w:rPr>
                <w:rFonts w:ascii="Times New Roman" w:hAnsi="Times New Roman" w:cs="Times New Roman"/>
                <w:color w:val="000000"/>
                <w:sz w:val="28"/>
                <w:szCs w:val="28"/>
              </w:rPr>
              <w:t>тыс. руб.</w:t>
            </w:r>
            <w:r w:rsidR="00DE5F18">
              <w:rPr>
                <w:rFonts w:ascii="Times New Roman" w:hAnsi="Times New Roman" w:cs="Times New Roman"/>
                <w:color w:val="000000"/>
                <w:sz w:val="28"/>
                <w:szCs w:val="28"/>
              </w:rPr>
              <w:t>;</w:t>
            </w:r>
          </w:p>
          <w:p w:rsidR="00DE5F18" w:rsidRPr="00724BE7" w:rsidRDefault="00DE5F18" w:rsidP="00724BE7">
            <w:pPr>
              <w:pStyle w:val="ConsPlusNormal"/>
              <w:ind w:firstLine="31"/>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315300">
              <w:rPr>
                <w:rFonts w:ascii="Times New Roman" w:hAnsi="Times New Roman" w:cs="Times New Roman"/>
                <w:color w:val="000000"/>
                <w:sz w:val="28"/>
                <w:szCs w:val="28"/>
              </w:rPr>
              <w:t>58 862</w:t>
            </w:r>
            <w:r w:rsidR="00FE326C">
              <w:rPr>
                <w:rFonts w:ascii="Times New Roman" w:hAnsi="Times New Roman" w:cs="Times New Roman"/>
                <w:color w:val="000000"/>
                <w:sz w:val="28"/>
                <w:szCs w:val="28"/>
              </w:rPr>
              <w:t xml:space="preserve">,23 </w:t>
            </w:r>
            <w:r>
              <w:rPr>
                <w:rFonts w:ascii="Times New Roman" w:hAnsi="Times New Roman" w:cs="Times New Roman"/>
                <w:color w:val="000000"/>
                <w:sz w:val="28"/>
                <w:szCs w:val="28"/>
              </w:rPr>
              <w:t>тыс. руб.</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sz w:val="28"/>
                <w:szCs w:val="28"/>
              </w:rPr>
              <w:t>общий объем финансирования за счет сре</w:t>
            </w:r>
            <w:proofErr w:type="gramStart"/>
            <w:r w:rsidRPr="00724BE7">
              <w:rPr>
                <w:rFonts w:ascii="Times New Roman" w:hAnsi="Times New Roman" w:cs="Times New Roman"/>
                <w:sz w:val="28"/>
                <w:szCs w:val="28"/>
              </w:rPr>
              <w:t>дств</w:t>
            </w:r>
            <w:r w:rsidR="000276F1" w:rsidRPr="00724BE7">
              <w:rPr>
                <w:rFonts w:ascii="Times New Roman" w:hAnsi="Times New Roman" w:cs="Times New Roman"/>
                <w:sz w:val="28"/>
                <w:szCs w:val="28"/>
              </w:rPr>
              <w:t xml:space="preserve"> </w:t>
            </w:r>
            <w:r w:rsidRPr="00724BE7">
              <w:rPr>
                <w:rFonts w:ascii="Times New Roman" w:hAnsi="Times New Roman" w:cs="Times New Roman"/>
                <w:sz w:val="28"/>
                <w:szCs w:val="28"/>
              </w:rPr>
              <w:t>кр</w:t>
            </w:r>
            <w:proofErr w:type="gramEnd"/>
            <w:r w:rsidRPr="00724BE7">
              <w:rPr>
                <w:rFonts w:ascii="Times New Roman" w:hAnsi="Times New Roman" w:cs="Times New Roman"/>
                <w:sz w:val="28"/>
                <w:szCs w:val="28"/>
              </w:rPr>
              <w:t>аевого бюджета –</w:t>
            </w:r>
            <w:r w:rsidR="00B24726" w:rsidRPr="00724BE7">
              <w:rPr>
                <w:rFonts w:ascii="Times New Roman" w:hAnsi="Times New Roman" w:cs="Times New Roman"/>
                <w:sz w:val="28"/>
                <w:szCs w:val="28"/>
              </w:rPr>
              <w:t xml:space="preserve"> </w:t>
            </w:r>
            <w:r w:rsidR="006474A4">
              <w:rPr>
                <w:rFonts w:ascii="Times New Roman" w:hAnsi="Times New Roman" w:cs="Times New Roman"/>
                <w:sz w:val="28"/>
                <w:szCs w:val="28"/>
              </w:rPr>
              <w:t>5</w:t>
            </w:r>
            <w:r w:rsidR="00BF6E92">
              <w:rPr>
                <w:rFonts w:ascii="Times New Roman" w:hAnsi="Times New Roman" w:cs="Times New Roman"/>
                <w:sz w:val="28"/>
                <w:szCs w:val="28"/>
              </w:rPr>
              <w:t>2</w:t>
            </w:r>
            <w:r w:rsidR="006474A4">
              <w:rPr>
                <w:rFonts w:ascii="Times New Roman" w:hAnsi="Times New Roman" w:cs="Times New Roman"/>
                <w:sz w:val="28"/>
                <w:szCs w:val="28"/>
              </w:rPr>
              <w:t> </w:t>
            </w:r>
            <w:r w:rsidR="00BF6E92">
              <w:rPr>
                <w:rFonts w:ascii="Times New Roman" w:hAnsi="Times New Roman" w:cs="Times New Roman"/>
                <w:sz w:val="28"/>
                <w:szCs w:val="28"/>
              </w:rPr>
              <w:t>444</w:t>
            </w:r>
            <w:r w:rsidR="006474A4">
              <w:rPr>
                <w:rFonts w:ascii="Times New Roman" w:hAnsi="Times New Roman" w:cs="Times New Roman"/>
                <w:sz w:val="28"/>
                <w:szCs w:val="28"/>
              </w:rPr>
              <w:t>,</w:t>
            </w:r>
            <w:r w:rsidR="00BF6E92">
              <w:rPr>
                <w:rFonts w:ascii="Times New Roman" w:hAnsi="Times New Roman" w:cs="Times New Roman"/>
                <w:sz w:val="28"/>
                <w:szCs w:val="28"/>
              </w:rPr>
              <w:t>31</w:t>
            </w:r>
            <w:r w:rsidR="00B87A49"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 xml:space="preserve">тыс. руб., </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в том числе по годам:</w:t>
            </w:r>
          </w:p>
          <w:p w:rsidR="00835A4E" w:rsidRPr="00724BE7" w:rsidRDefault="00835A4E"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2018 год –</w:t>
            </w:r>
            <w:r w:rsidR="006474A4">
              <w:rPr>
                <w:rFonts w:ascii="Times New Roman" w:hAnsi="Times New Roman" w:cs="Times New Roman"/>
                <w:sz w:val="28"/>
                <w:szCs w:val="28"/>
              </w:rPr>
              <w:t xml:space="preserve"> </w:t>
            </w:r>
            <w:r w:rsidR="00D306B1" w:rsidRPr="00724BE7">
              <w:rPr>
                <w:rFonts w:ascii="Times New Roman" w:hAnsi="Times New Roman" w:cs="Times New Roman"/>
                <w:sz w:val="28"/>
                <w:szCs w:val="28"/>
              </w:rPr>
              <w:t>14</w:t>
            </w:r>
            <w:r w:rsidR="00B87A49" w:rsidRPr="00724BE7">
              <w:rPr>
                <w:rFonts w:ascii="Times New Roman" w:hAnsi="Times New Roman" w:cs="Times New Roman"/>
                <w:sz w:val="28"/>
                <w:szCs w:val="28"/>
              </w:rPr>
              <w:t xml:space="preserve"> </w:t>
            </w:r>
            <w:r w:rsidR="00D306B1" w:rsidRPr="00724BE7">
              <w:rPr>
                <w:rFonts w:ascii="Times New Roman" w:hAnsi="Times New Roman" w:cs="Times New Roman"/>
                <w:sz w:val="28"/>
                <w:szCs w:val="28"/>
              </w:rPr>
              <w:t>854,24</w:t>
            </w:r>
            <w:r w:rsidRPr="00724BE7">
              <w:rPr>
                <w:rFonts w:ascii="Times New Roman" w:hAnsi="Times New Roman" w:cs="Times New Roman"/>
                <w:sz w:val="28"/>
                <w:szCs w:val="28"/>
              </w:rPr>
              <w:t xml:space="preserve"> </w:t>
            </w:r>
            <w:r w:rsidR="00E4449D"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2019 год – </w:t>
            </w:r>
            <w:r w:rsidR="002717DF" w:rsidRPr="00724BE7">
              <w:rPr>
                <w:rFonts w:ascii="Times New Roman" w:hAnsi="Times New Roman" w:cs="Times New Roman"/>
                <w:sz w:val="28"/>
                <w:szCs w:val="28"/>
              </w:rPr>
              <w:t>22</w:t>
            </w:r>
            <w:r w:rsidR="00B87A49" w:rsidRPr="00724BE7">
              <w:rPr>
                <w:rFonts w:ascii="Times New Roman" w:hAnsi="Times New Roman" w:cs="Times New Roman"/>
                <w:sz w:val="28"/>
                <w:szCs w:val="28"/>
              </w:rPr>
              <w:t xml:space="preserve"> </w:t>
            </w:r>
            <w:r w:rsidR="002717DF" w:rsidRPr="00724BE7">
              <w:rPr>
                <w:rFonts w:ascii="Times New Roman" w:hAnsi="Times New Roman" w:cs="Times New Roman"/>
                <w:sz w:val="28"/>
                <w:szCs w:val="28"/>
              </w:rPr>
              <w:t>847,17</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2020 год – </w:t>
            </w:r>
            <w:r w:rsidR="008F5BA7" w:rsidRPr="00724BE7">
              <w:rPr>
                <w:rFonts w:ascii="Times New Roman" w:hAnsi="Times New Roman" w:cs="Times New Roman"/>
                <w:sz w:val="28"/>
                <w:szCs w:val="28"/>
              </w:rPr>
              <w:t>7</w:t>
            </w:r>
            <w:r w:rsidR="006474A4">
              <w:rPr>
                <w:rFonts w:ascii="Times New Roman" w:hAnsi="Times New Roman" w:cs="Times New Roman"/>
                <w:sz w:val="28"/>
                <w:szCs w:val="28"/>
              </w:rPr>
              <w:t xml:space="preserve"> </w:t>
            </w:r>
            <w:r w:rsidR="008F5BA7" w:rsidRPr="00724BE7">
              <w:rPr>
                <w:rFonts w:ascii="Times New Roman" w:hAnsi="Times New Roman" w:cs="Times New Roman"/>
                <w:sz w:val="28"/>
                <w:szCs w:val="28"/>
              </w:rPr>
              <w:t xml:space="preserve">611,84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2021 год – </w:t>
            </w:r>
            <w:r w:rsidR="006474A4">
              <w:rPr>
                <w:rFonts w:ascii="Times New Roman" w:hAnsi="Times New Roman" w:cs="Times New Roman"/>
                <w:sz w:val="28"/>
                <w:szCs w:val="28"/>
              </w:rPr>
              <w:t>3 461,02</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537EE6"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2022 год </w:t>
            </w:r>
            <w:r w:rsidRPr="00537EE6">
              <w:rPr>
                <w:rFonts w:ascii="Times New Roman" w:hAnsi="Times New Roman" w:cs="Times New Roman"/>
                <w:sz w:val="28"/>
                <w:szCs w:val="28"/>
              </w:rPr>
              <w:t xml:space="preserve">– </w:t>
            </w:r>
            <w:r w:rsidR="00BF6E92" w:rsidRPr="00537EE6">
              <w:rPr>
                <w:rFonts w:ascii="Times New Roman" w:hAnsi="Times New Roman" w:cs="Times New Roman"/>
                <w:sz w:val="28"/>
                <w:szCs w:val="28"/>
              </w:rPr>
              <w:t>1 258</w:t>
            </w:r>
            <w:r w:rsidR="00B50CA5" w:rsidRPr="00537EE6">
              <w:rPr>
                <w:rFonts w:ascii="Times New Roman" w:hAnsi="Times New Roman" w:cs="Times New Roman"/>
                <w:sz w:val="28"/>
                <w:szCs w:val="28"/>
              </w:rPr>
              <w:t>,</w:t>
            </w:r>
            <w:r w:rsidR="00BF6E92" w:rsidRPr="00537EE6">
              <w:rPr>
                <w:rFonts w:ascii="Times New Roman" w:hAnsi="Times New Roman" w:cs="Times New Roman"/>
                <w:sz w:val="28"/>
                <w:szCs w:val="28"/>
              </w:rPr>
              <w:t>3</w:t>
            </w:r>
            <w:r w:rsidR="00B50CA5" w:rsidRPr="00537EE6">
              <w:rPr>
                <w:rFonts w:ascii="Times New Roman" w:hAnsi="Times New Roman" w:cs="Times New Roman"/>
                <w:sz w:val="28"/>
                <w:szCs w:val="28"/>
              </w:rPr>
              <w:t>0</w:t>
            </w:r>
            <w:r w:rsidRPr="00537EE6">
              <w:rPr>
                <w:rFonts w:ascii="Times New Roman" w:hAnsi="Times New Roman" w:cs="Times New Roman"/>
                <w:sz w:val="28"/>
                <w:szCs w:val="28"/>
              </w:rPr>
              <w:t xml:space="preserve"> </w:t>
            </w:r>
            <w:r w:rsidRPr="00537EE6">
              <w:rPr>
                <w:rFonts w:ascii="Times New Roman" w:hAnsi="Times New Roman" w:cs="Times New Roman"/>
                <w:color w:val="000000"/>
                <w:sz w:val="28"/>
                <w:szCs w:val="28"/>
              </w:rPr>
              <w:t>тыс. руб</w:t>
            </w:r>
            <w:r w:rsidR="00D94788" w:rsidRPr="00537EE6">
              <w:rPr>
                <w:rFonts w:ascii="Times New Roman" w:hAnsi="Times New Roman" w:cs="Times New Roman"/>
                <w:color w:val="000000"/>
                <w:sz w:val="28"/>
                <w:szCs w:val="28"/>
              </w:rPr>
              <w:t>.;</w:t>
            </w:r>
          </w:p>
          <w:p w:rsidR="00D94788" w:rsidRDefault="00D94788" w:rsidP="00724BE7">
            <w:pPr>
              <w:pStyle w:val="ConsPlusNormal"/>
              <w:ind w:firstLine="31"/>
              <w:rPr>
                <w:rFonts w:ascii="Times New Roman" w:hAnsi="Times New Roman" w:cs="Times New Roman"/>
                <w:color w:val="000000"/>
                <w:sz w:val="28"/>
                <w:szCs w:val="28"/>
              </w:rPr>
            </w:pPr>
            <w:r w:rsidRPr="00537EE6">
              <w:rPr>
                <w:rFonts w:ascii="Times New Roman" w:hAnsi="Times New Roman" w:cs="Times New Roman"/>
                <w:sz w:val="28"/>
                <w:szCs w:val="28"/>
              </w:rPr>
              <w:lastRenderedPageBreak/>
              <w:t xml:space="preserve">2023 год – </w:t>
            </w:r>
            <w:r w:rsidR="00BF6E92" w:rsidRPr="00537EE6">
              <w:rPr>
                <w:rFonts w:ascii="Times New Roman" w:hAnsi="Times New Roman" w:cs="Times New Roman"/>
                <w:sz w:val="28"/>
                <w:szCs w:val="28"/>
              </w:rPr>
              <w:t>1 960</w:t>
            </w:r>
            <w:r w:rsidR="00B50CA5" w:rsidRPr="00537EE6">
              <w:rPr>
                <w:rFonts w:ascii="Times New Roman" w:hAnsi="Times New Roman" w:cs="Times New Roman"/>
                <w:sz w:val="28"/>
                <w:szCs w:val="28"/>
              </w:rPr>
              <w:t>,</w:t>
            </w:r>
            <w:r w:rsidR="00BF6E92" w:rsidRPr="00537EE6">
              <w:rPr>
                <w:rFonts w:ascii="Times New Roman" w:hAnsi="Times New Roman" w:cs="Times New Roman"/>
                <w:sz w:val="28"/>
                <w:szCs w:val="28"/>
              </w:rPr>
              <w:t>84</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r w:rsidR="00DE5F18">
              <w:rPr>
                <w:rFonts w:ascii="Times New Roman" w:hAnsi="Times New Roman" w:cs="Times New Roman"/>
                <w:color w:val="000000"/>
                <w:sz w:val="28"/>
                <w:szCs w:val="28"/>
              </w:rPr>
              <w:t>;</w:t>
            </w:r>
          </w:p>
          <w:p w:rsidR="00DE5F18" w:rsidRPr="00724BE7" w:rsidRDefault="00DE5F18" w:rsidP="00724BE7">
            <w:pPr>
              <w:pStyle w:val="ConsPlusNormal"/>
              <w:ind w:firstLine="31"/>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B50CA5">
              <w:rPr>
                <w:rFonts w:ascii="Times New Roman" w:hAnsi="Times New Roman" w:cs="Times New Roman"/>
                <w:color w:val="000000"/>
                <w:sz w:val="28"/>
                <w:szCs w:val="28"/>
              </w:rPr>
              <w:t xml:space="preserve">450,90 </w:t>
            </w:r>
            <w:r>
              <w:rPr>
                <w:rFonts w:ascii="Times New Roman" w:hAnsi="Times New Roman" w:cs="Times New Roman"/>
                <w:color w:val="000000"/>
                <w:sz w:val="28"/>
                <w:szCs w:val="28"/>
              </w:rPr>
              <w:t>тыс. руб.</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общий объем финансирования за счет средств федерального бюджета –</w:t>
            </w:r>
            <w:r w:rsidR="00B87A49" w:rsidRPr="00724BE7">
              <w:rPr>
                <w:rFonts w:ascii="Times New Roman" w:hAnsi="Times New Roman" w:cs="Times New Roman"/>
                <w:color w:val="000000"/>
                <w:sz w:val="28"/>
                <w:szCs w:val="28"/>
              </w:rPr>
              <w:t xml:space="preserve"> </w:t>
            </w:r>
            <w:r w:rsidR="006474A4">
              <w:rPr>
                <w:rFonts w:ascii="Times New Roman" w:hAnsi="Times New Roman" w:cs="Times New Roman"/>
                <w:color w:val="000000"/>
                <w:sz w:val="28"/>
                <w:szCs w:val="28"/>
              </w:rPr>
              <w:t>2 090,46</w:t>
            </w:r>
            <w:r w:rsidR="008F5BA7"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тыс. руб., </w:t>
            </w:r>
          </w:p>
          <w:p w:rsidR="004E6F30" w:rsidRPr="00724BE7" w:rsidRDefault="004E6F30" w:rsidP="00724BE7">
            <w:pPr>
              <w:pStyle w:val="ConsPlusNormal"/>
              <w:ind w:firstLine="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в том числе по годам:</w:t>
            </w:r>
          </w:p>
          <w:p w:rsidR="00835A4E" w:rsidRPr="00724BE7" w:rsidRDefault="00835A4E"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 xml:space="preserve">2018 год – </w:t>
            </w:r>
            <w:r w:rsidR="00D306B1" w:rsidRPr="00724BE7">
              <w:rPr>
                <w:rFonts w:ascii="Times New Roman" w:hAnsi="Times New Roman" w:cs="Times New Roman"/>
                <w:sz w:val="28"/>
                <w:szCs w:val="28"/>
              </w:rPr>
              <w:t>113,80</w:t>
            </w:r>
            <w:r w:rsidR="00E4449D"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2019 год –</w:t>
            </w:r>
            <w:r w:rsidR="000A0014" w:rsidRPr="00724BE7">
              <w:rPr>
                <w:rFonts w:ascii="Times New Roman" w:hAnsi="Times New Roman" w:cs="Times New Roman"/>
                <w:sz w:val="28"/>
                <w:szCs w:val="28"/>
              </w:rPr>
              <w:t xml:space="preserve"> </w:t>
            </w:r>
            <w:r w:rsidR="002717DF" w:rsidRPr="00724BE7">
              <w:rPr>
                <w:rFonts w:ascii="Times New Roman" w:hAnsi="Times New Roman" w:cs="Times New Roman"/>
                <w:sz w:val="28"/>
                <w:szCs w:val="28"/>
              </w:rPr>
              <w:t>650,66</w:t>
            </w:r>
            <w:r w:rsidR="00E4449D"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2020 год – </w:t>
            </w:r>
            <w:r w:rsidR="008F5BA7" w:rsidRPr="00724BE7">
              <w:rPr>
                <w:rFonts w:ascii="Times New Roman" w:hAnsi="Times New Roman" w:cs="Times New Roman"/>
                <w:sz w:val="28"/>
                <w:szCs w:val="28"/>
              </w:rPr>
              <w:t>725,40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2021 год – </w:t>
            </w:r>
            <w:r w:rsidR="006474A4">
              <w:rPr>
                <w:rFonts w:ascii="Times New Roman" w:hAnsi="Times New Roman" w:cs="Times New Roman"/>
                <w:sz w:val="28"/>
                <w:szCs w:val="28"/>
              </w:rPr>
              <w:t>600,60</w:t>
            </w:r>
            <w:r w:rsidR="000A0014"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2022 год – </w:t>
            </w:r>
            <w:r w:rsidR="002717DF" w:rsidRPr="00724BE7">
              <w:rPr>
                <w:rFonts w:ascii="Times New Roman" w:hAnsi="Times New Roman" w:cs="Times New Roman"/>
                <w:sz w:val="28"/>
                <w:szCs w:val="28"/>
              </w:rPr>
              <w:t>0,00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r w:rsidR="00D94788" w:rsidRPr="00724BE7">
              <w:rPr>
                <w:rFonts w:ascii="Times New Roman" w:hAnsi="Times New Roman" w:cs="Times New Roman"/>
                <w:color w:val="000000"/>
                <w:sz w:val="28"/>
                <w:szCs w:val="28"/>
              </w:rPr>
              <w:t>;</w:t>
            </w:r>
          </w:p>
          <w:p w:rsidR="00D94788" w:rsidRDefault="00D94788"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2023 год – </w:t>
            </w:r>
            <w:r w:rsidR="000A0014" w:rsidRPr="00724BE7">
              <w:rPr>
                <w:rFonts w:ascii="Times New Roman" w:hAnsi="Times New Roman" w:cs="Times New Roman"/>
                <w:sz w:val="28"/>
                <w:szCs w:val="28"/>
              </w:rPr>
              <w:t>0,00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r w:rsidR="00DE5F18">
              <w:rPr>
                <w:rFonts w:ascii="Times New Roman" w:hAnsi="Times New Roman" w:cs="Times New Roman"/>
                <w:color w:val="000000"/>
                <w:sz w:val="28"/>
                <w:szCs w:val="28"/>
              </w:rPr>
              <w:t>;</w:t>
            </w:r>
          </w:p>
          <w:p w:rsidR="00DE5F18" w:rsidRPr="00724BE7" w:rsidRDefault="00DE5F18" w:rsidP="00724BE7">
            <w:pPr>
              <w:pStyle w:val="ConsPlusNormal"/>
              <w:ind w:firstLine="31"/>
              <w:rPr>
                <w:rFonts w:ascii="Times New Roman" w:hAnsi="Times New Roman" w:cs="Times New Roman"/>
                <w:color w:val="000000"/>
                <w:sz w:val="28"/>
                <w:szCs w:val="28"/>
              </w:rPr>
            </w:pPr>
            <w:r>
              <w:rPr>
                <w:rFonts w:ascii="Times New Roman" w:hAnsi="Times New Roman" w:cs="Times New Roman"/>
                <w:color w:val="000000"/>
                <w:sz w:val="28"/>
                <w:szCs w:val="28"/>
              </w:rPr>
              <w:t xml:space="preserve">2024 год – </w:t>
            </w:r>
            <w:r w:rsidR="00B50CA5">
              <w:rPr>
                <w:rFonts w:ascii="Times New Roman" w:hAnsi="Times New Roman" w:cs="Times New Roman"/>
                <w:color w:val="000000"/>
                <w:sz w:val="28"/>
                <w:szCs w:val="28"/>
              </w:rPr>
              <w:t xml:space="preserve">0,00 </w:t>
            </w:r>
            <w:r>
              <w:rPr>
                <w:rFonts w:ascii="Times New Roman" w:hAnsi="Times New Roman" w:cs="Times New Roman"/>
                <w:color w:val="000000"/>
                <w:sz w:val="28"/>
                <w:szCs w:val="28"/>
              </w:rPr>
              <w:t>тыс. руб.</w:t>
            </w:r>
          </w:p>
          <w:p w:rsidR="004E6F30" w:rsidRPr="00724BE7" w:rsidRDefault="004E6F30" w:rsidP="00724BE7">
            <w:pPr>
              <w:pStyle w:val="ConsPlusNormal"/>
              <w:widowControl/>
              <w:ind w:firstLine="0"/>
              <w:rPr>
                <w:rFonts w:ascii="Times New Roman" w:hAnsi="Times New Roman" w:cs="Times New Roman"/>
                <w:sz w:val="28"/>
                <w:szCs w:val="28"/>
              </w:rPr>
            </w:pPr>
            <w:r w:rsidRPr="00724BE7">
              <w:rPr>
                <w:rFonts w:ascii="Times New Roman" w:hAnsi="Times New Roman" w:cs="Times New Roman"/>
                <w:sz w:val="28"/>
                <w:szCs w:val="28"/>
              </w:rPr>
              <w:t>общий объем финансирования  за счет средств внебюджетных источников –</w:t>
            </w:r>
            <w:r w:rsidR="008F5BA7" w:rsidRPr="00724BE7">
              <w:rPr>
                <w:rFonts w:ascii="Times New Roman" w:hAnsi="Times New Roman" w:cs="Times New Roman"/>
                <w:sz w:val="28"/>
                <w:szCs w:val="28"/>
              </w:rPr>
              <w:t xml:space="preserve"> </w:t>
            </w:r>
            <w:r w:rsidR="006474A4">
              <w:rPr>
                <w:rFonts w:ascii="Times New Roman" w:hAnsi="Times New Roman" w:cs="Times New Roman"/>
                <w:sz w:val="28"/>
                <w:szCs w:val="28"/>
              </w:rPr>
              <w:t xml:space="preserve">6 907,50 </w:t>
            </w:r>
            <w:r w:rsidRPr="00724BE7">
              <w:rPr>
                <w:rFonts w:ascii="Times New Roman" w:hAnsi="Times New Roman" w:cs="Times New Roman"/>
                <w:sz w:val="28"/>
                <w:szCs w:val="28"/>
              </w:rPr>
              <w:t>тыс. руб., в том числе по годам:</w:t>
            </w:r>
          </w:p>
          <w:p w:rsidR="00835A4E" w:rsidRPr="00724BE7" w:rsidRDefault="00835A4E"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 xml:space="preserve">2018 год – </w:t>
            </w:r>
            <w:r w:rsidR="00D306B1" w:rsidRPr="00724BE7">
              <w:rPr>
                <w:rFonts w:ascii="Times New Roman" w:hAnsi="Times New Roman" w:cs="Times New Roman"/>
                <w:sz w:val="28"/>
                <w:szCs w:val="28"/>
              </w:rPr>
              <w:t>824,50</w:t>
            </w:r>
            <w:r w:rsidR="00B87A49"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2019 год – </w:t>
            </w:r>
            <w:r w:rsidR="002717DF" w:rsidRPr="00724BE7">
              <w:rPr>
                <w:rFonts w:ascii="Times New Roman" w:hAnsi="Times New Roman" w:cs="Times New Roman"/>
                <w:sz w:val="28"/>
                <w:szCs w:val="28"/>
              </w:rPr>
              <w:t>820,50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2020 год – </w:t>
            </w:r>
            <w:r w:rsidR="000A0014" w:rsidRPr="00724BE7">
              <w:rPr>
                <w:rFonts w:ascii="Times New Roman" w:hAnsi="Times New Roman" w:cs="Times New Roman"/>
                <w:sz w:val="28"/>
                <w:szCs w:val="28"/>
              </w:rPr>
              <w:t>822,50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B2472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2021 год – </w:t>
            </w:r>
            <w:r w:rsidR="00B50CA5">
              <w:rPr>
                <w:rFonts w:ascii="Times New Roman" w:hAnsi="Times New Roman" w:cs="Times New Roman"/>
                <w:sz w:val="28"/>
                <w:szCs w:val="28"/>
              </w:rPr>
              <w:t>1110</w:t>
            </w:r>
            <w:r w:rsidR="000A0014" w:rsidRPr="00724BE7">
              <w:rPr>
                <w:rFonts w:ascii="Times New Roman" w:hAnsi="Times New Roman" w:cs="Times New Roman"/>
                <w:sz w:val="28"/>
                <w:szCs w:val="28"/>
              </w:rPr>
              <w:t>,00</w:t>
            </w:r>
            <w:r w:rsidR="00B87A49"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E74C16" w:rsidRPr="00724BE7" w:rsidRDefault="00B24726"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2022 год –</w:t>
            </w:r>
            <w:r w:rsidR="000E5849" w:rsidRPr="00724BE7">
              <w:rPr>
                <w:rFonts w:ascii="Times New Roman" w:hAnsi="Times New Roman" w:cs="Times New Roman"/>
                <w:sz w:val="28"/>
                <w:szCs w:val="28"/>
              </w:rPr>
              <w:t xml:space="preserve"> </w:t>
            </w:r>
            <w:r w:rsidR="00B50CA5">
              <w:rPr>
                <w:rFonts w:ascii="Times New Roman" w:hAnsi="Times New Roman" w:cs="Times New Roman"/>
                <w:sz w:val="28"/>
                <w:szCs w:val="28"/>
              </w:rPr>
              <w:t>1110</w:t>
            </w:r>
            <w:r w:rsidR="000A0014" w:rsidRPr="00724BE7">
              <w:rPr>
                <w:rFonts w:ascii="Times New Roman" w:hAnsi="Times New Roman" w:cs="Times New Roman"/>
                <w:sz w:val="28"/>
                <w:szCs w:val="28"/>
              </w:rPr>
              <w:t>,00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p>
          <w:p w:rsidR="00D94788" w:rsidRDefault="00D94788" w:rsidP="00724BE7">
            <w:pPr>
              <w:pStyle w:val="ConsPlusNormal"/>
              <w:ind w:firstLine="31"/>
              <w:rPr>
                <w:rFonts w:ascii="Times New Roman" w:hAnsi="Times New Roman" w:cs="Times New Roman"/>
                <w:color w:val="000000"/>
                <w:sz w:val="28"/>
                <w:szCs w:val="28"/>
              </w:rPr>
            </w:pPr>
            <w:r w:rsidRPr="00724BE7">
              <w:rPr>
                <w:rFonts w:ascii="Times New Roman" w:hAnsi="Times New Roman" w:cs="Times New Roman"/>
                <w:sz w:val="28"/>
                <w:szCs w:val="28"/>
              </w:rPr>
              <w:t xml:space="preserve">2023 год – </w:t>
            </w:r>
            <w:r w:rsidR="00B50CA5">
              <w:rPr>
                <w:rFonts w:ascii="Times New Roman" w:hAnsi="Times New Roman" w:cs="Times New Roman"/>
                <w:sz w:val="28"/>
                <w:szCs w:val="28"/>
              </w:rPr>
              <w:t>1110</w:t>
            </w:r>
            <w:r w:rsidR="000A0014" w:rsidRPr="00724BE7">
              <w:rPr>
                <w:rFonts w:ascii="Times New Roman" w:hAnsi="Times New Roman" w:cs="Times New Roman"/>
                <w:sz w:val="28"/>
                <w:szCs w:val="28"/>
              </w:rPr>
              <w:t>,00</w:t>
            </w:r>
            <w:r w:rsidRPr="00724BE7">
              <w:rPr>
                <w:rFonts w:ascii="Times New Roman" w:hAnsi="Times New Roman" w:cs="Times New Roman"/>
                <w:sz w:val="28"/>
                <w:szCs w:val="28"/>
              </w:rPr>
              <w:t xml:space="preserve"> </w:t>
            </w:r>
            <w:r w:rsidRPr="00724BE7">
              <w:rPr>
                <w:rFonts w:ascii="Times New Roman" w:hAnsi="Times New Roman" w:cs="Times New Roman"/>
                <w:color w:val="000000"/>
                <w:sz w:val="28"/>
                <w:szCs w:val="28"/>
              </w:rPr>
              <w:t>тыс. руб.</w:t>
            </w:r>
            <w:r w:rsidR="002A2DDE">
              <w:rPr>
                <w:rFonts w:ascii="Times New Roman" w:hAnsi="Times New Roman" w:cs="Times New Roman"/>
                <w:color w:val="000000"/>
                <w:sz w:val="28"/>
                <w:szCs w:val="28"/>
              </w:rPr>
              <w:t>;</w:t>
            </w:r>
          </w:p>
          <w:p w:rsidR="00DE5F18" w:rsidRPr="00724BE7" w:rsidRDefault="00DE5F18" w:rsidP="00DE5F18">
            <w:pPr>
              <w:pStyle w:val="ConsPlusNormal"/>
              <w:ind w:firstLine="31"/>
              <w:rPr>
                <w:rFonts w:ascii="Times New Roman" w:hAnsi="Times New Roman" w:cs="Times New Roman"/>
              </w:rPr>
            </w:pPr>
            <w:r>
              <w:rPr>
                <w:rFonts w:ascii="Times New Roman" w:hAnsi="Times New Roman" w:cs="Times New Roman"/>
                <w:color w:val="000000"/>
                <w:sz w:val="28"/>
                <w:szCs w:val="28"/>
              </w:rPr>
              <w:t xml:space="preserve">2024 год – </w:t>
            </w:r>
            <w:r w:rsidR="00B50CA5">
              <w:rPr>
                <w:rFonts w:ascii="Times New Roman" w:hAnsi="Times New Roman" w:cs="Times New Roman"/>
                <w:color w:val="000000"/>
                <w:sz w:val="28"/>
                <w:szCs w:val="28"/>
              </w:rPr>
              <w:t xml:space="preserve">1110,00 </w:t>
            </w:r>
            <w:r>
              <w:rPr>
                <w:rFonts w:ascii="Times New Roman" w:hAnsi="Times New Roman" w:cs="Times New Roman"/>
                <w:color w:val="000000"/>
                <w:sz w:val="28"/>
                <w:szCs w:val="28"/>
              </w:rPr>
              <w:t>тыс. руб.</w:t>
            </w:r>
          </w:p>
        </w:tc>
      </w:tr>
    </w:tbl>
    <w:p w:rsidR="00FA591F" w:rsidRPr="00724BE7" w:rsidRDefault="00B50CA5" w:rsidP="00724BE7">
      <w:pPr>
        <w:widowControl w:val="0"/>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E74C16" w:rsidRPr="00724BE7" w:rsidRDefault="00E74C16" w:rsidP="00724BE7">
      <w:pPr>
        <w:widowControl w:val="0"/>
        <w:spacing w:after="0" w:line="100" w:lineRule="atLeast"/>
        <w:jc w:val="center"/>
        <w:rPr>
          <w:rFonts w:ascii="Times New Roman" w:hAnsi="Times New Roman" w:cs="Times New Roman"/>
        </w:rPr>
      </w:pPr>
      <w:r w:rsidRPr="00724BE7">
        <w:rPr>
          <w:rFonts w:ascii="Times New Roman" w:hAnsi="Times New Roman" w:cs="Times New Roman"/>
          <w:color w:val="000000"/>
          <w:sz w:val="28"/>
          <w:szCs w:val="28"/>
        </w:rPr>
        <w:t xml:space="preserve">2. Характеристика текущего состояния сферы культуры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с указанием основных показателей социально-экономического развития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и анализ социальных, финансово-экономических и прочих рисков реализации Программы</w:t>
      </w:r>
    </w:p>
    <w:p w:rsidR="00E74C16" w:rsidRPr="00724BE7" w:rsidRDefault="00E74C16" w:rsidP="00724BE7">
      <w:pPr>
        <w:widowControl w:val="0"/>
        <w:spacing w:after="0" w:line="100" w:lineRule="atLeast"/>
        <w:ind w:firstLine="540"/>
        <w:jc w:val="center"/>
        <w:rPr>
          <w:rFonts w:ascii="Times New Roman" w:hAnsi="Times New Roman" w:cs="Times New Roman"/>
        </w:rPr>
      </w:pPr>
    </w:p>
    <w:p w:rsidR="00CF4ECB" w:rsidRPr="00724BE7" w:rsidRDefault="00CF4ECB" w:rsidP="00724BE7">
      <w:pPr>
        <w:pStyle w:val="a0"/>
        <w:spacing w:after="0" w:line="100" w:lineRule="atLeast"/>
        <w:ind w:firstLine="709"/>
        <w:jc w:val="both"/>
        <w:rPr>
          <w:rFonts w:ascii="Times New Roman" w:hAnsi="Times New Roman" w:cs="Times New Roman"/>
          <w:sz w:val="28"/>
          <w:szCs w:val="28"/>
        </w:rPr>
      </w:pPr>
      <w:proofErr w:type="spellStart"/>
      <w:r w:rsidRPr="00724BE7">
        <w:rPr>
          <w:rFonts w:ascii="Times New Roman" w:hAnsi="Times New Roman" w:cs="Times New Roman"/>
          <w:color w:val="000000"/>
          <w:sz w:val="28"/>
          <w:szCs w:val="28"/>
        </w:rPr>
        <w:t>Тасеевский</w:t>
      </w:r>
      <w:proofErr w:type="spellEnd"/>
      <w:r w:rsidRPr="00724BE7">
        <w:rPr>
          <w:rFonts w:ascii="Times New Roman" w:hAnsi="Times New Roman" w:cs="Times New Roman"/>
          <w:color w:val="000000"/>
          <w:sz w:val="28"/>
          <w:szCs w:val="28"/>
        </w:rPr>
        <w:t xml:space="preserve"> район обладает богатым культурным потенциалом, обеспечивающим населению </w:t>
      </w:r>
      <w:r w:rsidR="00281CBC" w:rsidRPr="00724BE7">
        <w:rPr>
          <w:rFonts w:ascii="Times New Roman" w:hAnsi="Times New Roman" w:cs="Times New Roman"/>
          <w:color w:val="000000"/>
          <w:sz w:val="28"/>
          <w:szCs w:val="28"/>
        </w:rPr>
        <w:t xml:space="preserve">района </w:t>
      </w:r>
      <w:r w:rsidRPr="00724BE7">
        <w:rPr>
          <w:rFonts w:ascii="Times New Roman" w:hAnsi="Times New Roman" w:cs="Times New Roman"/>
          <w:color w:val="000000"/>
          <w:sz w:val="28"/>
          <w:szCs w:val="28"/>
        </w:rPr>
        <w:t xml:space="preserve">широкий доступ к культурным ценностям, информации и знаниям. </w:t>
      </w:r>
    </w:p>
    <w:p w:rsidR="00013B43" w:rsidRPr="00724BE7" w:rsidRDefault="00013B43" w:rsidP="00724BE7">
      <w:pPr>
        <w:widowControl w:val="0"/>
        <w:spacing w:after="0" w:line="100" w:lineRule="atLeast"/>
        <w:ind w:firstLine="709"/>
        <w:jc w:val="both"/>
        <w:rPr>
          <w:rFonts w:ascii="Times New Roman" w:hAnsi="Times New Roman" w:cs="Times New Roman"/>
          <w:sz w:val="28"/>
          <w:szCs w:val="28"/>
        </w:rPr>
      </w:pPr>
      <w:r w:rsidRPr="00724BE7">
        <w:rPr>
          <w:rFonts w:ascii="Times New Roman" w:hAnsi="Times New Roman" w:cs="Times New Roman"/>
          <w:sz w:val="28"/>
          <w:szCs w:val="28"/>
        </w:rPr>
        <w:t>Состояние отрасли «культура»  характеризуется отлаженной системой оказания  культурно-досуговых,  библиотечных и образовательных услуг в сфере дополнительного образования в области культуры, широким спектром музейных и краеведческих форм работы.</w:t>
      </w:r>
    </w:p>
    <w:p w:rsidR="00CF4ECB" w:rsidRPr="00724BE7" w:rsidRDefault="00877B08" w:rsidP="00724BE7">
      <w:pPr>
        <w:spacing w:after="0" w:line="100" w:lineRule="atLeast"/>
        <w:ind w:firstLine="567"/>
        <w:jc w:val="both"/>
        <w:rPr>
          <w:rFonts w:ascii="Times New Roman" w:hAnsi="Times New Roman" w:cs="Times New Roman"/>
          <w:color w:val="000000"/>
          <w:sz w:val="28"/>
          <w:szCs w:val="28"/>
        </w:rPr>
      </w:pPr>
      <w:r w:rsidRPr="00EB4BDF">
        <w:rPr>
          <w:rFonts w:ascii="Times New Roman" w:hAnsi="Times New Roman" w:cs="Times New Roman"/>
          <w:sz w:val="28"/>
          <w:szCs w:val="28"/>
        </w:rPr>
        <w:t xml:space="preserve">Задачи государственной культурной политики в </w:t>
      </w:r>
      <w:proofErr w:type="spellStart"/>
      <w:r>
        <w:rPr>
          <w:rFonts w:ascii="Times New Roman" w:hAnsi="Times New Roman" w:cs="Times New Roman"/>
          <w:sz w:val="28"/>
          <w:szCs w:val="28"/>
        </w:rPr>
        <w:t>Тасеевском</w:t>
      </w:r>
      <w:proofErr w:type="spellEnd"/>
      <w:r>
        <w:rPr>
          <w:rFonts w:ascii="Times New Roman" w:hAnsi="Times New Roman" w:cs="Times New Roman"/>
          <w:sz w:val="28"/>
          <w:szCs w:val="28"/>
        </w:rPr>
        <w:t xml:space="preserve"> </w:t>
      </w:r>
      <w:r w:rsidRPr="00EB4BDF">
        <w:rPr>
          <w:rFonts w:ascii="Times New Roman" w:hAnsi="Times New Roman" w:cs="Times New Roman"/>
          <w:sz w:val="28"/>
          <w:szCs w:val="28"/>
        </w:rPr>
        <w:t xml:space="preserve">районе реализуются сетью из </w:t>
      </w:r>
      <w:r w:rsidR="00CF4ECB" w:rsidRPr="00724BE7">
        <w:rPr>
          <w:rFonts w:ascii="Times New Roman" w:hAnsi="Times New Roman" w:cs="Times New Roman"/>
          <w:color w:val="000000"/>
          <w:sz w:val="28"/>
          <w:szCs w:val="28"/>
        </w:rPr>
        <w:t xml:space="preserve">40 единиц: </w:t>
      </w:r>
      <w:r w:rsidR="00A342F5">
        <w:rPr>
          <w:rFonts w:ascii="Times New Roman" w:hAnsi="Times New Roman" w:cs="Times New Roman"/>
          <w:color w:val="000000"/>
          <w:sz w:val="28"/>
          <w:szCs w:val="28"/>
        </w:rPr>
        <w:t xml:space="preserve">18 </w:t>
      </w:r>
      <w:r w:rsidR="00CF4ECB" w:rsidRPr="00724BE7">
        <w:rPr>
          <w:rFonts w:ascii="Times New Roman" w:hAnsi="Times New Roman" w:cs="Times New Roman"/>
          <w:color w:val="000000"/>
          <w:sz w:val="28"/>
          <w:szCs w:val="28"/>
        </w:rPr>
        <w:t>культурно-досуговых учреждений</w:t>
      </w:r>
      <w:r w:rsidR="00106E3A" w:rsidRPr="00724BE7">
        <w:rPr>
          <w:rFonts w:ascii="Times New Roman" w:hAnsi="Times New Roman" w:cs="Times New Roman"/>
          <w:color w:val="000000"/>
          <w:sz w:val="28"/>
          <w:szCs w:val="28"/>
        </w:rPr>
        <w:t xml:space="preserve">, </w:t>
      </w:r>
      <w:r w:rsidR="006D2E16" w:rsidRPr="00724BE7">
        <w:rPr>
          <w:rFonts w:ascii="Times New Roman" w:hAnsi="Times New Roman" w:cs="Times New Roman"/>
          <w:color w:val="000000"/>
          <w:sz w:val="28"/>
          <w:szCs w:val="28"/>
        </w:rPr>
        <w:t>1</w:t>
      </w:r>
      <w:r w:rsidR="00106E3A" w:rsidRPr="00724BE7">
        <w:rPr>
          <w:rFonts w:ascii="Times New Roman" w:hAnsi="Times New Roman" w:cs="Times New Roman"/>
          <w:color w:val="000000"/>
          <w:sz w:val="28"/>
          <w:szCs w:val="28"/>
        </w:rPr>
        <w:t xml:space="preserve"> </w:t>
      </w:r>
      <w:r w:rsidR="006D2E16" w:rsidRPr="00724BE7">
        <w:rPr>
          <w:rFonts w:ascii="Times New Roman" w:hAnsi="Times New Roman" w:cs="Times New Roman"/>
          <w:color w:val="000000"/>
          <w:sz w:val="28"/>
          <w:szCs w:val="28"/>
        </w:rPr>
        <w:t>автоклуб</w:t>
      </w:r>
      <w:r>
        <w:rPr>
          <w:rFonts w:ascii="Times New Roman" w:hAnsi="Times New Roman" w:cs="Times New Roman"/>
          <w:color w:val="000000"/>
          <w:sz w:val="28"/>
          <w:szCs w:val="28"/>
        </w:rPr>
        <w:t xml:space="preserve"> (МБУК «</w:t>
      </w:r>
      <w:proofErr w:type="spellStart"/>
      <w:r>
        <w:rPr>
          <w:rFonts w:ascii="Times New Roman" w:hAnsi="Times New Roman" w:cs="Times New Roman"/>
          <w:color w:val="000000"/>
          <w:sz w:val="28"/>
          <w:szCs w:val="28"/>
        </w:rPr>
        <w:t>Тасеевская</w:t>
      </w:r>
      <w:proofErr w:type="spellEnd"/>
      <w:r>
        <w:rPr>
          <w:rFonts w:ascii="Times New Roman" w:hAnsi="Times New Roman" w:cs="Times New Roman"/>
          <w:color w:val="000000"/>
          <w:sz w:val="28"/>
          <w:szCs w:val="28"/>
        </w:rPr>
        <w:t xml:space="preserve"> ЦКС»),</w:t>
      </w:r>
      <w:r w:rsidR="00CF4ECB" w:rsidRPr="00724BE7">
        <w:rPr>
          <w:rFonts w:ascii="Times New Roman" w:hAnsi="Times New Roman" w:cs="Times New Roman"/>
          <w:color w:val="000000"/>
          <w:sz w:val="28"/>
          <w:szCs w:val="28"/>
        </w:rPr>
        <w:t xml:space="preserve"> 18 библиотек</w:t>
      </w:r>
      <w:r>
        <w:rPr>
          <w:rFonts w:ascii="Times New Roman" w:hAnsi="Times New Roman" w:cs="Times New Roman"/>
          <w:color w:val="000000"/>
          <w:sz w:val="28"/>
          <w:szCs w:val="28"/>
        </w:rPr>
        <w:t xml:space="preserve"> (МБУК «</w:t>
      </w:r>
      <w:proofErr w:type="spellStart"/>
      <w:r>
        <w:rPr>
          <w:rFonts w:ascii="Times New Roman" w:hAnsi="Times New Roman" w:cs="Times New Roman"/>
          <w:color w:val="000000"/>
          <w:sz w:val="28"/>
          <w:szCs w:val="28"/>
        </w:rPr>
        <w:t>Тасеевская</w:t>
      </w:r>
      <w:proofErr w:type="spellEnd"/>
      <w:r>
        <w:rPr>
          <w:rFonts w:ascii="Times New Roman" w:hAnsi="Times New Roman" w:cs="Times New Roman"/>
          <w:color w:val="000000"/>
          <w:sz w:val="28"/>
          <w:szCs w:val="28"/>
        </w:rPr>
        <w:t xml:space="preserve"> ЦБС»)</w:t>
      </w:r>
      <w:r w:rsidR="00CF4ECB" w:rsidRPr="00724BE7">
        <w:rPr>
          <w:rFonts w:ascii="Times New Roman" w:hAnsi="Times New Roman" w:cs="Times New Roman"/>
          <w:color w:val="000000"/>
          <w:sz w:val="28"/>
          <w:szCs w:val="28"/>
        </w:rPr>
        <w:t xml:space="preserve">, </w:t>
      </w:r>
      <w:r w:rsidR="00106E3A" w:rsidRPr="00724BE7">
        <w:rPr>
          <w:rFonts w:ascii="Times New Roman" w:hAnsi="Times New Roman" w:cs="Times New Roman"/>
          <w:color w:val="000000"/>
          <w:sz w:val="28"/>
          <w:szCs w:val="28"/>
        </w:rPr>
        <w:t>детская художественная школа</w:t>
      </w:r>
      <w:r>
        <w:rPr>
          <w:rFonts w:ascii="Times New Roman" w:hAnsi="Times New Roman" w:cs="Times New Roman"/>
          <w:color w:val="000000"/>
          <w:sz w:val="28"/>
          <w:szCs w:val="28"/>
        </w:rPr>
        <w:t xml:space="preserve"> (МБУ ДО «</w:t>
      </w:r>
      <w:proofErr w:type="spellStart"/>
      <w:r>
        <w:rPr>
          <w:rFonts w:ascii="Times New Roman" w:hAnsi="Times New Roman" w:cs="Times New Roman"/>
          <w:color w:val="000000"/>
          <w:sz w:val="28"/>
          <w:szCs w:val="28"/>
        </w:rPr>
        <w:t>Тасеевская</w:t>
      </w:r>
      <w:proofErr w:type="spellEnd"/>
      <w:r>
        <w:rPr>
          <w:rFonts w:ascii="Times New Roman" w:hAnsi="Times New Roman" w:cs="Times New Roman"/>
          <w:color w:val="000000"/>
          <w:sz w:val="28"/>
          <w:szCs w:val="28"/>
        </w:rPr>
        <w:t xml:space="preserve"> ДХШ»)</w:t>
      </w:r>
      <w:r w:rsidR="00106E3A" w:rsidRPr="00724BE7">
        <w:rPr>
          <w:rFonts w:ascii="Times New Roman" w:hAnsi="Times New Roman" w:cs="Times New Roman"/>
          <w:color w:val="000000"/>
          <w:sz w:val="28"/>
          <w:szCs w:val="28"/>
        </w:rPr>
        <w:t>, детская музыкальная школа</w:t>
      </w:r>
      <w:r>
        <w:rPr>
          <w:rFonts w:ascii="Times New Roman" w:hAnsi="Times New Roman" w:cs="Times New Roman"/>
          <w:color w:val="000000"/>
          <w:sz w:val="28"/>
          <w:szCs w:val="28"/>
        </w:rPr>
        <w:t xml:space="preserve"> (МБУ ДО «</w:t>
      </w:r>
      <w:proofErr w:type="spellStart"/>
      <w:r>
        <w:rPr>
          <w:rFonts w:ascii="Times New Roman" w:hAnsi="Times New Roman" w:cs="Times New Roman"/>
          <w:color w:val="000000"/>
          <w:sz w:val="28"/>
          <w:szCs w:val="28"/>
        </w:rPr>
        <w:t>Тасеевская</w:t>
      </w:r>
      <w:proofErr w:type="spellEnd"/>
      <w:r>
        <w:rPr>
          <w:rFonts w:ascii="Times New Roman" w:hAnsi="Times New Roman" w:cs="Times New Roman"/>
          <w:color w:val="000000"/>
          <w:sz w:val="28"/>
          <w:szCs w:val="28"/>
        </w:rPr>
        <w:t xml:space="preserve"> ДМШ»)</w:t>
      </w:r>
      <w:r w:rsidR="00CF4ECB" w:rsidRPr="00724BE7">
        <w:rPr>
          <w:rFonts w:ascii="Times New Roman" w:hAnsi="Times New Roman" w:cs="Times New Roman"/>
          <w:color w:val="000000"/>
          <w:sz w:val="28"/>
          <w:szCs w:val="28"/>
        </w:rPr>
        <w:t>, краеведческий музей</w:t>
      </w:r>
      <w:r>
        <w:rPr>
          <w:rFonts w:ascii="Times New Roman" w:hAnsi="Times New Roman" w:cs="Times New Roman"/>
          <w:color w:val="000000"/>
          <w:sz w:val="28"/>
          <w:szCs w:val="28"/>
        </w:rPr>
        <w:t xml:space="preserve"> (МБУК «</w:t>
      </w:r>
      <w:proofErr w:type="spellStart"/>
      <w:r>
        <w:rPr>
          <w:rFonts w:ascii="Times New Roman" w:hAnsi="Times New Roman" w:cs="Times New Roman"/>
          <w:color w:val="000000"/>
          <w:sz w:val="28"/>
          <w:szCs w:val="28"/>
        </w:rPr>
        <w:t>Тасеевский</w:t>
      </w:r>
      <w:proofErr w:type="spellEnd"/>
      <w:r>
        <w:rPr>
          <w:rFonts w:ascii="Times New Roman" w:hAnsi="Times New Roman" w:cs="Times New Roman"/>
          <w:color w:val="000000"/>
          <w:sz w:val="28"/>
          <w:szCs w:val="28"/>
        </w:rPr>
        <w:t xml:space="preserve"> краеведческий музей)</w:t>
      </w:r>
      <w:r w:rsidR="00CF4ECB" w:rsidRPr="00724BE7">
        <w:rPr>
          <w:rFonts w:ascii="Times New Roman" w:hAnsi="Times New Roman" w:cs="Times New Roman"/>
          <w:color w:val="000000"/>
          <w:sz w:val="28"/>
          <w:szCs w:val="28"/>
        </w:rPr>
        <w:t xml:space="preserve">. </w:t>
      </w:r>
    </w:p>
    <w:p w:rsidR="00106E3A" w:rsidRPr="00724BE7" w:rsidRDefault="00106E3A" w:rsidP="00724BE7">
      <w:pPr>
        <w:spacing w:after="0" w:line="100" w:lineRule="atLeast"/>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Муниципальные учреждения осуществляют свою деятельность в соответствии с муниципальными заданиями,  устанавливающими  </w:t>
      </w:r>
      <w:r w:rsidRPr="00724BE7">
        <w:rPr>
          <w:rFonts w:ascii="Times New Roman" w:hAnsi="Times New Roman" w:cs="Times New Roman"/>
          <w:sz w:val="28"/>
          <w:szCs w:val="28"/>
        </w:rPr>
        <w:lastRenderedPageBreak/>
        <w:t>требования к объему, качеству, составу, условиям, порядку и результатам оказания муниципальных услуг.</w:t>
      </w:r>
    </w:p>
    <w:p w:rsidR="00090043" w:rsidRPr="00724BE7" w:rsidRDefault="00090043" w:rsidP="00724BE7">
      <w:pPr>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В отрасли </w:t>
      </w:r>
      <w:r w:rsidR="002A35BB"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работает </w:t>
      </w:r>
      <w:r w:rsidR="00C0424B" w:rsidRPr="00724BE7">
        <w:rPr>
          <w:rFonts w:ascii="Times New Roman" w:hAnsi="Times New Roman" w:cs="Times New Roman"/>
          <w:sz w:val="28"/>
          <w:szCs w:val="28"/>
        </w:rPr>
        <w:t xml:space="preserve"> </w:t>
      </w:r>
      <w:r w:rsidR="00EE6DA2" w:rsidRPr="00724BE7">
        <w:rPr>
          <w:rFonts w:ascii="Times New Roman" w:hAnsi="Times New Roman" w:cs="Times New Roman"/>
          <w:sz w:val="28"/>
          <w:szCs w:val="28"/>
        </w:rPr>
        <w:t>свыше ста</w:t>
      </w:r>
      <w:r w:rsidR="00C0424B" w:rsidRPr="00724BE7">
        <w:rPr>
          <w:rFonts w:ascii="Times New Roman" w:hAnsi="Times New Roman" w:cs="Times New Roman"/>
          <w:sz w:val="28"/>
          <w:szCs w:val="28"/>
        </w:rPr>
        <w:t xml:space="preserve"> </w:t>
      </w:r>
      <w:r w:rsidRPr="00724BE7">
        <w:rPr>
          <w:rFonts w:ascii="Times New Roman" w:hAnsi="Times New Roman" w:cs="Times New Roman"/>
          <w:sz w:val="28"/>
          <w:szCs w:val="28"/>
        </w:rPr>
        <w:t>человек</w:t>
      </w:r>
      <w:r w:rsidR="00D03D73" w:rsidRPr="00724BE7">
        <w:rPr>
          <w:rFonts w:ascii="Times New Roman" w:hAnsi="Times New Roman" w:cs="Times New Roman"/>
          <w:sz w:val="28"/>
          <w:szCs w:val="28"/>
        </w:rPr>
        <w:t>, из них, п</w:t>
      </w:r>
      <w:r w:rsidRPr="00724BE7">
        <w:rPr>
          <w:rFonts w:ascii="Times New Roman" w:hAnsi="Times New Roman" w:cs="Times New Roman"/>
          <w:sz w:val="28"/>
          <w:szCs w:val="28"/>
        </w:rPr>
        <w:t>о уровню образования и квалификации персонала</w:t>
      </w:r>
      <w:r w:rsidR="00D60674"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имеют </w:t>
      </w:r>
      <w:r w:rsidR="00C0424B" w:rsidRPr="00724BE7">
        <w:rPr>
          <w:rFonts w:ascii="Times New Roman" w:hAnsi="Times New Roman" w:cs="Times New Roman"/>
          <w:sz w:val="28"/>
          <w:szCs w:val="28"/>
        </w:rPr>
        <w:t xml:space="preserve">высшее и средне-специальное </w:t>
      </w:r>
      <w:r w:rsidR="00EE6DA2" w:rsidRPr="00724BE7">
        <w:rPr>
          <w:rFonts w:ascii="Times New Roman" w:hAnsi="Times New Roman" w:cs="Times New Roman"/>
          <w:sz w:val="28"/>
          <w:szCs w:val="28"/>
        </w:rPr>
        <w:t xml:space="preserve"> </w:t>
      </w:r>
      <w:r w:rsidR="00C0424B" w:rsidRPr="00724BE7">
        <w:rPr>
          <w:rFonts w:ascii="Times New Roman" w:hAnsi="Times New Roman" w:cs="Times New Roman"/>
          <w:sz w:val="28"/>
          <w:szCs w:val="28"/>
        </w:rPr>
        <w:t>образование</w:t>
      </w:r>
      <w:r w:rsidR="00EE6DA2" w:rsidRPr="00724BE7">
        <w:rPr>
          <w:rFonts w:ascii="Times New Roman" w:hAnsi="Times New Roman" w:cs="Times New Roman"/>
          <w:sz w:val="28"/>
          <w:szCs w:val="28"/>
        </w:rPr>
        <w:t xml:space="preserve"> </w:t>
      </w:r>
      <w:r w:rsidR="00A342F5">
        <w:rPr>
          <w:rFonts w:ascii="Times New Roman" w:hAnsi="Times New Roman" w:cs="Times New Roman"/>
          <w:sz w:val="28"/>
          <w:szCs w:val="28"/>
        </w:rPr>
        <w:t xml:space="preserve">87,6 </w:t>
      </w:r>
      <w:r w:rsidR="00EE6DA2" w:rsidRPr="00724BE7">
        <w:rPr>
          <w:rFonts w:ascii="Times New Roman" w:hAnsi="Times New Roman" w:cs="Times New Roman"/>
          <w:sz w:val="28"/>
          <w:szCs w:val="28"/>
        </w:rPr>
        <w:t>%  специалистов</w:t>
      </w:r>
      <w:r w:rsidRPr="00724BE7">
        <w:rPr>
          <w:rFonts w:ascii="Times New Roman" w:hAnsi="Times New Roman" w:cs="Times New Roman"/>
          <w:sz w:val="28"/>
          <w:szCs w:val="28"/>
        </w:rPr>
        <w:t>.</w:t>
      </w:r>
    </w:p>
    <w:p w:rsidR="00D60674" w:rsidRPr="00724BE7" w:rsidRDefault="00D60674" w:rsidP="00724BE7">
      <w:pPr>
        <w:spacing w:after="0" w:line="240" w:lineRule="auto"/>
        <w:ind w:firstLine="720"/>
        <w:jc w:val="both"/>
        <w:rPr>
          <w:rFonts w:ascii="Times New Roman" w:hAnsi="Times New Roman" w:cs="Times New Roman"/>
          <w:bCs/>
          <w:color w:val="000000"/>
          <w:sz w:val="28"/>
          <w:szCs w:val="28"/>
        </w:rPr>
      </w:pPr>
      <w:r w:rsidRPr="00724BE7">
        <w:rPr>
          <w:rFonts w:ascii="Times New Roman" w:hAnsi="Times New Roman" w:cs="Times New Roman"/>
          <w:color w:val="000000"/>
          <w:sz w:val="28"/>
          <w:szCs w:val="28"/>
        </w:rPr>
        <w:t>В процессе внедрения новых видов социальных услуг и электронных способов получения информации</w:t>
      </w:r>
      <w:r w:rsidR="002A35BB"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культура</w:t>
      </w:r>
      <w:r w:rsidR="002A35BB"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как отрасль</w:t>
      </w:r>
      <w:r w:rsidR="0076736C"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сохранила статус </w:t>
      </w:r>
      <w:r w:rsidR="002A35BB" w:rsidRPr="00724BE7">
        <w:rPr>
          <w:rFonts w:ascii="Times New Roman" w:hAnsi="Times New Roman" w:cs="Times New Roman"/>
          <w:color w:val="000000"/>
          <w:sz w:val="28"/>
          <w:szCs w:val="28"/>
        </w:rPr>
        <w:t xml:space="preserve">значимого </w:t>
      </w:r>
      <w:r w:rsidRPr="00724BE7">
        <w:rPr>
          <w:rFonts w:ascii="Times New Roman" w:hAnsi="Times New Roman" w:cs="Times New Roman"/>
          <w:color w:val="000000"/>
          <w:sz w:val="28"/>
          <w:szCs w:val="28"/>
        </w:rPr>
        <w:t>социально</w:t>
      </w:r>
      <w:r w:rsidR="0076736C"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культурного института и подтвердила свою популярность у населения района. </w:t>
      </w:r>
    </w:p>
    <w:p w:rsidR="00CF4ECB" w:rsidRPr="00724BE7" w:rsidRDefault="00CF4ECB"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 xml:space="preserve">Важную роль в сохранении культурного наследия  играют </w:t>
      </w:r>
      <w:r w:rsidR="007828DB" w:rsidRPr="00724BE7">
        <w:rPr>
          <w:rFonts w:ascii="Times New Roman" w:hAnsi="Times New Roman" w:cs="Times New Roman"/>
          <w:color w:val="000000"/>
          <w:sz w:val="28"/>
          <w:szCs w:val="28"/>
        </w:rPr>
        <w:t xml:space="preserve"> объекты культурного наследия, </w:t>
      </w:r>
      <w:r w:rsidRPr="00724BE7">
        <w:rPr>
          <w:rFonts w:ascii="Times New Roman" w:hAnsi="Times New Roman" w:cs="Times New Roman"/>
          <w:color w:val="000000"/>
          <w:sz w:val="28"/>
          <w:szCs w:val="28"/>
        </w:rPr>
        <w:t xml:space="preserve">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w:t>
      </w:r>
    </w:p>
    <w:p w:rsidR="00CF4ECB" w:rsidRPr="00724BE7" w:rsidRDefault="0076736C" w:rsidP="00F57603">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sz w:val="28"/>
          <w:szCs w:val="28"/>
        </w:rPr>
        <w:t>О</w:t>
      </w:r>
      <w:r w:rsidR="00CF4ECB" w:rsidRPr="00724BE7">
        <w:rPr>
          <w:rFonts w:ascii="Times New Roman" w:hAnsi="Times New Roman" w:cs="Times New Roman"/>
          <w:sz w:val="28"/>
          <w:szCs w:val="28"/>
        </w:rPr>
        <w:t>хват библиотечным обслуживанием населения района  составляет 8</w:t>
      </w:r>
      <w:r w:rsidR="00FF2485" w:rsidRPr="00724BE7">
        <w:rPr>
          <w:rFonts w:ascii="Times New Roman" w:hAnsi="Times New Roman" w:cs="Times New Roman"/>
          <w:sz w:val="28"/>
          <w:szCs w:val="28"/>
        </w:rPr>
        <w:t xml:space="preserve">8 </w:t>
      </w:r>
      <w:r w:rsidR="00CF4ECB" w:rsidRPr="00724BE7">
        <w:rPr>
          <w:rFonts w:ascii="Times New Roman" w:hAnsi="Times New Roman" w:cs="Times New Roman"/>
          <w:sz w:val="28"/>
          <w:szCs w:val="28"/>
        </w:rPr>
        <w:t>%.</w:t>
      </w:r>
      <w:r w:rsidRPr="00724BE7">
        <w:rPr>
          <w:rFonts w:ascii="Times New Roman" w:hAnsi="Times New Roman" w:cs="Times New Roman"/>
          <w:sz w:val="28"/>
          <w:szCs w:val="28"/>
        </w:rPr>
        <w:t xml:space="preserve"> </w:t>
      </w:r>
      <w:r w:rsidR="00822A8D" w:rsidRPr="00724BE7">
        <w:rPr>
          <w:rFonts w:ascii="Times New Roman" w:hAnsi="Times New Roman" w:cs="Times New Roman"/>
          <w:sz w:val="28"/>
          <w:szCs w:val="28"/>
        </w:rPr>
        <w:t>К</w:t>
      </w:r>
      <w:r w:rsidR="00822A8D" w:rsidRPr="00724BE7">
        <w:rPr>
          <w:rFonts w:ascii="Times New Roman" w:hAnsi="Times New Roman" w:cs="Times New Roman"/>
          <w:color w:val="000000"/>
          <w:sz w:val="28"/>
          <w:szCs w:val="28"/>
        </w:rPr>
        <w:t xml:space="preserve">оличество </w:t>
      </w:r>
      <w:r w:rsidR="006E65B9" w:rsidRPr="00724BE7">
        <w:rPr>
          <w:rFonts w:ascii="Times New Roman" w:hAnsi="Times New Roman" w:cs="Times New Roman"/>
          <w:color w:val="000000"/>
          <w:sz w:val="28"/>
          <w:szCs w:val="28"/>
        </w:rPr>
        <w:t>пользователей</w:t>
      </w:r>
      <w:r w:rsidRPr="00724BE7">
        <w:rPr>
          <w:rFonts w:ascii="Times New Roman" w:hAnsi="Times New Roman" w:cs="Times New Roman"/>
          <w:color w:val="000000"/>
          <w:sz w:val="28"/>
          <w:szCs w:val="28"/>
        </w:rPr>
        <w:t xml:space="preserve"> </w:t>
      </w:r>
      <w:r w:rsidR="00877B08">
        <w:rPr>
          <w:rFonts w:ascii="Times New Roman" w:hAnsi="Times New Roman" w:cs="Times New Roman"/>
          <w:color w:val="000000"/>
          <w:sz w:val="28"/>
          <w:szCs w:val="28"/>
        </w:rPr>
        <w:t xml:space="preserve"> муниципальных </w:t>
      </w:r>
      <w:r w:rsidR="00822A8D" w:rsidRPr="00724BE7">
        <w:rPr>
          <w:rFonts w:ascii="Times New Roman" w:hAnsi="Times New Roman" w:cs="Times New Roman"/>
          <w:color w:val="000000"/>
          <w:sz w:val="28"/>
          <w:szCs w:val="28"/>
        </w:rPr>
        <w:t>библиотек</w:t>
      </w:r>
      <w:r w:rsidR="00276C2E">
        <w:rPr>
          <w:rFonts w:ascii="Times New Roman" w:hAnsi="Times New Roman" w:cs="Times New Roman"/>
          <w:color w:val="000000"/>
          <w:sz w:val="28"/>
          <w:szCs w:val="28"/>
        </w:rPr>
        <w:t xml:space="preserve"> </w:t>
      </w:r>
      <w:r w:rsidR="002F6298" w:rsidRPr="00724BE7">
        <w:rPr>
          <w:rFonts w:ascii="Times New Roman" w:hAnsi="Times New Roman" w:cs="Times New Roman"/>
          <w:sz w:val="28"/>
          <w:szCs w:val="28"/>
        </w:rPr>
        <w:t>п</w:t>
      </w:r>
      <w:r w:rsidR="00CF4ECB" w:rsidRPr="00724BE7">
        <w:rPr>
          <w:rFonts w:ascii="Times New Roman" w:hAnsi="Times New Roman" w:cs="Times New Roman"/>
          <w:color w:val="000000"/>
          <w:sz w:val="28"/>
          <w:szCs w:val="28"/>
        </w:rPr>
        <w:t>ланируется сохранить</w:t>
      </w:r>
      <w:r w:rsidR="003F03CE" w:rsidRPr="00724BE7">
        <w:rPr>
          <w:rFonts w:ascii="Times New Roman" w:hAnsi="Times New Roman" w:cs="Times New Roman"/>
          <w:color w:val="000000"/>
          <w:sz w:val="28"/>
          <w:szCs w:val="28"/>
        </w:rPr>
        <w:t xml:space="preserve"> и увеличить</w:t>
      </w:r>
      <w:r w:rsidR="00CF4ECB" w:rsidRPr="00724BE7">
        <w:rPr>
          <w:rFonts w:ascii="Times New Roman" w:hAnsi="Times New Roman" w:cs="Times New Roman"/>
          <w:color w:val="000000"/>
          <w:sz w:val="28"/>
          <w:szCs w:val="28"/>
        </w:rPr>
        <w:t>, привлекая их новыми услугами</w:t>
      </w:r>
      <w:r w:rsidR="006E65B9" w:rsidRPr="00724BE7">
        <w:rPr>
          <w:rFonts w:ascii="Times New Roman" w:hAnsi="Times New Roman" w:cs="Times New Roman"/>
          <w:color w:val="000000"/>
          <w:sz w:val="28"/>
          <w:szCs w:val="28"/>
        </w:rPr>
        <w:t xml:space="preserve"> (</w:t>
      </w:r>
      <w:r w:rsidR="00822A8D" w:rsidRPr="00724BE7">
        <w:rPr>
          <w:rFonts w:ascii="Times New Roman" w:hAnsi="Times New Roman" w:cs="Times New Roman"/>
          <w:color w:val="000000"/>
          <w:sz w:val="28"/>
          <w:szCs w:val="28"/>
        </w:rPr>
        <w:t xml:space="preserve">в </w:t>
      </w:r>
      <w:r w:rsidR="00822A8D" w:rsidRPr="00724BE7">
        <w:rPr>
          <w:rFonts w:ascii="Times New Roman" w:hAnsi="Times New Roman" w:cs="Times New Roman"/>
          <w:sz w:val="28"/>
          <w:szCs w:val="28"/>
        </w:rPr>
        <w:t xml:space="preserve"> том числе, в виртуальном режиме</w:t>
      </w:r>
      <w:r w:rsidR="006E65B9" w:rsidRPr="00724BE7">
        <w:rPr>
          <w:rFonts w:ascii="Times New Roman" w:hAnsi="Times New Roman" w:cs="Times New Roman"/>
          <w:sz w:val="28"/>
          <w:szCs w:val="28"/>
        </w:rPr>
        <w:t>)</w:t>
      </w:r>
      <w:r w:rsidRPr="00724BE7">
        <w:rPr>
          <w:rFonts w:ascii="Times New Roman" w:hAnsi="Times New Roman" w:cs="Times New Roman"/>
          <w:sz w:val="28"/>
          <w:szCs w:val="28"/>
        </w:rPr>
        <w:t xml:space="preserve"> </w:t>
      </w:r>
      <w:r w:rsidR="00CF4ECB" w:rsidRPr="00724BE7">
        <w:rPr>
          <w:rFonts w:ascii="Times New Roman" w:hAnsi="Times New Roman" w:cs="Times New Roman"/>
          <w:color w:val="000000"/>
          <w:sz w:val="28"/>
          <w:szCs w:val="28"/>
        </w:rPr>
        <w:t>и позиционированием библиотек</w:t>
      </w:r>
      <w:r w:rsidR="00D7523D" w:rsidRPr="00724BE7">
        <w:rPr>
          <w:rFonts w:ascii="Times New Roman" w:hAnsi="Times New Roman" w:cs="Times New Roman"/>
          <w:color w:val="000000"/>
          <w:sz w:val="28"/>
          <w:szCs w:val="28"/>
        </w:rPr>
        <w:t>,</w:t>
      </w:r>
      <w:r w:rsidR="00CF4ECB" w:rsidRPr="00724BE7">
        <w:rPr>
          <w:rFonts w:ascii="Times New Roman" w:hAnsi="Times New Roman" w:cs="Times New Roman"/>
          <w:color w:val="000000"/>
          <w:sz w:val="28"/>
          <w:szCs w:val="28"/>
        </w:rPr>
        <w:t xml:space="preserve"> не только как информационного центра, но и как места проведения досуга всех возрастных категорий</w:t>
      </w:r>
      <w:r w:rsidRPr="00724BE7">
        <w:rPr>
          <w:rFonts w:ascii="Times New Roman" w:hAnsi="Times New Roman" w:cs="Times New Roman"/>
          <w:color w:val="000000"/>
          <w:sz w:val="28"/>
          <w:szCs w:val="28"/>
        </w:rPr>
        <w:t xml:space="preserve"> населения</w:t>
      </w:r>
      <w:r w:rsidR="00CF4ECB" w:rsidRPr="00724BE7">
        <w:rPr>
          <w:rFonts w:ascii="Times New Roman" w:hAnsi="Times New Roman" w:cs="Times New Roman"/>
          <w:color w:val="000000"/>
          <w:sz w:val="28"/>
          <w:szCs w:val="28"/>
        </w:rPr>
        <w:t xml:space="preserve">. </w:t>
      </w:r>
    </w:p>
    <w:p w:rsidR="00AE7DC9" w:rsidRPr="00AE7DC9" w:rsidRDefault="000B52B3" w:rsidP="00AE7DC9">
      <w:pPr>
        <w:pStyle w:val="ConsPlusNormal"/>
        <w:numPr>
          <w:ilvl w:val="2"/>
          <w:numId w:val="2"/>
        </w:numPr>
        <w:ind w:left="0" w:firstLine="709"/>
        <w:jc w:val="both"/>
        <w:rPr>
          <w:rFonts w:ascii="Times New Roman" w:hAnsi="Times New Roman" w:cs="Times New Roman"/>
          <w:sz w:val="28"/>
          <w:szCs w:val="28"/>
        </w:rPr>
      </w:pPr>
      <w:r w:rsidRPr="00724BE7">
        <w:rPr>
          <w:rFonts w:ascii="Times New Roman" w:hAnsi="Times New Roman" w:cs="Times New Roman"/>
          <w:color w:val="000000"/>
          <w:sz w:val="28"/>
          <w:szCs w:val="28"/>
        </w:rPr>
        <w:t xml:space="preserve">Вместе с тем, имеющиеся ресурсы  </w:t>
      </w:r>
      <w:r w:rsidR="00AE7DC9" w:rsidRPr="00724BE7">
        <w:rPr>
          <w:rFonts w:ascii="Times New Roman" w:hAnsi="Times New Roman" w:cs="Times New Roman"/>
          <w:sz w:val="28"/>
          <w:szCs w:val="28"/>
        </w:rPr>
        <w:t>муниципальных</w:t>
      </w:r>
      <w:r w:rsidR="00AE7DC9"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библиотек</w:t>
      </w:r>
      <w:r w:rsidR="003F03CE" w:rsidRPr="00724BE7">
        <w:rPr>
          <w:rFonts w:ascii="Times New Roman" w:hAnsi="Times New Roman" w:cs="Times New Roman"/>
          <w:color w:val="000000"/>
          <w:sz w:val="28"/>
          <w:szCs w:val="28"/>
        </w:rPr>
        <w:t xml:space="preserve"> района</w:t>
      </w:r>
      <w:r w:rsidRPr="00724BE7">
        <w:rPr>
          <w:rFonts w:ascii="Times New Roman" w:hAnsi="Times New Roman" w:cs="Times New Roman"/>
          <w:color w:val="000000"/>
          <w:sz w:val="28"/>
          <w:szCs w:val="28"/>
        </w:rPr>
        <w:t>, не в полной мере соответствуют информационным и культурным запросам современных пользователей.</w:t>
      </w:r>
      <w:r w:rsidR="00EE6DA2" w:rsidRPr="00724BE7">
        <w:rPr>
          <w:rFonts w:ascii="Times New Roman" w:hAnsi="Times New Roman" w:cs="Times New Roman"/>
          <w:color w:val="000000"/>
          <w:sz w:val="28"/>
          <w:szCs w:val="28"/>
        </w:rPr>
        <w:t xml:space="preserve"> </w:t>
      </w:r>
    </w:p>
    <w:p w:rsidR="00AE7DC9" w:rsidRPr="00724BE7" w:rsidRDefault="00AE7DC9" w:rsidP="00AE7DC9">
      <w:pPr>
        <w:pStyle w:val="ConsPlusNormal"/>
        <w:numPr>
          <w:ilvl w:val="2"/>
          <w:numId w:val="2"/>
        </w:numPr>
        <w:ind w:left="0" w:firstLine="709"/>
        <w:jc w:val="both"/>
        <w:rPr>
          <w:rFonts w:ascii="Times New Roman" w:hAnsi="Times New Roman" w:cs="Times New Roman"/>
          <w:sz w:val="28"/>
          <w:szCs w:val="28"/>
        </w:rPr>
      </w:pPr>
      <w:r w:rsidRPr="00AE7DC9">
        <w:rPr>
          <w:rFonts w:ascii="Times New Roman" w:hAnsi="Times New Roman" w:cs="Times New Roman"/>
          <w:sz w:val="28"/>
          <w:szCs w:val="28"/>
        </w:rPr>
        <w:t>Доля морально устаревшей и ветхой литературы в фондах библиотек составляет свыше 3</w:t>
      </w:r>
      <w:r w:rsidRPr="00AE7DC9">
        <w:rPr>
          <w:rFonts w:ascii="Times New Roman" w:hAnsi="Times New Roman" w:cs="Times New Roman"/>
          <w:color w:val="1C1C1C"/>
          <w:sz w:val="28"/>
          <w:szCs w:val="28"/>
        </w:rPr>
        <w:t xml:space="preserve">5%.  </w:t>
      </w:r>
      <w:r w:rsidRPr="00AE7DC9">
        <w:rPr>
          <w:rFonts w:ascii="Times New Roman" w:hAnsi="Times New Roman" w:cs="Times New Roman"/>
          <w:color w:val="000000"/>
          <w:spacing w:val="-4"/>
          <w:sz w:val="28"/>
          <w:szCs w:val="28"/>
        </w:rPr>
        <w:t>Для того</w:t>
      </w:r>
      <w:r w:rsidRPr="00724BE7">
        <w:rPr>
          <w:rFonts w:ascii="Times New Roman" w:hAnsi="Times New Roman" w:cs="Times New Roman"/>
          <w:color w:val="000000"/>
          <w:spacing w:val="-4"/>
          <w:sz w:val="28"/>
          <w:szCs w:val="28"/>
        </w:rPr>
        <w:t xml:space="preserve">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7575A5" w:rsidRPr="00724BE7" w:rsidRDefault="007575A5" w:rsidP="00724BE7">
      <w:pPr>
        <w:pStyle w:val="af7"/>
        <w:tabs>
          <w:tab w:val="left" w:pos="0"/>
        </w:tabs>
        <w:spacing w:before="0" w:after="0" w:line="240" w:lineRule="auto"/>
        <w:ind w:firstLine="709"/>
        <w:jc w:val="both"/>
        <w:rPr>
          <w:rFonts w:ascii="Times New Roman" w:hAnsi="Times New Roman" w:cs="Times New Roman"/>
          <w:color w:val="000000"/>
          <w:spacing w:val="-4"/>
          <w:sz w:val="28"/>
          <w:szCs w:val="28"/>
        </w:rPr>
      </w:pPr>
      <w:r w:rsidRPr="00724BE7">
        <w:rPr>
          <w:rFonts w:ascii="Times New Roman" w:hAnsi="Times New Roman" w:cs="Times New Roman"/>
          <w:color w:val="000000"/>
          <w:spacing w:val="-4"/>
          <w:sz w:val="28"/>
          <w:szCs w:val="28"/>
        </w:rPr>
        <w:t>Значительное число общедоступных библиотек размещается в приспособленных помещениях, сохраняется потребность в оснащении специальным оборудованием, проведении капитальных ремонтов, мероприятий по обеспечению безопасности библиотечных фондов и посетителей.</w:t>
      </w:r>
    </w:p>
    <w:p w:rsidR="00770B2E" w:rsidRPr="00724BE7" w:rsidRDefault="00AE7DC9" w:rsidP="00724B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3F03CE" w:rsidRPr="00724BE7">
        <w:rPr>
          <w:rFonts w:ascii="Times New Roman" w:hAnsi="Times New Roman" w:cs="Times New Roman"/>
          <w:sz w:val="28"/>
          <w:szCs w:val="28"/>
        </w:rPr>
        <w:t>раеведческий музей, п</w:t>
      </w:r>
      <w:r w:rsidR="006E65B9" w:rsidRPr="00724BE7">
        <w:rPr>
          <w:rFonts w:ascii="Times New Roman" w:hAnsi="Times New Roman" w:cs="Times New Roman"/>
          <w:sz w:val="28"/>
          <w:szCs w:val="28"/>
        </w:rPr>
        <w:t>омимо</w:t>
      </w:r>
      <w:r w:rsidR="00CF4ECB" w:rsidRPr="00724BE7">
        <w:rPr>
          <w:rFonts w:ascii="Times New Roman" w:hAnsi="Times New Roman" w:cs="Times New Roman"/>
          <w:sz w:val="28"/>
          <w:szCs w:val="28"/>
        </w:rPr>
        <w:t xml:space="preserve"> сохранени</w:t>
      </w:r>
      <w:r w:rsidR="006E65B9" w:rsidRPr="00724BE7">
        <w:rPr>
          <w:rFonts w:ascii="Times New Roman" w:hAnsi="Times New Roman" w:cs="Times New Roman"/>
          <w:sz w:val="28"/>
          <w:szCs w:val="28"/>
        </w:rPr>
        <w:t>я</w:t>
      </w:r>
      <w:r w:rsidR="00CF4ECB" w:rsidRPr="00724BE7">
        <w:rPr>
          <w:rFonts w:ascii="Times New Roman" w:hAnsi="Times New Roman" w:cs="Times New Roman"/>
          <w:sz w:val="28"/>
          <w:szCs w:val="28"/>
        </w:rPr>
        <w:t xml:space="preserve"> историко-культурного наследия </w:t>
      </w:r>
      <w:proofErr w:type="spellStart"/>
      <w:r w:rsidR="00CF4ECB" w:rsidRPr="00724BE7">
        <w:rPr>
          <w:rFonts w:ascii="Times New Roman" w:hAnsi="Times New Roman" w:cs="Times New Roman"/>
          <w:sz w:val="28"/>
          <w:szCs w:val="28"/>
        </w:rPr>
        <w:t>Тасеевского</w:t>
      </w:r>
      <w:proofErr w:type="spellEnd"/>
      <w:r w:rsidR="00CF4ECB" w:rsidRPr="00724BE7">
        <w:rPr>
          <w:rFonts w:ascii="Times New Roman" w:hAnsi="Times New Roman" w:cs="Times New Roman"/>
          <w:sz w:val="28"/>
          <w:szCs w:val="28"/>
        </w:rPr>
        <w:t xml:space="preserve"> района</w:t>
      </w:r>
      <w:r w:rsidR="006E65B9" w:rsidRPr="00724BE7">
        <w:rPr>
          <w:rFonts w:ascii="Times New Roman" w:hAnsi="Times New Roman" w:cs="Times New Roman"/>
          <w:sz w:val="28"/>
          <w:szCs w:val="28"/>
        </w:rPr>
        <w:t xml:space="preserve">, </w:t>
      </w:r>
      <w:r w:rsidR="0076736C" w:rsidRPr="00724BE7">
        <w:rPr>
          <w:rFonts w:ascii="Times New Roman" w:hAnsi="Times New Roman" w:cs="Times New Roman"/>
          <w:sz w:val="28"/>
          <w:szCs w:val="28"/>
        </w:rPr>
        <w:t xml:space="preserve"> </w:t>
      </w:r>
      <w:r w:rsidR="006E65B9" w:rsidRPr="00724BE7">
        <w:rPr>
          <w:rFonts w:ascii="Times New Roman" w:hAnsi="Times New Roman" w:cs="Times New Roman"/>
          <w:sz w:val="28"/>
          <w:szCs w:val="28"/>
        </w:rPr>
        <w:t>выполняет образовательные, просветительские функции, разрабатывает специальные музейные образовательные программы для детей и взрослых, создает экскурсии, активно внедряет новые формы работы (музыкально-художественные вечера,</w:t>
      </w:r>
      <w:r w:rsidR="00EE6DA2" w:rsidRPr="00724BE7">
        <w:rPr>
          <w:rFonts w:ascii="Times New Roman" w:hAnsi="Times New Roman" w:cs="Times New Roman"/>
          <w:sz w:val="28"/>
          <w:szCs w:val="28"/>
        </w:rPr>
        <w:t xml:space="preserve"> м</w:t>
      </w:r>
      <w:r w:rsidR="006E65B9" w:rsidRPr="00724BE7">
        <w:rPr>
          <w:rFonts w:ascii="Times New Roman" w:hAnsi="Times New Roman" w:cs="Times New Roman"/>
          <w:sz w:val="28"/>
          <w:szCs w:val="28"/>
        </w:rPr>
        <w:t>узейные</w:t>
      </w:r>
      <w:r w:rsidR="00EE6DA2" w:rsidRPr="00724BE7">
        <w:rPr>
          <w:rFonts w:ascii="Times New Roman" w:hAnsi="Times New Roman" w:cs="Times New Roman"/>
          <w:sz w:val="28"/>
          <w:szCs w:val="28"/>
        </w:rPr>
        <w:t xml:space="preserve"> </w:t>
      </w:r>
      <w:proofErr w:type="spellStart"/>
      <w:r w:rsidR="006E65B9" w:rsidRPr="00724BE7">
        <w:rPr>
          <w:rFonts w:ascii="Times New Roman" w:hAnsi="Times New Roman" w:cs="Times New Roman"/>
          <w:sz w:val="28"/>
          <w:szCs w:val="28"/>
        </w:rPr>
        <w:t>квесты</w:t>
      </w:r>
      <w:proofErr w:type="spellEnd"/>
      <w:r w:rsidR="006E65B9" w:rsidRPr="00724BE7">
        <w:rPr>
          <w:rFonts w:ascii="Times New Roman" w:hAnsi="Times New Roman" w:cs="Times New Roman"/>
          <w:sz w:val="28"/>
          <w:szCs w:val="28"/>
        </w:rPr>
        <w:t xml:space="preserve"> и др.).</w:t>
      </w:r>
      <w:r w:rsidR="00770B2E" w:rsidRPr="00724BE7">
        <w:rPr>
          <w:rFonts w:ascii="Times New Roman" w:hAnsi="Times New Roman" w:cs="Times New Roman"/>
          <w:sz w:val="28"/>
          <w:szCs w:val="28"/>
        </w:rPr>
        <w:t xml:space="preserve"> </w:t>
      </w:r>
      <w:r w:rsidR="00CF4ECB" w:rsidRPr="00724BE7">
        <w:rPr>
          <w:rFonts w:ascii="Times New Roman" w:hAnsi="Times New Roman" w:cs="Times New Roman"/>
          <w:color w:val="000000"/>
          <w:sz w:val="28"/>
          <w:szCs w:val="28"/>
        </w:rPr>
        <w:t>Е</w:t>
      </w:r>
      <w:r w:rsidR="00CF4ECB" w:rsidRPr="00724BE7">
        <w:rPr>
          <w:rFonts w:ascii="Times New Roman" w:hAnsi="Times New Roman" w:cs="Times New Roman"/>
          <w:sz w:val="28"/>
          <w:szCs w:val="28"/>
        </w:rPr>
        <w:t xml:space="preserve">жегодно музей посещают свыше </w:t>
      </w:r>
      <w:r w:rsidR="00EE6DA2" w:rsidRPr="00724BE7">
        <w:rPr>
          <w:rFonts w:ascii="Times New Roman" w:hAnsi="Times New Roman" w:cs="Times New Roman"/>
          <w:sz w:val="28"/>
          <w:szCs w:val="28"/>
        </w:rPr>
        <w:t>пяти т</w:t>
      </w:r>
      <w:r w:rsidR="00CF4ECB" w:rsidRPr="00724BE7">
        <w:rPr>
          <w:rFonts w:ascii="Times New Roman" w:hAnsi="Times New Roman" w:cs="Times New Roman"/>
          <w:sz w:val="28"/>
          <w:szCs w:val="28"/>
        </w:rPr>
        <w:t>ыс</w:t>
      </w:r>
      <w:r w:rsidR="00EE6DA2" w:rsidRPr="00724BE7">
        <w:rPr>
          <w:rFonts w:ascii="Times New Roman" w:hAnsi="Times New Roman" w:cs="Times New Roman"/>
          <w:sz w:val="28"/>
          <w:szCs w:val="28"/>
        </w:rPr>
        <w:t>яч</w:t>
      </w:r>
      <w:r w:rsidR="00CF4ECB" w:rsidRPr="00724BE7">
        <w:rPr>
          <w:rFonts w:ascii="Times New Roman" w:hAnsi="Times New Roman" w:cs="Times New Roman"/>
          <w:sz w:val="28"/>
          <w:szCs w:val="28"/>
        </w:rPr>
        <w:t xml:space="preserve"> чел</w:t>
      </w:r>
      <w:r w:rsidR="00111073" w:rsidRPr="00724BE7">
        <w:rPr>
          <w:rFonts w:ascii="Times New Roman" w:hAnsi="Times New Roman" w:cs="Times New Roman"/>
          <w:sz w:val="28"/>
          <w:szCs w:val="28"/>
        </w:rPr>
        <w:t>овек</w:t>
      </w:r>
      <w:r w:rsidR="00CF4ECB" w:rsidRPr="00724BE7">
        <w:rPr>
          <w:rFonts w:ascii="Times New Roman" w:hAnsi="Times New Roman" w:cs="Times New Roman"/>
          <w:sz w:val="28"/>
          <w:szCs w:val="28"/>
        </w:rPr>
        <w:t xml:space="preserve">. </w:t>
      </w:r>
    </w:p>
    <w:p w:rsidR="00CF4ECB" w:rsidRPr="00724BE7" w:rsidRDefault="00CF4ECB" w:rsidP="00724B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Значительная и интересная часть музейных предметов </w:t>
      </w:r>
      <w:r w:rsidR="00770B2E" w:rsidRPr="00724BE7">
        <w:rPr>
          <w:rFonts w:ascii="Times New Roman" w:hAnsi="Times New Roman" w:cs="Times New Roman"/>
          <w:sz w:val="28"/>
          <w:szCs w:val="28"/>
        </w:rPr>
        <w:t>представлена</w:t>
      </w:r>
      <w:r w:rsidR="0076736C" w:rsidRPr="00724BE7">
        <w:rPr>
          <w:rFonts w:ascii="Times New Roman" w:hAnsi="Times New Roman" w:cs="Times New Roman"/>
          <w:sz w:val="28"/>
          <w:szCs w:val="28"/>
        </w:rPr>
        <w:t xml:space="preserve"> </w:t>
      </w:r>
      <w:r w:rsidRPr="00724BE7">
        <w:rPr>
          <w:rFonts w:ascii="Times New Roman" w:hAnsi="Times New Roman" w:cs="Times New Roman"/>
          <w:sz w:val="28"/>
          <w:szCs w:val="28"/>
        </w:rPr>
        <w:t>в постоянно действующих экспозициях, представляющих панораму исторических периодов и событий.</w:t>
      </w:r>
      <w:r w:rsidR="00276C2E">
        <w:rPr>
          <w:rFonts w:ascii="Times New Roman" w:hAnsi="Times New Roman" w:cs="Times New Roman"/>
          <w:sz w:val="28"/>
          <w:szCs w:val="28"/>
        </w:rPr>
        <w:t xml:space="preserve"> </w:t>
      </w:r>
      <w:r w:rsidR="00A66524" w:rsidRPr="00724BE7">
        <w:rPr>
          <w:rFonts w:ascii="Times New Roman" w:hAnsi="Times New Roman" w:cs="Times New Roman"/>
          <w:sz w:val="28"/>
          <w:szCs w:val="28"/>
        </w:rPr>
        <w:t>В музе</w:t>
      </w:r>
      <w:r w:rsidR="00AE7DC9">
        <w:rPr>
          <w:rFonts w:ascii="Times New Roman" w:hAnsi="Times New Roman" w:cs="Times New Roman"/>
          <w:sz w:val="28"/>
          <w:szCs w:val="28"/>
        </w:rPr>
        <w:t>йном фонде находятся</w:t>
      </w:r>
      <w:r w:rsidRPr="00724BE7">
        <w:rPr>
          <w:rFonts w:ascii="Times New Roman" w:hAnsi="Times New Roman" w:cs="Times New Roman"/>
          <w:sz w:val="28"/>
          <w:szCs w:val="28"/>
        </w:rPr>
        <w:t xml:space="preserve"> </w:t>
      </w:r>
      <w:r w:rsidR="00DC6E81"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работы известных красноярских художников </w:t>
      </w:r>
      <w:r w:rsidR="00CC00B2" w:rsidRPr="00724BE7">
        <w:rPr>
          <w:rFonts w:ascii="Times New Roman" w:hAnsi="Times New Roman" w:cs="Times New Roman"/>
          <w:sz w:val="28"/>
          <w:szCs w:val="28"/>
        </w:rPr>
        <w:t xml:space="preserve">Э.В. </w:t>
      </w:r>
      <w:proofErr w:type="spellStart"/>
      <w:r w:rsidRPr="00724BE7">
        <w:rPr>
          <w:rFonts w:ascii="Times New Roman" w:hAnsi="Times New Roman" w:cs="Times New Roman"/>
          <w:sz w:val="28"/>
          <w:szCs w:val="28"/>
        </w:rPr>
        <w:t>Мотакова</w:t>
      </w:r>
      <w:proofErr w:type="spellEnd"/>
      <w:r w:rsidRPr="00724BE7">
        <w:rPr>
          <w:rFonts w:ascii="Times New Roman" w:hAnsi="Times New Roman" w:cs="Times New Roman"/>
          <w:color w:val="000000"/>
          <w:sz w:val="28"/>
          <w:szCs w:val="28"/>
        </w:rPr>
        <w:t xml:space="preserve">, </w:t>
      </w:r>
      <w:r w:rsidR="00CC00B2" w:rsidRPr="00724BE7">
        <w:rPr>
          <w:rFonts w:ascii="Times New Roman" w:hAnsi="Times New Roman" w:cs="Times New Roman"/>
          <w:color w:val="000000"/>
          <w:sz w:val="28"/>
          <w:szCs w:val="28"/>
        </w:rPr>
        <w:t xml:space="preserve">С.Е. </w:t>
      </w:r>
      <w:r w:rsidRPr="00724BE7">
        <w:rPr>
          <w:rFonts w:ascii="Times New Roman" w:hAnsi="Times New Roman" w:cs="Times New Roman"/>
          <w:color w:val="000000"/>
          <w:sz w:val="28"/>
          <w:szCs w:val="28"/>
        </w:rPr>
        <w:t>Орлова</w:t>
      </w:r>
      <w:r w:rsidR="00CC00B2" w:rsidRPr="00724BE7">
        <w:rPr>
          <w:rFonts w:ascii="Times New Roman" w:hAnsi="Times New Roman" w:cs="Times New Roman"/>
          <w:color w:val="000000"/>
          <w:sz w:val="28"/>
          <w:szCs w:val="28"/>
        </w:rPr>
        <w:t xml:space="preserve">, В.Д. </w:t>
      </w:r>
      <w:r w:rsidRPr="00724BE7">
        <w:rPr>
          <w:rFonts w:ascii="Times New Roman" w:hAnsi="Times New Roman" w:cs="Times New Roman"/>
          <w:color w:val="000000"/>
          <w:sz w:val="28"/>
          <w:szCs w:val="28"/>
        </w:rPr>
        <w:t>Короткова</w:t>
      </w:r>
      <w:r w:rsidR="00CC00B2"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w:t>
      </w:r>
      <w:r w:rsidR="00CC00B2" w:rsidRPr="00724BE7">
        <w:rPr>
          <w:rFonts w:ascii="Times New Roman" w:hAnsi="Times New Roman" w:cs="Times New Roman"/>
          <w:color w:val="000000"/>
          <w:sz w:val="28"/>
          <w:szCs w:val="28"/>
        </w:rPr>
        <w:t xml:space="preserve">Ю.Д. </w:t>
      </w:r>
      <w:r w:rsidRPr="00724BE7">
        <w:rPr>
          <w:rFonts w:ascii="Times New Roman" w:hAnsi="Times New Roman" w:cs="Times New Roman"/>
          <w:color w:val="000000"/>
          <w:sz w:val="28"/>
          <w:szCs w:val="28"/>
        </w:rPr>
        <w:t>Деева</w:t>
      </w:r>
      <w:r w:rsidR="00CC00B2"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 </w:t>
      </w:r>
      <w:r w:rsidR="00CC00B2" w:rsidRPr="00724BE7">
        <w:rPr>
          <w:rFonts w:ascii="Times New Roman" w:hAnsi="Times New Roman" w:cs="Times New Roman"/>
          <w:color w:val="000000"/>
          <w:sz w:val="28"/>
          <w:szCs w:val="28"/>
        </w:rPr>
        <w:t xml:space="preserve">Т.В. </w:t>
      </w:r>
      <w:proofErr w:type="spellStart"/>
      <w:r w:rsidRPr="00724BE7">
        <w:rPr>
          <w:rFonts w:ascii="Times New Roman" w:hAnsi="Times New Roman" w:cs="Times New Roman"/>
          <w:color w:val="000000"/>
          <w:sz w:val="28"/>
          <w:szCs w:val="28"/>
        </w:rPr>
        <w:t>Ряннеля</w:t>
      </w:r>
      <w:proofErr w:type="spellEnd"/>
      <w:r w:rsidR="00CC00B2"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 </w:t>
      </w:r>
      <w:r w:rsidR="00CC00B2" w:rsidRPr="00724BE7">
        <w:rPr>
          <w:rFonts w:ascii="Times New Roman" w:hAnsi="Times New Roman" w:cs="Times New Roman"/>
          <w:color w:val="000000"/>
          <w:sz w:val="28"/>
          <w:szCs w:val="28"/>
        </w:rPr>
        <w:t xml:space="preserve">А.М. </w:t>
      </w:r>
      <w:r w:rsidRPr="00724BE7">
        <w:rPr>
          <w:rFonts w:ascii="Times New Roman" w:hAnsi="Times New Roman" w:cs="Times New Roman"/>
          <w:color w:val="000000"/>
          <w:sz w:val="28"/>
          <w:szCs w:val="28"/>
        </w:rPr>
        <w:t xml:space="preserve">Знака </w:t>
      </w:r>
      <w:r w:rsidR="0076736C" w:rsidRPr="00724BE7">
        <w:rPr>
          <w:rFonts w:ascii="Times New Roman" w:hAnsi="Times New Roman" w:cs="Times New Roman"/>
          <w:color w:val="000000"/>
          <w:sz w:val="28"/>
          <w:szCs w:val="28"/>
        </w:rPr>
        <w:t>и др</w:t>
      </w:r>
      <w:r w:rsidR="00CC00B2" w:rsidRPr="00724BE7">
        <w:rPr>
          <w:rFonts w:ascii="Times New Roman" w:hAnsi="Times New Roman" w:cs="Times New Roman"/>
          <w:color w:val="000000"/>
          <w:sz w:val="28"/>
          <w:szCs w:val="28"/>
        </w:rPr>
        <w:t>.</w:t>
      </w:r>
    </w:p>
    <w:p w:rsidR="00AC0B0B" w:rsidRPr="00724BE7" w:rsidRDefault="00CF4ECB" w:rsidP="00724BE7">
      <w:pPr>
        <w:widowControl w:val="0"/>
        <w:autoSpaceDE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В числе основных проблем деятельности музея, следует назвать недостаточность экспозиционно-выставочных площадей и площадей под хранение фондов, </w:t>
      </w:r>
      <w:r w:rsidR="00C84784" w:rsidRPr="00724BE7">
        <w:rPr>
          <w:rFonts w:ascii="Times New Roman" w:hAnsi="Times New Roman" w:cs="Times New Roman"/>
          <w:color w:val="000000"/>
          <w:sz w:val="28"/>
          <w:szCs w:val="28"/>
        </w:rPr>
        <w:t>отсутствие</w:t>
      </w:r>
      <w:r w:rsidRPr="00724BE7">
        <w:rPr>
          <w:rFonts w:ascii="Times New Roman" w:hAnsi="Times New Roman" w:cs="Times New Roman"/>
          <w:color w:val="000000"/>
          <w:sz w:val="28"/>
          <w:szCs w:val="28"/>
        </w:rPr>
        <w:t xml:space="preserve"> средств на комплектование фондов и </w:t>
      </w:r>
      <w:r w:rsidRPr="00724BE7">
        <w:rPr>
          <w:rFonts w:ascii="Times New Roman" w:hAnsi="Times New Roman" w:cs="Times New Roman"/>
          <w:color w:val="000000"/>
          <w:sz w:val="28"/>
          <w:szCs w:val="28"/>
        </w:rPr>
        <w:lastRenderedPageBreak/>
        <w:t xml:space="preserve">реставрационные работы. </w:t>
      </w:r>
    </w:p>
    <w:p w:rsidR="00AC0B0B" w:rsidRPr="00724BE7" w:rsidRDefault="00AC0B0B" w:rsidP="00724BE7">
      <w:pPr>
        <w:widowControl w:val="0"/>
        <w:autoSpaceDE w:val="0"/>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 xml:space="preserve">Сохраняется потребность в укреплении материально -  </w:t>
      </w:r>
      <w:r w:rsidR="00206E28" w:rsidRPr="00724BE7">
        <w:rPr>
          <w:rFonts w:ascii="Times New Roman" w:hAnsi="Times New Roman" w:cs="Times New Roman"/>
          <w:color w:val="000000"/>
          <w:sz w:val="28"/>
          <w:szCs w:val="28"/>
        </w:rPr>
        <w:t>технической базы</w:t>
      </w:r>
      <w:r w:rsidRPr="00724BE7">
        <w:rPr>
          <w:rFonts w:ascii="Times New Roman" w:hAnsi="Times New Roman" w:cs="Times New Roman"/>
          <w:color w:val="000000"/>
          <w:sz w:val="28"/>
          <w:szCs w:val="28"/>
        </w:rPr>
        <w:t xml:space="preserve">, в том числе  в  проведении ремонта и реконструкции помещений музея, обеспечении </w:t>
      </w:r>
      <w:r w:rsidRPr="00724BE7">
        <w:rPr>
          <w:rFonts w:ascii="Times New Roman" w:hAnsi="Times New Roman" w:cs="Times New Roman"/>
          <w:sz w:val="28"/>
          <w:szCs w:val="28"/>
          <w:lang w:eastAsia="ru-RU"/>
        </w:rPr>
        <w:t>современным информационным и технологическим оборудованием</w:t>
      </w:r>
      <w:r w:rsidRPr="00724BE7">
        <w:rPr>
          <w:rFonts w:ascii="Times New Roman" w:hAnsi="Times New Roman" w:cs="Times New Roman"/>
          <w:color w:val="000000"/>
          <w:sz w:val="28"/>
          <w:szCs w:val="28"/>
        </w:rPr>
        <w:t xml:space="preserve"> для хранения и использования музейных фондов, внедрении технологических и организационных инноваций  в основную и обеспечивающую деятельность.</w:t>
      </w:r>
      <w:r w:rsidR="00AE7DC9">
        <w:rPr>
          <w:rFonts w:ascii="Times New Roman" w:hAnsi="Times New Roman" w:cs="Times New Roman"/>
          <w:color w:val="000000"/>
          <w:sz w:val="28"/>
          <w:szCs w:val="28"/>
        </w:rPr>
        <w:t xml:space="preserve"> </w:t>
      </w:r>
      <w:r w:rsidR="004361C4" w:rsidRPr="00724BE7">
        <w:rPr>
          <w:rFonts w:ascii="Times New Roman" w:hAnsi="Times New Roman" w:cs="Times New Roman"/>
          <w:sz w:val="28"/>
          <w:szCs w:val="28"/>
          <w:lang w:eastAsia="ru-RU"/>
        </w:rPr>
        <w:t xml:space="preserve">В первую очередь, </w:t>
      </w:r>
      <w:r w:rsidRPr="00724BE7">
        <w:rPr>
          <w:rFonts w:ascii="Times New Roman" w:hAnsi="Times New Roman" w:cs="Times New Roman"/>
          <w:sz w:val="28"/>
          <w:szCs w:val="28"/>
          <w:lang w:eastAsia="ru-RU"/>
        </w:rPr>
        <w:t>требуют технического переосна</w:t>
      </w:r>
      <w:r w:rsidR="00DC6E81" w:rsidRPr="00724BE7">
        <w:rPr>
          <w:rFonts w:ascii="Times New Roman" w:hAnsi="Times New Roman" w:cs="Times New Roman"/>
          <w:sz w:val="28"/>
          <w:szCs w:val="28"/>
          <w:lang w:eastAsia="ru-RU"/>
        </w:rPr>
        <w:t>щ</w:t>
      </w:r>
      <w:r w:rsidRPr="00724BE7">
        <w:rPr>
          <w:rFonts w:ascii="Times New Roman" w:hAnsi="Times New Roman" w:cs="Times New Roman"/>
          <w:sz w:val="28"/>
          <w:szCs w:val="28"/>
          <w:lang w:eastAsia="ru-RU"/>
        </w:rPr>
        <w:t>ения</w:t>
      </w:r>
      <w:r w:rsidR="00DC6E81" w:rsidRPr="00724BE7">
        <w:rPr>
          <w:rFonts w:ascii="Times New Roman" w:hAnsi="Times New Roman" w:cs="Times New Roman"/>
          <w:sz w:val="28"/>
          <w:szCs w:val="28"/>
          <w:lang w:eastAsia="ru-RU"/>
        </w:rPr>
        <w:t>,</w:t>
      </w:r>
      <w:r w:rsidRPr="00724BE7">
        <w:rPr>
          <w:rFonts w:ascii="Times New Roman" w:hAnsi="Times New Roman" w:cs="Times New Roman"/>
          <w:sz w:val="28"/>
          <w:szCs w:val="28"/>
          <w:lang w:eastAsia="ru-RU"/>
        </w:rPr>
        <w:t xml:space="preserve"> с применением современного технологичного оборудования (световые системы, аудио-видеоаппаратура, мультимедиа)</w:t>
      </w:r>
      <w:r w:rsidR="00EB1FFE" w:rsidRPr="00724BE7">
        <w:rPr>
          <w:rFonts w:ascii="Times New Roman" w:hAnsi="Times New Roman" w:cs="Times New Roman"/>
          <w:sz w:val="28"/>
          <w:szCs w:val="28"/>
          <w:lang w:eastAsia="ru-RU"/>
        </w:rPr>
        <w:t xml:space="preserve"> </w:t>
      </w:r>
      <w:r w:rsidR="004361C4" w:rsidRPr="00724BE7">
        <w:rPr>
          <w:rFonts w:ascii="Times New Roman" w:hAnsi="Times New Roman" w:cs="Times New Roman"/>
          <w:sz w:val="28"/>
          <w:szCs w:val="28"/>
          <w:lang w:eastAsia="ru-RU"/>
        </w:rPr>
        <w:t>музейные экспозиции.</w:t>
      </w:r>
    </w:p>
    <w:p w:rsidR="00AC0B0B" w:rsidRPr="00724BE7" w:rsidRDefault="00CF4ECB" w:rsidP="00724BE7">
      <w:pPr>
        <w:spacing w:after="0" w:line="100" w:lineRule="atLeast"/>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Документы  архива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отражают духовную жизнь населения района и имеют большое социальное, историческое и культурное  значение.  </w:t>
      </w:r>
    </w:p>
    <w:p w:rsidR="0076736C" w:rsidRPr="00724BE7" w:rsidRDefault="00AC0B0B" w:rsidP="00AE7DC9">
      <w:pPr>
        <w:spacing w:after="0" w:line="240" w:lineRule="auto"/>
        <w:ind w:firstLine="709"/>
        <w:jc w:val="both"/>
        <w:rPr>
          <w:rFonts w:ascii="Times New Roman" w:hAnsi="Times New Roman" w:cs="Times New Roman"/>
          <w:color w:val="000000"/>
          <w:sz w:val="28"/>
          <w:szCs w:val="28"/>
        </w:rPr>
      </w:pPr>
      <w:r w:rsidRPr="00724BE7">
        <w:rPr>
          <w:rFonts w:ascii="Times New Roman" w:eastAsia="Times New Roman" w:hAnsi="Times New Roman" w:cs="Times New Roman"/>
          <w:sz w:val="28"/>
          <w:szCs w:val="28"/>
        </w:rPr>
        <w:t xml:space="preserve">В последние годы в </w:t>
      </w:r>
      <w:r w:rsidR="00F57603">
        <w:rPr>
          <w:rFonts w:ascii="Times New Roman" w:eastAsia="Times New Roman" w:hAnsi="Times New Roman" w:cs="Times New Roman"/>
          <w:sz w:val="28"/>
          <w:szCs w:val="28"/>
        </w:rPr>
        <w:t xml:space="preserve">муниципальном казенном учреждении </w:t>
      </w:r>
      <w:r w:rsidR="00276C2E" w:rsidRPr="00F57603">
        <w:rPr>
          <w:rFonts w:ascii="Times New Roman" w:eastAsia="Times New Roman" w:hAnsi="Times New Roman" w:cs="Times New Roman"/>
          <w:sz w:val="28"/>
          <w:szCs w:val="28"/>
        </w:rPr>
        <w:t xml:space="preserve">«Архив </w:t>
      </w:r>
      <w:proofErr w:type="spellStart"/>
      <w:r w:rsidR="00276C2E" w:rsidRPr="00F57603">
        <w:rPr>
          <w:rFonts w:ascii="Times New Roman" w:eastAsia="Times New Roman" w:hAnsi="Times New Roman" w:cs="Times New Roman"/>
          <w:sz w:val="28"/>
          <w:szCs w:val="28"/>
        </w:rPr>
        <w:t>Тасеевского</w:t>
      </w:r>
      <w:proofErr w:type="spellEnd"/>
      <w:r w:rsidR="00276C2E" w:rsidRPr="00F57603">
        <w:rPr>
          <w:rFonts w:ascii="Times New Roman" w:eastAsia="Times New Roman" w:hAnsi="Times New Roman" w:cs="Times New Roman"/>
          <w:sz w:val="28"/>
          <w:szCs w:val="28"/>
        </w:rPr>
        <w:t xml:space="preserve"> района»</w:t>
      </w:r>
      <w:r w:rsidR="00276C2E">
        <w:rPr>
          <w:rFonts w:ascii="Times New Roman" w:eastAsia="Times New Roman" w:hAnsi="Times New Roman" w:cs="Times New Roman"/>
          <w:sz w:val="28"/>
          <w:szCs w:val="28"/>
        </w:rPr>
        <w:t xml:space="preserve"> </w:t>
      </w:r>
      <w:r w:rsidR="00EB1FFE" w:rsidRPr="00724BE7">
        <w:rPr>
          <w:rFonts w:ascii="Times New Roman" w:eastAsia="Times New Roman" w:hAnsi="Times New Roman" w:cs="Times New Roman"/>
          <w:sz w:val="28"/>
          <w:szCs w:val="28"/>
        </w:rPr>
        <w:t xml:space="preserve">активно </w:t>
      </w:r>
      <w:r w:rsidRPr="00724BE7">
        <w:rPr>
          <w:rFonts w:ascii="Times New Roman" w:eastAsia="Times New Roman" w:hAnsi="Times New Roman" w:cs="Times New Roman"/>
          <w:sz w:val="28"/>
          <w:szCs w:val="28"/>
        </w:rPr>
        <w:t>осуществл</w:t>
      </w:r>
      <w:r w:rsidR="00EB1FFE" w:rsidRPr="00724BE7">
        <w:rPr>
          <w:rFonts w:ascii="Times New Roman" w:eastAsia="Times New Roman" w:hAnsi="Times New Roman" w:cs="Times New Roman"/>
          <w:sz w:val="28"/>
          <w:szCs w:val="28"/>
        </w:rPr>
        <w:t xml:space="preserve">яются </w:t>
      </w:r>
      <w:r w:rsidRPr="00724BE7">
        <w:rPr>
          <w:rFonts w:ascii="Times New Roman" w:eastAsia="Times New Roman" w:hAnsi="Times New Roman" w:cs="Times New Roman"/>
          <w:sz w:val="28"/>
          <w:szCs w:val="28"/>
        </w:rPr>
        <w:t>мероприятия по совершенствованию архивного дела, укреплению материально -</w:t>
      </w:r>
      <w:r w:rsidR="00C0424B" w:rsidRPr="00724BE7">
        <w:rPr>
          <w:rFonts w:ascii="Times New Roman" w:eastAsia="Times New Roman" w:hAnsi="Times New Roman" w:cs="Times New Roman"/>
          <w:sz w:val="28"/>
          <w:szCs w:val="28"/>
        </w:rPr>
        <w:t xml:space="preserve"> </w:t>
      </w:r>
      <w:r w:rsidRPr="00724BE7">
        <w:rPr>
          <w:rFonts w:ascii="Times New Roman" w:eastAsia="Times New Roman" w:hAnsi="Times New Roman" w:cs="Times New Roman"/>
          <w:sz w:val="28"/>
          <w:szCs w:val="28"/>
        </w:rPr>
        <w:t>технической базы</w:t>
      </w:r>
      <w:r w:rsidR="00C84784" w:rsidRPr="00724BE7">
        <w:rPr>
          <w:rFonts w:ascii="Times New Roman" w:eastAsia="Times New Roman" w:hAnsi="Times New Roman" w:cs="Times New Roman"/>
          <w:sz w:val="28"/>
          <w:szCs w:val="28"/>
        </w:rPr>
        <w:t>.</w:t>
      </w:r>
      <w:r w:rsidR="00AE7DC9">
        <w:rPr>
          <w:rFonts w:ascii="Times New Roman" w:eastAsia="Times New Roman" w:hAnsi="Times New Roman" w:cs="Times New Roman"/>
          <w:sz w:val="28"/>
          <w:szCs w:val="28"/>
        </w:rPr>
        <w:t xml:space="preserve"> </w:t>
      </w:r>
      <w:r w:rsidR="0076736C" w:rsidRPr="00724BE7">
        <w:rPr>
          <w:rFonts w:ascii="Times New Roman" w:hAnsi="Times New Roman" w:cs="Times New Roman"/>
          <w:color w:val="000000"/>
          <w:sz w:val="28"/>
          <w:szCs w:val="28"/>
        </w:rPr>
        <w:t>Но, в</w:t>
      </w:r>
      <w:r w:rsidR="00E62C37" w:rsidRPr="00724BE7">
        <w:rPr>
          <w:rFonts w:ascii="Times New Roman" w:hAnsi="Times New Roman" w:cs="Times New Roman"/>
          <w:color w:val="000000"/>
          <w:sz w:val="28"/>
          <w:szCs w:val="28"/>
        </w:rPr>
        <w:t>озрастающие потребности общества в ретроспективной информации ставят перед архивом района новые задачи, решение которых  лежит в плоскости развития информационных технологий.</w:t>
      </w:r>
    </w:p>
    <w:p w:rsidR="00CF4ECB" w:rsidRPr="00724BE7" w:rsidRDefault="00CF4ECB" w:rsidP="00724BE7">
      <w:pPr>
        <w:spacing w:after="0" w:line="100" w:lineRule="atLeast"/>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Оцифровка информационно-поисковых справочников и архивных документов, проведение мероприятий в </w:t>
      </w:r>
      <w:r w:rsidRPr="00724BE7">
        <w:rPr>
          <w:rFonts w:ascii="Times New Roman" w:hAnsi="Times New Roman" w:cs="Times New Roman"/>
          <w:color w:val="000000"/>
          <w:sz w:val="28"/>
          <w:szCs w:val="28"/>
          <w:lang w:val="en-US"/>
        </w:rPr>
        <w:t>on</w:t>
      </w:r>
      <w:r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lang w:val="en-US"/>
        </w:rPr>
        <w:t>line</w:t>
      </w:r>
      <w:r w:rsidRPr="00724BE7">
        <w:rPr>
          <w:rFonts w:ascii="Times New Roman" w:hAnsi="Times New Roman" w:cs="Times New Roman"/>
          <w:color w:val="000000"/>
          <w:sz w:val="28"/>
          <w:szCs w:val="28"/>
        </w:rPr>
        <w:t xml:space="preserve"> 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E36B10" w:rsidRPr="00724BE7" w:rsidRDefault="00CF4ECB"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7828DB"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являются учреждения  культурно-досугового типа</w:t>
      </w:r>
      <w:r w:rsidR="00F57603">
        <w:rPr>
          <w:rFonts w:ascii="Times New Roman" w:hAnsi="Times New Roman" w:cs="Times New Roman"/>
          <w:color w:val="000000"/>
          <w:sz w:val="28"/>
          <w:szCs w:val="28"/>
        </w:rPr>
        <w:t>, входящие в состав муниципального бюджетного учреждения культуры «</w:t>
      </w:r>
      <w:proofErr w:type="spellStart"/>
      <w:r w:rsidR="00F57603">
        <w:rPr>
          <w:rFonts w:ascii="Times New Roman" w:hAnsi="Times New Roman" w:cs="Times New Roman"/>
          <w:color w:val="000000"/>
          <w:sz w:val="28"/>
          <w:szCs w:val="28"/>
        </w:rPr>
        <w:t>Тасеевская</w:t>
      </w:r>
      <w:proofErr w:type="spellEnd"/>
      <w:r w:rsidR="00F57603">
        <w:rPr>
          <w:rFonts w:ascii="Times New Roman" w:hAnsi="Times New Roman" w:cs="Times New Roman"/>
          <w:color w:val="000000"/>
          <w:sz w:val="28"/>
          <w:szCs w:val="28"/>
        </w:rPr>
        <w:t xml:space="preserve"> централизованная клубная система»</w:t>
      </w:r>
      <w:r w:rsidRPr="00724BE7">
        <w:rPr>
          <w:rFonts w:ascii="Times New Roman" w:hAnsi="Times New Roman" w:cs="Times New Roman"/>
          <w:color w:val="000000"/>
          <w:sz w:val="28"/>
          <w:szCs w:val="28"/>
        </w:rPr>
        <w:t>.</w:t>
      </w:r>
    </w:p>
    <w:p w:rsidR="0076736C" w:rsidRPr="00724BE7" w:rsidRDefault="00CF4ECB"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На протяжении многих лет </w:t>
      </w:r>
      <w:r w:rsidR="00AE7DC9">
        <w:rPr>
          <w:rFonts w:ascii="Times New Roman" w:hAnsi="Times New Roman" w:cs="Times New Roman"/>
          <w:color w:val="000000"/>
          <w:sz w:val="28"/>
          <w:szCs w:val="28"/>
        </w:rPr>
        <w:t>сельские Дома культуры и клубы</w:t>
      </w:r>
      <w:r w:rsidR="0076736C"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организуют и проводят  </w:t>
      </w:r>
      <w:r w:rsidR="004361C4" w:rsidRPr="00724BE7">
        <w:rPr>
          <w:rFonts w:ascii="Times New Roman" w:hAnsi="Times New Roman" w:cs="Times New Roman"/>
          <w:color w:val="000000"/>
          <w:sz w:val="28"/>
          <w:szCs w:val="28"/>
        </w:rPr>
        <w:t xml:space="preserve">многочисленные </w:t>
      </w:r>
      <w:r w:rsidR="0076736C" w:rsidRPr="00724BE7">
        <w:rPr>
          <w:rFonts w:ascii="Times New Roman" w:hAnsi="Times New Roman" w:cs="Times New Roman"/>
          <w:color w:val="000000"/>
          <w:sz w:val="28"/>
          <w:szCs w:val="28"/>
        </w:rPr>
        <w:t xml:space="preserve"> культурные </w:t>
      </w:r>
      <w:r w:rsidRPr="00724BE7">
        <w:rPr>
          <w:rFonts w:ascii="Times New Roman" w:hAnsi="Times New Roman" w:cs="Times New Roman"/>
          <w:color w:val="000000"/>
          <w:sz w:val="28"/>
          <w:szCs w:val="28"/>
        </w:rPr>
        <w:t xml:space="preserve">мероприятия,  способствующие  формированию и созданию устойчивого  образа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как территории культурных традиций и творческих инноваций</w:t>
      </w:r>
      <w:r w:rsidR="004361C4" w:rsidRPr="00724BE7">
        <w:rPr>
          <w:rFonts w:ascii="Times New Roman" w:hAnsi="Times New Roman" w:cs="Times New Roman"/>
          <w:color w:val="000000"/>
          <w:sz w:val="28"/>
          <w:szCs w:val="28"/>
        </w:rPr>
        <w:t xml:space="preserve">. </w:t>
      </w:r>
    </w:p>
    <w:p w:rsidR="00CF4ECB" w:rsidRPr="00724BE7" w:rsidRDefault="004361C4"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В их числ</w:t>
      </w:r>
      <w:r w:rsidR="0076736C" w:rsidRPr="00724BE7">
        <w:rPr>
          <w:rFonts w:ascii="Times New Roman" w:hAnsi="Times New Roman" w:cs="Times New Roman"/>
          <w:color w:val="000000"/>
          <w:sz w:val="28"/>
          <w:szCs w:val="28"/>
        </w:rPr>
        <w:t>о входят</w:t>
      </w:r>
      <w:r w:rsidR="00DC6E81"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w:t>
      </w:r>
      <w:r w:rsidR="00CF4ECB" w:rsidRPr="00724BE7">
        <w:rPr>
          <w:rFonts w:ascii="Times New Roman" w:hAnsi="Times New Roman" w:cs="Times New Roman"/>
          <w:color w:val="000000"/>
          <w:sz w:val="28"/>
          <w:szCs w:val="28"/>
        </w:rPr>
        <w:t xml:space="preserve"> межр</w:t>
      </w:r>
      <w:r w:rsidR="00CF4ECB" w:rsidRPr="00724BE7">
        <w:rPr>
          <w:rFonts w:ascii="Times New Roman" w:hAnsi="Times New Roman" w:cs="Times New Roman"/>
          <w:sz w:val="28"/>
          <w:szCs w:val="28"/>
        </w:rPr>
        <w:t>айонный конкурс детского творчества «7/17»,  конкурс детского творчества для детей от 3 до 7 лет</w:t>
      </w:r>
      <w:r w:rsidR="00A259F0" w:rsidRPr="00724BE7">
        <w:rPr>
          <w:rFonts w:ascii="Times New Roman" w:hAnsi="Times New Roman" w:cs="Times New Roman"/>
          <w:sz w:val="28"/>
          <w:szCs w:val="28"/>
        </w:rPr>
        <w:t xml:space="preserve"> </w:t>
      </w:r>
      <w:r w:rsidR="00CF4ECB" w:rsidRPr="00724BE7">
        <w:rPr>
          <w:rFonts w:ascii="Times New Roman" w:hAnsi="Times New Roman" w:cs="Times New Roman"/>
          <w:sz w:val="28"/>
          <w:szCs w:val="28"/>
        </w:rPr>
        <w:t>«</w:t>
      </w:r>
      <w:proofErr w:type="spellStart"/>
      <w:r w:rsidR="00CF4ECB" w:rsidRPr="00724BE7">
        <w:rPr>
          <w:rFonts w:ascii="Times New Roman" w:hAnsi="Times New Roman" w:cs="Times New Roman"/>
          <w:sz w:val="28"/>
          <w:szCs w:val="28"/>
        </w:rPr>
        <w:t>Домисолька</w:t>
      </w:r>
      <w:proofErr w:type="spellEnd"/>
      <w:r w:rsidR="00CF4ECB" w:rsidRPr="00724BE7">
        <w:rPr>
          <w:rFonts w:ascii="Times New Roman" w:hAnsi="Times New Roman" w:cs="Times New Roman"/>
          <w:sz w:val="28"/>
          <w:szCs w:val="28"/>
        </w:rPr>
        <w:t xml:space="preserve">», </w:t>
      </w:r>
      <w:r w:rsidR="00EB1FFE" w:rsidRPr="00724BE7">
        <w:rPr>
          <w:rFonts w:ascii="Times New Roman" w:hAnsi="Times New Roman" w:cs="Times New Roman"/>
          <w:sz w:val="28"/>
          <w:szCs w:val="28"/>
        </w:rPr>
        <w:t xml:space="preserve"> </w:t>
      </w:r>
      <w:r w:rsidR="00CF4ECB" w:rsidRPr="00724BE7">
        <w:rPr>
          <w:rFonts w:ascii="Times New Roman" w:hAnsi="Times New Roman" w:cs="Times New Roman"/>
          <w:sz w:val="28"/>
          <w:szCs w:val="28"/>
        </w:rPr>
        <w:t>районный конкурс  патриотической песни и конкурс чтецов</w:t>
      </w:r>
      <w:r w:rsidR="0076736C" w:rsidRPr="00724BE7">
        <w:rPr>
          <w:rFonts w:ascii="Times New Roman" w:hAnsi="Times New Roman" w:cs="Times New Roman"/>
          <w:sz w:val="28"/>
          <w:szCs w:val="28"/>
        </w:rPr>
        <w:t xml:space="preserve"> </w:t>
      </w:r>
      <w:r w:rsidR="00CF4ECB" w:rsidRPr="00724BE7">
        <w:rPr>
          <w:rFonts w:ascii="Times New Roman" w:hAnsi="Times New Roman" w:cs="Times New Roman"/>
          <w:sz w:val="28"/>
          <w:szCs w:val="28"/>
        </w:rPr>
        <w:t>«Мое Отечество</w:t>
      </w:r>
      <w:r w:rsidRPr="00724BE7">
        <w:rPr>
          <w:rFonts w:ascii="Times New Roman" w:hAnsi="Times New Roman" w:cs="Times New Roman"/>
          <w:sz w:val="28"/>
          <w:szCs w:val="28"/>
        </w:rPr>
        <w:t xml:space="preserve">», ежегодный районный праздник </w:t>
      </w:r>
      <w:r w:rsidR="00CF4ECB" w:rsidRPr="00724BE7">
        <w:rPr>
          <w:rFonts w:ascii="Times New Roman" w:hAnsi="Times New Roman" w:cs="Times New Roman"/>
          <w:sz w:val="28"/>
          <w:szCs w:val="28"/>
        </w:rPr>
        <w:t>«</w:t>
      </w:r>
      <w:r w:rsidRPr="00724BE7">
        <w:rPr>
          <w:rFonts w:ascii="Times New Roman" w:hAnsi="Times New Roman" w:cs="Times New Roman"/>
          <w:sz w:val="28"/>
          <w:szCs w:val="28"/>
        </w:rPr>
        <w:t>Достояние республики</w:t>
      </w:r>
      <w:r w:rsidR="00CF4ECB" w:rsidRPr="00724BE7">
        <w:rPr>
          <w:rFonts w:ascii="Times New Roman" w:hAnsi="Times New Roman" w:cs="Times New Roman"/>
          <w:sz w:val="28"/>
          <w:szCs w:val="28"/>
        </w:rPr>
        <w:t>»</w:t>
      </w:r>
      <w:r w:rsidR="00AE7DC9">
        <w:rPr>
          <w:rFonts w:ascii="Times New Roman" w:hAnsi="Times New Roman" w:cs="Times New Roman"/>
          <w:sz w:val="28"/>
          <w:szCs w:val="28"/>
        </w:rPr>
        <w:t>.</w:t>
      </w:r>
    </w:p>
    <w:p w:rsidR="00A5287D" w:rsidRPr="00724BE7" w:rsidRDefault="0076736C" w:rsidP="00724BE7">
      <w:pPr>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В учреждениях </w:t>
      </w:r>
      <w:r w:rsidR="00A5287D" w:rsidRPr="00724BE7">
        <w:rPr>
          <w:rFonts w:ascii="Times New Roman" w:hAnsi="Times New Roman" w:cs="Times New Roman"/>
          <w:sz w:val="28"/>
          <w:szCs w:val="28"/>
        </w:rPr>
        <w:t xml:space="preserve">осуществляют </w:t>
      </w:r>
      <w:r w:rsidR="006C6F98" w:rsidRPr="00724BE7">
        <w:rPr>
          <w:rFonts w:ascii="Times New Roman" w:hAnsi="Times New Roman" w:cs="Times New Roman"/>
          <w:sz w:val="28"/>
          <w:szCs w:val="28"/>
        </w:rPr>
        <w:t xml:space="preserve">свою деятельность различные </w:t>
      </w:r>
      <w:r w:rsidR="00A5287D" w:rsidRPr="00724BE7">
        <w:rPr>
          <w:rFonts w:ascii="Times New Roman" w:hAnsi="Times New Roman" w:cs="Times New Roman"/>
          <w:sz w:val="28"/>
          <w:szCs w:val="28"/>
        </w:rPr>
        <w:t>клубны</w:t>
      </w:r>
      <w:r w:rsidR="006C6F98" w:rsidRPr="00724BE7">
        <w:rPr>
          <w:rFonts w:ascii="Times New Roman" w:hAnsi="Times New Roman" w:cs="Times New Roman"/>
          <w:sz w:val="28"/>
          <w:szCs w:val="28"/>
        </w:rPr>
        <w:t>е</w:t>
      </w:r>
      <w:r w:rsidR="00A5287D" w:rsidRPr="00724BE7">
        <w:rPr>
          <w:rFonts w:ascii="Times New Roman" w:hAnsi="Times New Roman" w:cs="Times New Roman"/>
          <w:sz w:val="28"/>
          <w:szCs w:val="28"/>
        </w:rPr>
        <w:t xml:space="preserve"> формировани</w:t>
      </w:r>
      <w:r w:rsidR="006C6F98" w:rsidRPr="00724BE7">
        <w:rPr>
          <w:rFonts w:ascii="Times New Roman" w:hAnsi="Times New Roman" w:cs="Times New Roman"/>
          <w:sz w:val="28"/>
          <w:szCs w:val="28"/>
        </w:rPr>
        <w:t>я</w:t>
      </w:r>
      <w:r w:rsidR="003E0A83" w:rsidRPr="00724BE7">
        <w:rPr>
          <w:rFonts w:ascii="Times New Roman" w:hAnsi="Times New Roman" w:cs="Times New Roman"/>
          <w:sz w:val="28"/>
          <w:szCs w:val="28"/>
        </w:rPr>
        <w:t>:</w:t>
      </w:r>
      <w:r w:rsidR="00A5287D" w:rsidRPr="00724BE7">
        <w:rPr>
          <w:rFonts w:ascii="Times New Roman" w:hAnsi="Times New Roman" w:cs="Times New Roman"/>
          <w:sz w:val="28"/>
          <w:szCs w:val="28"/>
        </w:rPr>
        <w:t xml:space="preserve"> </w:t>
      </w:r>
      <w:r w:rsidR="00A5287D" w:rsidRPr="00724BE7">
        <w:rPr>
          <w:rFonts w:ascii="Times New Roman" w:hAnsi="Times New Roman" w:cs="Times New Roman"/>
          <w:sz w:val="28"/>
          <w:szCs w:val="28"/>
          <w:lang w:eastAsia="ru-RU"/>
        </w:rPr>
        <w:t>вокальны</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театральны</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хореографически</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фольклорны</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xml:space="preserve"> ансамбл</w:t>
      </w:r>
      <w:r w:rsidR="006C6F98" w:rsidRPr="00724BE7">
        <w:rPr>
          <w:rFonts w:ascii="Times New Roman" w:hAnsi="Times New Roman" w:cs="Times New Roman"/>
          <w:sz w:val="28"/>
          <w:szCs w:val="28"/>
          <w:lang w:eastAsia="ru-RU"/>
        </w:rPr>
        <w:t>и</w:t>
      </w:r>
      <w:r w:rsidR="00A5287D" w:rsidRPr="00724BE7">
        <w:rPr>
          <w:rFonts w:ascii="Times New Roman" w:hAnsi="Times New Roman" w:cs="Times New Roman"/>
          <w:sz w:val="28"/>
          <w:szCs w:val="28"/>
          <w:lang w:eastAsia="ru-RU"/>
        </w:rPr>
        <w:t>;  студи</w:t>
      </w:r>
      <w:r w:rsidR="006C6F98" w:rsidRPr="00724BE7">
        <w:rPr>
          <w:rFonts w:ascii="Times New Roman" w:hAnsi="Times New Roman" w:cs="Times New Roman"/>
          <w:sz w:val="28"/>
          <w:szCs w:val="28"/>
          <w:lang w:eastAsia="ru-RU"/>
        </w:rPr>
        <w:t>и</w:t>
      </w:r>
      <w:r w:rsidR="00A5287D" w:rsidRPr="00724BE7">
        <w:rPr>
          <w:rFonts w:ascii="Times New Roman" w:hAnsi="Times New Roman" w:cs="Times New Roman"/>
          <w:sz w:val="28"/>
          <w:szCs w:val="28"/>
          <w:lang w:eastAsia="ru-RU"/>
        </w:rPr>
        <w:t xml:space="preserve"> декоративно-прикладного творчества, ины</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xml:space="preserve"> любительски</w:t>
      </w:r>
      <w:r w:rsidR="006C6F98" w:rsidRPr="00724BE7">
        <w:rPr>
          <w:rFonts w:ascii="Times New Roman" w:hAnsi="Times New Roman" w:cs="Times New Roman"/>
          <w:sz w:val="28"/>
          <w:szCs w:val="28"/>
          <w:lang w:eastAsia="ru-RU"/>
        </w:rPr>
        <w:t>е</w:t>
      </w:r>
      <w:r w:rsidR="00A5287D" w:rsidRPr="00724BE7">
        <w:rPr>
          <w:rFonts w:ascii="Times New Roman" w:hAnsi="Times New Roman" w:cs="Times New Roman"/>
          <w:sz w:val="28"/>
          <w:szCs w:val="28"/>
          <w:lang w:eastAsia="ru-RU"/>
        </w:rPr>
        <w:t xml:space="preserve"> объединени</w:t>
      </w:r>
      <w:r w:rsidR="006C6F98" w:rsidRPr="00724BE7">
        <w:rPr>
          <w:rFonts w:ascii="Times New Roman" w:hAnsi="Times New Roman" w:cs="Times New Roman"/>
          <w:sz w:val="28"/>
          <w:szCs w:val="28"/>
          <w:lang w:eastAsia="ru-RU"/>
        </w:rPr>
        <w:t>я</w:t>
      </w:r>
      <w:r w:rsidR="003E0A83" w:rsidRPr="00724BE7">
        <w:rPr>
          <w:rFonts w:ascii="Times New Roman" w:hAnsi="Times New Roman" w:cs="Times New Roman"/>
          <w:sz w:val="28"/>
          <w:szCs w:val="28"/>
          <w:lang w:eastAsia="ru-RU"/>
        </w:rPr>
        <w:t>. В</w:t>
      </w:r>
      <w:r w:rsidR="00A5287D" w:rsidRPr="00724BE7">
        <w:rPr>
          <w:rFonts w:ascii="Times New Roman" w:hAnsi="Times New Roman" w:cs="Times New Roman"/>
          <w:sz w:val="28"/>
          <w:szCs w:val="28"/>
        </w:rPr>
        <w:t xml:space="preserve"> том числе</w:t>
      </w:r>
      <w:r w:rsidR="003E0A83" w:rsidRPr="00724BE7">
        <w:rPr>
          <w:rFonts w:ascii="Times New Roman" w:hAnsi="Times New Roman" w:cs="Times New Roman"/>
          <w:sz w:val="28"/>
          <w:szCs w:val="28"/>
        </w:rPr>
        <w:t>,</w:t>
      </w:r>
      <w:r w:rsidR="00A5287D" w:rsidRPr="00724BE7">
        <w:rPr>
          <w:rFonts w:ascii="Times New Roman" w:hAnsi="Times New Roman" w:cs="Times New Roman"/>
          <w:sz w:val="28"/>
          <w:szCs w:val="28"/>
        </w:rPr>
        <w:t xml:space="preserve"> </w:t>
      </w:r>
      <w:r w:rsidR="006C6F98" w:rsidRPr="00724BE7">
        <w:rPr>
          <w:rFonts w:ascii="Times New Roman" w:hAnsi="Times New Roman" w:cs="Times New Roman"/>
          <w:sz w:val="28"/>
          <w:szCs w:val="28"/>
        </w:rPr>
        <w:t xml:space="preserve"> работают клубные формирования для детей и молодежи, людей старшего возраста </w:t>
      </w:r>
      <w:r w:rsidR="001620EF" w:rsidRPr="00724BE7">
        <w:rPr>
          <w:rFonts w:ascii="Times New Roman" w:hAnsi="Times New Roman" w:cs="Times New Roman"/>
          <w:sz w:val="28"/>
          <w:szCs w:val="28"/>
        </w:rPr>
        <w:t xml:space="preserve">и иных категорий населения. </w:t>
      </w:r>
    </w:p>
    <w:p w:rsidR="00CF4ECB" w:rsidRPr="00724BE7" w:rsidRDefault="00CF4ECB" w:rsidP="003A02B8">
      <w:pPr>
        <w:spacing w:after="0" w:line="100" w:lineRule="atLeast"/>
        <w:jc w:val="both"/>
        <w:rPr>
          <w:rFonts w:ascii="Times New Roman" w:hAnsi="Times New Roman" w:cs="Times New Roman"/>
          <w:sz w:val="28"/>
          <w:szCs w:val="28"/>
        </w:rPr>
      </w:pPr>
      <w:r w:rsidRPr="00724BE7">
        <w:rPr>
          <w:rFonts w:ascii="Times New Roman" w:hAnsi="Times New Roman" w:cs="Times New Roman"/>
          <w:sz w:val="28"/>
          <w:szCs w:val="28"/>
        </w:rPr>
        <w:lastRenderedPageBreak/>
        <w:tab/>
      </w:r>
      <w:r w:rsidRPr="00724BE7">
        <w:rPr>
          <w:rFonts w:ascii="Times New Roman" w:hAnsi="Times New Roman" w:cs="Times New Roman"/>
          <w:color w:val="000000"/>
          <w:sz w:val="28"/>
          <w:szCs w:val="28"/>
        </w:rPr>
        <w:t>Однако</w:t>
      </w:r>
      <w:r w:rsidR="00FE56B4" w:rsidRPr="00724BE7">
        <w:rPr>
          <w:rFonts w:ascii="Times New Roman" w:hAnsi="Times New Roman" w:cs="Times New Roman"/>
          <w:color w:val="000000"/>
          <w:sz w:val="28"/>
          <w:szCs w:val="28"/>
        </w:rPr>
        <w:t>,</w:t>
      </w:r>
      <w:r w:rsidR="003E0A83"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состояние материально-технической базы учреждений  культурно-досугового типа</w:t>
      </w:r>
      <w:r w:rsidR="007505EF"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остается крайне неудовлетворительным, срок эксплуатации  многих  зданий  составляет  </w:t>
      </w:r>
      <w:r w:rsidR="007505EF" w:rsidRPr="00724BE7">
        <w:rPr>
          <w:rFonts w:ascii="Times New Roman" w:hAnsi="Times New Roman" w:cs="Times New Roman"/>
          <w:color w:val="000000"/>
          <w:sz w:val="28"/>
          <w:szCs w:val="28"/>
        </w:rPr>
        <w:t xml:space="preserve">свыше </w:t>
      </w:r>
      <w:r w:rsidRPr="00724BE7">
        <w:rPr>
          <w:rFonts w:ascii="Times New Roman" w:hAnsi="Times New Roman" w:cs="Times New Roman"/>
          <w:color w:val="000000"/>
          <w:sz w:val="28"/>
          <w:szCs w:val="28"/>
        </w:rPr>
        <w:t xml:space="preserve">50 лет. Светотехническое и </w:t>
      </w:r>
      <w:proofErr w:type="spellStart"/>
      <w:r w:rsidRPr="00724BE7">
        <w:rPr>
          <w:rFonts w:ascii="Times New Roman" w:hAnsi="Times New Roman" w:cs="Times New Roman"/>
          <w:color w:val="000000"/>
          <w:sz w:val="28"/>
          <w:szCs w:val="28"/>
        </w:rPr>
        <w:t>звуко</w:t>
      </w:r>
      <w:proofErr w:type="spellEnd"/>
      <w:r w:rsidR="001620EF" w:rsidRPr="00724BE7">
        <w:rPr>
          <w:rFonts w:ascii="Times New Roman" w:hAnsi="Times New Roman" w:cs="Times New Roman"/>
          <w:color w:val="000000"/>
          <w:sz w:val="28"/>
          <w:szCs w:val="28"/>
        </w:rPr>
        <w:t xml:space="preserve"> </w:t>
      </w:r>
      <w:r w:rsidR="00FE56B4" w:rsidRPr="00724BE7">
        <w:rPr>
          <w:rFonts w:ascii="Times New Roman" w:hAnsi="Times New Roman" w:cs="Times New Roman"/>
          <w:color w:val="000000"/>
          <w:sz w:val="28"/>
          <w:szCs w:val="28"/>
        </w:rPr>
        <w:t>-</w:t>
      </w:r>
      <w:r w:rsidR="002A7546"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техническое  оборудование</w:t>
      </w:r>
      <w:r w:rsidR="00F57603">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w:t>
      </w:r>
      <w:r w:rsidR="00A342F5">
        <w:rPr>
          <w:rFonts w:ascii="Times New Roman" w:hAnsi="Times New Roman" w:cs="Times New Roman"/>
          <w:color w:val="000000"/>
          <w:sz w:val="28"/>
          <w:szCs w:val="28"/>
        </w:rPr>
        <w:t xml:space="preserve">в большинстве </w:t>
      </w:r>
      <w:r w:rsidRPr="00724BE7">
        <w:rPr>
          <w:rFonts w:ascii="Times New Roman" w:hAnsi="Times New Roman" w:cs="Times New Roman"/>
          <w:color w:val="000000"/>
          <w:sz w:val="28"/>
          <w:szCs w:val="28"/>
        </w:rPr>
        <w:t xml:space="preserve">учреждений культуры  морально устарело и достигло почти </w:t>
      </w:r>
      <w:r w:rsidRPr="00724BE7">
        <w:rPr>
          <w:rFonts w:ascii="Times New Roman" w:hAnsi="Times New Roman" w:cs="Times New Roman"/>
          <w:bCs/>
          <w:iCs/>
          <w:color w:val="000000"/>
          <w:sz w:val="28"/>
          <w:szCs w:val="28"/>
        </w:rPr>
        <w:t xml:space="preserve"> 90%</w:t>
      </w:r>
      <w:r w:rsidR="007505EF" w:rsidRPr="00724BE7">
        <w:rPr>
          <w:rFonts w:ascii="Times New Roman" w:hAnsi="Times New Roman" w:cs="Times New Roman"/>
          <w:bCs/>
          <w:iCs/>
          <w:color w:val="000000"/>
          <w:sz w:val="28"/>
          <w:szCs w:val="28"/>
        </w:rPr>
        <w:t xml:space="preserve"> </w:t>
      </w:r>
      <w:r w:rsidRPr="00724BE7">
        <w:rPr>
          <w:rFonts w:ascii="Times New Roman" w:hAnsi="Times New Roman" w:cs="Times New Roman"/>
          <w:color w:val="000000"/>
          <w:sz w:val="28"/>
          <w:szCs w:val="28"/>
        </w:rPr>
        <w:t xml:space="preserve">износа. </w:t>
      </w:r>
    </w:p>
    <w:p w:rsidR="00CF4ECB" w:rsidRPr="00724BE7" w:rsidRDefault="00CF4ECB" w:rsidP="00724BE7">
      <w:pPr>
        <w:spacing w:after="0" w:line="100" w:lineRule="atLeast"/>
        <w:ind w:firstLine="720"/>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За последние годы </w:t>
      </w:r>
      <w:r w:rsidR="00464300" w:rsidRPr="00724BE7">
        <w:rPr>
          <w:rFonts w:ascii="Times New Roman" w:hAnsi="Times New Roman" w:cs="Times New Roman"/>
          <w:sz w:val="28"/>
          <w:szCs w:val="28"/>
        </w:rPr>
        <w:t xml:space="preserve">в </w:t>
      </w:r>
      <w:proofErr w:type="spellStart"/>
      <w:r w:rsidR="00464300" w:rsidRPr="00724BE7">
        <w:rPr>
          <w:rFonts w:ascii="Times New Roman" w:hAnsi="Times New Roman" w:cs="Times New Roman"/>
          <w:sz w:val="28"/>
          <w:szCs w:val="28"/>
        </w:rPr>
        <w:t>Тасеевском</w:t>
      </w:r>
      <w:proofErr w:type="spellEnd"/>
      <w:r w:rsidR="00464300" w:rsidRPr="00724BE7">
        <w:rPr>
          <w:rFonts w:ascii="Times New Roman" w:hAnsi="Times New Roman" w:cs="Times New Roman"/>
          <w:sz w:val="28"/>
          <w:szCs w:val="28"/>
        </w:rPr>
        <w:t xml:space="preserve"> районе </w:t>
      </w:r>
      <w:r w:rsidRPr="00724BE7">
        <w:rPr>
          <w:rFonts w:ascii="Times New Roman" w:hAnsi="Times New Roman" w:cs="Times New Roman"/>
          <w:sz w:val="28"/>
          <w:szCs w:val="28"/>
        </w:rPr>
        <w:t xml:space="preserve">значительно возросла потребность в получении дополнительного образования в области культуры.  </w:t>
      </w:r>
      <w:r w:rsidRPr="00724BE7">
        <w:rPr>
          <w:rFonts w:ascii="Times New Roman" w:hAnsi="Times New Roman" w:cs="Times New Roman"/>
          <w:color w:val="000000"/>
          <w:sz w:val="28"/>
          <w:szCs w:val="28"/>
        </w:rPr>
        <w:t xml:space="preserve">Сложившаяся в районе система поиска, поддержки   и сопровождения детей, одаренных в области культуры и искусства, направлена  на развитие </w:t>
      </w:r>
      <w:r w:rsidR="00E62C37" w:rsidRPr="00724BE7">
        <w:rPr>
          <w:rFonts w:ascii="Times New Roman" w:hAnsi="Times New Roman" w:cs="Times New Roman"/>
          <w:color w:val="000000"/>
          <w:sz w:val="28"/>
          <w:szCs w:val="28"/>
        </w:rPr>
        <w:t xml:space="preserve">и поддержку </w:t>
      </w:r>
      <w:r w:rsidRPr="00724BE7">
        <w:rPr>
          <w:rFonts w:ascii="Times New Roman" w:hAnsi="Times New Roman" w:cs="Times New Roman"/>
          <w:color w:val="000000"/>
          <w:sz w:val="28"/>
          <w:szCs w:val="28"/>
        </w:rPr>
        <w:t xml:space="preserve">их творческого потенциала, а также профессиональное самоопределение в сфере музыкального, изобразительного искусства. </w:t>
      </w:r>
    </w:p>
    <w:p w:rsidR="00AC0B0B" w:rsidRPr="00724BE7" w:rsidRDefault="00C66DAB" w:rsidP="00724BE7">
      <w:pPr>
        <w:spacing w:after="0" w:line="240" w:lineRule="auto"/>
        <w:ind w:firstLine="708"/>
        <w:jc w:val="both"/>
        <w:rPr>
          <w:rFonts w:ascii="Times New Roman" w:hAnsi="Times New Roman" w:cs="Times New Roman"/>
          <w:bCs/>
          <w:color w:val="000000"/>
          <w:sz w:val="28"/>
          <w:szCs w:val="28"/>
        </w:rPr>
      </w:pPr>
      <w:r w:rsidRPr="00724BE7">
        <w:rPr>
          <w:rFonts w:ascii="Times New Roman" w:hAnsi="Times New Roman" w:cs="Times New Roman"/>
          <w:sz w:val="28"/>
          <w:szCs w:val="28"/>
        </w:rPr>
        <w:t xml:space="preserve">Контингент  учащихся  </w:t>
      </w:r>
      <w:r w:rsidR="00F57603">
        <w:rPr>
          <w:rFonts w:ascii="Times New Roman" w:hAnsi="Times New Roman" w:cs="Times New Roman"/>
          <w:sz w:val="28"/>
          <w:szCs w:val="28"/>
        </w:rPr>
        <w:t>муниципальных бюджетных образовательных учреждений дополнительного образования «</w:t>
      </w:r>
      <w:proofErr w:type="spellStart"/>
      <w:r w:rsidR="00F57603">
        <w:rPr>
          <w:rFonts w:ascii="Times New Roman" w:hAnsi="Times New Roman" w:cs="Times New Roman"/>
          <w:sz w:val="28"/>
          <w:szCs w:val="28"/>
        </w:rPr>
        <w:t>Тасеевская</w:t>
      </w:r>
      <w:proofErr w:type="spellEnd"/>
      <w:r w:rsidR="00F57603">
        <w:rPr>
          <w:rFonts w:ascii="Times New Roman" w:hAnsi="Times New Roman" w:cs="Times New Roman"/>
          <w:sz w:val="28"/>
          <w:szCs w:val="28"/>
        </w:rPr>
        <w:t xml:space="preserve"> детская художественная школ» и «</w:t>
      </w:r>
      <w:proofErr w:type="spellStart"/>
      <w:r w:rsidR="00F57603">
        <w:rPr>
          <w:rFonts w:ascii="Times New Roman" w:hAnsi="Times New Roman" w:cs="Times New Roman"/>
          <w:sz w:val="28"/>
          <w:szCs w:val="28"/>
        </w:rPr>
        <w:t>Тасеевская</w:t>
      </w:r>
      <w:proofErr w:type="spellEnd"/>
      <w:r w:rsidR="00F57603">
        <w:rPr>
          <w:rFonts w:ascii="Times New Roman" w:hAnsi="Times New Roman" w:cs="Times New Roman"/>
          <w:sz w:val="28"/>
          <w:szCs w:val="28"/>
        </w:rPr>
        <w:t xml:space="preserve"> детская музыкальная школа» </w:t>
      </w:r>
      <w:r w:rsidR="002A7546" w:rsidRPr="00724BE7">
        <w:rPr>
          <w:rFonts w:ascii="Times New Roman" w:hAnsi="Times New Roman" w:cs="Times New Roman"/>
          <w:sz w:val="28"/>
          <w:szCs w:val="28"/>
        </w:rPr>
        <w:t xml:space="preserve">на </w:t>
      </w:r>
      <w:r w:rsidRPr="00724BE7">
        <w:rPr>
          <w:rFonts w:ascii="Times New Roman" w:hAnsi="Times New Roman" w:cs="Times New Roman"/>
          <w:sz w:val="28"/>
          <w:szCs w:val="28"/>
        </w:rPr>
        <w:t xml:space="preserve">протяжении многих </w:t>
      </w:r>
      <w:r w:rsidR="00211C42"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лет </w:t>
      </w:r>
      <w:r w:rsidR="007505EF"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остается стабильным и </w:t>
      </w:r>
      <w:r w:rsidR="003E0A83" w:rsidRPr="00724BE7">
        <w:rPr>
          <w:rFonts w:ascii="Times New Roman" w:hAnsi="Times New Roman" w:cs="Times New Roman"/>
          <w:sz w:val="28"/>
          <w:szCs w:val="28"/>
        </w:rPr>
        <w:t xml:space="preserve"> имеет тенденцию к </w:t>
      </w:r>
      <w:r w:rsidR="003954F4" w:rsidRPr="00724BE7">
        <w:rPr>
          <w:rFonts w:ascii="Times New Roman" w:hAnsi="Times New Roman" w:cs="Times New Roman"/>
          <w:sz w:val="28"/>
          <w:szCs w:val="28"/>
        </w:rPr>
        <w:t>увеличению</w:t>
      </w:r>
      <w:r w:rsidR="00FE56B4" w:rsidRPr="00724BE7">
        <w:rPr>
          <w:rFonts w:ascii="Times New Roman" w:hAnsi="Times New Roman" w:cs="Times New Roman"/>
          <w:sz w:val="28"/>
          <w:szCs w:val="28"/>
        </w:rPr>
        <w:t>.</w:t>
      </w:r>
    </w:p>
    <w:p w:rsidR="00AC0B0B" w:rsidRPr="00724BE7" w:rsidRDefault="00AC0B0B" w:rsidP="00724BE7">
      <w:pPr>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rPr>
        <w:t>Несмотря на значительные средства, направляемые на укрепление материально-технической базы  учреждений дополнительного образования, сохраняется потребность в приобретении учебно-методической литературы, музыкальных инструментов, специального оборудования, костюмов.</w:t>
      </w:r>
    </w:p>
    <w:p w:rsidR="003A02B8" w:rsidRPr="00EB4BDF" w:rsidRDefault="003A02B8" w:rsidP="003A02B8">
      <w:pPr>
        <w:pStyle w:val="afb"/>
        <w:ind w:firstLine="708"/>
        <w:jc w:val="both"/>
        <w:rPr>
          <w:rFonts w:ascii="Times New Roman" w:hAnsi="Times New Roman"/>
          <w:sz w:val="28"/>
          <w:szCs w:val="28"/>
        </w:rPr>
      </w:pPr>
      <w:r w:rsidRPr="00EB4BDF">
        <w:rPr>
          <w:rFonts w:ascii="Times New Roman" w:hAnsi="Times New Roman"/>
          <w:sz w:val="28"/>
          <w:szCs w:val="28"/>
        </w:rPr>
        <w:t>В числе основных задач остаётся подготовка и переподготовка специалистов для сферы культуры. Красноярским краевым научно-учебным центром кадров культуры проводятся семинары, творческие лаборатории, мастер-классы для специалистов муниципальных учреждений культуры и образовательн</w:t>
      </w:r>
      <w:r>
        <w:rPr>
          <w:rFonts w:ascii="Times New Roman" w:hAnsi="Times New Roman"/>
          <w:sz w:val="28"/>
          <w:szCs w:val="28"/>
        </w:rPr>
        <w:t>ых</w:t>
      </w:r>
      <w:r w:rsidRPr="00EB4BDF">
        <w:rPr>
          <w:rFonts w:ascii="Times New Roman" w:hAnsi="Times New Roman"/>
          <w:sz w:val="28"/>
          <w:szCs w:val="28"/>
        </w:rPr>
        <w:t xml:space="preserve"> организаци</w:t>
      </w:r>
      <w:r>
        <w:rPr>
          <w:rFonts w:ascii="Times New Roman" w:hAnsi="Times New Roman"/>
          <w:sz w:val="28"/>
          <w:szCs w:val="28"/>
        </w:rPr>
        <w:t>й</w:t>
      </w:r>
      <w:r w:rsidRPr="00EB4BDF">
        <w:rPr>
          <w:rFonts w:ascii="Times New Roman" w:hAnsi="Times New Roman"/>
          <w:sz w:val="28"/>
          <w:szCs w:val="28"/>
        </w:rPr>
        <w:t xml:space="preserve"> дополнительного образования в области культуры.</w:t>
      </w:r>
    </w:p>
    <w:p w:rsidR="003A02B8" w:rsidRPr="00EB4BDF" w:rsidRDefault="003A02B8" w:rsidP="003A02B8">
      <w:pPr>
        <w:pStyle w:val="afb"/>
        <w:jc w:val="both"/>
        <w:rPr>
          <w:rFonts w:ascii="Times New Roman" w:hAnsi="Times New Roman"/>
          <w:sz w:val="28"/>
          <w:szCs w:val="28"/>
        </w:rPr>
      </w:pPr>
      <w:r w:rsidRPr="00EB4BDF">
        <w:rPr>
          <w:rFonts w:ascii="Times New Roman" w:hAnsi="Times New Roman"/>
          <w:sz w:val="28"/>
          <w:szCs w:val="28"/>
        </w:rPr>
        <w:tab/>
        <w:t>В целях закрепления и сохранения в отрасли высококвалифицированных специалистов ежегодно выделяются средства краевого бюджета на выплату денежного поощрения лучшим творческим работникам, работникам организаций культуры и образовательных организаций в области культуры.</w:t>
      </w:r>
    </w:p>
    <w:p w:rsidR="003A02B8" w:rsidRDefault="003A02B8" w:rsidP="00724BE7">
      <w:pPr>
        <w:spacing w:after="0" w:line="100" w:lineRule="atLeast"/>
        <w:ind w:firstLine="708"/>
        <w:jc w:val="both"/>
        <w:rPr>
          <w:rFonts w:ascii="Times New Roman" w:hAnsi="Times New Roman" w:cs="Times New Roman"/>
          <w:sz w:val="28"/>
          <w:szCs w:val="28"/>
        </w:rPr>
      </w:pPr>
      <w:r w:rsidRPr="00EB4BDF">
        <w:rPr>
          <w:rFonts w:ascii="Times New Roman" w:hAnsi="Times New Roman" w:cs="Times New Roman"/>
          <w:sz w:val="28"/>
          <w:szCs w:val="28"/>
        </w:rPr>
        <w:t>В то же время</w:t>
      </w:r>
      <w:r>
        <w:rPr>
          <w:rFonts w:ascii="Times New Roman" w:hAnsi="Times New Roman" w:cs="Times New Roman"/>
          <w:sz w:val="28"/>
          <w:szCs w:val="28"/>
        </w:rPr>
        <w:t xml:space="preserve">, </w:t>
      </w:r>
      <w:r>
        <w:rPr>
          <w:rFonts w:ascii="Times New Roman" w:hAnsi="Times New Roman" w:cs="Times New Roman"/>
          <w:color w:val="000000"/>
          <w:sz w:val="28"/>
          <w:szCs w:val="28"/>
        </w:rPr>
        <w:t>с</w:t>
      </w:r>
      <w:r w:rsidR="00FC295E" w:rsidRPr="00724BE7">
        <w:rPr>
          <w:rFonts w:ascii="Times New Roman" w:hAnsi="Times New Roman" w:cs="Times New Roman"/>
          <w:color w:val="000000"/>
          <w:sz w:val="28"/>
          <w:szCs w:val="28"/>
        </w:rPr>
        <w:t xml:space="preserve">ерьезной проблемой в отрасли  продолжает оставаться </w:t>
      </w:r>
      <w:r w:rsidR="00FC295E" w:rsidRPr="00724BE7">
        <w:rPr>
          <w:rFonts w:ascii="Times New Roman" w:hAnsi="Times New Roman" w:cs="Times New Roman"/>
          <w:sz w:val="28"/>
          <w:szCs w:val="28"/>
        </w:rPr>
        <w:t xml:space="preserve">дефицит квалифицированных кадров. </w:t>
      </w:r>
      <w:r w:rsidR="007B31A5" w:rsidRPr="00724BE7">
        <w:rPr>
          <w:rFonts w:ascii="Times New Roman" w:hAnsi="Times New Roman" w:cs="Times New Roman"/>
          <w:sz w:val="28"/>
          <w:szCs w:val="28"/>
        </w:rPr>
        <w:t>Н</w:t>
      </w:r>
      <w:r w:rsidR="007B31A5" w:rsidRPr="00724BE7">
        <w:rPr>
          <w:rFonts w:ascii="Times New Roman" w:hAnsi="Times New Roman" w:cs="Times New Roman"/>
          <w:color w:val="000000"/>
          <w:sz w:val="28"/>
          <w:szCs w:val="28"/>
        </w:rPr>
        <w:t>есоответствие кадрового потенциала,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района.</w:t>
      </w:r>
      <w:r w:rsidR="003E0A83" w:rsidRPr="00724BE7">
        <w:rPr>
          <w:rFonts w:ascii="Times New Roman" w:hAnsi="Times New Roman" w:cs="Times New Roman"/>
          <w:sz w:val="28"/>
          <w:szCs w:val="28"/>
        </w:rPr>
        <w:t xml:space="preserve"> </w:t>
      </w:r>
    </w:p>
    <w:p w:rsidR="00CF4ECB" w:rsidRPr="00724BE7" w:rsidRDefault="00CF4ECB" w:rsidP="00724BE7">
      <w:pPr>
        <w:spacing w:after="0" w:line="100" w:lineRule="atLeast"/>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В целях формирования современной информационной                                          и телекоммуникационной инфраструктуры в сфере культуры </w:t>
      </w:r>
      <w:r w:rsidR="00E62C37" w:rsidRPr="00724BE7">
        <w:rPr>
          <w:rFonts w:ascii="Times New Roman" w:hAnsi="Times New Roman" w:cs="Times New Roman"/>
          <w:color w:val="000000"/>
          <w:sz w:val="28"/>
          <w:szCs w:val="28"/>
        </w:rPr>
        <w:t xml:space="preserve">учреждения </w:t>
      </w:r>
      <w:r w:rsidRPr="00724BE7">
        <w:rPr>
          <w:rFonts w:ascii="Times New Roman" w:hAnsi="Times New Roman" w:cs="Times New Roman"/>
          <w:color w:val="000000"/>
          <w:sz w:val="28"/>
          <w:szCs w:val="28"/>
        </w:rPr>
        <w:t xml:space="preserve">оснащаются компьютерной техникой и программным обеспечением, подключаются к сети Интернет. </w:t>
      </w:r>
      <w:r w:rsidR="00765187" w:rsidRPr="00724BE7">
        <w:rPr>
          <w:rFonts w:ascii="Times New Roman" w:hAnsi="Times New Roman" w:cs="Times New Roman"/>
          <w:color w:val="000000"/>
          <w:sz w:val="28"/>
          <w:szCs w:val="28"/>
        </w:rPr>
        <w:t xml:space="preserve">К сети </w:t>
      </w:r>
      <w:r w:rsidRPr="00724BE7">
        <w:rPr>
          <w:rFonts w:ascii="Times New Roman" w:hAnsi="Times New Roman" w:cs="Times New Roman"/>
          <w:color w:val="000000"/>
          <w:sz w:val="28"/>
          <w:szCs w:val="28"/>
        </w:rPr>
        <w:t>Интернет</w:t>
      </w:r>
      <w:r w:rsidR="00765187" w:rsidRPr="00724BE7">
        <w:rPr>
          <w:rFonts w:ascii="Times New Roman" w:hAnsi="Times New Roman" w:cs="Times New Roman"/>
          <w:color w:val="000000"/>
          <w:sz w:val="28"/>
          <w:szCs w:val="28"/>
        </w:rPr>
        <w:t xml:space="preserve"> имеют доступ все </w:t>
      </w:r>
      <w:r w:rsidRPr="00724BE7">
        <w:rPr>
          <w:rFonts w:ascii="Times New Roman" w:hAnsi="Times New Roman" w:cs="Times New Roman"/>
          <w:color w:val="000000"/>
          <w:sz w:val="28"/>
          <w:szCs w:val="28"/>
        </w:rPr>
        <w:t xml:space="preserve"> общедоступны</w:t>
      </w:r>
      <w:r w:rsidR="00765187" w:rsidRPr="00724BE7">
        <w:rPr>
          <w:rFonts w:ascii="Times New Roman" w:hAnsi="Times New Roman" w:cs="Times New Roman"/>
          <w:color w:val="000000"/>
          <w:sz w:val="28"/>
          <w:szCs w:val="28"/>
        </w:rPr>
        <w:t>е</w:t>
      </w:r>
      <w:r w:rsidRPr="00724BE7">
        <w:rPr>
          <w:rFonts w:ascii="Times New Roman" w:hAnsi="Times New Roman" w:cs="Times New Roman"/>
          <w:color w:val="000000"/>
          <w:sz w:val="28"/>
          <w:szCs w:val="28"/>
        </w:rPr>
        <w:t xml:space="preserve"> библиотек</w:t>
      </w:r>
      <w:r w:rsidR="00765187" w:rsidRPr="00724BE7">
        <w:rPr>
          <w:rFonts w:ascii="Times New Roman" w:hAnsi="Times New Roman" w:cs="Times New Roman"/>
          <w:color w:val="000000"/>
          <w:sz w:val="28"/>
          <w:szCs w:val="28"/>
        </w:rPr>
        <w:t>и</w:t>
      </w:r>
      <w:r w:rsidRPr="00724BE7">
        <w:rPr>
          <w:rFonts w:ascii="Times New Roman" w:hAnsi="Times New Roman" w:cs="Times New Roman"/>
          <w:color w:val="000000"/>
          <w:sz w:val="28"/>
          <w:szCs w:val="28"/>
        </w:rPr>
        <w:t xml:space="preserve">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w:t>
      </w:r>
      <w:r w:rsidR="00765187" w:rsidRPr="00724BE7">
        <w:rPr>
          <w:rFonts w:ascii="Times New Roman" w:hAnsi="Times New Roman" w:cs="Times New Roman"/>
          <w:color w:val="000000"/>
          <w:sz w:val="28"/>
          <w:szCs w:val="28"/>
        </w:rPr>
        <w:t xml:space="preserve"> (100 %)</w:t>
      </w:r>
      <w:r w:rsidR="002F6298" w:rsidRPr="00724BE7">
        <w:rPr>
          <w:rFonts w:ascii="Times New Roman" w:hAnsi="Times New Roman" w:cs="Times New Roman"/>
          <w:bCs/>
          <w:color w:val="000000"/>
          <w:sz w:val="28"/>
          <w:szCs w:val="28"/>
        </w:rPr>
        <w:t>.</w:t>
      </w:r>
    </w:p>
    <w:p w:rsidR="00CF4ECB" w:rsidRPr="00724BE7" w:rsidRDefault="00CF4ECB" w:rsidP="00724BE7">
      <w:pPr>
        <w:tabs>
          <w:tab w:val="left" w:pos="720"/>
        </w:tabs>
        <w:spacing w:after="0" w:line="100" w:lineRule="atLeast"/>
        <w:ind w:firstLine="720"/>
        <w:jc w:val="both"/>
        <w:rPr>
          <w:rFonts w:ascii="Times New Roman" w:hAnsi="Times New Roman" w:cs="Times New Roman"/>
          <w:sz w:val="28"/>
          <w:szCs w:val="28"/>
        </w:rPr>
      </w:pPr>
      <w:r w:rsidRPr="00724BE7">
        <w:rPr>
          <w:rFonts w:ascii="Times New Roman" w:hAnsi="Times New Roman" w:cs="Times New Roman"/>
          <w:color w:val="000000"/>
          <w:sz w:val="28"/>
          <w:szCs w:val="28"/>
        </w:rPr>
        <w:t xml:space="preserve">Низкие темпы развития информационно-коммуникационной инфраструктуры в отрасли не позволяют обеспечить внедрение новых </w:t>
      </w:r>
      <w:r w:rsidRPr="00724BE7">
        <w:rPr>
          <w:rFonts w:ascii="Times New Roman" w:hAnsi="Times New Roman" w:cs="Times New Roman"/>
          <w:color w:val="000000"/>
          <w:sz w:val="28"/>
          <w:szCs w:val="28"/>
        </w:rPr>
        <w:lastRenderedPageBreak/>
        <w:t xml:space="preserve">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74CE8" w:rsidRPr="00724BE7" w:rsidRDefault="00B74CE8" w:rsidP="00724BE7">
      <w:pPr>
        <w:spacing w:after="0" w:line="240" w:lineRule="auto"/>
        <w:ind w:firstLine="709"/>
        <w:jc w:val="both"/>
        <w:rPr>
          <w:rFonts w:ascii="Times New Roman" w:hAnsi="Times New Roman" w:cs="Times New Roman"/>
          <w:color w:val="FF0000"/>
          <w:sz w:val="28"/>
          <w:szCs w:val="28"/>
        </w:rPr>
      </w:pPr>
      <w:r w:rsidRPr="00724BE7">
        <w:rPr>
          <w:rFonts w:ascii="Times New Roman" w:hAnsi="Times New Roman" w:cs="Times New Roman"/>
          <w:sz w:val="28"/>
          <w:szCs w:val="28"/>
        </w:rPr>
        <w:t>В целях преодоления сложившихся в сфере культуры муниципального образования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w:t>
      </w:r>
    </w:p>
    <w:p w:rsidR="0024048A" w:rsidRPr="00724BE7" w:rsidRDefault="00CB26B9"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 xml:space="preserve">Успешность и эффективность реализации программы </w:t>
      </w:r>
      <w:r w:rsidR="0040726C" w:rsidRPr="00724BE7">
        <w:rPr>
          <w:rFonts w:ascii="Times New Roman" w:hAnsi="Times New Roman" w:cs="Times New Roman"/>
          <w:color w:val="000000"/>
          <w:sz w:val="28"/>
          <w:szCs w:val="28"/>
          <w:lang w:eastAsia="en-US"/>
        </w:rPr>
        <w:t xml:space="preserve">будет </w:t>
      </w:r>
      <w:r w:rsidRPr="00724BE7">
        <w:rPr>
          <w:rFonts w:ascii="Times New Roman" w:hAnsi="Times New Roman" w:cs="Times New Roman"/>
          <w:color w:val="000000"/>
          <w:sz w:val="28"/>
          <w:szCs w:val="28"/>
          <w:lang w:eastAsia="en-US"/>
        </w:rPr>
        <w:t>завис</w:t>
      </w:r>
      <w:r w:rsidR="0040726C" w:rsidRPr="00724BE7">
        <w:rPr>
          <w:rFonts w:ascii="Times New Roman" w:hAnsi="Times New Roman" w:cs="Times New Roman"/>
          <w:color w:val="000000"/>
          <w:sz w:val="28"/>
          <w:szCs w:val="28"/>
          <w:lang w:eastAsia="en-US"/>
        </w:rPr>
        <w:t>е</w:t>
      </w:r>
      <w:r w:rsidRPr="00724BE7">
        <w:rPr>
          <w:rFonts w:ascii="Times New Roman" w:hAnsi="Times New Roman" w:cs="Times New Roman"/>
          <w:color w:val="000000"/>
          <w:sz w:val="28"/>
          <w:szCs w:val="28"/>
          <w:lang w:eastAsia="en-US"/>
        </w:rPr>
        <w:t>т</w:t>
      </w:r>
      <w:r w:rsidR="0040726C" w:rsidRPr="00724BE7">
        <w:rPr>
          <w:rFonts w:ascii="Times New Roman" w:hAnsi="Times New Roman" w:cs="Times New Roman"/>
          <w:color w:val="000000"/>
          <w:sz w:val="28"/>
          <w:szCs w:val="28"/>
          <w:lang w:eastAsia="en-US"/>
        </w:rPr>
        <w:t>ь</w:t>
      </w:r>
      <w:r w:rsidRPr="00724BE7">
        <w:rPr>
          <w:rFonts w:ascii="Times New Roman" w:hAnsi="Times New Roman" w:cs="Times New Roman"/>
          <w:color w:val="000000"/>
          <w:sz w:val="28"/>
          <w:szCs w:val="28"/>
          <w:lang w:eastAsia="en-US"/>
        </w:rPr>
        <w:t xml:space="preserve"> от внешних и внутренних факторов</w:t>
      </w:r>
      <w:r w:rsidR="0024048A" w:rsidRPr="00724BE7">
        <w:rPr>
          <w:rFonts w:ascii="Times New Roman" w:hAnsi="Times New Roman" w:cs="Times New Roman"/>
          <w:color w:val="000000"/>
          <w:sz w:val="28"/>
          <w:szCs w:val="28"/>
          <w:lang w:eastAsia="en-US"/>
        </w:rPr>
        <w:t>,</w:t>
      </w:r>
      <w:r w:rsidR="0024048A" w:rsidRPr="00724BE7">
        <w:rPr>
          <w:rFonts w:ascii="Times New Roman" w:hAnsi="Times New Roman" w:cs="Times New Roman"/>
          <w:color w:val="000000"/>
          <w:sz w:val="28"/>
          <w:szCs w:val="28"/>
        </w:rPr>
        <w:t xml:space="preserve"> которые могут оказать  влияние на достижение заявленных   в Программе целей и задач:</w:t>
      </w:r>
    </w:p>
    <w:p w:rsidR="0024048A" w:rsidRPr="00724BE7" w:rsidRDefault="0024048A" w:rsidP="00724BE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риски законодательных изменений, проявляющиеся в вероятности изменений действующих норм, с выходом новых нормативных правовых актов и невозможностью выполнения каких – либо обязательств</w:t>
      </w:r>
      <w:r w:rsidR="00765187"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 xml:space="preserve"> в связи с данными изменениями;</w:t>
      </w:r>
    </w:p>
    <w:p w:rsidR="0024048A" w:rsidRPr="00724BE7" w:rsidRDefault="0024048A" w:rsidP="00724BE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риски, связанные   с ухудшением  состояния экономики вследствие  финансового и экономического кризиса, природными и техногенными условиями, а также катастрофами и стихийными бедствиями.</w:t>
      </w:r>
    </w:p>
    <w:p w:rsidR="0024048A" w:rsidRPr="00724BE7" w:rsidRDefault="0024048A" w:rsidP="00724BE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К мерам регулирования и управления  рисками, способным минимизировать последствия неблагоприятных явлений и процессов, следует отнести:</w:t>
      </w:r>
    </w:p>
    <w:p w:rsidR="0024048A" w:rsidRPr="00724BE7" w:rsidRDefault="0024048A" w:rsidP="00724BE7">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создание  эффективной системы </w:t>
      </w:r>
      <w:proofErr w:type="gramStart"/>
      <w:r w:rsidRPr="00724BE7">
        <w:rPr>
          <w:rFonts w:ascii="Times New Roman" w:hAnsi="Times New Roman" w:cs="Times New Roman"/>
          <w:color w:val="000000"/>
          <w:sz w:val="28"/>
          <w:szCs w:val="28"/>
        </w:rPr>
        <w:t>контроля за</w:t>
      </w:r>
      <w:proofErr w:type="gramEnd"/>
      <w:r w:rsidRPr="00724BE7">
        <w:rPr>
          <w:rFonts w:ascii="Times New Roman" w:hAnsi="Times New Roman" w:cs="Times New Roman"/>
          <w:color w:val="000000"/>
          <w:sz w:val="28"/>
          <w:szCs w:val="28"/>
        </w:rPr>
        <w:t xml:space="preserve"> использованием бюджетных средств и оценки их эффективности;</w:t>
      </w:r>
    </w:p>
    <w:p w:rsidR="0024048A" w:rsidRPr="00724BE7" w:rsidRDefault="0024048A" w:rsidP="00724BE7">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совершенствования мер правового регулирования, предусмотренных программой, путем улучшения организации межведомственного взаимодействия, повышения ответственности должностных лиц и ответственных исполнителей, участников Программы за своевременное и высокопрофессиональное исполнение мероприятий программы;</w:t>
      </w:r>
    </w:p>
    <w:p w:rsidR="0024048A" w:rsidRPr="00724BE7" w:rsidRDefault="0024048A" w:rsidP="00724BE7">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обеспечение широкого привлечения населения</w:t>
      </w:r>
      <w:r w:rsidR="00B74CE8" w:rsidRPr="00724BE7">
        <w:rPr>
          <w:rFonts w:ascii="Times New Roman" w:hAnsi="Times New Roman" w:cs="Times New Roman"/>
          <w:color w:val="000000"/>
          <w:sz w:val="28"/>
          <w:szCs w:val="28"/>
        </w:rPr>
        <w:t xml:space="preserve"> района</w:t>
      </w:r>
      <w:r w:rsidRPr="00724BE7">
        <w:rPr>
          <w:rFonts w:ascii="Times New Roman" w:hAnsi="Times New Roman" w:cs="Times New Roman"/>
          <w:color w:val="000000"/>
          <w:sz w:val="28"/>
          <w:szCs w:val="28"/>
        </w:rPr>
        <w:t xml:space="preserve"> к участию в муниципальной Программе.</w:t>
      </w:r>
    </w:p>
    <w:p w:rsidR="0024048A" w:rsidRPr="00724BE7" w:rsidRDefault="0024048A"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p>
    <w:p w:rsidR="00E74C16" w:rsidRPr="00724BE7" w:rsidRDefault="00166260" w:rsidP="00724BE7">
      <w:pPr>
        <w:pStyle w:val="16"/>
        <w:widowControl w:val="0"/>
        <w:tabs>
          <w:tab w:val="left" w:pos="1134"/>
          <w:tab w:val="left" w:pos="1418"/>
        </w:tabs>
        <w:spacing w:after="0" w:line="100" w:lineRule="atLeast"/>
        <w:ind w:left="0" w:firstLine="709"/>
        <w:jc w:val="center"/>
        <w:rPr>
          <w:rFonts w:ascii="Times New Roman" w:hAnsi="Times New Roman"/>
          <w:color w:val="000000"/>
          <w:sz w:val="28"/>
          <w:szCs w:val="28"/>
        </w:rPr>
      </w:pPr>
      <w:r w:rsidRPr="00724BE7">
        <w:rPr>
          <w:rFonts w:ascii="Times New Roman" w:hAnsi="Times New Roman"/>
          <w:color w:val="000000"/>
          <w:sz w:val="28"/>
          <w:szCs w:val="28"/>
        </w:rPr>
        <w:t>3</w:t>
      </w:r>
      <w:r w:rsidR="00E74C16" w:rsidRPr="00724BE7">
        <w:rPr>
          <w:rFonts w:ascii="Times New Roman" w:hAnsi="Times New Roman"/>
          <w:color w:val="000000"/>
          <w:sz w:val="28"/>
          <w:szCs w:val="28"/>
        </w:rPr>
        <w:t xml:space="preserve">. Приоритеты и цели социально-экономического развития </w:t>
      </w:r>
      <w:r w:rsidR="00E74C16" w:rsidRPr="00724BE7">
        <w:rPr>
          <w:rFonts w:ascii="Times New Roman" w:hAnsi="Times New Roman"/>
          <w:color w:val="000000"/>
          <w:sz w:val="28"/>
          <w:szCs w:val="28"/>
        </w:rPr>
        <w:br/>
      </w:r>
      <w:r w:rsidR="00312BCD" w:rsidRPr="00724BE7">
        <w:rPr>
          <w:rFonts w:ascii="Times New Roman" w:hAnsi="Times New Roman"/>
          <w:color w:val="000000"/>
          <w:sz w:val="28"/>
          <w:szCs w:val="28"/>
        </w:rPr>
        <w:t>отрасли</w:t>
      </w:r>
      <w:r w:rsidR="00E74C16" w:rsidRPr="00724BE7">
        <w:rPr>
          <w:rFonts w:ascii="Times New Roman" w:hAnsi="Times New Roman"/>
          <w:color w:val="000000"/>
          <w:sz w:val="28"/>
          <w:szCs w:val="28"/>
        </w:rPr>
        <w:t xml:space="preserve">,  </w:t>
      </w:r>
      <w:r w:rsidR="001F0C58" w:rsidRPr="00724BE7">
        <w:rPr>
          <w:rFonts w:ascii="Times New Roman" w:hAnsi="Times New Roman"/>
          <w:sz w:val="28"/>
          <w:szCs w:val="28"/>
        </w:rPr>
        <w:t>описание</w:t>
      </w:r>
      <w:r w:rsidR="0024048A" w:rsidRPr="00724BE7">
        <w:rPr>
          <w:rFonts w:ascii="Times New Roman" w:hAnsi="Times New Roman"/>
          <w:sz w:val="28"/>
          <w:szCs w:val="28"/>
        </w:rPr>
        <w:t xml:space="preserve"> </w:t>
      </w:r>
      <w:r w:rsidR="00E74C16" w:rsidRPr="00724BE7">
        <w:rPr>
          <w:rFonts w:ascii="Times New Roman" w:hAnsi="Times New Roman"/>
          <w:color w:val="000000"/>
          <w:sz w:val="28"/>
          <w:szCs w:val="28"/>
        </w:rPr>
        <w:t>основны</w:t>
      </w:r>
      <w:r w:rsidR="001F0C58" w:rsidRPr="00724BE7">
        <w:rPr>
          <w:rFonts w:ascii="Times New Roman" w:hAnsi="Times New Roman"/>
          <w:color w:val="000000"/>
          <w:sz w:val="28"/>
          <w:szCs w:val="28"/>
        </w:rPr>
        <w:t>х</w:t>
      </w:r>
      <w:r w:rsidR="00E74C16" w:rsidRPr="00724BE7">
        <w:rPr>
          <w:rFonts w:ascii="Times New Roman" w:hAnsi="Times New Roman"/>
          <w:color w:val="000000"/>
          <w:sz w:val="28"/>
          <w:szCs w:val="28"/>
        </w:rPr>
        <w:t xml:space="preserve"> целей и задач </w:t>
      </w:r>
      <w:r w:rsidR="00312BCD" w:rsidRPr="00724BE7">
        <w:rPr>
          <w:rFonts w:ascii="Times New Roman" w:hAnsi="Times New Roman"/>
          <w:color w:val="000000"/>
          <w:sz w:val="28"/>
          <w:szCs w:val="28"/>
        </w:rPr>
        <w:t>п</w:t>
      </w:r>
      <w:r w:rsidR="00E74C16" w:rsidRPr="00724BE7">
        <w:rPr>
          <w:rFonts w:ascii="Times New Roman" w:hAnsi="Times New Roman"/>
          <w:color w:val="000000"/>
          <w:sz w:val="28"/>
          <w:szCs w:val="28"/>
        </w:rPr>
        <w:t xml:space="preserve">рограммы, прогноз развития </w:t>
      </w:r>
      <w:r w:rsidR="001F0C58" w:rsidRPr="00724BE7">
        <w:rPr>
          <w:rFonts w:ascii="Times New Roman" w:hAnsi="Times New Roman"/>
          <w:color w:val="000000"/>
          <w:sz w:val="28"/>
          <w:szCs w:val="28"/>
        </w:rPr>
        <w:t xml:space="preserve">культуры в </w:t>
      </w:r>
      <w:proofErr w:type="spellStart"/>
      <w:r w:rsidR="001F0C58" w:rsidRPr="00724BE7">
        <w:rPr>
          <w:rFonts w:ascii="Times New Roman" w:hAnsi="Times New Roman"/>
          <w:color w:val="000000"/>
          <w:sz w:val="28"/>
          <w:szCs w:val="28"/>
        </w:rPr>
        <w:t>Тасеевском</w:t>
      </w:r>
      <w:proofErr w:type="spellEnd"/>
      <w:r w:rsidR="001F0C58" w:rsidRPr="00724BE7">
        <w:rPr>
          <w:rFonts w:ascii="Times New Roman" w:hAnsi="Times New Roman"/>
          <w:color w:val="000000"/>
          <w:sz w:val="28"/>
          <w:szCs w:val="28"/>
        </w:rPr>
        <w:t xml:space="preserve"> районе </w:t>
      </w:r>
    </w:p>
    <w:p w:rsidR="00E74C16" w:rsidRPr="00724BE7" w:rsidRDefault="00E74C16" w:rsidP="00724BE7">
      <w:pPr>
        <w:widowControl w:val="0"/>
        <w:spacing w:after="0" w:line="100" w:lineRule="atLeast"/>
        <w:ind w:firstLine="708"/>
        <w:jc w:val="both"/>
        <w:rPr>
          <w:rFonts w:ascii="Times New Roman" w:hAnsi="Times New Roman" w:cs="Times New Roman"/>
          <w:color w:val="000000"/>
          <w:sz w:val="28"/>
          <w:szCs w:val="28"/>
        </w:rPr>
      </w:pPr>
    </w:p>
    <w:p w:rsidR="00CB26B9" w:rsidRPr="00B32261" w:rsidRDefault="00CB26B9" w:rsidP="00B3226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724BE7">
        <w:rPr>
          <w:rFonts w:ascii="Times New Roman" w:hAnsi="Times New Roman" w:cs="Times New Roman"/>
          <w:color w:val="000000"/>
          <w:sz w:val="28"/>
          <w:szCs w:val="28"/>
          <w:lang w:eastAsia="en-US"/>
        </w:rPr>
        <w:t xml:space="preserve">Приоритеты и цели развития культуры </w:t>
      </w:r>
      <w:r w:rsidR="00157416" w:rsidRPr="00724BE7">
        <w:rPr>
          <w:rFonts w:ascii="Times New Roman" w:hAnsi="Times New Roman" w:cs="Times New Roman"/>
          <w:color w:val="000000"/>
          <w:sz w:val="28"/>
          <w:szCs w:val="28"/>
          <w:lang w:eastAsia="en-US"/>
        </w:rPr>
        <w:t xml:space="preserve"> </w:t>
      </w:r>
      <w:r w:rsidRPr="00724BE7">
        <w:rPr>
          <w:rFonts w:ascii="Times New Roman" w:hAnsi="Times New Roman" w:cs="Times New Roman"/>
          <w:color w:val="000000"/>
          <w:sz w:val="28"/>
          <w:szCs w:val="28"/>
          <w:lang w:eastAsia="en-US"/>
        </w:rPr>
        <w:t>определены</w:t>
      </w:r>
      <w:r w:rsidR="00211C42" w:rsidRPr="00724BE7">
        <w:rPr>
          <w:rFonts w:ascii="Times New Roman" w:hAnsi="Times New Roman" w:cs="Times New Roman"/>
          <w:color w:val="000000"/>
          <w:sz w:val="28"/>
          <w:szCs w:val="28"/>
          <w:lang w:eastAsia="en-US"/>
        </w:rPr>
        <w:t xml:space="preserve"> исходя из </w:t>
      </w:r>
      <w:r w:rsidRPr="00724BE7">
        <w:rPr>
          <w:rFonts w:ascii="Times New Roman" w:hAnsi="Times New Roman" w:cs="Times New Roman"/>
          <w:color w:val="000000"/>
          <w:sz w:val="28"/>
          <w:szCs w:val="28"/>
          <w:lang w:eastAsia="en-US"/>
        </w:rPr>
        <w:t xml:space="preserve"> </w:t>
      </w:r>
      <w:r w:rsidR="00211C42" w:rsidRPr="00724BE7">
        <w:rPr>
          <w:rFonts w:ascii="Times New Roman" w:hAnsi="Times New Roman" w:cs="Times New Roman"/>
          <w:color w:val="000000"/>
          <w:sz w:val="28"/>
          <w:szCs w:val="28"/>
          <w:lang w:eastAsia="en-US"/>
        </w:rPr>
        <w:t xml:space="preserve">основных приоритетов социально-экономического развития </w:t>
      </w:r>
      <w:proofErr w:type="spellStart"/>
      <w:r w:rsidR="00211C42" w:rsidRPr="00724BE7">
        <w:rPr>
          <w:rFonts w:ascii="Times New Roman" w:hAnsi="Times New Roman" w:cs="Times New Roman"/>
          <w:color w:val="000000"/>
          <w:sz w:val="28"/>
          <w:szCs w:val="28"/>
          <w:lang w:eastAsia="en-US"/>
        </w:rPr>
        <w:t>Тасеевского</w:t>
      </w:r>
      <w:proofErr w:type="spellEnd"/>
      <w:r w:rsidR="00211C42" w:rsidRPr="00724BE7">
        <w:rPr>
          <w:rFonts w:ascii="Times New Roman" w:hAnsi="Times New Roman" w:cs="Times New Roman"/>
          <w:color w:val="000000"/>
          <w:sz w:val="28"/>
          <w:szCs w:val="28"/>
          <w:lang w:eastAsia="en-US"/>
        </w:rPr>
        <w:t xml:space="preserve"> района и </w:t>
      </w:r>
      <w:r w:rsidRPr="00724BE7">
        <w:rPr>
          <w:rFonts w:ascii="Times New Roman" w:hAnsi="Times New Roman" w:cs="Times New Roman"/>
          <w:color w:val="000000"/>
          <w:sz w:val="28"/>
          <w:szCs w:val="28"/>
          <w:lang w:eastAsia="en-US"/>
        </w:rPr>
        <w:t xml:space="preserve">в соответствии со стратегическими документами и нормативными </w:t>
      </w:r>
      <w:r w:rsidRPr="00B32261">
        <w:rPr>
          <w:rFonts w:ascii="Times New Roman" w:hAnsi="Times New Roman" w:cs="Times New Roman"/>
          <w:sz w:val="28"/>
          <w:szCs w:val="28"/>
          <w:lang w:eastAsia="en-US"/>
        </w:rPr>
        <w:t xml:space="preserve">правовыми актами </w:t>
      </w:r>
      <w:r w:rsidR="003954F4" w:rsidRPr="00B32261">
        <w:rPr>
          <w:rFonts w:ascii="Times New Roman" w:hAnsi="Times New Roman" w:cs="Times New Roman"/>
          <w:sz w:val="28"/>
          <w:szCs w:val="28"/>
          <w:lang w:eastAsia="en-US"/>
        </w:rPr>
        <w:t xml:space="preserve">Российской Федерации, </w:t>
      </w:r>
      <w:r w:rsidRPr="00B32261">
        <w:rPr>
          <w:rFonts w:ascii="Times New Roman" w:hAnsi="Times New Roman" w:cs="Times New Roman"/>
          <w:sz w:val="28"/>
          <w:szCs w:val="28"/>
          <w:lang w:eastAsia="en-US"/>
        </w:rPr>
        <w:t>Красноярского края</w:t>
      </w:r>
      <w:r w:rsidR="001F0C58" w:rsidRPr="00B32261">
        <w:rPr>
          <w:rFonts w:ascii="Times New Roman" w:hAnsi="Times New Roman" w:cs="Times New Roman"/>
          <w:sz w:val="28"/>
          <w:szCs w:val="28"/>
          <w:lang w:eastAsia="en-US"/>
        </w:rPr>
        <w:t xml:space="preserve">, </w:t>
      </w:r>
      <w:proofErr w:type="spellStart"/>
      <w:r w:rsidR="001F0C58" w:rsidRPr="00B32261">
        <w:rPr>
          <w:rFonts w:ascii="Times New Roman" w:hAnsi="Times New Roman" w:cs="Times New Roman"/>
          <w:sz w:val="28"/>
          <w:szCs w:val="28"/>
          <w:lang w:eastAsia="en-US"/>
        </w:rPr>
        <w:t>Тасеевского</w:t>
      </w:r>
      <w:proofErr w:type="spellEnd"/>
      <w:r w:rsidR="001F0C58" w:rsidRPr="00B32261">
        <w:rPr>
          <w:rFonts w:ascii="Times New Roman" w:hAnsi="Times New Roman" w:cs="Times New Roman"/>
          <w:sz w:val="28"/>
          <w:szCs w:val="28"/>
          <w:lang w:eastAsia="en-US"/>
        </w:rPr>
        <w:t xml:space="preserve"> ра</w:t>
      </w:r>
      <w:r w:rsidR="001F0C58" w:rsidRPr="00B32261">
        <w:rPr>
          <w:rFonts w:ascii="Times New Roman" w:hAnsi="Times New Roman" w:cs="Times New Roman"/>
          <w:sz w:val="28"/>
          <w:szCs w:val="28"/>
        </w:rPr>
        <w:t>йона</w:t>
      </w:r>
      <w:r w:rsidR="00C9626A" w:rsidRPr="00B32261">
        <w:rPr>
          <w:rFonts w:ascii="Times New Roman" w:hAnsi="Times New Roman" w:cs="Times New Roman"/>
          <w:sz w:val="28"/>
          <w:szCs w:val="28"/>
        </w:rPr>
        <w:t>.</w:t>
      </w:r>
    </w:p>
    <w:p w:rsidR="00B044B5" w:rsidRPr="00724BE7" w:rsidRDefault="00E74C16"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В соответствии с основными приоритетами </w:t>
      </w:r>
      <w:r w:rsidR="000E64DD" w:rsidRPr="00724BE7">
        <w:rPr>
          <w:rFonts w:ascii="Times New Roman" w:hAnsi="Times New Roman" w:cs="Times New Roman"/>
          <w:sz w:val="28"/>
          <w:szCs w:val="28"/>
        </w:rPr>
        <w:t>Ц</w:t>
      </w:r>
      <w:r w:rsidRPr="00724BE7">
        <w:rPr>
          <w:rFonts w:ascii="Times New Roman" w:hAnsi="Times New Roman" w:cs="Times New Roman"/>
          <w:sz w:val="28"/>
          <w:szCs w:val="28"/>
        </w:rPr>
        <w:t xml:space="preserve">елью Программы является </w:t>
      </w:r>
      <w:r w:rsidR="00B044B5" w:rsidRPr="00724BE7">
        <w:rPr>
          <w:rFonts w:ascii="Times New Roman" w:hAnsi="Times New Roman" w:cs="Times New Roman"/>
          <w:sz w:val="28"/>
          <w:szCs w:val="28"/>
        </w:rPr>
        <w:t>с</w:t>
      </w:r>
      <w:r w:rsidR="00B044B5" w:rsidRPr="00724BE7">
        <w:rPr>
          <w:rFonts w:ascii="Times New Roman" w:hAnsi="Times New Roman" w:cs="Times New Roman"/>
          <w:color w:val="000000"/>
          <w:sz w:val="28"/>
          <w:szCs w:val="28"/>
        </w:rPr>
        <w:t>оздание условий для развития и реализации культурного и  духовно</w:t>
      </w:r>
      <w:r w:rsidR="008841F2" w:rsidRPr="00724BE7">
        <w:rPr>
          <w:rFonts w:ascii="Times New Roman" w:hAnsi="Times New Roman" w:cs="Times New Roman"/>
          <w:color w:val="000000"/>
          <w:sz w:val="28"/>
          <w:szCs w:val="28"/>
        </w:rPr>
        <w:t>го</w:t>
      </w:r>
      <w:r w:rsidR="00B044B5" w:rsidRPr="00724BE7">
        <w:rPr>
          <w:rFonts w:ascii="Times New Roman" w:hAnsi="Times New Roman" w:cs="Times New Roman"/>
          <w:color w:val="000000"/>
          <w:sz w:val="28"/>
          <w:szCs w:val="28"/>
        </w:rPr>
        <w:t xml:space="preserve"> потенциала населения </w:t>
      </w:r>
      <w:proofErr w:type="spellStart"/>
      <w:r w:rsidR="00B044B5" w:rsidRPr="00724BE7">
        <w:rPr>
          <w:rFonts w:ascii="Times New Roman" w:hAnsi="Times New Roman" w:cs="Times New Roman"/>
          <w:color w:val="000000"/>
          <w:sz w:val="28"/>
          <w:szCs w:val="28"/>
        </w:rPr>
        <w:t>Тасеевского</w:t>
      </w:r>
      <w:proofErr w:type="spellEnd"/>
      <w:r w:rsidR="00B044B5" w:rsidRPr="00724BE7">
        <w:rPr>
          <w:rFonts w:ascii="Times New Roman" w:hAnsi="Times New Roman" w:cs="Times New Roman"/>
          <w:color w:val="000000"/>
          <w:sz w:val="28"/>
          <w:szCs w:val="28"/>
        </w:rPr>
        <w:t xml:space="preserve"> района.</w:t>
      </w:r>
    </w:p>
    <w:p w:rsidR="00E74C16" w:rsidRPr="00724BE7" w:rsidRDefault="00E74C16" w:rsidP="00724BE7">
      <w:pPr>
        <w:spacing w:after="0" w:line="100" w:lineRule="atLeast"/>
        <w:ind w:firstLine="708"/>
        <w:jc w:val="both"/>
        <w:rPr>
          <w:rFonts w:ascii="Times New Roman" w:hAnsi="Times New Roman" w:cs="Times New Roman"/>
          <w:sz w:val="28"/>
          <w:szCs w:val="28"/>
        </w:rPr>
      </w:pPr>
      <w:r w:rsidRPr="00724BE7">
        <w:rPr>
          <w:rFonts w:ascii="Times New Roman" w:hAnsi="Times New Roman" w:cs="Times New Roman"/>
          <w:sz w:val="28"/>
          <w:szCs w:val="28"/>
        </w:rPr>
        <w:lastRenderedPageBreak/>
        <w:t>Для достижения данной цели должны быть решены следующие задачи</w:t>
      </w:r>
      <w:r w:rsidR="00B532E8">
        <w:rPr>
          <w:rFonts w:ascii="Times New Roman" w:hAnsi="Times New Roman" w:cs="Times New Roman"/>
          <w:sz w:val="28"/>
          <w:szCs w:val="28"/>
        </w:rPr>
        <w:t>:</w:t>
      </w:r>
    </w:p>
    <w:p w:rsidR="00E74C16" w:rsidRPr="00724BE7" w:rsidRDefault="00E74C16" w:rsidP="00724BE7">
      <w:pPr>
        <w:widowControl w:val="0"/>
        <w:spacing w:after="0" w:line="100" w:lineRule="atLeast"/>
        <w:ind w:firstLine="708"/>
        <w:jc w:val="both"/>
        <w:rPr>
          <w:rFonts w:ascii="Times New Roman" w:hAnsi="Times New Roman" w:cs="Times New Roman"/>
          <w:sz w:val="28"/>
          <w:szCs w:val="28"/>
        </w:rPr>
      </w:pPr>
      <w:r w:rsidRPr="00724BE7">
        <w:rPr>
          <w:rFonts w:ascii="Times New Roman" w:hAnsi="Times New Roman" w:cs="Times New Roman"/>
          <w:sz w:val="28"/>
          <w:szCs w:val="28"/>
        </w:rPr>
        <w:t>Задача 1.</w:t>
      </w:r>
      <w:r w:rsidR="000B1380">
        <w:rPr>
          <w:rFonts w:ascii="Times New Roman" w:hAnsi="Times New Roman" w:cs="Times New Roman"/>
          <w:sz w:val="28"/>
          <w:szCs w:val="28"/>
        </w:rPr>
        <w:t xml:space="preserve"> </w:t>
      </w:r>
      <w:r w:rsidRPr="00724BE7">
        <w:rPr>
          <w:rFonts w:ascii="Times New Roman" w:hAnsi="Times New Roman" w:cs="Times New Roman"/>
          <w:sz w:val="28"/>
          <w:szCs w:val="28"/>
        </w:rPr>
        <w:t>С</w:t>
      </w:r>
      <w:r w:rsidRPr="00724BE7">
        <w:rPr>
          <w:rFonts w:ascii="Times New Roman" w:hAnsi="Times New Roman" w:cs="Times New Roman"/>
          <w:bCs/>
          <w:sz w:val="28"/>
          <w:szCs w:val="28"/>
        </w:rPr>
        <w:t xml:space="preserve">охранение и эффективное использование культурного наследия </w:t>
      </w:r>
      <w:proofErr w:type="spellStart"/>
      <w:r w:rsidRPr="00724BE7">
        <w:rPr>
          <w:rFonts w:ascii="Times New Roman" w:hAnsi="Times New Roman" w:cs="Times New Roman"/>
          <w:bCs/>
          <w:sz w:val="28"/>
          <w:szCs w:val="28"/>
        </w:rPr>
        <w:t>Тасеевского</w:t>
      </w:r>
      <w:proofErr w:type="spellEnd"/>
      <w:r w:rsidRPr="00724BE7">
        <w:rPr>
          <w:rFonts w:ascii="Times New Roman" w:hAnsi="Times New Roman" w:cs="Times New Roman"/>
          <w:bCs/>
          <w:sz w:val="28"/>
          <w:szCs w:val="28"/>
        </w:rPr>
        <w:t xml:space="preserve"> района.</w:t>
      </w:r>
    </w:p>
    <w:p w:rsidR="00E74C16" w:rsidRPr="00724BE7" w:rsidRDefault="00E74C16" w:rsidP="00724BE7">
      <w:pPr>
        <w:tabs>
          <w:tab w:val="left" w:pos="720"/>
        </w:tabs>
        <w:spacing w:after="0" w:line="100" w:lineRule="atLeast"/>
        <w:ind w:firstLine="720"/>
        <w:jc w:val="both"/>
        <w:rPr>
          <w:rFonts w:ascii="Times New Roman" w:hAnsi="Times New Roman" w:cs="Times New Roman"/>
          <w:sz w:val="28"/>
          <w:szCs w:val="28"/>
        </w:rPr>
      </w:pPr>
      <w:r w:rsidRPr="00724BE7">
        <w:rPr>
          <w:rFonts w:ascii="Times New Roman" w:hAnsi="Times New Roman" w:cs="Times New Roman"/>
          <w:sz w:val="28"/>
          <w:szCs w:val="28"/>
        </w:rPr>
        <w:t xml:space="preserve">Решение данной задачи будет обеспечено посредством </w:t>
      </w:r>
      <w:r w:rsidR="001F0C58" w:rsidRPr="00724BE7">
        <w:rPr>
          <w:rFonts w:ascii="Times New Roman" w:hAnsi="Times New Roman" w:cs="Times New Roman"/>
          <w:sz w:val="28"/>
          <w:szCs w:val="28"/>
        </w:rPr>
        <w:t xml:space="preserve">реализации </w:t>
      </w:r>
      <w:r w:rsidRPr="00724BE7">
        <w:rPr>
          <w:rFonts w:ascii="Times New Roman" w:hAnsi="Times New Roman" w:cs="Times New Roman"/>
          <w:sz w:val="28"/>
          <w:szCs w:val="28"/>
        </w:rPr>
        <w:t xml:space="preserve"> двух подпрограмм «Сохранение культурного наследия»</w:t>
      </w:r>
      <w:r w:rsidR="00B044B5" w:rsidRPr="00724BE7">
        <w:rPr>
          <w:rFonts w:ascii="Times New Roman" w:hAnsi="Times New Roman" w:cs="Times New Roman"/>
          <w:sz w:val="28"/>
          <w:szCs w:val="28"/>
        </w:rPr>
        <w:t>,</w:t>
      </w:r>
      <w:r w:rsidRPr="00724BE7">
        <w:rPr>
          <w:rFonts w:ascii="Times New Roman" w:hAnsi="Times New Roman" w:cs="Times New Roman"/>
          <w:sz w:val="28"/>
          <w:szCs w:val="28"/>
        </w:rPr>
        <w:t xml:space="preserve"> «Развитие архивного дела в  </w:t>
      </w:r>
      <w:proofErr w:type="spellStart"/>
      <w:r w:rsidRPr="00724BE7">
        <w:rPr>
          <w:rFonts w:ascii="Times New Roman" w:hAnsi="Times New Roman" w:cs="Times New Roman"/>
          <w:sz w:val="28"/>
          <w:szCs w:val="28"/>
        </w:rPr>
        <w:t>Тасеевском</w:t>
      </w:r>
      <w:proofErr w:type="spellEnd"/>
      <w:r w:rsidRPr="00724BE7">
        <w:rPr>
          <w:rFonts w:ascii="Times New Roman" w:hAnsi="Times New Roman" w:cs="Times New Roman"/>
          <w:sz w:val="28"/>
          <w:szCs w:val="28"/>
        </w:rPr>
        <w:t xml:space="preserve"> районе». </w:t>
      </w:r>
    </w:p>
    <w:p w:rsidR="00E74C16" w:rsidRPr="00724BE7" w:rsidRDefault="00E74C16" w:rsidP="00724BE7">
      <w:pPr>
        <w:tabs>
          <w:tab w:val="left" w:pos="720"/>
        </w:tabs>
        <w:spacing w:after="0" w:line="100" w:lineRule="atLeast"/>
        <w:jc w:val="both"/>
        <w:rPr>
          <w:rFonts w:ascii="Times New Roman" w:hAnsi="Times New Roman" w:cs="Times New Roman"/>
          <w:sz w:val="28"/>
          <w:szCs w:val="28"/>
        </w:rPr>
      </w:pPr>
      <w:r w:rsidRPr="00724BE7">
        <w:rPr>
          <w:rFonts w:ascii="Times New Roman" w:hAnsi="Times New Roman" w:cs="Times New Roman"/>
          <w:sz w:val="28"/>
          <w:szCs w:val="28"/>
        </w:rPr>
        <w:tab/>
        <w:t xml:space="preserve">Задача 2. Обеспечение доступа населения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к культурным благам и участию в культурной  жизни.</w:t>
      </w:r>
    </w:p>
    <w:p w:rsidR="00E74C16" w:rsidRPr="00724BE7" w:rsidRDefault="00E74C16" w:rsidP="00724BE7">
      <w:pPr>
        <w:widowControl w:val="0"/>
        <w:spacing w:after="0" w:line="100" w:lineRule="atLeast"/>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Для решения указанной задачи предусматривается выполнение подпрограммы «Поддержка искусства и народного творчества». </w:t>
      </w:r>
    </w:p>
    <w:p w:rsidR="00E74C16" w:rsidRPr="00724BE7" w:rsidRDefault="00E74C16" w:rsidP="00724BE7">
      <w:pPr>
        <w:widowControl w:val="0"/>
        <w:spacing w:after="0" w:line="100" w:lineRule="atLeast"/>
        <w:ind w:firstLine="708"/>
        <w:jc w:val="both"/>
        <w:rPr>
          <w:rFonts w:ascii="Times New Roman" w:hAnsi="Times New Roman" w:cs="Times New Roman"/>
          <w:sz w:val="28"/>
          <w:szCs w:val="28"/>
        </w:rPr>
      </w:pPr>
      <w:r w:rsidRPr="00724BE7">
        <w:rPr>
          <w:rFonts w:ascii="Times New Roman" w:hAnsi="Times New Roman" w:cs="Times New Roman"/>
          <w:sz w:val="28"/>
          <w:szCs w:val="28"/>
        </w:rPr>
        <w:t>Задача 3.С</w:t>
      </w:r>
      <w:r w:rsidRPr="00724BE7">
        <w:rPr>
          <w:rFonts w:ascii="Times New Roman" w:hAnsi="Times New Roman" w:cs="Times New Roman"/>
          <w:bCs/>
          <w:sz w:val="28"/>
          <w:szCs w:val="28"/>
        </w:rPr>
        <w:t xml:space="preserve">оздание условий для устойчивого развития отрасли «культура» в </w:t>
      </w:r>
      <w:proofErr w:type="spellStart"/>
      <w:r w:rsidRPr="00724BE7">
        <w:rPr>
          <w:rFonts w:ascii="Times New Roman" w:hAnsi="Times New Roman" w:cs="Times New Roman"/>
          <w:bCs/>
          <w:sz w:val="28"/>
          <w:szCs w:val="28"/>
        </w:rPr>
        <w:t>Тасеевском</w:t>
      </w:r>
      <w:proofErr w:type="spellEnd"/>
      <w:r w:rsidRPr="00724BE7">
        <w:rPr>
          <w:rFonts w:ascii="Times New Roman" w:hAnsi="Times New Roman" w:cs="Times New Roman"/>
          <w:bCs/>
          <w:sz w:val="28"/>
          <w:szCs w:val="28"/>
        </w:rPr>
        <w:t xml:space="preserve"> районе.</w:t>
      </w:r>
    </w:p>
    <w:p w:rsidR="00E74C16" w:rsidRPr="00724BE7" w:rsidRDefault="00E74C16" w:rsidP="00724BE7">
      <w:pPr>
        <w:pStyle w:val="ConsPlusCell"/>
        <w:ind w:firstLine="708"/>
        <w:jc w:val="both"/>
        <w:rPr>
          <w:bCs/>
          <w:color w:val="000000"/>
          <w:sz w:val="28"/>
          <w:szCs w:val="28"/>
        </w:rPr>
      </w:pPr>
      <w:r w:rsidRPr="00724BE7">
        <w:rPr>
          <w:sz w:val="28"/>
          <w:szCs w:val="28"/>
        </w:rPr>
        <w:t>Данная задача решается в рамках подпрограммы «Обеспечение условий для устойчивого развития отрасли «культура</w:t>
      </w:r>
      <w:r w:rsidRPr="00724BE7">
        <w:rPr>
          <w:bCs/>
          <w:sz w:val="28"/>
          <w:szCs w:val="28"/>
        </w:rPr>
        <w:t>».</w:t>
      </w:r>
    </w:p>
    <w:p w:rsidR="00E74C16" w:rsidRPr="000B1380" w:rsidRDefault="00E74C16" w:rsidP="00724BE7">
      <w:pPr>
        <w:pStyle w:val="ConsPlusNormal"/>
        <w:widowControl/>
        <w:jc w:val="both"/>
        <w:rPr>
          <w:rFonts w:ascii="Times New Roman" w:hAnsi="Times New Roman" w:cs="Times New Roman"/>
          <w:sz w:val="28"/>
          <w:szCs w:val="28"/>
        </w:rPr>
      </w:pPr>
      <w:proofErr w:type="gramStart"/>
      <w:r w:rsidRPr="000B1380">
        <w:rPr>
          <w:rFonts w:ascii="Times New Roman" w:hAnsi="Times New Roman" w:cs="Times New Roman"/>
          <w:sz w:val="28"/>
          <w:szCs w:val="28"/>
        </w:rPr>
        <w:t xml:space="preserve">Реализация Программы позволит расширить доступ населения                         </w:t>
      </w:r>
      <w:proofErr w:type="spellStart"/>
      <w:r w:rsidRPr="000B1380">
        <w:rPr>
          <w:rFonts w:ascii="Times New Roman" w:hAnsi="Times New Roman" w:cs="Times New Roman"/>
          <w:sz w:val="28"/>
          <w:szCs w:val="28"/>
        </w:rPr>
        <w:t>Тасеевского</w:t>
      </w:r>
      <w:proofErr w:type="spellEnd"/>
      <w:r w:rsidRPr="000B1380">
        <w:rPr>
          <w:rFonts w:ascii="Times New Roman" w:hAnsi="Times New Roman" w:cs="Times New Roman"/>
          <w:sz w:val="28"/>
          <w:szCs w:val="28"/>
        </w:rPr>
        <w:t xml:space="preserve"> района к культурным ценностям и информации, </w:t>
      </w:r>
      <w:r w:rsidR="000B1380" w:rsidRPr="000B1380">
        <w:rPr>
          <w:rFonts w:ascii="Times New Roman" w:hAnsi="Times New Roman" w:cs="Times New Roman"/>
          <w:sz w:val="28"/>
          <w:szCs w:val="28"/>
        </w:rPr>
        <w:t xml:space="preserve">обеспечит использование исторического и культурного наследия в целях воспитания и образования подрастающего поколения, поддержку всех форм творческой самореализации личности, широкое вовлечение граждан в культурную деятельность, </w:t>
      </w:r>
      <w:r w:rsidRPr="000B1380">
        <w:rPr>
          <w:rFonts w:ascii="Times New Roman" w:hAnsi="Times New Roman" w:cs="Times New Roman"/>
          <w:sz w:val="28"/>
          <w:szCs w:val="28"/>
        </w:rPr>
        <w:t xml:space="preserve"> создаст условия для дальнейшей модернизации деятельности муниципальных учреждений культуры и образовательных учреждений  в области культуры, архива </w:t>
      </w:r>
      <w:proofErr w:type="spellStart"/>
      <w:r w:rsidRPr="000B1380">
        <w:rPr>
          <w:rFonts w:ascii="Times New Roman" w:hAnsi="Times New Roman" w:cs="Times New Roman"/>
          <w:sz w:val="28"/>
          <w:szCs w:val="28"/>
        </w:rPr>
        <w:t>Тасеевского</w:t>
      </w:r>
      <w:proofErr w:type="spellEnd"/>
      <w:r w:rsidRPr="000B1380">
        <w:rPr>
          <w:rFonts w:ascii="Times New Roman" w:hAnsi="Times New Roman" w:cs="Times New Roman"/>
          <w:sz w:val="28"/>
          <w:szCs w:val="28"/>
        </w:rPr>
        <w:t xml:space="preserve"> района.</w:t>
      </w:r>
      <w:proofErr w:type="gramEnd"/>
    </w:p>
    <w:p w:rsidR="000E64DD" w:rsidRPr="000B1380" w:rsidRDefault="000E64DD" w:rsidP="00724BE7">
      <w:pPr>
        <w:pStyle w:val="ConsPlusNormal"/>
        <w:widowControl/>
        <w:jc w:val="both"/>
        <w:rPr>
          <w:rFonts w:ascii="Times New Roman" w:hAnsi="Times New Roman" w:cs="Times New Roman"/>
          <w:sz w:val="28"/>
          <w:szCs w:val="28"/>
        </w:rPr>
      </w:pPr>
    </w:p>
    <w:p w:rsidR="001F0C58" w:rsidRPr="00724BE7" w:rsidRDefault="003B3146" w:rsidP="00724BE7">
      <w:pPr>
        <w:tabs>
          <w:tab w:val="left" w:pos="1134"/>
          <w:tab w:val="left" w:pos="1418"/>
        </w:tabs>
        <w:spacing w:after="0" w:line="100" w:lineRule="atLeast"/>
        <w:jc w:val="center"/>
        <w:rPr>
          <w:rFonts w:ascii="Times New Roman" w:hAnsi="Times New Roman" w:cs="Times New Roman"/>
          <w:color w:val="000000"/>
          <w:sz w:val="28"/>
          <w:szCs w:val="28"/>
        </w:rPr>
      </w:pPr>
      <w:r w:rsidRPr="00724BE7">
        <w:rPr>
          <w:rFonts w:ascii="Times New Roman" w:hAnsi="Times New Roman" w:cs="Times New Roman"/>
          <w:color w:val="000000"/>
          <w:sz w:val="28"/>
          <w:szCs w:val="28"/>
        </w:rPr>
        <w:t>4</w:t>
      </w:r>
      <w:r w:rsidR="001F0C58" w:rsidRPr="00724BE7">
        <w:rPr>
          <w:rFonts w:ascii="Times New Roman" w:hAnsi="Times New Roman" w:cs="Times New Roman"/>
          <w:color w:val="000000"/>
          <w:sz w:val="28"/>
          <w:szCs w:val="28"/>
        </w:rPr>
        <w:t xml:space="preserve">. Прогноз конечных результатов Программы, </w:t>
      </w:r>
    </w:p>
    <w:p w:rsidR="001F0C58" w:rsidRPr="00724BE7" w:rsidRDefault="00C9626A" w:rsidP="00724BE7">
      <w:pPr>
        <w:pStyle w:val="17"/>
        <w:tabs>
          <w:tab w:val="left" w:pos="1134"/>
          <w:tab w:val="left" w:pos="1418"/>
        </w:tabs>
        <w:spacing w:after="0" w:line="100" w:lineRule="atLeast"/>
        <w:ind w:left="0"/>
        <w:jc w:val="center"/>
        <w:rPr>
          <w:rFonts w:ascii="Times New Roman" w:hAnsi="Times New Roman"/>
          <w:color w:val="000000"/>
          <w:sz w:val="28"/>
          <w:szCs w:val="28"/>
        </w:rPr>
      </w:pPr>
      <w:proofErr w:type="gramStart"/>
      <w:r w:rsidRPr="00724BE7">
        <w:rPr>
          <w:rFonts w:ascii="Times New Roman" w:hAnsi="Times New Roman"/>
          <w:color w:val="000000"/>
          <w:sz w:val="28"/>
          <w:szCs w:val="28"/>
        </w:rPr>
        <w:t>х</w:t>
      </w:r>
      <w:r w:rsidR="001F0C58" w:rsidRPr="00724BE7">
        <w:rPr>
          <w:rFonts w:ascii="Times New Roman" w:hAnsi="Times New Roman"/>
          <w:color w:val="000000"/>
          <w:sz w:val="28"/>
          <w:szCs w:val="28"/>
        </w:rPr>
        <w:t>арактеризующих</w:t>
      </w:r>
      <w:proofErr w:type="gramEnd"/>
      <w:r w:rsidRPr="00724BE7">
        <w:rPr>
          <w:rFonts w:ascii="Times New Roman" w:hAnsi="Times New Roman"/>
          <w:color w:val="000000"/>
          <w:sz w:val="28"/>
          <w:szCs w:val="28"/>
        </w:rPr>
        <w:t xml:space="preserve"> </w:t>
      </w:r>
      <w:r w:rsidR="001F0C58" w:rsidRPr="00724BE7">
        <w:rPr>
          <w:rFonts w:ascii="Times New Roman" w:hAnsi="Times New Roman"/>
          <w:color w:val="000000"/>
          <w:sz w:val="28"/>
          <w:szCs w:val="28"/>
        </w:rPr>
        <w:t xml:space="preserve"> целевое состояние (изменение состояния) уровня </w:t>
      </w:r>
    </w:p>
    <w:p w:rsidR="001F0C58" w:rsidRPr="00724BE7" w:rsidRDefault="001F0C58" w:rsidP="00724BE7">
      <w:pPr>
        <w:pStyle w:val="17"/>
        <w:widowControl w:val="0"/>
        <w:tabs>
          <w:tab w:val="left" w:pos="1134"/>
          <w:tab w:val="left" w:pos="1418"/>
        </w:tabs>
        <w:spacing w:after="0" w:line="100" w:lineRule="atLeast"/>
        <w:ind w:left="0"/>
        <w:jc w:val="center"/>
        <w:rPr>
          <w:rFonts w:ascii="Times New Roman" w:hAnsi="Times New Roman"/>
          <w:color w:val="000000"/>
          <w:sz w:val="28"/>
          <w:szCs w:val="28"/>
        </w:rPr>
      </w:pPr>
      <w:r w:rsidRPr="00724BE7">
        <w:rPr>
          <w:rFonts w:ascii="Times New Roman" w:hAnsi="Times New Roman"/>
          <w:color w:val="000000"/>
          <w:sz w:val="28"/>
          <w:szCs w:val="28"/>
        </w:rPr>
        <w:t>и качества жизни населения, социально</w:t>
      </w:r>
      <w:r w:rsidR="00A63FF8" w:rsidRPr="00724BE7">
        <w:rPr>
          <w:rFonts w:ascii="Times New Roman" w:hAnsi="Times New Roman"/>
          <w:color w:val="000000"/>
          <w:sz w:val="28"/>
          <w:szCs w:val="28"/>
        </w:rPr>
        <w:t>-</w:t>
      </w:r>
      <w:r w:rsidRPr="00724BE7">
        <w:rPr>
          <w:rFonts w:ascii="Times New Roman" w:hAnsi="Times New Roman"/>
          <w:color w:val="000000"/>
          <w:sz w:val="28"/>
          <w:szCs w:val="28"/>
        </w:rPr>
        <w:t xml:space="preserve"> экономи</w:t>
      </w:r>
      <w:r w:rsidR="00A63FF8" w:rsidRPr="00724BE7">
        <w:rPr>
          <w:rFonts w:ascii="Times New Roman" w:hAnsi="Times New Roman"/>
          <w:color w:val="000000"/>
          <w:sz w:val="28"/>
          <w:szCs w:val="28"/>
        </w:rPr>
        <w:t>ческое развитие отрасли,</w:t>
      </w:r>
      <w:r w:rsidRPr="00724BE7">
        <w:rPr>
          <w:rFonts w:ascii="Times New Roman" w:hAnsi="Times New Roman"/>
          <w:color w:val="000000"/>
          <w:sz w:val="28"/>
          <w:szCs w:val="28"/>
        </w:rPr>
        <w:t xml:space="preserve"> степен</w:t>
      </w:r>
      <w:r w:rsidR="00E407E9" w:rsidRPr="00724BE7">
        <w:rPr>
          <w:rFonts w:ascii="Times New Roman" w:hAnsi="Times New Roman"/>
          <w:color w:val="000000"/>
          <w:sz w:val="28"/>
          <w:szCs w:val="28"/>
        </w:rPr>
        <w:t>ь</w:t>
      </w:r>
      <w:r w:rsidRPr="00724BE7">
        <w:rPr>
          <w:rFonts w:ascii="Times New Roman" w:hAnsi="Times New Roman"/>
          <w:color w:val="000000"/>
          <w:sz w:val="28"/>
          <w:szCs w:val="28"/>
        </w:rPr>
        <w:t xml:space="preserve"> реализации других общественно значимых </w:t>
      </w:r>
      <w:r w:rsidR="00E407E9" w:rsidRPr="00724BE7">
        <w:rPr>
          <w:rFonts w:ascii="Times New Roman" w:hAnsi="Times New Roman"/>
          <w:color w:val="000000"/>
          <w:sz w:val="28"/>
          <w:szCs w:val="28"/>
        </w:rPr>
        <w:t>интересов</w:t>
      </w:r>
    </w:p>
    <w:p w:rsidR="005E3303" w:rsidRPr="00724BE7" w:rsidRDefault="005E3303" w:rsidP="00724BE7">
      <w:pPr>
        <w:pStyle w:val="17"/>
        <w:widowControl w:val="0"/>
        <w:tabs>
          <w:tab w:val="left" w:pos="1134"/>
          <w:tab w:val="left" w:pos="1418"/>
        </w:tabs>
        <w:spacing w:after="0" w:line="100" w:lineRule="atLeast"/>
        <w:ind w:left="0"/>
        <w:jc w:val="center"/>
        <w:rPr>
          <w:rFonts w:ascii="Times New Roman" w:hAnsi="Times New Roman"/>
          <w:color w:val="000000"/>
          <w:sz w:val="28"/>
          <w:szCs w:val="28"/>
        </w:rPr>
      </w:pPr>
    </w:p>
    <w:p w:rsidR="001F0C58" w:rsidRPr="00724BE7" w:rsidRDefault="001F0C58"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В результате своевременной и в полном объеме реализации программы:</w:t>
      </w:r>
    </w:p>
    <w:p w:rsidR="008A2483" w:rsidRPr="00724BE7" w:rsidRDefault="008A248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Удельный вес населения, участвующего в платных культурно-</w:t>
      </w:r>
      <w:r w:rsidRPr="00724BE7">
        <w:rPr>
          <w:rFonts w:ascii="Times New Roman" w:hAnsi="Times New Roman" w:cs="Times New Roman"/>
          <w:sz w:val="28"/>
          <w:szCs w:val="28"/>
        </w:rPr>
        <w:t xml:space="preserve">досуговых </w:t>
      </w:r>
      <w:proofErr w:type="gramStart"/>
      <w:r w:rsidRPr="00724BE7">
        <w:rPr>
          <w:rFonts w:ascii="Times New Roman" w:hAnsi="Times New Roman" w:cs="Times New Roman"/>
          <w:sz w:val="28"/>
          <w:szCs w:val="28"/>
        </w:rPr>
        <w:t>мероприятиях, проводимых муниципальными учреждениями культуры</w:t>
      </w:r>
      <w:r w:rsidR="007505EF" w:rsidRPr="00724BE7">
        <w:rPr>
          <w:rFonts w:ascii="Times New Roman" w:hAnsi="Times New Roman" w:cs="Times New Roman"/>
          <w:sz w:val="28"/>
          <w:szCs w:val="28"/>
        </w:rPr>
        <w:t xml:space="preserve"> </w:t>
      </w:r>
      <w:r w:rsidR="003B3146" w:rsidRPr="00724BE7">
        <w:rPr>
          <w:rFonts w:ascii="Times New Roman" w:hAnsi="Times New Roman" w:cs="Times New Roman"/>
          <w:sz w:val="28"/>
          <w:szCs w:val="28"/>
        </w:rPr>
        <w:t>к</w:t>
      </w:r>
      <w:r w:rsidRPr="00724BE7">
        <w:rPr>
          <w:rFonts w:ascii="Times New Roman" w:hAnsi="Times New Roman" w:cs="Times New Roman"/>
          <w:sz w:val="28"/>
          <w:szCs w:val="28"/>
        </w:rPr>
        <w:t xml:space="preserve"> </w:t>
      </w:r>
      <w:r w:rsidR="005E3303" w:rsidRPr="00724BE7">
        <w:rPr>
          <w:rFonts w:ascii="Times New Roman" w:hAnsi="Times New Roman" w:cs="Times New Roman"/>
          <w:sz w:val="28"/>
          <w:szCs w:val="28"/>
        </w:rPr>
        <w:t xml:space="preserve"> </w:t>
      </w:r>
      <w:r w:rsidRPr="00724BE7">
        <w:rPr>
          <w:rFonts w:ascii="Times New Roman" w:hAnsi="Times New Roman" w:cs="Times New Roman"/>
          <w:sz w:val="28"/>
          <w:szCs w:val="28"/>
        </w:rPr>
        <w:t>20</w:t>
      </w:r>
      <w:r w:rsidR="00060BF3" w:rsidRPr="00724BE7">
        <w:rPr>
          <w:rFonts w:ascii="Times New Roman" w:hAnsi="Times New Roman" w:cs="Times New Roman"/>
          <w:sz w:val="28"/>
          <w:szCs w:val="28"/>
        </w:rPr>
        <w:t>30</w:t>
      </w:r>
      <w:r w:rsidRPr="00724BE7">
        <w:rPr>
          <w:rFonts w:ascii="Times New Roman" w:hAnsi="Times New Roman" w:cs="Times New Roman"/>
          <w:sz w:val="28"/>
          <w:szCs w:val="28"/>
        </w:rPr>
        <w:t xml:space="preserve"> году  составит</w:t>
      </w:r>
      <w:proofErr w:type="gramEnd"/>
      <w:r w:rsidRPr="00724BE7">
        <w:rPr>
          <w:rFonts w:ascii="Times New Roman" w:hAnsi="Times New Roman" w:cs="Times New Roman"/>
          <w:sz w:val="28"/>
          <w:szCs w:val="28"/>
        </w:rPr>
        <w:t xml:space="preserve"> 534,</w:t>
      </w:r>
      <w:r w:rsidR="007B31A5" w:rsidRPr="00724BE7">
        <w:rPr>
          <w:rFonts w:ascii="Times New Roman" w:hAnsi="Times New Roman" w:cs="Times New Roman"/>
          <w:sz w:val="28"/>
          <w:szCs w:val="28"/>
        </w:rPr>
        <w:t>45</w:t>
      </w:r>
      <w:r w:rsidRPr="00724BE7">
        <w:rPr>
          <w:rFonts w:ascii="Times New Roman" w:hAnsi="Times New Roman" w:cs="Times New Roman"/>
          <w:sz w:val="28"/>
          <w:szCs w:val="28"/>
        </w:rPr>
        <w:t xml:space="preserve"> %;</w:t>
      </w:r>
    </w:p>
    <w:p w:rsidR="008A2483" w:rsidRPr="00724BE7" w:rsidRDefault="008A248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Количество </w:t>
      </w:r>
      <w:proofErr w:type="gramStart"/>
      <w:r w:rsidRPr="00724BE7">
        <w:rPr>
          <w:rFonts w:ascii="Times New Roman" w:hAnsi="Times New Roman" w:cs="Times New Roman"/>
          <w:sz w:val="28"/>
          <w:szCs w:val="28"/>
        </w:rPr>
        <w:t xml:space="preserve">экземпляров новых изданий, поступивших в фонды муниципальных библиотек </w:t>
      </w:r>
      <w:r w:rsidR="007505EF"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на 1000  человек  населения  </w:t>
      </w:r>
      <w:r w:rsidR="005E3303" w:rsidRPr="00724BE7">
        <w:rPr>
          <w:rFonts w:ascii="Times New Roman" w:hAnsi="Times New Roman" w:cs="Times New Roman"/>
          <w:sz w:val="28"/>
          <w:szCs w:val="28"/>
        </w:rPr>
        <w:t>к</w:t>
      </w:r>
      <w:r w:rsidRPr="00724BE7">
        <w:rPr>
          <w:rFonts w:ascii="Times New Roman" w:hAnsi="Times New Roman" w:cs="Times New Roman"/>
          <w:sz w:val="28"/>
          <w:szCs w:val="28"/>
        </w:rPr>
        <w:t xml:space="preserve"> 20</w:t>
      </w:r>
      <w:r w:rsidR="00060BF3" w:rsidRPr="00724BE7">
        <w:rPr>
          <w:rFonts w:ascii="Times New Roman" w:hAnsi="Times New Roman" w:cs="Times New Roman"/>
          <w:sz w:val="28"/>
          <w:szCs w:val="28"/>
        </w:rPr>
        <w:t>30</w:t>
      </w:r>
      <w:r w:rsidRPr="00724BE7">
        <w:rPr>
          <w:rFonts w:ascii="Times New Roman" w:hAnsi="Times New Roman" w:cs="Times New Roman"/>
          <w:sz w:val="28"/>
          <w:szCs w:val="28"/>
        </w:rPr>
        <w:t xml:space="preserve"> году  составит</w:t>
      </w:r>
      <w:proofErr w:type="gramEnd"/>
      <w:r w:rsidR="005E3303" w:rsidRPr="00724BE7">
        <w:rPr>
          <w:rFonts w:ascii="Times New Roman" w:hAnsi="Times New Roman" w:cs="Times New Roman"/>
          <w:sz w:val="28"/>
          <w:szCs w:val="28"/>
        </w:rPr>
        <w:t xml:space="preserve"> </w:t>
      </w:r>
      <w:r w:rsidR="00100748" w:rsidRPr="00724BE7">
        <w:rPr>
          <w:rFonts w:ascii="Times New Roman" w:hAnsi="Times New Roman" w:cs="Times New Roman"/>
          <w:sz w:val="28"/>
          <w:szCs w:val="28"/>
        </w:rPr>
        <w:t>30</w:t>
      </w:r>
      <w:r w:rsidR="000B29CD" w:rsidRPr="00724BE7">
        <w:rPr>
          <w:rFonts w:ascii="Times New Roman" w:hAnsi="Times New Roman" w:cs="Times New Roman"/>
          <w:sz w:val="28"/>
          <w:szCs w:val="28"/>
        </w:rPr>
        <w:t>0</w:t>
      </w:r>
      <w:r w:rsidRPr="00724BE7">
        <w:rPr>
          <w:rFonts w:ascii="Times New Roman" w:hAnsi="Times New Roman" w:cs="Times New Roman"/>
          <w:iCs/>
          <w:sz w:val="28"/>
          <w:szCs w:val="28"/>
        </w:rPr>
        <w:t xml:space="preserve"> экземпл</w:t>
      </w:r>
      <w:r w:rsidRPr="00724BE7">
        <w:rPr>
          <w:rFonts w:ascii="Times New Roman" w:hAnsi="Times New Roman" w:cs="Times New Roman"/>
          <w:sz w:val="28"/>
          <w:szCs w:val="28"/>
        </w:rPr>
        <w:t>я</w:t>
      </w:r>
      <w:r w:rsidRPr="00724BE7">
        <w:rPr>
          <w:rFonts w:ascii="Times New Roman" w:hAnsi="Times New Roman" w:cs="Times New Roman"/>
          <w:iCs/>
          <w:sz w:val="28"/>
          <w:szCs w:val="28"/>
        </w:rPr>
        <w:t>ров;</w:t>
      </w:r>
    </w:p>
    <w:p w:rsidR="008A2483" w:rsidRPr="00724BE7" w:rsidRDefault="008A248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Доля, представленных (во всех формах) музейных предметов в общем количестве муз</w:t>
      </w:r>
      <w:r w:rsidR="005E3303" w:rsidRPr="00724BE7">
        <w:rPr>
          <w:rFonts w:ascii="Times New Roman" w:hAnsi="Times New Roman" w:cs="Times New Roman"/>
          <w:sz w:val="28"/>
          <w:szCs w:val="28"/>
        </w:rPr>
        <w:t>ейных предметов основного фонда к</w:t>
      </w:r>
      <w:r w:rsidRPr="00724BE7">
        <w:rPr>
          <w:rFonts w:ascii="Times New Roman" w:hAnsi="Times New Roman" w:cs="Times New Roman"/>
          <w:sz w:val="28"/>
          <w:szCs w:val="28"/>
        </w:rPr>
        <w:t xml:space="preserve"> 20</w:t>
      </w:r>
      <w:r w:rsidR="00060BF3" w:rsidRPr="00724BE7">
        <w:rPr>
          <w:rFonts w:ascii="Times New Roman" w:hAnsi="Times New Roman" w:cs="Times New Roman"/>
          <w:sz w:val="28"/>
          <w:szCs w:val="28"/>
        </w:rPr>
        <w:t>30</w:t>
      </w:r>
      <w:r w:rsidRPr="00724BE7">
        <w:rPr>
          <w:rFonts w:ascii="Times New Roman" w:hAnsi="Times New Roman" w:cs="Times New Roman"/>
          <w:sz w:val="28"/>
          <w:szCs w:val="28"/>
        </w:rPr>
        <w:t xml:space="preserve"> году увеличится до </w:t>
      </w:r>
      <w:r w:rsidR="00E43350" w:rsidRPr="00724BE7">
        <w:rPr>
          <w:rFonts w:ascii="Times New Roman" w:hAnsi="Times New Roman" w:cs="Times New Roman"/>
          <w:sz w:val="28"/>
          <w:szCs w:val="28"/>
        </w:rPr>
        <w:t>6</w:t>
      </w:r>
      <w:r w:rsidR="00060BF3" w:rsidRPr="00724BE7">
        <w:rPr>
          <w:rFonts w:ascii="Times New Roman" w:hAnsi="Times New Roman" w:cs="Times New Roman"/>
          <w:sz w:val="28"/>
          <w:szCs w:val="28"/>
        </w:rPr>
        <w:t>6</w:t>
      </w:r>
      <w:r w:rsidR="00E43350" w:rsidRPr="00724BE7">
        <w:rPr>
          <w:rFonts w:ascii="Times New Roman" w:hAnsi="Times New Roman" w:cs="Times New Roman"/>
          <w:sz w:val="28"/>
          <w:szCs w:val="28"/>
        </w:rPr>
        <w:t xml:space="preserve"> </w:t>
      </w:r>
      <w:r w:rsidRPr="00724BE7">
        <w:rPr>
          <w:rFonts w:ascii="Times New Roman" w:hAnsi="Times New Roman" w:cs="Times New Roman"/>
          <w:sz w:val="28"/>
          <w:szCs w:val="28"/>
        </w:rPr>
        <w:t>%;</w:t>
      </w:r>
    </w:p>
    <w:p w:rsidR="008A2483" w:rsidRPr="00724BE7" w:rsidRDefault="008A2483" w:rsidP="00724BE7">
      <w:pPr>
        <w:autoSpaceDE w:val="0"/>
        <w:autoSpaceDN w:val="0"/>
        <w:adjustRightInd w:val="0"/>
        <w:spacing w:after="0" w:line="240" w:lineRule="auto"/>
        <w:jc w:val="both"/>
        <w:rPr>
          <w:rFonts w:ascii="Times New Roman" w:hAnsi="Times New Roman" w:cs="Times New Roman"/>
          <w:sz w:val="28"/>
          <w:szCs w:val="28"/>
        </w:rPr>
      </w:pPr>
      <w:r w:rsidRPr="00724BE7">
        <w:rPr>
          <w:rFonts w:ascii="Times New Roman" w:hAnsi="Times New Roman" w:cs="Times New Roman"/>
          <w:bCs/>
          <w:sz w:val="28"/>
          <w:szCs w:val="28"/>
        </w:rPr>
        <w:tab/>
      </w:r>
      <w:r w:rsidRPr="00724BE7">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w:t>
      </w:r>
      <w:r w:rsidR="003B3146" w:rsidRPr="00724BE7">
        <w:rPr>
          <w:rFonts w:ascii="Times New Roman" w:hAnsi="Times New Roman" w:cs="Times New Roman"/>
          <w:sz w:val="28"/>
          <w:szCs w:val="28"/>
        </w:rPr>
        <w:t>к</w:t>
      </w:r>
      <w:r w:rsidRPr="00724BE7">
        <w:rPr>
          <w:rFonts w:ascii="Times New Roman" w:hAnsi="Times New Roman" w:cs="Times New Roman"/>
          <w:sz w:val="28"/>
          <w:szCs w:val="28"/>
        </w:rPr>
        <w:t xml:space="preserve">  20</w:t>
      </w:r>
      <w:r w:rsidR="00060BF3" w:rsidRPr="00724BE7">
        <w:rPr>
          <w:rFonts w:ascii="Times New Roman" w:hAnsi="Times New Roman" w:cs="Times New Roman"/>
          <w:sz w:val="28"/>
          <w:szCs w:val="28"/>
        </w:rPr>
        <w:t>30</w:t>
      </w:r>
      <w:r w:rsidRPr="00724BE7">
        <w:rPr>
          <w:rFonts w:ascii="Times New Roman" w:hAnsi="Times New Roman" w:cs="Times New Roman"/>
          <w:sz w:val="28"/>
          <w:szCs w:val="28"/>
        </w:rPr>
        <w:t xml:space="preserve"> году составит  100%; </w:t>
      </w:r>
    </w:p>
    <w:p w:rsidR="008A2483" w:rsidRPr="00724BE7" w:rsidRDefault="008A248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lastRenderedPageBreak/>
        <w:t xml:space="preserve">Число </w:t>
      </w:r>
      <w:proofErr w:type="gramStart"/>
      <w:r w:rsidRPr="00724BE7">
        <w:rPr>
          <w:rFonts w:ascii="Times New Roman" w:hAnsi="Times New Roman" w:cs="Times New Roman"/>
          <w:sz w:val="28"/>
          <w:szCs w:val="28"/>
        </w:rPr>
        <w:t xml:space="preserve">учащихся, обучающихся в муниципальных детских  музыкальной и </w:t>
      </w:r>
      <w:r w:rsidR="007505EF"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художественной  школах  </w:t>
      </w:r>
      <w:r w:rsidR="00651BB3" w:rsidRPr="00724BE7">
        <w:rPr>
          <w:rFonts w:ascii="Times New Roman" w:hAnsi="Times New Roman" w:cs="Times New Roman"/>
          <w:sz w:val="28"/>
          <w:szCs w:val="28"/>
        </w:rPr>
        <w:t xml:space="preserve">в </w:t>
      </w:r>
      <w:r w:rsidR="00E4449D" w:rsidRPr="00724BE7">
        <w:rPr>
          <w:rFonts w:ascii="Times New Roman" w:hAnsi="Times New Roman" w:cs="Times New Roman"/>
          <w:sz w:val="28"/>
          <w:szCs w:val="28"/>
        </w:rPr>
        <w:t xml:space="preserve"> </w:t>
      </w:r>
      <w:r w:rsidRPr="00724BE7">
        <w:rPr>
          <w:rFonts w:ascii="Times New Roman" w:hAnsi="Times New Roman" w:cs="Times New Roman"/>
          <w:sz w:val="28"/>
          <w:szCs w:val="28"/>
        </w:rPr>
        <w:t>20</w:t>
      </w:r>
      <w:r w:rsidR="00060BF3" w:rsidRPr="00724BE7">
        <w:rPr>
          <w:rFonts w:ascii="Times New Roman" w:hAnsi="Times New Roman" w:cs="Times New Roman"/>
          <w:sz w:val="28"/>
          <w:szCs w:val="28"/>
        </w:rPr>
        <w:t>30</w:t>
      </w:r>
      <w:r w:rsidRPr="00724BE7">
        <w:rPr>
          <w:rFonts w:ascii="Times New Roman" w:hAnsi="Times New Roman" w:cs="Times New Roman"/>
          <w:sz w:val="28"/>
          <w:szCs w:val="28"/>
        </w:rPr>
        <w:t xml:space="preserve"> году составит</w:t>
      </w:r>
      <w:proofErr w:type="gramEnd"/>
      <w:r w:rsidR="005E3303" w:rsidRPr="00724BE7">
        <w:rPr>
          <w:rFonts w:ascii="Times New Roman" w:hAnsi="Times New Roman" w:cs="Times New Roman"/>
          <w:sz w:val="28"/>
          <w:szCs w:val="28"/>
        </w:rPr>
        <w:t xml:space="preserve"> </w:t>
      </w:r>
      <w:r w:rsidR="00D471F8" w:rsidRPr="00724BE7">
        <w:rPr>
          <w:rFonts w:ascii="Times New Roman" w:hAnsi="Times New Roman" w:cs="Times New Roman"/>
          <w:sz w:val="28"/>
          <w:szCs w:val="28"/>
        </w:rPr>
        <w:t>275</w:t>
      </w:r>
      <w:r w:rsidR="000B29CD"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чел.</w:t>
      </w:r>
    </w:p>
    <w:p w:rsidR="008A2483" w:rsidRPr="00724BE7" w:rsidRDefault="008A2483" w:rsidP="00724BE7">
      <w:pPr>
        <w:spacing w:after="0" w:line="100" w:lineRule="atLeast"/>
        <w:jc w:val="both"/>
        <w:rPr>
          <w:rFonts w:ascii="Times New Roman" w:hAnsi="Times New Roman" w:cs="Times New Roman"/>
          <w:color w:val="000000"/>
          <w:sz w:val="28"/>
          <w:szCs w:val="28"/>
        </w:rPr>
      </w:pPr>
      <w:r w:rsidRPr="00724BE7">
        <w:rPr>
          <w:rFonts w:ascii="Times New Roman" w:hAnsi="Times New Roman" w:cs="Times New Roman"/>
          <w:sz w:val="28"/>
          <w:szCs w:val="28"/>
        </w:rPr>
        <w:tab/>
        <w:t>(Перечень целевых показателей и показателей</w:t>
      </w:r>
      <w:r w:rsidRPr="00724BE7">
        <w:rPr>
          <w:rFonts w:ascii="Times New Roman" w:hAnsi="Times New Roman" w:cs="Times New Roman"/>
          <w:color w:val="000000"/>
          <w:sz w:val="28"/>
          <w:szCs w:val="28"/>
        </w:rPr>
        <w:t xml:space="preserve"> результативности программы с расшифровкой плановых значений по годам представлен  в приложении № 1 к паспорту Программы).</w:t>
      </w:r>
    </w:p>
    <w:p w:rsidR="00250172" w:rsidRPr="00724BE7" w:rsidRDefault="00250172" w:rsidP="00724BE7">
      <w:pPr>
        <w:spacing w:after="0" w:line="100" w:lineRule="atLeast"/>
        <w:jc w:val="center"/>
        <w:rPr>
          <w:rFonts w:ascii="Times New Roman" w:hAnsi="Times New Roman" w:cs="Times New Roman"/>
          <w:color w:val="000000"/>
          <w:sz w:val="28"/>
          <w:szCs w:val="28"/>
        </w:rPr>
      </w:pPr>
    </w:p>
    <w:p w:rsidR="001F0C58" w:rsidRPr="00724BE7" w:rsidRDefault="00E407E9" w:rsidP="00724BE7">
      <w:pPr>
        <w:spacing w:after="0" w:line="100" w:lineRule="atLeast"/>
        <w:jc w:val="center"/>
        <w:rPr>
          <w:rFonts w:ascii="Times New Roman" w:hAnsi="Times New Roman" w:cs="Times New Roman"/>
          <w:color w:val="000000"/>
          <w:sz w:val="28"/>
          <w:szCs w:val="28"/>
        </w:rPr>
      </w:pPr>
      <w:r w:rsidRPr="00724BE7">
        <w:rPr>
          <w:rFonts w:ascii="Times New Roman" w:hAnsi="Times New Roman" w:cs="Times New Roman"/>
          <w:color w:val="000000"/>
          <w:sz w:val="28"/>
          <w:szCs w:val="28"/>
        </w:rPr>
        <w:t>5</w:t>
      </w:r>
      <w:r w:rsidR="00E74C16" w:rsidRPr="00724BE7">
        <w:rPr>
          <w:rFonts w:ascii="Times New Roman" w:hAnsi="Times New Roman" w:cs="Times New Roman"/>
          <w:color w:val="000000"/>
          <w:sz w:val="28"/>
          <w:szCs w:val="28"/>
        </w:rPr>
        <w:t xml:space="preserve">. </w:t>
      </w:r>
      <w:r w:rsidR="001F0C58" w:rsidRPr="00724BE7">
        <w:rPr>
          <w:rFonts w:ascii="Times New Roman" w:hAnsi="Times New Roman" w:cs="Times New Roman"/>
          <w:color w:val="000000"/>
          <w:sz w:val="28"/>
          <w:szCs w:val="28"/>
        </w:rPr>
        <w:t>Информация по подпрограммам</w:t>
      </w:r>
    </w:p>
    <w:p w:rsidR="00E74C16" w:rsidRPr="00724BE7" w:rsidRDefault="00E74C16" w:rsidP="00724BE7">
      <w:pPr>
        <w:pStyle w:val="16"/>
        <w:widowControl w:val="0"/>
        <w:tabs>
          <w:tab w:val="left" w:pos="1134"/>
          <w:tab w:val="left" w:pos="1418"/>
        </w:tabs>
        <w:spacing w:after="0" w:line="100" w:lineRule="atLeast"/>
        <w:ind w:left="0"/>
        <w:jc w:val="center"/>
        <w:rPr>
          <w:rFonts w:ascii="Times New Roman" w:hAnsi="Times New Roman"/>
          <w:color w:val="000000"/>
          <w:sz w:val="28"/>
          <w:szCs w:val="28"/>
        </w:rPr>
      </w:pPr>
    </w:p>
    <w:p w:rsidR="002F309E" w:rsidRPr="00724BE7" w:rsidRDefault="00E74C16" w:rsidP="00724BE7">
      <w:pPr>
        <w:widowControl w:val="0"/>
        <w:tabs>
          <w:tab w:val="left" w:pos="1134"/>
          <w:tab w:val="left" w:pos="1418"/>
        </w:tabs>
        <w:spacing w:after="0" w:line="100" w:lineRule="atLeast"/>
        <w:ind w:firstLine="720"/>
        <w:jc w:val="both"/>
        <w:rPr>
          <w:rFonts w:ascii="Times New Roman" w:hAnsi="Times New Roman" w:cs="Times New Roman"/>
          <w:bCs/>
          <w:sz w:val="28"/>
          <w:szCs w:val="28"/>
        </w:rPr>
      </w:pPr>
      <w:r w:rsidRPr="00724BE7">
        <w:rPr>
          <w:rFonts w:ascii="Times New Roman" w:hAnsi="Times New Roman" w:cs="Times New Roman"/>
          <w:color w:val="000000"/>
          <w:sz w:val="28"/>
          <w:szCs w:val="28"/>
        </w:rPr>
        <w:t xml:space="preserve">Для </w:t>
      </w:r>
      <w:r w:rsidRPr="00724BE7">
        <w:rPr>
          <w:rFonts w:ascii="Times New Roman" w:hAnsi="Times New Roman" w:cs="Times New Roman"/>
          <w:sz w:val="28"/>
          <w:szCs w:val="28"/>
        </w:rPr>
        <w:t xml:space="preserve">достижения цели и решения задач Программы </w:t>
      </w:r>
      <w:r w:rsidR="00AC0B0B" w:rsidRPr="00724BE7">
        <w:rPr>
          <w:rFonts w:ascii="Times New Roman" w:hAnsi="Times New Roman" w:cs="Times New Roman"/>
          <w:sz w:val="28"/>
          <w:szCs w:val="28"/>
        </w:rPr>
        <w:t>реализуетс</w:t>
      </w:r>
      <w:r w:rsidRPr="00724BE7">
        <w:rPr>
          <w:rFonts w:ascii="Times New Roman" w:hAnsi="Times New Roman" w:cs="Times New Roman"/>
          <w:sz w:val="28"/>
          <w:szCs w:val="28"/>
        </w:rPr>
        <w:t xml:space="preserve">я </w:t>
      </w:r>
      <w:r w:rsidR="00E4449D" w:rsidRPr="00724BE7">
        <w:rPr>
          <w:rFonts w:ascii="Times New Roman" w:hAnsi="Times New Roman" w:cs="Times New Roman"/>
          <w:sz w:val="28"/>
          <w:szCs w:val="28"/>
        </w:rPr>
        <w:t>четыре</w:t>
      </w:r>
      <w:r w:rsidR="005E3303" w:rsidRPr="00724BE7">
        <w:rPr>
          <w:rFonts w:ascii="Times New Roman" w:hAnsi="Times New Roman" w:cs="Times New Roman"/>
          <w:sz w:val="28"/>
          <w:szCs w:val="28"/>
        </w:rPr>
        <w:t xml:space="preserve"> </w:t>
      </w:r>
      <w:r w:rsidRPr="00724BE7">
        <w:rPr>
          <w:rFonts w:ascii="Times New Roman" w:hAnsi="Times New Roman" w:cs="Times New Roman"/>
          <w:bCs/>
          <w:sz w:val="28"/>
          <w:szCs w:val="28"/>
        </w:rPr>
        <w:t>подпрограмм</w:t>
      </w:r>
      <w:r w:rsidR="00E4449D" w:rsidRPr="00724BE7">
        <w:rPr>
          <w:rFonts w:ascii="Times New Roman" w:hAnsi="Times New Roman" w:cs="Times New Roman"/>
          <w:bCs/>
          <w:sz w:val="28"/>
          <w:szCs w:val="28"/>
        </w:rPr>
        <w:t>ы</w:t>
      </w:r>
      <w:r w:rsidRPr="00724BE7">
        <w:rPr>
          <w:rFonts w:ascii="Times New Roman" w:hAnsi="Times New Roman" w:cs="Times New Roman"/>
          <w:bCs/>
          <w:sz w:val="28"/>
          <w:szCs w:val="28"/>
        </w:rPr>
        <w:t xml:space="preserve">. </w:t>
      </w:r>
    </w:p>
    <w:p w:rsidR="00E74C16" w:rsidRPr="00724BE7" w:rsidRDefault="0055500C" w:rsidP="00724BE7">
      <w:pPr>
        <w:widowControl w:val="0"/>
        <w:tabs>
          <w:tab w:val="left" w:pos="1134"/>
          <w:tab w:val="left" w:pos="1418"/>
        </w:tabs>
        <w:spacing w:after="0" w:line="100" w:lineRule="atLeast"/>
        <w:ind w:firstLine="720"/>
        <w:jc w:val="both"/>
        <w:rPr>
          <w:rFonts w:ascii="Times New Roman" w:hAnsi="Times New Roman" w:cs="Times New Roman"/>
          <w:bCs/>
          <w:sz w:val="28"/>
          <w:szCs w:val="28"/>
        </w:rPr>
      </w:pPr>
      <w:r w:rsidRPr="00724BE7">
        <w:rPr>
          <w:rFonts w:ascii="Times New Roman" w:hAnsi="Times New Roman" w:cs="Times New Roman"/>
          <w:spacing w:val="2"/>
          <w:sz w:val="28"/>
          <w:szCs w:val="28"/>
          <w:shd w:val="clear" w:color="auto" w:fill="FFFFFF"/>
        </w:rPr>
        <w:t>Реализация отдельных мероприятий программой не предусмотрена.</w:t>
      </w:r>
    </w:p>
    <w:p w:rsidR="006A76C9" w:rsidRPr="00724BE7" w:rsidRDefault="003B3146" w:rsidP="00724BE7">
      <w:pPr>
        <w:widowControl w:val="0"/>
        <w:tabs>
          <w:tab w:val="left" w:pos="705"/>
          <w:tab w:val="left" w:pos="1418"/>
        </w:tabs>
        <w:spacing w:after="0" w:line="100" w:lineRule="atLeast"/>
        <w:rPr>
          <w:rFonts w:ascii="Times New Roman" w:hAnsi="Times New Roman" w:cs="Times New Roman"/>
          <w:bCs/>
          <w:color w:val="000000"/>
          <w:sz w:val="28"/>
          <w:szCs w:val="28"/>
        </w:rPr>
      </w:pPr>
      <w:r w:rsidRPr="00724BE7">
        <w:rPr>
          <w:rFonts w:ascii="Times New Roman" w:hAnsi="Times New Roman" w:cs="Times New Roman"/>
          <w:bCs/>
          <w:color w:val="000000"/>
          <w:sz w:val="28"/>
          <w:szCs w:val="28"/>
        </w:rPr>
        <w:tab/>
      </w:r>
    </w:p>
    <w:p w:rsidR="00E74C16" w:rsidRPr="00724BE7" w:rsidRDefault="00D4221E" w:rsidP="00724BE7">
      <w:pPr>
        <w:widowControl w:val="0"/>
        <w:tabs>
          <w:tab w:val="left" w:pos="705"/>
          <w:tab w:val="left" w:pos="1418"/>
        </w:tabs>
        <w:spacing w:after="0" w:line="100" w:lineRule="atLeast"/>
        <w:jc w:val="center"/>
        <w:rPr>
          <w:rFonts w:ascii="Times New Roman" w:hAnsi="Times New Roman" w:cs="Times New Roman"/>
          <w:bCs/>
          <w:color w:val="000000"/>
          <w:sz w:val="28"/>
          <w:szCs w:val="28"/>
        </w:rPr>
      </w:pPr>
      <w:r w:rsidRPr="00724BE7">
        <w:rPr>
          <w:rFonts w:ascii="Times New Roman" w:hAnsi="Times New Roman" w:cs="Times New Roman"/>
          <w:bCs/>
          <w:color w:val="000000"/>
          <w:sz w:val="28"/>
          <w:szCs w:val="28"/>
        </w:rPr>
        <w:t xml:space="preserve">5.1. </w:t>
      </w:r>
      <w:r w:rsidR="00E74C16" w:rsidRPr="00724BE7">
        <w:rPr>
          <w:rFonts w:ascii="Times New Roman" w:hAnsi="Times New Roman" w:cs="Times New Roman"/>
          <w:bCs/>
          <w:color w:val="000000"/>
          <w:sz w:val="28"/>
          <w:szCs w:val="28"/>
        </w:rPr>
        <w:t>Подпрограмма 1. «Сохранение культурного наследия».</w:t>
      </w:r>
    </w:p>
    <w:p w:rsidR="0040726C" w:rsidRPr="00724BE7" w:rsidRDefault="0040726C" w:rsidP="00724BE7">
      <w:pPr>
        <w:autoSpaceDE w:val="0"/>
        <w:spacing w:after="0" w:line="240" w:lineRule="auto"/>
        <w:ind w:firstLine="540"/>
        <w:jc w:val="center"/>
        <w:rPr>
          <w:rFonts w:ascii="Times New Roman" w:hAnsi="Times New Roman" w:cs="Times New Roman"/>
          <w:sz w:val="28"/>
          <w:szCs w:val="28"/>
        </w:rPr>
      </w:pPr>
    </w:p>
    <w:p w:rsidR="00570BEE" w:rsidRPr="00724BE7" w:rsidRDefault="00570BE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Подпрограмма направлена на решение задачи "Сохранение и эффективное использование исторического и культурного наследия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w:t>
      </w:r>
      <w:r w:rsidR="00F44C50" w:rsidRPr="00724BE7">
        <w:rPr>
          <w:rFonts w:ascii="Times New Roman" w:hAnsi="Times New Roman" w:cs="Times New Roman"/>
          <w:sz w:val="28"/>
          <w:szCs w:val="28"/>
        </w:rPr>
        <w:t>П</w:t>
      </w:r>
      <w:r w:rsidRPr="00724BE7">
        <w:rPr>
          <w:rFonts w:ascii="Times New Roman" w:hAnsi="Times New Roman" w:cs="Times New Roman"/>
          <w:sz w:val="28"/>
          <w:szCs w:val="28"/>
        </w:rPr>
        <w:t>рограммы.</w:t>
      </w:r>
    </w:p>
    <w:p w:rsidR="006D418B" w:rsidRPr="00724BE7" w:rsidRDefault="0055500C" w:rsidP="00724BE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724BE7">
        <w:rPr>
          <w:rFonts w:ascii="Times New Roman" w:hAnsi="Times New Roman" w:cs="Times New Roman"/>
          <w:spacing w:val="2"/>
          <w:sz w:val="28"/>
          <w:szCs w:val="28"/>
          <w:shd w:val="clear" w:color="auto" w:fill="FFFFFF"/>
        </w:rPr>
        <w:t>Культурное наследие выполняет в современном обществе множество функций, обеспечивая тем самым его устойчивое развитие. </w:t>
      </w:r>
      <w:r w:rsidR="006D418B" w:rsidRPr="00724BE7">
        <w:rPr>
          <w:rFonts w:ascii="Times New Roman" w:hAnsi="Times New Roman" w:cs="Times New Roman"/>
          <w:sz w:val="28"/>
          <w:szCs w:val="28"/>
        </w:rPr>
        <w:t xml:space="preserve">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31923" w:rsidRPr="00724BE7" w:rsidRDefault="00531923" w:rsidP="00724BE7">
      <w:pPr>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spacing w:val="2"/>
          <w:sz w:val="28"/>
          <w:szCs w:val="28"/>
          <w:shd w:val="clear" w:color="auto" w:fill="FFFFFF"/>
        </w:rPr>
        <w:t xml:space="preserve">Памятники истории и культуры, находящиеся на территории района обладают  </w:t>
      </w:r>
      <w:r w:rsidRPr="00724BE7">
        <w:rPr>
          <w:rFonts w:ascii="Times New Roman" w:hAnsi="Times New Roman" w:cs="Times New Roman"/>
          <w:color w:val="000000"/>
          <w:sz w:val="28"/>
          <w:szCs w:val="28"/>
        </w:rPr>
        <w:t xml:space="preserve"> уникальным, </w:t>
      </w:r>
      <w:r w:rsidR="007505EF"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постоянно </w:t>
      </w:r>
      <w:r w:rsidR="007505EF"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накапливающимся </w:t>
      </w:r>
      <w:r w:rsidR="007505EF"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историко-культурным потенциалом и являются одной из основ укрепления единого культурного пространства </w:t>
      </w:r>
      <w:r w:rsidR="007505EF"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территории как фактора </w:t>
      </w:r>
      <w:r w:rsidR="007505EF"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сохранения  целостности. </w:t>
      </w:r>
    </w:p>
    <w:p w:rsidR="00F44C50" w:rsidRPr="00724BE7" w:rsidRDefault="00F44C50" w:rsidP="00724BE7">
      <w:pPr>
        <w:widowControl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В фондах  муниципальных библиотек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r w:rsidR="008841F2" w:rsidRPr="00724BE7">
        <w:rPr>
          <w:rFonts w:ascii="Times New Roman" w:hAnsi="Times New Roman" w:cs="Times New Roman"/>
          <w:sz w:val="28"/>
          <w:szCs w:val="28"/>
        </w:rPr>
        <w:t>,</w:t>
      </w:r>
      <w:r w:rsidRPr="00724BE7">
        <w:rPr>
          <w:rFonts w:ascii="Times New Roman" w:hAnsi="Times New Roman" w:cs="Times New Roman"/>
          <w:sz w:val="28"/>
          <w:szCs w:val="28"/>
        </w:rPr>
        <w:t xml:space="preserve"> краеведческом  музее</w:t>
      </w:r>
      <w:r w:rsidR="008841F2" w:rsidRPr="00724BE7">
        <w:rPr>
          <w:rFonts w:ascii="Times New Roman" w:hAnsi="Times New Roman" w:cs="Times New Roman"/>
          <w:sz w:val="28"/>
          <w:szCs w:val="28"/>
        </w:rPr>
        <w:t>, архиве</w:t>
      </w:r>
      <w:r w:rsidRPr="00724BE7">
        <w:rPr>
          <w:rFonts w:ascii="Times New Roman" w:hAnsi="Times New Roman" w:cs="Times New Roman"/>
          <w:sz w:val="28"/>
          <w:szCs w:val="28"/>
        </w:rPr>
        <w:t xml:space="preserve"> </w:t>
      </w:r>
      <w:r w:rsidR="00531923"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собраны образцы материальной и духовной культуры, находятся ценные коллекции музейных экспонатов, редких краеведческих книг, </w:t>
      </w:r>
      <w:r w:rsidR="008841F2" w:rsidRPr="00724BE7">
        <w:rPr>
          <w:rFonts w:ascii="Times New Roman" w:hAnsi="Times New Roman" w:cs="Times New Roman"/>
          <w:sz w:val="28"/>
          <w:szCs w:val="28"/>
        </w:rPr>
        <w:t xml:space="preserve">документов, </w:t>
      </w:r>
      <w:r w:rsidRPr="00724BE7">
        <w:rPr>
          <w:rFonts w:ascii="Times New Roman" w:hAnsi="Times New Roman" w:cs="Times New Roman"/>
          <w:sz w:val="28"/>
          <w:szCs w:val="28"/>
        </w:rPr>
        <w:t xml:space="preserve">хранящих историческую память и обеспечивающих преемственность культурно-исторического развития. </w:t>
      </w:r>
    </w:p>
    <w:p w:rsidR="00F44C50" w:rsidRPr="00724BE7" w:rsidRDefault="00F44C50" w:rsidP="00724BE7">
      <w:pPr>
        <w:spacing w:after="0" w:line="240" w:lineRule="auto"/>
        <w:ind w:firstLine="708"/>
        <w:jc w:val="both"/>
        <w:rPr>
          <w:rFonts w:ascii="Times New Roman" w:eastAsia="Times New Roman" w:hAnsi="Times New Roman" w:cs="Times New Roman"/>
          <w:sz w:val="28"/>
          <w:szCs w:val="28"/>
          <w:lang w:eastAsia="ru-RU"/>
        </w:rPr>
      </w:pPr>
      <w:r w:rsidRPr="00724BE7">
        <w:rPr>
          <w:rFonts w:ascii="Times New Roman" w:hAnsi="Times New Roman" w:cs="Times New Roman"/>
          <w:sz w:val="28"/>
          <w:szCs w:val="28"/>
        </w:rPr>
        <w:t xml:space="preserve">Сохранение этого культурного и исторического наследия является приоритетным направлением муниципальной культурной политики. </w:t>
      </w:r>
      <w:r w:rsidR="008841F2" w:rsidRPr="00724BE7">
        <w:rPr>
          <w:rFonts w:ascii="Times New Roman" w:hAnsi="Times New Roman" w:cs="Times New Roman"/>
          <w:sz w:val="28"/>
          <w:szCs w:val="28"/>
        </w:rPr>
        <w:t>У</w:t>
      </w:r>
      <w:r w:rsidRPr="00724BE7">
        <w:rPr>
          <w:rFonts w:ascii="Times New Roman" w:eastAsia="Times New Roman" w:hAnsi="Times New Roman" w:cs="Times New Roman"/>
          <w:sz w:val="28"/>
          <w:szCs w:val="28"/>
          <w:lang w:eastAsia="ru-RU"/>
        </w:rPr>
        <w:t>чреждения</w:t>
      </w:r>
      <w:r w:rsidR="00531923" w:rsidRPr="00724BE7">
        <w:rPr>
          <w:rFonts w:ascii="Times New Roman" w:eastAsia="Times New Roman" w:hAnsi="Times New Roman" w:cs="Times New Roman"/>
          <w:sz w:val="28"/>
          <w:szCs w:val="28"/>
          <w:lang w:eastAsia="ru-RU"/>
        </w:rPr>
        <w:t xml:space="preserve"> </w:t>
      </w:r>
      <w:r w:rsidRPr="00724BE7">
        <w:rPr>
          <w:rFonts w:ascii="Times New Roman" w:eastAsia="Times New Roman" w:hAnsi="Times New Roman" w:cs="Times New Roman"/>
          <w:sz w:val="28"/>
          <w:szCs w:val="28"/>
          <w:lang w:eastAsia="ru-RU"/>
        </w:rPr>
        <w:t xml:space="preserve"> культуры </w:t>
      </w:r>
      <w:r w:rsidR="00531923" w:rsidRPr="00724BE7">
        <w:rPr>
          <w:rFonts w:ascii="Times New Roman" w:eastAsia="Times New Roman" w:hAnsi="Times New Roman" w:cs="Times New Roman"/>
          <w:sz w:val="28"/>
          <w:szCs w:val="28"/>
          <w:lang w:eastAsia="ru-RU"/>
        </w:rPr>
        <w:t xml:space="preserve"> </w:t>
      </w:r>
      <w:proofErr w:type="spellStart"/>
      <w:r w:rsidRPr="00724BE7">
        <w:rPr>
          <w:rFonts w:ascii="Times New Roman" w:eastAsia="Times New Roman" w:hAnsi="Times New Roman" w:cs="Times New Roman"/>
          <w:sz w:val="28"/>
          <w:szCs w:val="28"/>
          <w:lang w:eastAsia="ru-RU"/>
        </w:rPr>
        <w:t>Тасеевского</w:t>
      </w:r>
      <w:proofErr w:type="spellEnd"/>
      <w:r w:rsidRPr="00724BE7">
        <w:rPr>
          <w:rFonts w:ascii="Times New Roman" w:eastAsia="Times New Roman" w:hAnsi="Times New Roman" w:cs="Times New Roman"/>
          <w:sz w:val="28"/>
          <w:szCs w:val="28"/>
          <w:lang w:eastAsia="ru-RU"/>
        </w:rPr>
        <w:t xml:space="preserve">  района  </w:t>
      </w:r>
      <w:r w:rsidR="007505EF" w:rsidRPr="00724BE7">
        <w:rPr>
          <w:rFonts w:ascii="Times New Roman" w:eastAsia="Times New Roman" w:hAnsi="Times New Roman" w:cs="Times New Roman"/>
          <w:sz w:val="28"/>
          <w:szCs w:val="28"/>
          <w:lang w:eastAsia="ru-RU"/>
        </w:rPr>
        <w:t xml:space="preserve">имеют </w:t>
      </w:r>
      <w:r w:rsidR="00531923" w:rsidRPr="00724BE7">
        <w:rPr>
          <w:rFonts w:ascii="Times New Roman" w:eastAsia="Times New Roman" w:hAnsi="Times New Roman" w:cs="Times New Roman"/>
          <w:sz w:val="28"/>
          <w:szCs w:val="28"/>
          <w:lang w:eastAsia="ru-RU"/>
        </w:rPr>
        <w:t xml:space="preserve"> </w:t>
      </w:r>
      <w:r w:rsidRPr="00724BE7">
        <w:rPr>
          <w:rFonts w:ascii="Times New Roman" w:eastAsia="Times New Roman" w:hAnsi="Times New Roman" w:cs="Times New Roman"/>
          <w:sz w:val="28"/>
          <w:szCs w:val="28"/>
          <w:lang w:eastAsia="ru-RU"/>
        </w:rPr>
        <w:t xml:space="preserve"> богатый</w:t>
      </w:r>
      <w:r w:rsidR="00531923" w:rsidRPr="00724BE7">
        <w:rPr>
          <w:rFonts w:ascii="Times New Roman" w:eastAsia="Times New Roman" w:hAnsi="Times New Roman" w:cs="Times New Roman"/>
          <w:sz w:val="28"/>
          <w:szCs w:val="28"/>
          <w:lang w:eastAsia="ru-RU"/>
        </w:rPr>
        <w:t xml:space="preserve"> </w:t>
      </w:r>
      <w:r w:rsidRPr="00724BE7">
        <w:rPr>
          <w:rFonts w:ascii="Times New Roman" w:eastAsia="Times New Roman" w:hAnsi="Times New Roman" w:cs="Times New Roman"/>
          <w:sz w:val="28"/>
          <w:szCs w:val="28"/>
          <w:lang w:eastAsia="ru-RU"/>
        </w:rPr>
        <w:t xml:space="preserve"> опыт работы</w:t>
      </w:r>
      <w:r w:rsidR="00531923" w:rsidRPr="00724BE7">
        <w:rPr>
          <w:rFonts w:ascii="Times New Roman" w:eastAsia="Times New Roman" w:hAnsi="Times New Roman" w:cs="Times New Roman"/>
          <w:sz w:val="28"/>
          <w:szCs w:val="28"/>
          <w:lang w:eastAsia="ru-RU"/>
        </w:rPr>
        <w:t xml:space="preserve"> </w:t>
      </w:r>
      <w:r w:rsidRPr="00724BE7">
        <w:rPr>
          <w:rFonts w:ascii="Times New Roman" w:eastAsia="Times New Roman" w:hAnsi="Times New Roman" w:cs="Times New Roman"/>
          <w:sz w:val="28"/>
          <w:szCs w:val="28"/>
          <w:lang w:eastAsia="ru-RU"/>
        </w:rPr>
        <w:t xml:space="preserve">по </w:t>
      </w:r>
      <w:r w:rsidR="00531923" w:rsidRPr="00724BE7">
        <w:rPr>
          <w:rFonts w:ascii="Times New Roman" w:eastAsia="Times New Roman" w:hAnsi="Times New Roman" w:cs="Times New Roman"/>
          <w:sz w:val="28"/>
          <w:szCs w:val="28"/>
          <w:lang w:eastAsia="ru-RU"/>
        </w:rPr>
        <w:t xml:space="preserve">сохранению и </w:t>
      </w:r>
      <w:r w:rsidRPr="00724BE7">
        <w:rPr>
          <w:rFonts w:ascii="Times New Roman" w:eastAsia="Times New Roman" w:hAnsi="Times New Roman" w:cs="Times New Roman"/>
          <w:sz w:val="28"/>
          <w:szCs w:val="28"/>
          <w:lang w:eastAsia="ru-RU"/>
        </w:rPr>
        <w:t>популяризации уникального культурно-исторического наследия  района</w:t>
      </w:r>
      <w:r w:rsidR="00531923" w:rsidRPr="00724BE7">
        <w:rPr>
          <w:rFonts w:ascii="Times New Roman" w:eastAsia="Times New Roman" w:hAnsi="Times New Roman" w:cs="Times New Roman"/>
          <w:sz w:val="28"/>
          <w:szCs w:val="28"/>
          <w:lang w:eastAsia="ru-RU"/>
        </w:rPr>
        <w:t xml:space="preserve">,  в  основе  которого  лежат </w:t>
      </w:r>
      <w:r w:rsidRPr="00724BE7">
        <w:rPr>
          <w:rFonts w:ascii="Times New Roman" w:eastAsia="Times New Roman" w:hAnsi="Times New Roman" w:cs="Times New Roman"/>
          <w:sz w:val="28"/>
          <w:szCs w:val="28"/>
          <w:lang w:eastAsia="ru-RU"/>
        </w:rPr>
        <w:t>различны</w:t>
      </w:r>
      <w:r w:rsidR="00531923" w:rsidRPr="00724BE7">
        <w:rPr>
          <w:rFonts w:ascii="Times New Roman" w:eastAsia="Times New Roman" w:hAnsi="Times New Roman" w:cs="Times New Roman"/>
          <w:sz w:val="28"/>
          <w:szCs w:val="28"/>
          <w:lang w:eastAsia="ru-RU"/>
        </w:rPr>
        <w:t>е</w:t>
      </w:r>
      <w:r w:rsidRPr="00724BE7">
        <w:rPr>
          <w:rFonts w:ascii="Times New Roman" w:eastAsia="Times New Roman" w:hAnsi="Times New Roman" w:cs="Times New Roman"/>
          <w:sz w:val="28"/>
          <w:szCs w:val="28"/>
          <w:lang w:eastAsia="ru-RU"/>
        </w:rPr>
        <w:t xml:space="preserve"> форм</w:t>
      </w:r>
      <w:r w:rsidR="00531923" w:rsidRPr="00724BE7">
        <w:rPr>
          <w:rFonts w:ascii="Times New Roman" w:eastAsia="Times New Roman" w:hAnsi="Times New Roman" w:cs="Times New Roman"/>
          <w:sz w:val="28"/>
          <w:szCs w:val="28"/>
          <w:lang w:eastAsia="ru-RU"/>
        </w:rPr>
        <w:t xml:space="preserve">ы </w:t>
      </w:r>
      <w:r w:rsidRPr="00724BE7">
        <w:rPr>
          <w:rFonts w:ascii="Times New Roman" w:eastAsia="Times New Roman" w:hAnsi="Times New Roman" w:cs="Times New Roman"/>
          <w:sz w:val="28"/>
          <w:szCs w:val="28"/>
          <w:lang w:eastAsia="ru-RU"/>
        </w:rPr>
        <w:t>и метод</w:t>
      </w:r>
      <w:r w:rsidR="00531923" w:rsidRPr="00724BE7">
        <w:rPr>
          <w:rFonts w:ascii="Times New Roman" w:eastAsia="Times New Roman" w:hAnsi="Times New Roman" w:cs="Times New Roman"/>
          <w:sz w:val="28"/>
          <w:szCs w:val="28"/>
          <w:lang w:eastAsia="ru-RU"/>
        </w:rPr>
        <w:t>ы</w:t>
      </w:r>
      <w:r w:rsidRPr="00724BE7">
        <w:rPr>
          <w:rFonts w:ascii="Times New Roman" w:eastAsia="Times New Roman" w:hAnsi="Times New Roman" w:cs="Times New Roman"/>
          <w:sz w:val="28"/>
          <w:szCs w:val="28"/>
          <w:lang w:eastAsia="ru-RU"/>
        </w:rPr>
        <w:t>.</w:t>
      </w:r>
    </w:p>
    <w:p w:rsidR="00540A86" w:rsidRPr="00724BE7" w:rsidRDefault="0055500C" w:rsidP="00724BE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724BE7">
        <w:rPr>
          <w:rFonts w:ascii="Times New Roman" w:hAnsi="Times New Roman" w:cs="Times New Roman"/>
          <w:sz w:val="28"/>
          <w:szCs w:val="28"/>
        </w:rPr>
        <w:t xml:space="preserve">На территории района </w:t>
      </w:r>
      <w:r w:rsidR="00540A86" w:rsidRPr="00724BE7">
        <w:rPr>
          <w:rFonts w:ascii="Times New Roman" w:hAnsi="Times New Roman" w:cs="Times New Roman"/>
          <w:sz w:val="28"/>
          <w:szCs w:val="28"/>
        </w:rPr>
        <w:t xml:space="preserve"> находятся </w:t>
      </w:r>
      <w:r w:rsidR="004659D6" w:rsidRPr="00724BE7">
        <w:rPr>
          <w:rFonts w:ascii="Times New Roman" w:hAnsi="Times New Roman" w:cs="Times New Roman"/>
          <w:sz w:val="28"/>
          <w:szCs w:val="28"/>
        </w:rPr>
        <w:t xml:space="preserve">более </w:t>
      </w:r>
      <w:r w:rsidR="00540A86" w:rsidRPr="00724BE7">
        <w:rPr>
          <w:rFonts w:ascii="Times New Roman" w:hAnsi="Times New Roman" w:cs="Times New Roman"/>
          <w:sz w:val="28"/>
          <w:szCs w:val="28"/>
        </w:rPr>
        <w:t>24 памятник</w:t>
      </w:r>
      <w:r w:rsidR="004659D6" w:rsidRPr="00724BE7">
        <w:rPr>
          <w:rFonts w:ascii="Times New Roman" w:hAnsi="Times New Roman" w:cs="Times New Roman"/>
          <w:sz w:val="28"/>
          <w:szCs w:val="28"/>
        </w:rPr>
        <w:t>ов истории и культуры</w:t>
      </w:r>
      <w:r w:rsidR="00540A86" w:rsidRPr="00724BE7">
        <w:rPr>
          <w:rFonts w:ascii="Times New Roman" w:hAnsi="Times New Roman" w:cs="Times New Roman"/>
          <w:sz w:val="28"/>
          <w:szCs w:val="28"/>
        </w:rPr>
        <w:t xml:space="preserve">, большая </w:t>
      </w:r>
      <w:r w:rsidRPr="00724BE7">
        <w:rPr>
          <w:rFonts w:ascii="Times New Roman" w:hAnsi="Times New Roman" w:cs="Times New Roman"/>
          <w:sz w:val="28"/>
          <w:szCs w:val="28"/>
        </w:rPr>
        <w:t xml:space="preserve"> </w:t>
      </w:r>
      <w:r w:rsidR="00540A86" w:rsidRPr="00724BE7">
        <w:rPr>
          <w:rFonts w:ascii="Times New Roman" w:hAnsi="Times New Roman" w:cs="Times New Roman"/>
          <w:sz w:val="28"/>
          <w:szCs w:val="28"/>
        </w:rPr>
        <w:t xml:space="preserve">часть которых связана с героическими страницами </w:t>
      </w:r>
      <w:proofErr w:type="spellStart"/>
      <w:r w:rsidR="00540A86" w:rsidRPr="00724BE7">
        <w:rPr>
          <w:rFonts w:ascii="Times New Roman" w:hAnsi="Times New Roman" w:cs="Times New Roman"/>
          <w:sz w:val="28"/>
          <w:szCs w:val="28"/>
        </w:rPr>
        <w:t>Тасеевской</w:t>
      </w:r>
      <w:proofErr w:type="spellEnd"/>
      <w:r w:rsidR="00540A86" w:rsidRPr="00724BE7">
        <w:rPr>
          <w:rFonts w:ascii="Times New Roman" w:hAnsi="Times New Roman" w:cs="Times New Roman"/>
          <w:sz w:val="28"/>
          <w:szCs w:val="28"/>
        </w:rPr>
        <w:t xml:space="preserve"> партизанской республики времен Гражданской войны, действовавшей  на территории района  в период с 1918-1920 годы. Из них 14 являются объектами культурного наследия регионального значения</w:t>
      </w:r>
      <w:r w:rsidR="006D418B" w:rsidRPr="00724BE7">
        <w:rPr>
          <w:rFonts w:ascii="Times New Roman" w:hAnsi="Times New Roman" w:cs="Times New Roman"/>
          <w:sz w:val="28"/>
          <w:szCs w:val="28"/>
        </w:rPr>
        <w:t>, стоящими на государственной охране</w:t>
      </w:r>
      <w:r w:rsidR="00540A86" w:rsidRPr="00724BE7">
        <w:rPr>
          <w:rFonts w:ascii="Times New Roman" w:hAnsi="Times New Roman" w:cs="Times New Roman"/>
          <w:sz w:val="28"/>
          <w:szCs w:val="28"/>
        </w:rPr>
        <w:t>.</w:t>
      </w:r>
    </w:p>
    <w:p w:rsidR="00540A86" w:rsidRPr="00724BE7" w:rsidRDefault="00540A86" w:rsidP="00724BE7">
      <w:pPr>
        <w:spacing w:after="0" w:line="240" w:lineRule="auto"/>
        <w:jc w:val="both"/>
        <w:rPr>
          <w:rFonts w:ascii="Times New Roman" w:hAnsi="Times New Roman" w:cs="Times New Roman"/>
          <w:sz w:val="28"/>
          <w:szCs w:val="28"/>
        </w:rPr>
      </w:pPr>
      <w:r w:rsidRPr="00724BE7">
        <w:rPr>
          <w:rFonts w:ascii="Times New Roman" w:hAnsi="Times New Roman" w:cs="Times New Roman"/>
          <w:sz w:val="28"/>
          <w:szCs w:val="28"/>
        </w:rPr>
        <w:t xml:space="preserve">      </w:t>
      </w:r>
      <w:r w:rsidRPr="00724BE7">
        <w:rPr>
          <w:rFonts w:ascii="Times New Roman" w:hAnsi="Times New Roman" w:cs="Times New Roman"/>
          <w:sz w:val="28"/>
          <w:szCs w:val="28"/>
        </w:rPr>
        <w:tab/>
        <w:t xml:space="preserve">Огромную ценность  как объект  культурного наследия представляет Троицкий  солеваренный завод /1639/-старейшее промышленное предприятие </w:t>
      </w:r>
      <w:r w:rsidRPr="00724BE7">
        <w:rPr>
          <w:rFonts w:ascii="Times New Roman" w:hAnsi="Times New Roman" w:cs="Times New Roman"/>
          <w:sz w:val="28"/>
          <w:szCs w:val="28"/>
        </w:rPr>
        <w:lastRenderedPageBreak/>
        <w:t>Сибири. До сегодняшнего дня на Троицком солеваренном заводе сохранились постройки 17 века -  соляные склады, более чем трехсотлетней давности.</w:t>
      </w:r>
    </w:p>
    <w:p w:rsidR="00540A86" w:rsidRPr="00724BE7" w:rsidRDefault="00540A86" w:rsidP="00724BE7">
      <w:pPr>
        <w:spacing w:after="0" w:line="240" w:lineRule="auto"/>
        <w:jc w:val="both"/>
        <w:rPr>
          <w:rFonts w:ascii="Times New Roman" w:hAnsi="Times New Roman" w:cs="Times New Roman"/>
          <w:sz w:val="28"/>
          <w:szCs w:val="28"/>
        </w:rPr>
      </w:pPr>
      <w:r w:rsidRPr="00724BE7">
        <w:rPr>
          <w:rFonts w:ascii="Times New Roman" w:hAnsi="Times New Roman" w:cs="Times New Roman"/>
          <w:sz w:val="28"/>
          <w:szCs w:val="28"/>
        </w:rPr>
        <w:tab/>
        <w:t xml:space="preserve">В селе </w:t>
      </w:r>
      <w:proofErr w:type="spellStart"/>
      <w:r w:rsidRPr="00724BE7">
        <w:rPr>
          <w:rFonts w:ascii="Times New Roman" w:hAnsi="Times New Roman" w:cs="Times New Roman"/>
          <w:sz w:val="28"/>
          <w:szCs w:val="28"/>
        </w:rPr>
        <w:t>Фаначет</w:t>
      </w:r>
      <w:proofErr w:type="spellEnd"/>
      <w:r w:rsidRPr="00724BE7">
        <w:rPr>
          <w:rFonts w:ascii="Times New Roman" w:hAnsi="Times New Roman" w:cs="Times New Roman"/>
          <w:sz w:val="28"/>
          <w:szCs w:val="28"/>
        </w:rPr>
        <w:t xml:space="preserve"> находится церковь Святого Покрова Пресвятой Богородицы, постройки  конца Х</w:t>
      </w:r>
      <w:proofErr w:type="gramStart"/>
      <w:r w:rsidRPr="00724BE7">
        <w:rPr>
          <w:rFonts w:ascii="Times New Roman" w:hAnsi="Times New Roman" w:cs="Times New Roman"/>
          <w:sz w:val="28"/>
          <w:szCs w:val="28"/>
        </w:rPr>
        <w:t>I</w:t>
      </w:r>
      <w:proofErr w:type="gramEnd"/>
      <w:r w:rsidRPr="00724BE7">
        <w:rPr>
          <w:rFonts w:ascii="Times New Roman" w:hAnsi="Times New Roman" w:cs="Times New Roman"/>
          <w:sz w:val="28"/>
          <w:szCs w:val="28"/>
        </w:rPr>
        <w:t>Х века. Это образец  старинной архитектуры, хранящий память об особенностях образа жизни многих поколений.</w:t>
      </w:r>
    </w:p>
    <w:p w:rsidR="00E655A7" w:rsidRPr="00724BE7" w:rsidRDefault="008C6A5C"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В районном центре с</w:t>
      </w:r>
      <w:r w:rsidR="00E655A7" w:rsidRPr="00724BE7">
        <w:rPr>
          <w:rFonts w:ascii="Times New Roman" w:hAnsi="Times New Roman" w:cs="Times New Roman"/>
          <w:sz w:val="28"/>
          <w:szCs w:val="28"/>
        </w:rPr>
        <w:t>.</w:t>
      </w:r>
      <w:r w:rsidR="00211C42" w:rsidRPr="00724BE7">
        <w:rPr>
          <w:rFonts w:ascii="Times New Roman" w:hAnsi="Times New Roman" w:cs="Times New Roman"/>
          <w:sz w:val="28"/>
          <w:szCs w:val="28"/>
        </w:rPr>
        <w:t xml:space="preserve"> </w:t>
      </w:r>
      <w:r w:rsidRPr="00724BE7">
        <w:rPr>
          <w:rFonts w:ascii="Times New Roman" w:hAnsi="Times New Roman" w:cs="Times New Roman"/>
          <w:sz w:val="28"/>
          <w:szCs w:val="28"/>
        </w:rPr>
        <w:t>Тасеево действует мемориал</w:t>
      </w:r>
      <w:r w:rsidR="00E655A7" w:rsidRPr="00724BE7">
        <w:rPr>
          <w:rFonts w:ascii="Times New Roman" w:hAnsi="Times New Roman" w:cs="Times New Roman"/>
          <w:sz w:val="28"/>
          <w:szCs w:val="28"/>
        </w:rPr>
        <w:t xml:space="preserve">ьный комплекс «Воинам – </w:t>
      </w:r>
      <w:proofErr w:type="spellStart"/>
      <w:r w:rsidR="00E655A7" w:rsidRPr="00724BE7">
        <w:rPr>
          <w:rFonts w:ascii="Times New Roman" w:hAnsi="Times New Roman" w:cs="Times New Roman"/>
          <w:sz w:val="28"/>
          <w:szCs w:val="28"/>
        </w:rPr>
        <w:t>Тасеевцам</w:t>
      </w:r>
      <w:proofErr w:type="spellEnd"/>
      <w:r w:rsidR="00E655A7" w:rsidRPr="00724BE7">
        <w:rPr>
          <w:rFonts w:ascii="Times New Roman" w:hAnsi="Times New Roman" w:cs="Times New Roman"/>
          <w:sz w:val="28"/>
          <w:szCs w:val="28"/>
        </w:rPr>
        <w:t xml:space="preserve">, павшим в годы Великой Отечественной войны 1941 – 1945 годы» (1975 год), в с. Сухово  установлен памятник односельчанам, погибшим в боях за Родину в  Великой Отечественной войне 1941-1945 </w:t>
      </w:r>
      <w:proofErr w:type="spellStart"/>
      <w:proofErr w:type="gramStart"/>
      <w:r w:rsidR="00E655A7" w:rsidRPr="00724BE7">
        <w:rPr>
          <w:rFonts w:ascii="Times New Roman" w:hAnsi="Times New Roman" w:cs="Times New Roman"/>
          <w:sz w:val="28"/>
          <w:szCs w:val="28"/>
        </w:rPr>
        <w:t>гг</w:t>
      </w:r>
      <w:proofErr w:type="spellEnd"/>
      <w:proofErr w:type="gramEnd"/>
      <w:r w:rsidR="00E655A7" w:rsidRPr="00724BE7">
        <w:rPr>
          <w:rFonts w:ascii="Times New Roman" w:hAnsi="Times New Roman" w:cs="Times New Roman"/>
          <w:sz w:val="28"/>
          <w:szCs w:val="28"/>
        </w:rPr>
        <w:t xml:space="preserve"> (1986 год).</w:t>
      </w:r>
    </w:p>
    <w:p w:rsidR="00DD2E4E" w:rsidRPr="00724BE7" w:rsidRDefault="00E655A7" w:rsidP="00724BE7">
      <w:pPr>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Н</w:t>
      </w:r>
      <w:r w:rsidR="008C6A5C" w:rsidRPr="00724BE7">
        <w:rPr>
          <w:rFonts w:ascii="Times New Roman" w:hAnsi="Times New Roman" w:cs="Times New Roman"/>
          <w:sz w:val="28"/>
          <w:szCs w:val="28"/>
        </w:rPr>
        <w:t>а протяжении последних лет</w:t>
      </w:r>
      <w:r w:rsidR="00187FC4" w:rsidRPr="00724BE7">
        <w:rPr>
          <w:rFonts w:ascii="Times New Roman" w:hAnsi="Times New Roman" w:cs="Times New Roman"/>
          <w:sz w:val="28"/>
          <w:szCs w:val="28"/>
        </w:rPr>
        <w:t>,</w:t>
      </w:r>
      <w:r w:rsidR="008C6A5C" w:rsidRPr="00724BE7">
        <w:rPr>
          <w:rFonts w:ascii="Times New Roman" w:hAnsi="Times New Roman" w:cs="Times New Roman"/>
          <w:sz w:val="28"/>
          <w:szCs w:val="28"/>
        </w:rPr>
        <w:t xml:space="preserve"> в  ряде сельских поселений района появились  памятно-мемориальные объекты, </w:t>
      </w:r>
      <w:r w:rsidR="00211C42" w:rsidRPr="00724BE7">
        <w:rPr>
          <w:rFonts w:ascii="Times New Roman" w:hAnsi="Times New Roman" w:cs="Times New Roman"/>
          <w:sz w:val="28"/>
          <w:szCs w:val="28"/>
        </w:rPr>
        <w:t xml:space="preserve">посвященные </w:t>
      </w:r>
      <w:r w:rsidR="00DD2E4E" w:rsidRPr="00724BE7">
        <w:rPr>
          <w:rFonts w:ascii="Times New Roman" w:hAnsi="Times New Roman" w:cs="Times New Roman"/>
          <w:color w:val="000000"/>
          <w:sz w:val="28"/>
          <w:szCs w:val="28"/>
        </w:rPr>
        <w:t>землякам</w:t>
      </w:r>
      <w:r w:rsidR="00211C42" w:rsidRPr="00724BE7">
        <w:rPr>
          <w:rFonts w:ascii="Times New Roman" w:hAnsi="Times New Roman" w:cs="Times New Roman"/>
          <w:color w:val="000000"/>
          <w:sz w:val="28"/>
          <w:szCs w:val="28"/>
        </w:rPr>
        <w:t xml:space="preserve"> </w:t>
      </w:r>
      <w:r w:rsidR="00187FC4" w:rsidRPr="00724BE7">
        <w:rPr>
          <w:rFonts w:ascii="Times New Roman" w:hAnsi="Times New Roman" w:cs="Times New Roman"/>
          <w:color w:val="000000"/>
          <w:sz w:val="28"/>
          <w:szCs w:val="28"/>
        </w:rPr>
        <w:t>- односельчанам</w:t>
      </w:r>
      <w:r w:rsidR="00DD2E4E" w:rsidRPr="00724BE7">
        <w:rPr>
          <w:rFonts w:ascii="Times New Roman" w:hAnsi="Times New Roman" w:cs="Times New Roman"/>
          <w:color w:val="000000"/>
          <w:sz w:val="28"/>
          <w:szCs w:val="28"/>
        </w:rPr>
        <w:t xml:space="preserve">, погибшим в годы </w:t>
      </w:r>
      <w:r w:rsidR="00187FC4" w:rsidRPr="00724BE7">
        <w:rPr>
          <w:rFonts w:ascii="Times New Roman" w:hAnsi="Times New Roman" w:cs="Times New Roman"/>
          <w:color w:val="000000"/>
          <w:sz w:val="28"/>
          <w:szCs w:val="28"/>
        </w:rPr>
        <w:t>В</w:t>
      </w:r>
      <w:r w:rsidR="00DD2E4E" w:rsidRPr="00724BE7">
        <w:rPr>
          <w:rFonts w:ascii="Times New Roman" w:hAnsi="Times New Roman" w:cs="Times New Roman"/>
          <w:color w:val="000000"/>
          <w:sz w:val="28"/>
          <w:szCs w:val="28"/>
        </w:rPr>
        <w:t>еликой Отечественной войны</w:t>
      </w:r>
      <w:r w:rsidR="00187FC4" w:rsidRPr="00724BE7">
        <w:rPr>
          <w:rFonts w:ascii="Times New Roman" w:hAnsi="Times New Roman" w:cs="Times New Roman"/>
          <w:color w:val="000000"/>
          <w:sz w:val="28"/>
          <w:szCs w:val="28"/>
        </w:rPr>
        <w:t xml:space="preserve"> 1941-1945 г</w:t>
      </w:r>
      <w:r w:rsidRPr="00724BE7">
        <w:rPr>
          <w:rFonts w:ascii="Times New Roman" w:hAnsi="Times New Roman" w:cs="Times New Roman"/>
          <w:color w:val="000000"/>
          <w:sz w:val="28"/>
          <w:szCs w:val="28"/>
        </w:rPr>
        <w:t>оды</w:t>
      </w:r>
      <w:r w:rsidR="00187FC4" w:rsidRPr="00724BE7">
        <w:rPr>
          <w:rFonts w:ascii="Times New Roman" w:hAnsi="Times New Roman" w:cs="Times New Roman"/>
          <w:color w:val="000000"/>
          <w:sz w:val="28"/>
          <w:szCs w:val="28"/>
        </w:rPr>
        <w:t>. У</w:t>
      </w:r>
      <w:r w:rsidR="00DD2E4E" w:rsidRPr="00724BE7">
        <w:rPr>
          <w:rFonts w:ascii="Times New Roman" w:hAnsi="Times New Roman" w:cs="Times New Roman"/>
          <w:color w:val="000000"/>
          <w:sz w:val="28"/>
          <w:szCs w:val="28"/>
        </w:rPr>
        <w:t xml:space="preserve">становлены мемориальные доски героям Советского Союза и </w:t>
      </w:r>
      <w:r w:rsidR="00187FC4" w:rsidRPr="00724BE7">
        <w:rPr>
          <w:rFonts w:ascii="Times New Roman" w:hAnsi="Times New Roman" w:cs="Times New Roman"/>
          <w:color w:val="000000"/>
          <w:sz w:val="28"/>
          <w:szCs w:val="28"/>
        </w:rPr>
        <w:t xml:space="preserve">Почетному гражданину </w:t>
      </w:r>
      <w:proofErr w:type="spellStart"/>
      <w:r w:rsidR="00187FC4" w:rsidRPr="00724BE7">
        <w:rPr>
          <w:rFonts w:ascii="Times New Roman" w:hAnsi="Times New Roman" w:cs="Times New Roman"/>
          <w:color w:val="000000"/>
          <w:sz w:val="28"/>
          <w:szCs w:val="28"/>
        </w:rPr>
        <w:t>Тасеевского</w:t>
      </w:r>
      <w:proofErr w:type="spellEnd"/>
      <w:r w:rsidR="00187FC4" w:rsidRPr="00724BE7">
        <w:rPr>
          <w:rFonts w:ascii="Times New Roman" w:hAnsi="Times New Roman" w:cs="Times New Roman"/>
          <w:color w:val="000000"/>
          <w:sz w:val="28"/>
          <w:szCs w:val="28"/>
        </w:rPr>
        <w:t xml:space="preserve"> района, инициатору создания краеведческого музея П.И. Новицкому.</w:t>
      </w:r>
    </w:p>
    <w:p w:rsidR="00F6370A" w:rsidRPr="00724BE7" w:rsidRDefault="00006CD8" w:rsidP="00724BE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Ведутся </w:t>
      </w:r>
      <w:r w:rsidR="00724BE7">
        <w:rPr>
          <w:rFonts w:ascii="Times New Roman" w:hAnsi="Times New Roman" w:cs="Times New Roman"/>
          <w:color w:val="000000"/>
          <w:sz w:val="28"/>
          <w:szCs w:val="28"/>
        </w:rPr>
        <w:t>работ</w:t>
      </w:r>
      <w:r>
        <w:rPr>
          <w:rFonts w:ascii="Times New Roman" w:hAnsi="Times New Roman" w:cs="Times New Roman"/>
          <w:color w:val="000000"/>
          <w:sz w:val="28"/>
          <w:szCs w:val="28"/>
        </w:rPr>
        <w:t>ы</w:t>
      </w:r>
      <w:r w:rsidR="00724B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созданию </w:t>
      </w:r>
      <w:r w:rsidR="00F6370A" w:rsidRPr="00724BE7">
        <w:rPr>
          <w:rFonts w:ascii="Times New Roman" w:hAnsi="Times New Roman" w:cs="Times New Roman"/>
          <w:color w:val="000000"/>
          <w:sz w:val="28"/>
          <w:szCs w:val="28"/>
        </w:rPr>
        <w:t>п</w:t>
      </w:r>
      <w:r w:rsidR="00F6370A" w:rsidRPr="00724BE7">
        <w:rPr>
          <w:rFonts w:ascii="Times New Roman" w:hAnsi="Times New Roman" w:cs="Times New Roman"/>
          <w:sz w:val="28"/>
          <w:szCs w:val="28"/>
        </w:rPr>
        <w:t>амятник</w:t>
      </w:r>
      <w:r>
        <w:rPr>
          <w:rFonts w:ascii="Times New Roman" w:hAnsi="Times New Roman" w:cs="Times New Roman"/>
          <w:sz w:val="28"/>
          <w:szCs w:val="28"/>
        </w:rPr>
        <w:t>а</w:t>
      </w:r>
      <w:r w:rsidR="00F6370A" w:rsidRPr="00724BE7">
        <w:rPr>
          <w:rFonts w:ascii="Times New Roman" w:hAnsi="Times New Roman" w:cs="Times New Roman"/>
          <w:sz w:val="28"/>
          <w:szCs w:val="28"/>
        </w:rPr>
        <w:t xml:space="preserve"> </w:t>
      </w:r>
      <w:proofErr w:type="spellStart"/>
      <w:r w:rsidR="00F6370A" w:rsidRPr="00724BE7">
        <w:rPr>
          <w:rFonts w:ascii="Times New Roman" w:hAnsi="Times New Roman" w:cs="Times New Roman"/>
          <w:sz w:val="28"/>
          <w:szCs w:val="28"/>
        </w:rPr>
        <w:t>тасеевским</w:t>
      </w:r>
      <w:proofErr w:type="spellEnd"/>
      <w:r w:rsidR="00F6370A" w:rsidRPr="00724BE7">
        <w:rPr>
          <w:rFonts w:ascii="Times New Roman" w:hAnsi="Times New Roman" w:cs="Times New Roman"/>
          <w:sz w:val="28"/>
          <w:szCs w:val="28"/>
        </w:rPr>
        <w:t xml:space="preserve"> воинам - интернационалистам, участникам боевых действий, локальных войн и вооруженных конфликтов за пределами  </w:t>
      </w:r>
      <w:r w:rsidR="00F6370A" w:rsidRPr="00724BE7">
        <w:rPr>
          <w:rFonts w:ascii="Times New Roman" w:hAnsi="Times New Roman" w:cs="Times New Roman"/>
          <w:color w:val="000000"/>
          <w:sz w:val="28"/>
          <w:szCs w:val="28"/>
          <w:shd w:val="clear" w:color="auto" w:fill="FFFFFF"/>
        </w:rPr>
        <w:t xml:space="preserve">границ </w:t>
      </w:r>
      <w:r w:rsidR="007B3A35" w:rsidRPr="00724BE7">
        <w:rPr>
          <w:rFonts w:ascii="Times New Roman" w:hAnsi="Times New Roman" w:cs="Times New Roman"/>
          <w:color w:val="000000"/>
          <w:sz w:val="28"/>
          <w:szCs w:val="28"/>
          <w:shd w:val="clear" w:color="auto" w:fill="FFFFFF"/>
        </w:rPr>
        <w:t>нашей</w:t>
      </w:r>
      <w:r w:rsidR="00F6370A" w:rsidRPr="00724BE7">
        <w:rPr>
          <w:rFonts w:ascii="Times New Roman" w:hAnsi="Times New Roman" w:cs="Times New Roman"/>
          <w:color w:val="000000"/>
          <w:sz w:val="28"/>
          <w:szCs w:val="28"/>
          <w:shd w:val="clear" w:color="auto" w:fill="FFFFFF"/>
        </w:rPr>
        <w:t xml:space="preserve"> Родины.</w:t>
      </w:r>
    </w:p>
    <w:p w:rsidR="00540A86" w:rsidRPr="00724BE7" w:rsidRDefault="00540A86"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В 2017 году музею в оперативное управление был передан объект культурного наследия «Дом, в котором работали курсы командиров партизан Северо-</w:t>
      </w:r>
      <w:proofErr w:type="spellStart"/>
      <w:r w:rsidRPr="00724BE7">
        <w:rPr>
          <w:rFonts w:ascii="Times New Roman" w:hAnsi="Times New Roman" w:cs="Times New Roman"/>
          <w:sz w:val="28"/>
          <w:szCs w:val="28"/>
        </w:rPr>
        <w:t>Канского</w:t>
      </w:r>
      <w:proofErr w:type="spellEnd"/>
      <w:r w:rsidRPr="00724BE7">
        <w:rPr>
          <w:rFonts w:ascii="Times New Roman" w:hAnsi="Times New Roman" w:cs="Times New Roman"/>
          <w:sz w:val="28"/>
          <w:szCs w:val="28"/>
        </w:rPr>
        <w:t xml:space="preserve"> фронта (Дом купца Новоселова)» по адресу </w:t>
      </w:r>
      <w:proofErr w:type="spellStart"/>
      <w:r w:rsidRPr="00724BE7">
        <w:rPr>
          <w:rFonts w:ascii="Times New Roman" w:hAnsi="Times New Roman" w:cs="Times New Roman"/>
          <w:sz w:val="28"/>
          <w:szCs w:val="28"/>
        </w:rPr>
        <w:t>с.Тасеево</w:t>
      </w:r>
      <w:proofErr w:type="spellEnd"/>
      <w:r w:rsidRPr="00724BE7">
        <w:rPr>
          <w:rFonts w:ascii="Times New Roman" w:hAnsi="Times New Roman" w:cs="Times New Roman"/>
          <w:sz w:val="28"/>
          <w:szCs w:val="28"/>
        </w:rPr>
        <w:t xml:space="preserve">, ул. </w:t>
      </w:r>
      <w:proofErr w:type="spellStart"/>
      <w:r w:rsidRPr="00724BE7">
        <w:rPr>
          <w:rFonts w:ascii="Times New Roman" w:hAnsi="Times New Roman" w:cs="Times New Roman"/>
          <w:sz w:val="28"/>
          <w:szCs w:val="28"/>
        </w:rPr>
        <w:t>Краснопартизанская</w:t>
      </w:r>
      <w:proofErr w:type="spellEnd"/>
      <w:r w:rsidRPr="00724BE7">
        <w:rPr>
          <w:rFonts w:ascii="Times New Roman" w:hAnsi="Times New Roman" w:cs="Times New Roman"/>
          <w:sz w:val="28"/>
          <w:szCs w:val="28"/>
        </w:rPr>
        <w:t>, д.1.</w:t>
      </w:r>
      <w:r w:rsidR="00F6370A" w:rsidRPr="00724BE7">
        <w:rPr>
          <w:rFonts w:ascii="Times New Roman" w:hAnsi="Times New Roman" w:cs="Times New Roman"/>
          <w:color w:val="000000"/>
          <w:sz w:val="28"/>
          <w:szCs w:val="28"/>
        </w:rPr>
        <w:t xml:space="preserve"> </w:t>
      </w:r>
    </w:p>
    <w:p w:rsidR="00540A86" w:rsidRPr="00724BE7" w:rsidRDefault="00540A86" w:rsidP="00724BE7">
      <w:pPr>
        <w:spacing w:after="0" w:line="240" w:lineRule="auto"/>
        <w:ind w:firstLine="709"/>
        <w:jc w:val="both"/>
        <w:rPr>
          <w:rFonts w:ascii="Times New Roman" w:eastAsia="Times New Roman" w:hAnsi="Times New Roman" w:cs="Times New Roman"/>
          <w:sz w:val="28"/>
          <w:szCs w:val="28"/>
          <w:lang w:eastAsia="ru-RU"/>
        </w:rPr>
      </w:pPr>
      <w:r w:rsidRPr="00724BE7">
        <w:rPr>
          <w:rFonts w:ascii="Times New Roman" w:hAnsi="Times New Roman" w:cs="Times New Roman"/>
          <w:sz w:val="28"/>
          <w:szCs w:val="28"/>
        </w:rPr>
        <w:t xml:space="preserve">В </w:t>
      </w:r>
      <w:r w:rsidR="00187FC4" w:rsidRPr="00724BE7">
        <w:rPr>
          <w:rFonts w:ascii="Times New Roman" w:hAnsi="Times New Roman" w:cs="Times New Roman"/>
          <w:sz w:val="28"/>
          <w:szCs w:val="28"/>
        </w:rPr>
        <w:t xml:space="preserve">краеведческом музее </w:t>
      </w:r>
      <w:r w:rsidR="00100748" w:rsidRPr="00724BE7">
        <w:rPr>
          <w:rFonts w:ascii="Times New Roman" w:hAnsi="Times New Roman" w:cs="Times New Roman"/>
          <w:sz w:val="28"/>
          <w:szCs w:val="28"/>
        </w:rPr>
        <w:t xml:space="preserve">ведутся </w:t>
      </w:r>
      <w:r w:rsidR="00187FC4" w:rsidRPr="00724BE7">
        <w:rPr>
          <w:rFonts w:ascii="Times New Roman" w:hAnsi="Times New Roman" w:cs="Times New Roman"/>
          <w:sz w:val="28"/>
          <w:szCs w:val="28"/>
        </w:rPr>
        <w:t xml:space="preserve"> мероприятия по </w:t>
      </w:r>
      <w:r w:rsidRPr="00724BE7">
        <w:rPr>
          <w:rFonts w:ascii="Times New Roman" w:hAnsi="Times New Roman" w:cs="Times New Roman"/>
          <w:sz w:val="28"/>
          <w:szCs w:val="28"/>
        </w:rPr>
        <w:t>сбор</w:t>
      </w:r>
      <w:r w:rsidR="00187FC4" w:rsidRPr="00724BE7">
        <w:rPr>
          <w:rFonts w:ascii="Times New Roman" w:hAnsi="Times New Roman" w:cs="Times New Roman"/>
          <w:sz w:val="28"/>
          <w:szCs w:val="28"/>
        </w:rPr>
        <w:t>у</w:t>
      </w:r>
      <w:r w:rsidRPr="00724BE7">
        <w:rPr>
          <w:rFonts w:ascii="Times New Roman" w:hAnsi="Times New Roman" w:cs="Times New Roman"/>
          <w:sz w:val="28"/>
          <w:szCs w:val="28"/>
        </w:rPr>
        <w:t xml:space="preserve">  исторической и технической информации, выполняется историко-культурный </w:t>
      </w:r>
      <w:proofErr w:type="gramStart"/>
      <w:r w:rsidRPr="00724BE7">
        <w:rPr>
          <w:rFonts w:ascii="Times New Roman" w:hAnsi="Times New Roman" w:cs="Times New Roman"/>
          <w:sz w:val="28"/>
          <w:szCs w:val="28"/>
        </w:rPr>
        <w:t>анализ</w:t>
      </w:r>
      <w:proofErr w:type="gramEnd"/>
      <w:r w:rsidRPr="00724BE7">
        <w:rPr>
          <w:rFonts w:ascii="Times New Roman" w:hAnsi="Times New Roman" w:cs="Times New Roman"/>
          <w:sz w:val="28"/>
          <w:szCs w:val="28"/>
        </w:rPr>
        <w:t xml:space="preserve"> и формулируются </w:t>
      </w:r>
      <w:r w:rsidR="00187FC4" w:rsidRPr="00724BE7">
        <w:rPr>
          <w:rFonts w:ascii="Times New Roman" w:hAnsi="Times New Roman" w:cs="Times New Roman"/>
          <w:sz w:val="28"/>
          <w:szCs w:val="28"/>
        </w:rPr>
        <w:t xml:space="preserve"> </w:t>
      </w:r>
      <w:r w:rsidRPr="00724BE7">
        <w:rPr>
          <w:rFonts w:ascii="Times New Roman" w:hAnsi="Times New Roman" w:cs="Times New Roman"/>
          <w:sz w:val="28"/>
          <w:szCs w:val="28"/>
        </w:rPr>
        <w:t>принципы и рекомендации по дальнейшему использованию ОКН и включению его в</w:t>
      </w:r>
      <w:r w:rsidR="006D418B" w:rsidRPr="00724BE7">
        <w:rPr>
          <w:rFonts w:ascii="Times New Roman" w:hAnsi="Times New Roman" w:cs="Times New Roman"/>
          <w:sz w:val="28"/>
          <w:szCs w:val="28"/>
        </w:rPr>
        <w:t xml:space="preserve"> </w:t>
      </w:r>
      <w:r w:rsidRPr="00724BE7">
        <w:rPr>
          <w:rFonts w:ascii="Times New Roman" w:eastAsia="Times New Roman" w:hAnsi="Times New Roman" w:cs="Times New Roman"/>
          <w:sz w:val="28"/>
          <w:szCs w:val="28"/>
          <w:lang w:eastAsia="ru-RU"/>
        </w:rPr>
        <w:t>целостный культурно-исторический комплекс.</w:t>
      </w:r>
    </w:p>
    <w:p w:rsidR="000B52B3" w:rsidRPr="00724BE7" w:rsidRDefault="00AC0B0B" w:rsidP="00724BE7">
      <w:pPr>
        <w:spacing w:after="0" w:line="240" w:lineRule="auto"/>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ab/>
      </w:r>
      <w:r w:rsidR="000B52B3" w:rsidRPr="00724BE7">
        <w:rPr>
          <w:rFonts w:ascii="Times New Roman" w:hAnsi="Times New Roman" w:cs="Times New Roman"/>
          <w:color w:val="000000"/>
          <w:sz w:val="28"/>
          <w:szCs w:val="28"/>
        </w:rPr>
        <w:t>Библиотечное обслуживание населения района осуществляет м</w:t>
      </w:r>
      <w:r w:rsidR="000B52B3" w:rsidRPr="00724BE7">
        <w:rPr>
          <w:rFonts w:ascii="Times New Roman" w:hAnsi="Times New Roman" w:cs="Times New Roman"/>
          <w:sz w:val="28"/>
          <w:szCs w:val="28"/>
        </w:rPr>
        <w:t>униципальное бюджетное учреждение культуры «</w:t>
      </w:r>
      <w:proofErr w:type="spellStart"/>
      <w:r w:rsidR="000B52B3" w:rsidRPr="00724BE7">
        <w:rPr>
          <w:rFonts w:ascii="Times New Roman" w:hAnsi="Times New Roman" w:cs="Times New Roman"/>
          <w:sz w:val="28"/>
          <w:szCs w:val="28"/>
        </w:rPr>
        <w:t>Тасеевская</w:t>
      </w:r>
      <w:proofErr w:type="spellEnd"/>
      <w:r w:rsidR="000B52B3" w:rsidRPr="00724BE7">
        <w:rPr>
          <w:rFonts w:ascii="Times New Roman" w:hAnsi="Times New Roman" w:cs="Times New Roman"/>
          <w:sz w:val="28"/>
          <w:szCs w:val="28"/>
        </w:rPr>
        <w:t xml:space="preserve"> централизованная  библиотечная система» (далее - ЦБС).  </w:t>
      </w:r>
      <w:r w:rsidR="000B52B3" w:rsidRPr="00724BE7">
        <w:rPr>
          <w:rFonts w:ascii="Times New Roman" w:hAnsi="Times New Roman" w:cs="Times New Roman"/>
          <w:color w:val="000000"/>
          <w:sz w:val="28"/>
          <w:szCs w:val="28"/>
        </w:rPr>
        <w:t xml:space="preserve">В состав ЦБС  входят  18 библиотек: центральная районная библиотека, детская библиотека, 16 сельских библиотек - филиалов. </w:t>
      </w:r>
    </w:p>
    <w:p w:rsidR="000B52B3" w:rsidRPr="00724BE7" w:rsidRDefault="000B52B3" w:rsidP="00724BE7">
      <w:pPr>
        <w:numPr>
          <w:ilvl w:val="0"/>
          <w:numId w:val="2"/>
        </w:numPr>
        <w:spacing w:after="0" w:line="240" w:lineRule="auto"/>
        <w:ind w:left="0" w:firstLine="0"/>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ab/>
      </w:r>
      <w:r w:rsidRPr="00724BE7">
        <w:rPr>
          <w:rFonts w:ascii="Times New Roman" w:hAnsi="Times New Roman" w:cs="Times New Roman"/>
          <w:sz w:val="28"/>
          <w:szCs w:val="28"/>
        </w:rPr>
        <w:t xml:space="preserve">Книжный фонд  библиотек ЦБС  насчитывает  </w:t>
      </w:r>
      <w:r w:rsidR="00EF5E7E" w:rsidRPr="00724BE7">
        <w:rPr>
          <w:rFonts w:ascii="Times New Roman" w:hAnsi="Times New Roman" w:cs="Times New Roman"/>
          <w:sz w:val="28"/>
          <w:szCs w:val="28"/>
        </w:rPr>
        <w:t>1</w:t>
      </w:r>
      <w:r w:rsidR="004D3527">
        <w:rPr>
          <w:rFonts w:ascii="Times New Roman" w:hAnsi="Times New Roman" w:cs="Times New Roman"/>
          <w:sz w:val="28"/>
          <w:szCs w:val="28"/>
        </w:rPr>
        <w:t>48</w:t>
      </w:r>
      <w:r w:rsidR="00EF5E7E" w:rsidRPr="00724BE7">
        <w:rPr>
          <w:rFonts w:ascii="Times New Roman" w:hAnsi="Times New Roman" w:cs="Times New Roman"/>
          <w:sz w:val="28"/>
          <w:szCs w:val="28"/>
        </w:rPr>
        <w:t>,</w:t>
      </w:r>
      <w:r w:rsidR="004D3527">
        <w:rPr>
          <w:rFonts w:ascii="Times New Roman" w:hAnsi="Times New Roman" w:cs="Times New Roman"/>
          <w:sz w:val="28"/>
          <w:szCs w:val="28"/>
        </w:rPr>
        <w:t>5</w:t>
      </w:r>
      <w:r w:rsidRPr="00724BE7">
        <w:rPr>
          <w:rFonts w:ascii="Times New Roman" w:hAnsi="Times New Roman" w:cs="Times New Roman"/>
          <w:sz w:val="28"/>
          <w:szCs w:val="28"/>
        </w:rPr>
        <w:t xml:space="preserve"> тыс. экземпляров </w:t>
      </w:r>
      <w:r w:rsidR="004801C8" w:rsidRPr="00724BE7">
        <w:rPr>
          <w:rFonts w:ascii="Times New Roman" w:hAnsi="Times New Roman" w:cs="Times New Roman"/>
          <w:sz w:val="28"/>
          <w:szCs w:val="28"/>
        </w:rPr>
        <w:t xml:space="preserve"> </w:t>
      </w:r>
      <w:r w:rsidRPr="00724BE7">
        <w:rPr>
          <w:rFonts w:ascii="Times New Roman" w:hAnsi="Times New Roman" w:cs="Times New Roman"/>
          <w:sz w:val="28"/>
          <w:szCs w:val="28"/>
        </w:rPr>
        <w:t>книг и периодических изданий</w:t>
      </w:r>
      <w:r w:rsidR="00B37480" w:rsidRPr="00724BE7">
        <w:rPr>
          <w:rFonts w:ascii="Times New Roman" w:hAnsi="Times New Roman" w:cs="Times New Roman"/>
          <w:sz w:val="28"/>
          <w:szCs w:val="28"/>
        </w:rPr>
        <w:t xml:space="preserve">. Обеспеченность библиотечным фондом на 1 тыс. чел. </w:t>
      </w:r>
      <w:r w:rsidR="004D3527">
        <w:rPr>
          <w:rFonts w:ascii="Times New Roman" w:hAnsi="Times New Roman" w:cs="Times New Roman"/>
          <w:sz w:val="28"/>
          <w:szCs w:val="28"/>
        </w:rPr>
        <w:t xml:space="preserve">населения </w:t>
      </w:r>
      <w:r w:rsidRPr="00724BE7">
        <w:rPr>
          <w:rFonts w:ascii="Times New Roman" w:hAnsi="Times New Roman" w:cs="Times New Roman"/>
          <w:sz w:val="28"/>
          <w:szCs w:val="28"/>
        </w:rPr>
        <w:t>составляет более 1</w:t>
      </w:r>
      <w:r w:rsidR="00FC5093" w:rsidRPr="00724BE7">
        <w:rPr>
          <w:rFonts w:ascii="Times New Roman" w:hAnsi="Times New Roman" w:cs="Times New Roman"/>
          <w:sz w:val="28"/>
          <w:szCs w:val="28"/>
        </w:rPr>
        <w:t>3</w:t>
      </w:r>
      <w:r w:rsidR="00B37480" w:rsidRPr="00724BE7">
        <w:rPr>
          <w:rFonts w:ascii="Times New Roman" w:hAnsi="Times New Roman" w:cs="Times New Roman"/>
          <w:sz w:val="28"/>
          <w:szCs w:val="28"/>
        </w:rPr>
        <w:t xml:space="preserve"> </w:t>
      </w:r>
      <w:r w:rsidR="004D3527">
        <w:rPr>
          <w:rFonts w:ascii="Times New Roman" w:hAnsi="Times New Roman" w:cs="Times New Roman"/>
          <w:sz w:val="28"/>
          <w:szCs w:val="28"/>
        </w:rPr>
        <w:t>422</w:t>
      </w:r>
      <w:r w:rsidRPr="00724BE7">
        <w:rPr>
          <w:rFonts w:ascii="Times New Roman" w:hAnsi="Times New Roman" w:cs="Times New Roman"/>
          <w:sz w:val="28"/>
          <w:szCs w:val="28"/>
        </w:rPr>
        <w:t xml:space="preserve"> экземпляров. Ежегодное количество новых поступлений (книг) на  1</w:t>
      </w:r>
      <w:r w:rsidR="007224F1"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000 жителей района составляет  </w:t>
      </w:r>
      <w:r w:rsidR="00B37480" w:rsidRPr="00724BE7">
        <w:rPr>
          <w:rFonts w:ascii="Times New Roman" w:hAnsi="Times New Roman" w:cs="Times New Roman"/>
          <w:sz w:val="28"/>
          <w:szCs w:val="28"/>
        </w:rPr>
        <w:t xml:space="preserve"> </w:t>
      </w:r>
      <w:r w:rsidR="004D3527">
        <w:rPr>
          <w:rFonts w:ascii="Times New Roman" w:hAnsi="Times New Roman" w:cs="Times New Roman"/>
          <w:sz w:val="28"/>
          <w:szCs w:val="28"/>
        </w:rPr>
        <w:t xml:space="preserve">567 </w:t>
      </w:r>
      <w:r w:rsidRPr="00724BE7">
        <w:rPr>
          <w:rFonts w:ascii="Times New Roman" w:hAnsi="Times New Roman" w:cs="Times New Roman"/>
          <w:sz w:val="28"/>
          <w:szCs w:val="28"/>
        </w:rPr>
        <w:t xml:space="preserve">экз. </w:t>
      </w:r>
      <w:r w:rsidR="00100748" w:rsidRPr="00724BE7">
        <w:rPr>
          <w:rFonts w:ascii="Times New Roman" w:hAnsi="Times New Roman" w:cs="Times New Roman"/>
          <w:sz w:val="28"/>
          <w:szCs w:val="28"/>
        </w:rPr>
        <w:t>Р</w:t>
      </w:r>
      <w:r w:rsidR="008C6A5C" w:rsidRPr="00724BE7">
        <w:rPr>
          <w:rFonts w:ascii="Times New Roman" w:hAnsi="Times New Roman" w:cs="Times New Roman"/>
          <w:sz w:val="28"/>
          <w:szCs w:val="28"/>
        </w:rPr>
        <w:t>астет о</w:t>
      </w:r>
      <w:r w:rsidRPr="00724BE7">
        <w:rPr>
          <w:rFonts w:ascii="Times New Roman" w:hAnsi="Times New Roman" w:cs="Times New Roman"/>
          <w:sz w:val="28"/>
          <w:szCs w:val="28"/>
        </w:rPr>
        <w:t xml:space="preserve">бъем </w:t>
      </w:r>
      <w:r w:rsidR="008C6A5C" w:rsidRPr="00724BE7">
        <w:rPr>
          <w:rFonts w:ascii="Times New Roman" w:hAnsi="Times New Roman" w:cs="Times New Roman"/>
          <w:sz w:val="28"/>
          <w:szCs w:val="28"/>
        </w:rPr>
        <w:t xml:space="preserve">записей  </w:t>
      </w:r>
      <w:r w:rsidRPr="00724BE7">
        <w:rPr>
          <w:rFonts w:ascii="Times New Roman" w:hAnsi="Times New Roman" w:cs="Times New Roman"/>
          <w:sz w:val="28"/>
          <w:szCs w:val="28"/>
          <w:lang w:eastAsia="ru-RU"/>
        </w:rPr>
        <w:t>электронных каталогов и библиографических баз данных.</w:t>
      </w:r>
    </w:p>
    <w:p w:rsidR="00D1060F" w:rsidRPr="00724BE7" w:rsidRDefault="000B52B3" w:rsidP="00724BE7">
      <w:pPr>
        <w:numPr>
          <w:ilvl w:val="0"/>
          <w:numId w:val="2"/>
        </w:numPr>
        <w:tabs>
          <w:tab w:val="left" w:pos="720"/>
        </w:tabs>
        <w:spacing w:after="0" w:line="240" w:lineRule="auto"/>
        <w:ind w:left="0" w:firstLine="0"/>
        <w:jc w:val="both"/>
        <w:rPr>
          <w:rFonts w:ascii="Times New Roman" w:hAnsi="Times New Roman" w:cs="Times New Roman"/>
          <w:sz w:val="28"/>
          <w:szCs w:val="28"/>
        </w:rPr>
      </w:pPr>
      <w:r w:rsidRPr="00724BE7">
        <w:rPr>
          <w:rFonts w:ascii="Times New Roman" w:hAnsi="Times New Roman" w:cs="Times New Roman"/>
          <w:sz w:val="28"/>
          <w:szCs w:val="28"/>
        </w:rPr>
        <w:t xml:space="preserve">          </w:t>
      </w:r>
      <w:r w:rsidR="004D3527">
        <w:rPr>
          <w:rFonts w:ascii="Times New Roman" w:hAnsi="Times New Roman" w:cs="Times New Roman"/>
          <w:sz w:val="28"/>
          <w:szCs w:val="28"/>
        </w:rPr>
        <w:t>Ежегодно б</w:t>
      </w:r>
      <w:r w:rsidRPr="00724BE7">
        <w:rPr>
          <w:rFonts w:ascii="Times New Roman" w:hAnsi="Times New Roman" w:cs="Times New Roman"/>
          <w:sz w:val="28"/>
          <w:szCs w:val="28"/>
        </w:rPr>
        <w:t xml:space="preserve">иблиотеками  пользуются </w:t>
      </w:r>
      <w:r w:rsidR="005863BC" w:rsidRPr="00724BE7">
        <w:rPr>
          <w:rFonts w:ascii="Times New Roman" w:hAnsi="Times New Roman" w:cs="Times New Roman"/>
          <w:sz w:val="28"/>
          <w:szCs w:val="28"/>
        </w:rPr>
        <w:t xml:space="preserve"> </w:t>
      </w:r>
      <w:r w:rsidRPr="00724BE7">
        <w:rPr>
          <w:rFonts w:ascii="Times New Roman" w:hAnsi="Times New Roman" w:cs="Times New Roman"/>
          <w:sz w:val="28"/>
          <w:szCs w:val="28"/>
        </w:rPr>
        <w:t>более 10,0 тыс. чел.</w:t>
      </w:r>
      <w:r w:rsidR="005863BC" w:rsidRPr="00724BE7">
        <w:rPr>
          <w:rFonts w:ascii="Times New Roman" w:hAnsi="Times New Roman" w:cs="Times New Roman"/>
          <w:sz w:val="28"/>
          <w:szCs w:val="28"/>
        </w:rPr>
        <w:t xml:space="preserve"> </w:t>
      </w:r>
      <w:r w:rsidR="00C85456" w:rsidRPr="00724BE7">
        <w:rPr>
          <w:rFonts w:ascii="Times New Roman" w:hAnsi="Times New Roman" w:cs="Times New Roman"/>
          <w:sz w:val="28"/>
          <w:szCs w:val="28"/>
        </w:rPr>
        <w:t xml:space="preserve">Увеличивается </w:t>
      </w:r>
      <w:r w:rsidR="00060BF3" w:rsidRPr="00724BE7">
        <w:rPr>
          <w:rFonts w:ascii="Times New Roman" w:hAnsi="Times New Roman" w:cs="Times New Roman"/>
          <w:sz w:val="28"/>
          <w:szCs w:val="28"/>
        </w:rPr>
        <w:t xml:space="preserve">  </w:t>
      </w:r>
      <w:r w:rsidR="005863BC" w:rsidRPr="00724BE7">
        <w:rPr>
          <w:rFonts w:ascii="Times New Roman" w:hAnsi="Times New Roman" w:cs="Times New Roman"/>
          <w:sz w:val="28"/>
          <w:szCs w:val="28"/>
        </w:rPr>
        <w:t xml:space="preserve">количество посетителей библиотек </w:t>
      </w:r>
      <w:r w:rsidR="004D3527">
        <w:rPr>
          <w:rFonts w:ascii="Times New Roman" w:hAnsi="Times New Roman" w:cs="Times New Roman"/>
          <w:sz w:val="28"/>
          <w:szCs w:val="28"/>
        </w:rPr>
        <w:t xml:space="preserve">и </w:t>
      </w:r>
      <w:r w:rsidR="005863BC" w:rsidRPr="00724BE7">
        <w:rPr>
          <w:rFonts w:ascii="Times New Roman" w:hAnsi="Times New Roman" w:cs="Times New Roman"/>
          <w:sz w:val="28"/>
          <w:szCs w:val="28"/>
        </w:rPr>
        <w:t>в виртуальном режиме</w:t>
      </w:r>
      <w:r w:rsidR="00060BF3" w:rsidRPr="00724BE7">
        <w:rPr>
          <w:rFonts w:ascii="Times New Roman" w:hAnsi="Times New Roman" w:cs="Times New Roman"/>
          <w:sz w:val="28"/>
          <w:szCs w:val="28"/>
        </w:rPr>
        <w:t>.</w:t>
      </w:r>
      <w:r w:rsidR="005863BC" w:rsidRPr="00724BE7">
        <w:rPr>
          <w:rFonts w:ascii="Times New Roman" w:hAnsi="Times New Roman" w:cs="Times New Roman"/>
          <w:sz w:val="28"/>
          <w:szCs w:val="28"/>
        </w:rPr>
        <w:t xml:space="preserve"> </w:t>
      </w:r>
      <w:r w:rsidR="004D3527">
        <w:rPr>
          <w:rFonts w:ascii="Times New Roman" w:hAnsi="Times New Roman" w:cs="Times New Roman"/>
          <w:sz w:val="28"/>
          <w:szCs w:val="28"/>
        </w:rPr>
        <w:t>В год</w:t>
      </w:r>
      <w:r w:rsidR="00D1060F" w:rsidRPr="00724BE7">
        <w:rPr>
          <w:rFonts w:ascii="Times New Roman" w:hAnsi="Times New Roman" w:cs="Times New Roman"/>
          <w:sz w:val="28"/>
          <w:szCs w:val="28"/>
        </w:rPr>
        <w:t xml:space="preserve"> библиотеки посещают </w:t>
      </w:r>
      <w:r w:rsidRPr="00724BE7">
        <w:rPr>
          <w:rFonts w:ascii="Times New Roman" w:hAnsi="Times New Roman" w:cs="Times New Roman"/>
          <w:sz w:val="28"/>
          <w:szCs w:val="28"/>
        </w:rPr>
        <w:t xml:space="preserve"> свыше 7</w:t>
      </w:r>
      <w:r w:rsidR="00C85456" w:rsidRPr="00724BE7">
        <w:rPr>
          <w:rFonts w:ascii="Times New Roman" w:hAnsi="Times New Roman" w:cs="Times New Roman"/>
          <w:sz w:val="28"/>
          <w:szCs w:val="28"/>
        </w:rPr>
        <w:t>9</w:t>
      </w:r>
      <w:r w:rsidRPr="00724BE7">
        <w:rPr>
          <w:rFonts w:ascii="Times New Roman" w:hAnsi="Times New Roman" w:cs="Times New Roman"/>
          <w:sz w:val="28"/>
          <w:szCs w:val="28"/>
        </w:rPr>
        <w:t xml:space="preserve">,0 тыс. </w:t>
      </w:r>
      <w:r w:rsidR="00D1060F" w:rsidRPr="00724BE7">
        <w:rPr>
          <w:rFonts w:ascii="Times New Roman" w:hAnsi="Times New Roman" w:cs="Times New Roman"/>
          <w:sz w:val="28"/>
          <w:szCs w:val="28"/>
        </w:rPr>
        <w:t>человек.</w:t>
      </w:r>
      <w:r w:rsidRPr="00724BE7">
        <w:rPr>
          <w:rFonts w:ascii="Times New Roman" w:hAnsi="Times New Roman" w:cs="Times New Roman"/>
          <w:sz w:val="28"/>
          <w:szCs w:val="28"/>
        </w:rPr>
        <w:t xml:space="preserve"> </w:t>
      </w:r>
      <w:r w:rsidR="00D1060F" w:rsidRPr="00724BE7">
        <w:rPr>
          <w:rFonts w:ascii="Times New Roman" w:hAnsi="Times New Roman" w:cs="Times New Roman"/>
          <w:sz w:val="28"/>
          <w:szCs w:val="28"/>
        </w:rPr>
        <w:t xml:space="preserve">Охват библиотечным обслуживанием населения района   составляет  88%.          </w:t>
      </w:r>
    </w:p>
    <w:p w:rsidR="000B52B3" w:rsidRPr="00724BE7" w:rsidRDefault="00D1060F" w:rsidP="00724BE7">
      <w:pPr>
        <w:numPr>
          <w:ilvl w:val="0"/>
          <w:numId w:val="2"/>
        </w:numPr>
        <w:tabs>
          <w:tab w:val="left" w:pos="720"/>
        </w:tabs>
        <w:spacing w:after="0" w:line="240" w:lineRule="auto"/>
        <w:ind w:left="0" w:firstLine="0"/>
        <w:jc w:val="both"/>
        <w:rPr>
          <w:rFonts w:ascii="Times New Roman" w:hAnsi="Times New Roman" w:cs="Times New Roman"/>
          <w:sz w:val="28"/>
          <w:szCs w:val="28"/>
        </w:rPr>
      </w:pPr>
      <w:r w:rsidRPr="00724BE7">
        <w:rPr>
          <w:rFonts w:ascii="Times New Roman" w:hAnsi="Times New Roman" w:cs="Times New Roman"/>
          <w:sz w:val="28"/>
          <w:szCs w:val="28"/>
        </w:rPr>
        <w:lastRenderedPageBreak/>
        <w:t xml:space="preserve">          Можно сказать, что б</w:t>
      </w:r>
      <w:r w:rsidR="000B52B3" w:rsidRPr="00724BE7">
        <w:rPr>
          <w:rFonts w:ascii="Times New Roman" w:hAnsi="Times New Roman" w:cs="Times New Roman"/>
          <w:color w:val="000000"/>
          <w:sz w:val="28"/>
          <w:szCs w:val="28"/>
        </w:rPr>
        <w:t xml:space="preserve">иблиотеки востребованы как многофункциональные  информационные и  культурные центры, где значительное место отводится возрождению традиций семейного досуга, продвижению книги и чтения, популяризации истории  и культуры  </w:t>
      </w:r>
      <w:proofErr w:type="spellStart"/>
      <w:r w:rsidR="000B52B3" w:rsidRPr="00724BE7">
        <w:rPr>
          <w:rFonts w:ascii="Times New Roman" w:hAnsi="Times New Roman" w:cs="Times New Roman"/>
          <w:color w:val="000000"/>
          <w:sz w:val="28"/>
          <w:szCs w:val="28"/>
        </w:rPr>
        <w:t>Тасеевского</w:t>
      </w:r>
      <w:proofErr w:type="spellEnd"/>
      <w:r w:rsidR="000B52B3" w:rsidRPr="00724BE7">
        <w:rPr>
          <w:rFonts w:ascii="Times New Roman" w:hAnsi="Times New Roman" w:cs="Times New Roman"/>
          <w:color w:val="000000"/>
          <w:sz w:val="28"/>
          <w:szCs w:val="28"/>
        </w:rPr>
        <w:t xml:space="preserve"> района. </w:t>
      </w:r>
    </w:p>
    <w:p w:rsidR="000B52B3" w:rsidRPr="00724BE7" w:rsidRDefault="000B52B3"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Одним из принципов организации библиотечного обслуживания является дифференцированный подход к пользователям. Библиотеки особое внимание уделяют работе с детьми и молодежью, </w:t>
      </w:r>
      <w:r w:rsidRPr="00724BE7">
        <w:rPr>
          <w:rFonts w:ascii="Times New Roman" w:hAnsi="Times New Roman" w:cs="Times New Roman"/>
          <w:color w:val="000000"/>
          <w:sz w:val="28"/>
          <w:szCs w:val="28"/>
        </w:rPr>
        <w:t xml:space="preserve"> социальной адаптации и </w:t>
      </w:r>
      <w:r w:rsidRPr="00724BE7">
        <w:rPr>
          <w:rFonts w:ascii="Times New Roman" w:hAnsi="Times New Roman" w:cs="Times New Roman"/>
          <w:sz w:val="28"/>
          <w:szCs w:val="28"/>
        </w:rPr>
        <w:t xml:space="preserve"> организации досуга людей старшего поколения,  </w:t>
      </w:r>
      <w:r w:rsidRPr="00724BE7">
        <w:rPr>
          <w:rFonts w:ascii="Times New Roman" w:hAnsi="Times New Roman" w:cs="Times New Roman"/>
          <w:color w:val="000000"/>
          <w:sz w:val="28"/>
          <w:szCs w:val="28"/>
        </w:rPr>
        <w:t>людей с ограниченными возможностями здоровья</w:t>
      </w:r>
      <w:r w:rsidRPr="00724BE7">
        <w:rPr>
          <w:rFonts w:ascii="Times New Roman" w:hAnsi="Times New Roman" w:cs="Times New Roman"/>
          <w:sz w:val="28"/>
          <w:szCs w:val="28"/>
        </w:rPr>
        <w:t xml:space="preserve">. </w:t>
      </w:r>
    </w:p>
    <w:p w:rsidR="00415DD2" w:rsidRPr="00724BE7" w:rsidRDefault="000B52B3" w:rsidP="00724BE7">
      <w:pPr>
        <w:spacing w:after="0" w:line="240" w:lineRule="auto"/>
        <w:ind w:firstLine="567"/>
        <w:jc w:val="both"/>
        <w:rPr>
          <w:rFonts w:ascii="Times New Roman" w:hAnsi="Times New Roman" w:cs="Times New Roman"/>
          <w:sz w:val="28"/>
          <w:szCs w:val="28"/>
        </w:rPr>
      </w:pPr>
      <w:r w:rsidRPr="00724BE7">
        <w:rPr>
          <w:rFonts w:ascii="Times New Roman" w:hAnsi="Times New Roman" w:cs="Times New Roman"/>
          <w:color w:val="000000"/>
          <w:sz w:val="28"/>
          <w:szCs w:val="28"/>
        </w:rPr>
        <w:t xml:space="preserve">Приоритетным направлением деятельности  муниципальных библиотек  является развитие информационно-библиотечных услуг на основе современных информационных технологий. </w:t>
      </w:r>
      <w:r w:rsidRPr="00724BE7">
        <w:rPr>
          <w:rFonts w:ascii="Times New Roman" w:hAnsi="Times New Roman" w:cs="Times New Roman"/>
          <w:sz w:val="28"/>
          <w:szCs w:val="28"/>
        </w:rPr>
        <w:t>Все библиотеки  района оснащены  компьютерной техникой и программным обеспечением.</w:t>
      </w:r>
      <w:r w:rsidR="00415DD2" w:rsidRPr="00724BE7">
        <w:rPr>
          <w:rFonts w:ascii="Times New Roman" w:hAnsi="Times New Roman" w:cs="Times New Roman"/>
          <w:sz w:val="28"/>
          <w:szCs w:val="28"/>
        </w:rPr>
        <w:t xml:space="preserve"> </w:t>
      </w:r>
    </w:p>
    <w:p w:rsidR="00415DD2" w:rsidRPr="00724BE7" w:rsidRDefault="00C85456" w:rsidP="00724BE7">
      <w:pPr>
        <w:spacing w:after="0" w:line="240" w:lineRule="auto"/>
        <w:ind w:firstLine="567"/>
        <w:jc w:val="both"/>
        <w:rPr>
          <w:rFonts w:ascii="Times New Roman" w:hAnsi="Times New Roman" w:cs="Times New Roman"/>
          <w:sz w:val="28"/>
          <w:szCs w:val="28"/>
        </w:rPr>
      </w:pPr>
      <w:r w:rsidRPr="00724BE7">
        <w:rPr>
          <w:rFonts w:ascii="Times New Roman" w:hAnsi="Times New Roman" w:cs="Times New Roman"/>
          <w:sz w:val="28"/>
          <w:szCs w:val="28"/>
        </w:rPr>
        <w:t>Ч</w:t>
      </w:r>
      <w:r w:rsidR="00415DD2" w:rsidRPr="00724BE7">
        <w:rPr>
          <w:rFonts w:ascii="Times New Roman" w:hAnsi="Times New Roman" w:cs="Times New Roman"/>
          <w:sz w:val="28"/>
          <w:szCs w:val="28"/>
        </w:rPr>
        <w:t xml:space="preserve">исленность </w:t>
      </w:r>
      <w:proofErr w:type="gramStart"/>
      <w:r w:rsidR="00415DD2" w:rsidRPr="00724BE7">
        <w:rPr>
          <w:rFonts w:ascii="Times New Roman" w:hAnsi="Times New Roman" w:cs="Times New Roman"/>
          <w:sz w:val="28"/>
          <w:szCs w:val="28"/>
        </w:rPr>
        <w:t>работников библиотек,  имеющих подготовку по использованию информационно-телекоммуникационных технологий  состав</w:t>
      </w:r>
      <w:r w:rsidRPr="00724BE7">
        <w:rPr>
          <w:rFonts w:ascii="Times New Roman" w:hAnsi="Times New Roman" w:cs="Times New Roman"/>
          <w:sz w:val="28"/>
          <w:szCs w:val="28"/>
        </w:rPr>
        <w:t>ляет</w:t>
      </w:r>
      <w:proofErr w:type="gramEnd"/>
      <w:r w:rsidRPr="00724BE7">
        <w:rPr>
          <w:rFonts w:ascii="Times New Roman" w:hAnsi="Times New Roman" w:cs="Times New Roman"/>
          <w:sz w:val="28"/>
          <w:szCs w:val="28"/>
        </w:rPr>
        <w:t xml:space="preserve"> более</w:t>
      </w:r>
      <w:r w:rsidR="00415DD2" w:rsidRPr="00724BE7">
        <w:rPr>
          <w:rFonts w:ascii="Times New Roman" w:hAnsi="Times New Roman" w:cs="Times New Roman"/>
          <w:sz w:val="28"/>
          <w:szCs w:val="28"/>
        </w:rPr>
        <w:t xml:space="preserve">  </w:t>
      </w:r>
      <w:r w:rsidR="00017808">
        <w:rPr>
          <w:rFonts w:ascii="Times New Roman" w:hAnsi="Times New Roman" w:cs="Times New Roman"/>
          <w:sz w:val="28"/>
          <w:szCs w:val="28"/>
        </w:rPr>
        <w:t>77</w:t>
      </w:r>
      <w:r w:rsidR="00415DD2" w:rsidRPr="00724BE7">
        <w:rPr>
          <w:rFonts w:ascii="Times New Roman" w:hAnsi="Times New Roman" w:cs="Times New Roman"/>
          <w:sz w:val="28"/>
          <w:szCs w:val="28"/>
        </w:rPr>
        <w:t xml:space="preserve"> %  от общего количества численности основного персонала.</w:t>
      </w:r>
    </w:p>
    <w:p w:rsidR="00100748" w:rsidRPr="00724BE7" w:rsidRDefault="00060BF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К</w:t>
      </w:r>
      <w:r w:rsidR="000B52B3" w:rsidRPr="00724BE7">
        <w:rPr>
          <w:rFonts w:ascii="Times New Roman" w:hAnsi="Times New Roman" w:cs="Times New Roman"/>
          <w:sz w:val="28"/>
          <w:szCs w:val="28"/>
        </w:rPr>
        <w:t xml:space="preserve"> сети  Интернет  подключены </w:t>
      </w:r>
      <w:r w:rsidR="004F64D8" w:rsidRPr="00724BE7">
        <w:rPr>
          <w:rFonts w:ascii="Times New Roman" w:hAnsi="Times New Roman" w:cs="Times New Roman"/>
          <w:sz w:val="28"/>
          <w:szCs w:val="28"/>
        </w:rPr>
        <w:t xml:space="preserve"> все </w:t>
      </w:r>
      <w:r w:rsidR="000B52B3" w:rsidRPr="00724BE7">
        <w:rPr>
          <w:rFonts w:ascii="Times New Roman" w:hAnsi="Times New Roman" w:cs="Times New Roman"/>
          <w:sz w:val="28"/>
          <w:szCs w:val="28"/>
        </w:rPr>
        <w:t>1</w:t>
      </w:r>
      <w:r w:rsidR="00334FC2" w:rsidRPr="00724BE7">
        <w:rPr>
          <w:rFonts w:ascii="Times New Roman" w:hAnsi="Times New Roman" w:cs="Times New Roman"/>
          <w:sz w:val="28"/>
          <w:szCs w:val="28"/>
        </w:rPr>
        <w:t>8</w:t>
      </w:r>
      <w:r w:rsidR="000B52B3" w:rsidRPr="00724BE7">
        <w:rPr>
          <w:rFonts w:ascii="Times New Roman" w:hAnsi="Times New Roman" w:cs="Times New Roman"/>
          <w:sz w:val="28"/>
          <w:szCs w:val="28"/>
        </w:rPr>
        <w:t xml:space="preserve"> муниципальных </w:t>
      </w:r>
      <w:r w:rsidR="004F64D8" w:rsidRPr="00724BE7">
        <w:rPr>
          <w:rFonts w:ascii="Times New Roman" w:hAnsi="Times New Roman" w:cs="Times New Roman"/>
          <w:sz w:val="28"/>
          <w:szCs w:val="28"/>
        </w:rPr>
        <w:t xml:space="preserve">общедоступных </w:t>
      </w:r>
      <w:r w:rsidR="000B52B3" w:rsidRPr="00724BE7">
        <w:rPr>
          <w:rFonts w:ascii="Times New Roman" w:hAnsi="Times New Roman" w:cs="Times New Roman"/>
          <w:sz w:val="28"/>
          <w:szCs w:val="28"/>
        </w:rPr>
        <w:t>библиотек</w:t>
      </w:r>
      <w:r w:rsidR="00334FC2" w:rsidRPr="00724BE7">
        <w:rPr>
          <w:rFonts w:ascii="Times New Roman" w:hAnsi="Times New Roman" w:cs="Times New Roman"/>
          <w:sz w:val="28"/>
          <w:szCs w:val="28"/>
        </w:rPr>
        <w:t xml:space="preserve"> (100%)</w:t>
      </w:r>
      <w:r w:rsidR="000B52B3" w:rsidRPr="00724BE7">
        <w:rPr>
          <w:rFonts w:ascii="Times New Roman" w:hAnsi="Times New Roman" w:cs="Times New Roman"/>
          <w:sz w:val="28"/>
          <w:szCs w:val="28"/>
        </w:rPr>
        <w:t xml:space="preserve">. </w:t>
      </w:r>
    </w:p>
    <w:p w:rsidR="005F1576" w:rsidRPr="00724BE7" w:rsidRDefault="000B52B3" w:rsidP="00724BE7">
      <w:pPr>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В</w:t>
      </w:r>
      <w:r w:rsidR="00100748"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центральной районной библиотеке оборудовано 3 </w:t>
      </w:r>
      <w:r w:rsidRPr="00724BE7">
        <w:rPr>
          <w:rFonts w:ascii="Times New Roman" w:hAnsi="Times New Roman" w:cs="Times New Roman"/>
          <w:color w:val="000000"/>
          <w:sz w:val="28"/>
          <w:szCs w:val="28"/>
        </w:rPr>
        <w:t xml:space="preserve">автоматизированных рабочих места для читателей. </w:t>
      </w:r>
      <w:r w:rsidR="005863BC"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 xml:space="preserve">Активно формируются собственные электронные базы данных. </w:t>
      </w:r>
    </w:p>
    <w:p w:rsidR="009933F7" w:rsidRPr="00724BE7" w:rsidRDefault="009933F7" w:rsidP="00724BE7">
      <w:pPr>
        <w:pStyle w:val="af1"/>
        <w:tabs>
          <w:tab w:val="left" w:pos="3828"/>
        </w:tabs>
        <w:spacing w:line="240" w:lineRule="auto"/>
        <w:ind w:firstLine="540"/>
        <w:jc w:val="both"/>
        <w:rPr>
          <w:sz w:val="28"/>
          <w:szCs w:val="28"/>
        </w:rPr>
      </w:pPr>
      <w:r w:rsidRPr="00724BE7">
        <w:rPr>
          <w:spacing w:val="-4"/>
          <w:sz w:val="28"/>
          <w:szCs w:val="28"/>
        </w:rPr>
        <w:t>О</w:t>
      </w:r>
      <w:r w:rsidRPr="00724BE7">
        <w:rPr>
          <w:sz w:val="28"/>
          <w:szCs w:val="28"/>
        </w:rPr>
        <w:t xml:space="preserve">сновная деятельность  </w:t>
      </w:r>
      <w:r w:rsidRPr="00724BE7">
        <w:rPr>
          <w:spacing w:val="-4"/>
          <w:sz w:val="28"/>
          <w:szCs w:val="28"/>
        </w:rPr>
        <w:t xml:space="preserve"> краеведческого музея</w:t>
      </w:r>
      <w:r w:rsidRPr="00724BE7">
        <w:rPr>
          <w:sz w:val="28"/>
          <w:szCs w:val="28"/>
        </w:rPr>
        <w:t xml:space="preserve"> направлена на сбор, сохранение, приумножение и рациональное использование историко-культурного наследия </w:t>
      </w:r>
      <w:proofErr w:type="spellStart"/>
      <w:r w:rsidRPr="00724BE7">
        <w:rPr>
          <w:sz w:val="28"/>
          <w:szCs w:val="28"/>
        </w:rPr>
        <w:t>Тасеевского</w:t>
      </w:r>
      <w:proofErr w:type="spellEnd"/>
      <w:r w:rsidRPr="00724BE7">
        <w:rPr>
          <w:sz w:val="28"/>
          <w:szCs w:val="28"/>
        </w:rPr>
        <w:t xml:space="preserve"> района</w:t>
      </w:r>
      <w:r w:rsidRPr="00724BE7">
        <w:rPr>
          <w:spacing w:val="-4"/>
          <w:sz w:val="28"/>
          <w:szCs w:val="28"/>
        </w:rPr>
        <w:t xml:space="preserve">. Музей  активно участвует  в формировании  </w:t>
      </w:r>
      <w:r w:rsidRPr="00724BE7">
        <w:rPr>
          <w:sz w:val="28"/>
          <w:szCs w:val="28"/>
        </w:rPr>
        <w:t xml:space="preserve">позитивного,   привлекательного и благоприятного имиджа района,  как  территории  культурных и исторических  традиций.  </w:t>
      </w:r>
    </w:p>
    <w:p w:rsidR="009933F7" w:rsidRPr="00724BE7" w:rsidRDefault="009933F7" w:rsidP="00724BE7">
      <w:pPr>
        <w:spacing w:after="0" w:line="240" w:lineRule="auto"/>
        <w:jc w:val="both"/>
        <w:rPr>
          <w:rFonts w:ascii="Times New Roman" w:hAnsi="Times New Roman" w:cs="Times New Roman"/>
          <w:sz w:val="28"/>
          <w:szCs w:val="28"/>
          <w:lang w:eastAsia="ru-RU"/>
        </w:rPr>
      </w:pPr>
      <w:r w:rsidRPr="00724BE7">
        <w:rPr>
          <w:rFonts w:ascii="Times New Roman" w:hAnsi="Times New Roman" w:cs="Times New Roman"/>
          <w:sz w:val="28"/>
          <w:szCs w:val="28"/>
        </w:rPr>
        <w:tab/>
        <w:t>Ежегодно краеведческий музей посещает  свыше пяти тысяч человек, из которых, большой</w:t>
      </w:r>
      <w:r w:rsidR="005863BC"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процент посетителей, составляют школьники, студенты, гости села и района. </w:t>
      </w:r>
      <w:r w:rsidR="005E7A3D" w:rsidRPr="00724BE7">
        <w:rPr>
          <w:rFonts w:ascii="Times New Roman" w:hAnsi="Times New Roman" w:cs="Times New Roman"/>
          <w:sz w:val="28"/>
          <w:szCs w:val="28"/>
        </w:rPr>
        <w:t xml:space="preserve">Для них проводятся различные  тематические экскурсии и лекции. </w:t>
      </w:r>
      <w:r w:rsidRPr="00724BE7">
        <w:rPr>
          <w:rFonts w:ascii="Times New Roman" w:hAnsi="Times New Roman" w:cs="Times New Roman"/>
          <w:sz w:val="28"/>
          <w:szCs w:val="28"/>
        </w:rPr>
        <w:t>Особенно ра</w:t>
      </w:r>
      <w:r w:rsidRPr="00724BE7">
        <w:rPr>
          <w:rFonts w:ascii="Times New Roman" w:hAnsi="Times New Roman" w:cs="Times New Roman"/>
          <w:sz w:val="28"/>
          <w:szCs w:val="28"/>
          <w:lang w:eastAsia="ru-RU"/>
        </w:rPr>
        <w:t>стет число посетителей музея в дни школьных каникул, во время проведения ежегодных культурно-образовательных акций «Ночь в музее», «Ночь искусств»</w:t>
      </w:r>
      <w:r w:rsidR="008C6A5C" w:rsidRPr="00724BE7">
        <w:rPr>
          <w:rFonts w:ascii="Times New Roman" w:hAnsi="Times New Roman" w:cs="Times New Roman"/>
          <w:sz w:val="28"/>
          <w:szCs w:val="28"/>
          <w:lang w:eastAsia="ru-RU"/>
        </w:rPr>
        <w:t xml:space="preserve"> </w:t>
      </w:r>
      <w:r w:rsidRPr="00724BE7">
        <w:rPr>
          <w:rFonts w:ascii="Times New Roman" w:hAnsi="Times New Roman" w:cs="Times New Roman"/>
          <w:sz w:val="28"/>
          <w:szCs w:val="28"/>
          <w:lang w:eastAsia="ru-RU"/>
        </w:rPr>
        <w:t xml:space="preserve">и других музейных проектов. </w:t>
      </w:r>
    </w:p>
    <w:p w:rsidR="009933F7" w:rsidRPr="00724BE7" w:rsidRDefault="009933F7" w:rsidP="00724BE7">
      <w:pPr>
        <w:spacing w:after="0" w:line="240" w:lineRule="auto"/>
        <w:ind w:firstLine="567"/>
        <w:jc w:val="both"/>
        <w:rPr>
          <w:rFonts w:ascii="Times New Roman" w:hAnsi="Times New Roman" w:cs="Times New Roman"/>
          <w:sz w:val="28"/>
          <w:szCs w:val="28"/>
        </w:rPr>
      </w:pPr>
      <w:r w:rsidRPr="00724BE7">
        <w:rPr>
          <w:rFonts w:ascii="Times New Roman" w:hAnsi="Times New Roman" w:cs="Times New Roman"/>
          <w:sz w:val="28"/>
          <w:szCs w:val="28"/>
        </w:rPr>
        <w:t xml:space="preserve"> В фондах музея  </w:t>
      </w:r>
      <w:r w:rsidR="005E7A3D" w:rsidRPr="00724BE7">
        <w:rPr>
          <w:rFonts w:ascii="Times New Roman" w:hAnsi="Times New Roman" w:cs="Times New Roman"/>
          <w:sz w:val="28"/>
          <w:szCs w:val="28"/>
        </w:rPr>
        <w:t>сформирован</w:t>
      </w:r>
      <w:r w:rsidR="00D1060F" w:rsidRPr="00724BE7">
        <w:rPr>
          <w:rFonts w:ascii="Times New Roman" w:hAnsi="Times New Roman" w:cs="Times New Roman"/>
          <w:sz w:val="28"/>
          <w:szCs w:val="28"/>
        </w:rPr>
        <w:t>о</w:t>
      </w:r>
      <w:r w:rsidR="005E7A3D" w:rsidRPr="00724BE7">
        <w:rPr>
          <w:rFonts w:ascii="Times New Roman" w:hAnsi="Times New Roman" w:cs="Times New Roman"/>
          <w:sz w:val="28"/>
          <w:szCs w:val="28"/>
        </w:rPr>
        <w:t xml:space="preserve"> </w:t>
      </w:r>
      <w:r w:rsidR="005863BC"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6 </w:t>
      </w:r>
      <w:r w:rsidR="005863BC" w:rsidRPr="00724BE7">
        <w:rPr>
          <w:rFonts w:ascii="Times New Roman" w:hAnsi="Times New Roman" w:cs="Times New Roman"/>
          <w:sz w:val="28"/>
          <w:szCs w:val="28"/>
        </w:rPr>
        <w:t xml:space="preserve"> </w:t>
      </w:r>
      <w:r w:rsidR="00334FC2" w:rsidRPr="00724BE7">
        <w:rPr>
          <w:rFonts w:ascii="Times New Roman" w:hAnsi="Times New Roman" w:cs="Times New Roman"/>
          <w:sz w:val="28"/>
          <w:szCs w:val="28"/>
        </w:rPr>
        <w:t xml:space="preserve">основных  </w:t>
      </w:r>
      <w:r w:rsidRPr="00724BE7">
        <w:rPr>
          <w:rFonts w:ascii="Times New Roman" w:hAnsi="Times New Roman" w:cs="Times New Roman"/>
          <w:sz w:val="28"/>
          <w:szCs w:val="28"/>
        </w:rPr>
        <w:t>коллекций: «Этнография и быт», «Декоративно-прикладное искусство», «Нумизматика», «Документы», «Живопись»,  «Предметы быта», «</w:t>
      </w:r>
      <w:proofErr w:type="gramStart"/>
      <w:r w:rsidRPr="00724BE7">
        <w:rPr>
          <w:rFonts w:ascii="Times New Roman" w:hAnsi="Times New Roman" w:cs="Times New Roman"/>
          <w:sz w:val="28"/>
          <w:szCs w:val="28"/>
        </w:rPr>
        <w:t>Естественно-научная</w:t>
      </w:r>
      <w:proofErr w:type="gramEnd"/>
      <w:r w:rsidRPr="00724BE7">
        <w:rPr>
          <w:rFonts w:ascii="Times New Roman" w:hAnsi="Times New Roman" w:cs="Times New Roman"/>
          <w:sz w:val="28"/>
          <w:szCs w:val="28"/>
        </w:rPr>
        <w:t xml:space="preserve">». В музее демонстрируются работы известных красноярских художников.  Значительная и интересная часть музейных предметов представлена в постоянно действующих экспозициях, представляющих панораму исторических периодов и событий.  </w:t>
      </w:r>
    </w:p>
    <w:p w:rsidR="0065401B" w:rsidRPr="00724BE7" w:rsidRDefault="008C6A5C"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М</w:t>
      </w:r>
      <w:r w:rsidR="009933F7" w:rsidRPr="00724BE7">
        <w:rPr>
          <w:rFonts w:ascii="Times New Roman" w:hAnsi="Times New Roman" w:cs="Times New Roman"/>
          <w:sz w:val="28"/>
          <w:szCs w:val="28"/>
        </w:rPr>
        <w:t xml:space="preserve">узейное собрание </w:t>
      </w:r>
      <w:r w:rsidRPr="00724BE7">
        <w:rPr>
          <w:rFonts w:ascii="Times New Roman" w:hAnsi="Times New Roman" w:cs="Times New Roman"/>
          <w:sz w:val="28"/>
          <w:szCs w:val="28"/>
        </w:rPr>
        <w:t xml:space="preserve">ежегодно увеличивается и </w:t>
      </w:r>
      <w:r w:rsidR="009933F7" w:rsidRPr="00724BE7">
        <w:rPr>
          <w:rFonts w:ascii="Times New Roman" w:hAnsi="Times New Roman" w:cs="Times New Roman"/>
          <w:sz w:val="28"/>
          <w:szCs w:val="28"/>
        </w:rPr>
        <w:t xml:space="preserve"> насчитывает </w:t>
      </w:r>
      <w:r w:rsidR="004A4E70" w:rsidRPr="00724BE7">
        <w:rPr>
          <w:rFonts w:ascii="Times New Roman" w:hAnsi="Times New Roman" w:cs="Times New Roman"/>
          <w:sz w:val="28"/>
          <w:szCs w:val="28"/>
        </w:rPr>
        <w:t>около 5,0 тыс. е</w:t>
      </w:r>
      <w:r w:rsidR="009933F7" w:rsidRPr="00724BE7">
        <w:rPr>
          <w:rFonts w:ascii="Times New Roman" w:hAnsi="Times New Roman" w:cs="Times New Roman"/>
          <w:sz w:val="28"/>
          <w:szCs w:val="28"/>
        </w:rPr>
        <w:t>диниц  хранения</w:t>
      </w:r>
      <w:r w:rsidR="004A4E70" w:rsidRPr="00724BE7">
        <w:rPr>
          <w:rFonts w:ascii="Times New Roman" w:hAnsi="Times New Roman" w:cs="Times New Roman"/>
          <w:sz w:val="28"/>
          <w:szCs w:val="28"/>
        </w:rPr>
        <w:t xml:space="preserve">. </w:t>
      </w:r>
      <w:r w:rsidR="009933F7" w:rsidRPr="00724BE7">
        <w:rPr>
          <w:rFonts w:ascii="Times New Roman" w:hAnsi="Times New Roman" w:cs="Times New Roman"/>
          <w:sz w:val="28"/>
          <w:szCs w:val="28"/>
        </w:rPr>
        <w:t>Музей ведет активную выставочную</w:t>
      </w:r>
      <w:r w:rsidR="00187FC4" w:rsidRPr="00724BE7">
        <w:rPr>
          <w:rFonts w:ascii="Times New Roman" w:hAnsi="Times New Roman" w:cs="Times New Roman"/>
          <w:sz w:val="28"/>
          <w:szCs w:val="28"/>
        </w:rPr>
        <w:t xml:space="preserve"> деятельность</w:t>
      </w:r>
      <w:r w:rsidR="00211C42" w:rsidRPr="00724BE7">
        <w:rPr>
          <w:rFonts w:ascii="Times New Roman" w:hAnsi="Times New Roman" w:cs="Times New Roman"/>
          <w:sz w:val="28"/>
          <w:szCs w:val="28"/>
        </w:rPr>
        <w:t xml:space="preserve"> и </w:t>
      </w:r>
      <w:r w:rsidR="00211C42" w:rsidRPr="00724BE7">
        <w:rPr>
          <w:rFonts w:ascii="Times New Roman" w:hAnsi="Times New Roman" w:cs="Times New Roman"/>
          <w:sz w:val="28"/>
          <w:szCs w:val="28"/>
        </w:rPr>
        <w:lastRenderedPageBreak/>
        <w:t xml:space="preserve">ежегодно подготавливает  более 30 выставочных проектов </w:t>
      </w:r>
      <w:r w:rsidR="005E7A3D" w:rsidRPr="00724BE7">
        <w:rPr>
          <w:rFonts w:ascii="Times New Roman" w:hAnsi="Times New Roman" w:cs="Times New Roman"/>
          <w:sz w:val="28"/>
          <w:szCs w:val="28"/>
        </w:rPr>
        <w:t>(в музее и вне музея)</w:t>
      </w:r>
      <w:r w:rsidR="00187FC4" w:rsidRPr="00724BE7">
        <w:rPr>
          <w:rFonts w:ascii="Times New Roman" w:hAnsi="Times New Roman" w:cs="Times New Roman"/>
          <w:sz w:val="28"/>
          <w:szCs w:val="28"/>
        </w:rPr>
        <w:t xml:space="preserve">. </w:t>
      </w:r>
      <w:r w:rsidR="0065401B" w:rsidRPr="00724BE7">
        <w:rPr>
          <w:rFonts w:ascii="Times New Roman" w:eastAsia="Times New Roman" w:hAnsi="Times New Roman" w:cs="Times New Roman"/>
          <w:sz w:val="28"/>
          <w:szCs w:val="28"/>
        </w:rPr>
        <w:t xml:space="preserve">Процент  экспонируемых предметов от числа предметов основного фонда составляет </w:t>
      </w:r>
      <w:r w:rsidR="009248D4" w:rsidRPr="00724BE7">
        <w:rPr>
          <w:rFonts w:ascii="Times New Roman" w:eastAsia="Times New Roman" w:hAnsi="Times New Roman" w:cs="Times New Roman"/>
          <w:sz w:val="28"/>
          <w:szCs w:val="28"/>
        </w:rPr>
        <w:t xml:space="preserve">свыше </w:t>
      </w:r>
      <w:r w:rsidR="0065401B" w:rsidRPr="00724BE7">
        <w:rPr>
          <w:rFonts w:ascii="Times New Roman" w:eastAsia="Times New Roman" w:hAnsi="Times New Roman" w:cs="Times New Roman"/>
          <w:sz w:val="28"/>
          <w:szCs w:val="28"/>
        </w:rPr>
        <w:t>6</w:t>
      </w:r>
      <w:r w:rsidR="009248D4" w:rsidRPr="00724BE7">
        <w:rPr>
          <w:rFonts w:ascii="Times New Roman" w:eastAsia="Times New Roman" w:hAnsi="Times New Roman" w:cs="Times New Roman"/>
          <w:sz w:val="28"/>
          <w:szCs w:val="28"/>
        </w:rPr>
        <w:t>0</w:t>
      </w:r>
      <w:r w:rsidR="0065401B" w:rsidRPr="00724BE7">
        <w:rPr>
          <w:rFonts w:ascii="Times New Roman" w:eastAsia="Times New Roman" w:hAnsi="Times New Roman" w:cs="Times New Roman"/>
          <w:sz w:val="28"/>
          <w:szCs w:val="28"/>
        </w:rPr>
        <w:t xml:space="preserve"> %.</w:t>
      </w:r>
    </w:p>
    <w:p w:rsidR="009933F7" w:rsidRPr="00724BE7" w:rsidRDefault="00187FC4" w:rsidP="00724BE7">
      <w:pPr>
        <w:autoSpaceDE w:val="0"/>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Пр</w:t>
      </w:r>
      <w:r w:rsidR="009933F7" w:rsidRPr="00724BE7">
        <w:rPr>
          <w:rFonts w:ascii="Times New Roman" w:hAnsi="Times New Roman" w:cs="Times New Roman"/>
          <w:sz w:val="28"/>
          <w:szCs w:val="28"/>
        </w:rPr>
        <w:t>едлага</w:t>
      </w:r>
      <w:r w:rsidR="004A4E70" w:rsidRPr="00724BE7">
        <w:rPr>
          <w:rFonts w:ascii="Times New Roman" w:hAnsi="Times New Roman" w:cs="Times New Roman"/>
          <w:sz w:val="28"/>
          <w:szCs w:val="28"/>
        </w:rPr>
        <w:t xml:space="preserve">ются  </w:t>
      </w:r>
      <w:r w:rsidR="009933F7" w:rsidRPr="00724BE7">
        <w:rPr>
          <w:rFonts w:ascii="Times New Roman" w:hAnsi="Times New Roman" w:cs="Times New Roman"/>
          <w:sz w:val="28"/>
          <w:szCs w:val="28"/>
        </w:rPr>
        <w:t>различные  формы работы с посетителями</w:t>
      </w:r>
      <w:r w:rsidR="004A4E70" w:rsidRPr="00724BE7">
        <w:rPr>
          <w:rFonts w:ascii="Times New Roman" w:hAnsi="Times New Roman" w:cs="Times New Roman"/>
          <w:sz w:val="28"/>
          <w:szCs w:val="28"/>
        </w:rPr>
        <w:t xml:space="preserve"> музея</w:t>
      </w:r>
      <w:r w:rsidR="009933F7" w:rsidRPr="00724BE7">
        <w:rPr>
          <w:rFonts w:ascii="Times New Roman" w:hAnsi="Times New Roman" w:cs="Times New Roman"/>
          <w:sz w:val="28"/>
          <w:szCs w:val="28"/>
        </w:rPr>
        <w:t xml:space="preserve">,  новые </w:t>
      </w:r>
      <w:r w:rsidRPr="00724BE7">
        <w:rPr>
          <w:rFonts w:ascii="Times New Roman" w:hAnsi="Times New Roman" w:cs="Times New Roman"/>
          <w:sz w:val="28"/>
          <w:szCs w:val="28"/>
        </w:rPr>
        <w:t xml:space="preserve">приемы </w:t>
      </w:r>
      <w:r w:rsidR="009933F7" w:rsidRPr="00724BE7">
        <w:rPr>
          <w:rFonts w:ascii="Times New Roman" w:hAnsi="Times New Roman" w:cs="Times New Roman"/>
          <w:sz w:val="28"/>
          <w:szCs w:val="28"/>
        </w:rPr>
        <w:t xml:space="preserve">и  методы </w:t>
      </w:r>
      <w:r w:rsidR="004A4E70" w:rsidRPr="00724BE7">
        <w:rPr>
          <w:rFonts w:ascii="Times New Roman" w:hAnsi="Times New Roman" w:cs="Times New Roman"/>
          <w:sz w:val="28"/>
          <w:szCs w:val="28"/>
        </w:rPr>
        <w:t xml:space="preserve"> в </w:t>
      </w:r>
      <w:r w:rsidR="009933F7" w:rsidRPr="00724BE7">
        <w:rPr>
          <w:rFonts w:ascii="Times New Roman" w:hAnsi="Times New Roman" w:cs="Times New Roman"/>
          <w:sz w:val="28"/>
          <w:szCs w:val="28"/>
        </w:rPr>
        <w:t>реализации культурно-творческой функции</w:t>
      </w:r>
      <w:r w:rsidR="004A4E70" w:rsidRPr="00724BE7">
        <w:rPr>
          <w:rFonts w:ascii="Times New Roman" w:hAnsi="Times New Roman" w:cs="Times New Roman"/>
          <w:sz w:val="28"/>
          <w:szCs w:val="28"/>
        </w:rPr>
        <w:t xml:space="preserve">. Музей </w:t>
      </w:r>
      <w:r w:rsidR="009933F7" w:rsidRPr="00724BE7">
        <w:rPr>
          <w:rFonts w:ascii="Times New Roman" w:hAnsi="Times New Roman" w:cs="Times New Roman"/>
          <w:sz w:val="28"/>
          <w:szCs w:val="28"/>
        </w:rPr>
        <w:t xml:space="preserve"> вовлекает в сферу своей деятельности различные группы населения</w:t>
      </w:r>
      <w:r w:rsidR="004A4E70" w:rsidRPr="00724BE7">
        <w:rPr>
          <w:rFonts w:ascii="Times New Roman" w:hAnsi="Times New Roman" w:cs="Times New Roman"/>
          <w:sz w:val="28"/>
          <w:szCs w:val="28"/>
        </w:rPr>
        <w:t>, с</w:t>
      </w:r>
      <w:r w:rsidR="009933F7" w:rsidRPr="00724BE7">
        <w:rPr>
          <w:rFonts w:ascii="Times New Roman" w:hAnsi="Times New Roman" w:cs="Times New Roman"/>
          <w:sz w:val="28"/>
          <w:szCs w:val="28"/>
        </w:rPr>
        <w:t xml:space="preserve">тановится  надежным партнером  в  реализации  мероприятий по краеведению, патриотическому воспитанию. </w:t>
      </w:r>
    </w:p>
    <w:p w:rsidR="009933F7" w:rsidRPr="00724BE7" w:rsidRDefault="009933F7" w:rsidP="00724BE7">
      <w:pPr>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М</w:t>
      </w:r>
      <w:r w:rsidRPr="00724BE7">
        <w:rPr>
          <w:rFonts w:ascii="Times New Roman" w:hAnsi="Times New Roman" w:cs="Times New Roman"/>
          <w:sz w:val="28"/>
          <w:szCs w:val="28"/>
        </w:rPr>
        <w:t xml:space="preserve">узей оснащен компьютерной техникой и специальным программным обеспечением, подключен к сети Интернет. Ведется работа  по  созданию собственных электронных баз данных, презентаций, оцифровке фондовых коллекций, что позволяет повысить доступность музейных фондов и облегчить формы их использования. </w:t>
      </w:r>
      <w:r w:rsidR="00334FC2" w:rsidRPr="00724BE7">
        <w:rPr>
          <w:rFonts w:ascii="Times New Roman" w:hAnsi="Times New Roman" w:cs="Times New Roman"/>
          <w:sz w:val="28"/>
          <w:szCs w:val="28"/>
        </w:rPr>
        <w:t>Музей имеет постоянн</w:t>
      </w:r>
      <w:r w:rsidRPr="00724BE7">
        <w:rPr>
          <w:rFonts w:ascii="Times New Roman" w:hAnsi="Times New Roman" w:cs="Times New Roman"/>
          <w:sz w:val="28"/>
          <w:szCs w:val="28"/>
        </w:rPr>
        <w:t>о действующий  официальный сайт.</w:t>
      </w:r>
    </w:p>
    <w:p w:rsidR="000B52B3" w:rsidRPr="00724BE7" w:rsidRDefault="000B52B3" w:rsidP="00724BE7">
      <w:pPr>
        <w:spacing w:after="0" w:line="240" w:lineRule="auto"/>
        <w:ind w:firstLine="709"/>
        <w:jc w:val="both"/>
        <w:rPr>
          <w:rFonts w:ascii="Times New Roman" w:hAnsi="Times New Roman" w:cs="Times New Roman"/>
          <w:spacing w:val="-4"/>
          <w:sz w:val="28"/>
          <w:szCs w:val="28"/>
        </w:rPr>
      </w:pPr>
      <w:r w:rsidRPr="00724BE7">
        <w:rPr>
          <w:rFonts w:ascii="Times New Roman" w:hAnsi="Times New Roman" w:cs="Times New Roman"/>
          <w:spacing w:val="-4"/>
          <w:sz w:val="28"/>
          <w:szCs w:val="28"/>
        </w:rPr>
        <w:t xml:space="preserve">Вместе с тем, </w:t>
      </w:r>
      <w:r w:rsidR="006A3AE2" w:rsidRPr="00724BE7">
        <w:rPr>
          <w:rFonts w:ascii="Times New Roman" w:hAnsi="Times New Roman" w:cs="Times New Roman"/>
          <w:spacing w:val="-4"/>
          <w:sz w:val="28"/>
          <w:szCs w:val="28"/>
        </w:rPr>
        <w:t xml:space="preserve"> в сохранении культурного наследия </w:t>
      </w:r>
      <w:proofErr w:type="spellStart"/>
      <w:r w:rsidR="006A3AE2" w:rsidRPr="00724BE7">
        <w:rPr>
          <w:rFonts w:ascii="Times New Roman" w:hAnsi="Times New Roman" w:cs="Times New Roman"/>
          <w:spacing w:val="-4"/>
          <w:sz w:val="28"/>
          <w:szCs w:val="28"/>
        </w:rPr>
        <w:t>Тасеевского</w:t>
      </w:r>
      <w:proofErr w:type="spellEnd"/>
      <w:r w:rsidR="006A3AE2" w:rsidRPr="00724BE7">
        <w:rPr>
          <w:rFonts w:ascii="Times New Roman" w:hAnsi="Times New Roman" w:cs="Times New Roman"/>
          <w:spacing w:val="-4"/>
          <w:sz w:val="28"/>
          <w:szCs w:val="28"/>
        </w:rPr>
        <w:t xml:space="preserve"> района </w:t>
      </w:r>
      <w:r w:rsidRPr="00724BE7">
        <w:rPr>
          <w:rFonts w:ascii="Times New Roman" w:hAnsi="Times New Roman" w:cs="Times New Roman"/>
          <w:spacing w:val="-4"/>
          <w:sz w:val="28"/>
          <w:szCs w:val="28"/>
        </w:rPr>
        <w:t>существует ряд проблем, требующих решения:</w:t>
      </w:r>
    </w:p>
    <w:p w:rsidR="0055500C" w:rsidRPr="00724BE7" w:rsidRDefault="0055500C"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pacing w:val="2"/>
          <w:sz w:val="28"/>
          <w:szCs w:val="28"/>
          <w:shd w:val="clear" w:color="auto" w:fill="FFFFFF"/>
        </w:rPr>
        <w:t xml:space="preserve">Памятники истории и культуры с течением времени </w:t>
      </w:r>
      <w:r w:rsidR="005F1576" w:rsidRPr="00724BE7">
        <w:rPr>
          <w:rFonts w:ascii="Times New Roman" w:hAnsi="Times New Roman" w:cs="Times New Roman"/>
          <w:spacing w:val="2"/>
          <w:sz w:val="28"/>
          <w:szCs w:val="28"/>
          <w:shd w:val="clear" w:color="auto" w:fill="FFFFFF"/>
        </w:rPr>
        <w:t xml:space="preserve">подвергаются </w:t>
      </w:r>
      <w:r w:rsidR="004F07F2" w:rsidRPr="00724BE7">
        <w:rPr>
          <w:rFonts w:ascii="Times New Roman" w:hAnsi="Times New Roman" w:cs="Times New Roman"/>
          <w:spacing w:val="2"/>
          <w:sz w:val="28"/>
          <w:szCs w:val="28"/>
          <w:shd w:val="clear" w:color="auto" w:fill="FFFFFF"/>
        </w:rPr>
        <w:t xml:space="preserve">естественному процессу старения, </w:t>
      </w:r>
      <w:r w:rsidRPr="00724BE7">
        <w:rPr>
          <w:rFonts w:ascii="Times New Roman" w:hAnsi="Times New Roman" w:cs="Times New Roman"/>
          <w:spacing w:val="2"/>
          <w:sz w:val="28"/>
          <w:szCs w:val="28"/>
          <w:shd w:val="clear" w:color="auto" w:fill="FFFFFF"/>
        </w:rPr>
        <w:t>воздействию разнообразных факторов неблагоприятных климатических условий и отсутстви</w:t>
      </w:r>
      <w:r w:rsidR="005F1576" w:rsidRPr="00724BE7">
        <w:rPr>
          <w:rFonts w:ascii="Times New Roman" w:hAnsi="Times New Roman" w:cs="Times New Roman"/>
          <w:spacing w:val="2"/>
          <w:sz w:val="28"/>
          <w:szCs w:val="28"/>
          <w:shd w:val="clear" w:color="auto" w:fill="FFFFFF"/>
        </w:rPr>
        <w:t>ю</w:t>
      </w:r>
      <w:r w:rsidRPr="00724BE7">
        <w:rPr>
          <w:rFonts w:ascii="Times New Roman" w:hAnsi="Times New Roman" w:cs="Times New Roman"/>
          <w:spacing w:val="2"/>
          <w:sz w:val="28"/>
          <w:szCs w:val="28"/>
          <w:shd w:val="clear" w:color="auto" w:fill="FFFFFF"/>
        </w:rPr>
        <w:t xml:space="preserve"> должной защиты</w:t>
      </w:r>
      <w:r w:rsidR="004F07F2" w:rsidRPr="00724BE7">
        <w:rPr>
          <w:rFonts w:ascii="Times New Roman" w:hAnsi="Times New Roman" w:cs="Times New Roman"/>
          <w:spacing w:val="2"/>
          <w:sz w:val="28"/>
          <w:szCs w:val="28"/>
          <w:shd w:val="clear" w:color="auto" w:fill="FFFFFF"/>
        </w:rPr>
        <w:t>.</w:t>
      </w:r>
      <w:r w:rsidRPr="00724BE7">
        <w:rPr>
          <w:rFonts w:ascii="Times New Roman" w:hAnsi="Times New Roman" w:cs="Times New Roman"/>
          <w:spacing w:val="2"/>
          <w:sz w:val="28"/>
          <w:szCs w:val="28"/>
          <w:shd w:val="clear" w:color="auto" w:fill="FFFFFF"/>
        </w:rPr>
        <w:t xml:space="preserve"> </w:t>
      </w:r>
    </w:p>
    <w:p w:rsidR="004A4E70" w:rsidRPr="00724BE7" w:rsidRDefault="004A4E70" w:rsidP="00724BE7">
      <w:pPr>
        <w:pStyle w:val="formattext"/>
        <w:spacing w:before="0" w:beforeAutospacing="0" w:after="0" w:afterAutospacing="0"/>
        <w:ind w:firstLine="709"/>
        <w:jc w:val="both"/>
        <w:textAlignment w:val="baseline"/>
        <w:rPr>
          <w:spacing w:val="2"/>
          <w:sz w:val="28"/>
          <w:szCs w:val="28"/>
          <w:shd w:val="clear" w:color="auto" w:fill="FFFFFF"/>
        </w:rPr>
      </w:pPr>
      <w:r w:rsidRPr="00724BE7">
        <w:rPr>
          <w:spacing w:val="2"/>
          <w:sz w:val="28"/>
          <w:szCs w:val="28"/>
          <w:shd w:val="clear" w:color="auto" w:fill="FFFFFF"/>
        </w:rPr>
        <w:t xml:space="preserve">В связи с ухудшением состояния </w:t>
      </w:r>
      <w:r w:rsidR="00D27F3E" w:rsidRPr="00724BE7">
        <w:rPr>
          <w:spacing w:val="2"/>
          <w:sz w:val="28"/>
          <w:szCs w:val="28"/>
          <w:shd w:val="clear" w:color="auto" w:fill="FFFFFF"/>
        </w:rPr>
        <w:t xml:space="preserve"> </w:t>
      </w:r>
      <w:r w:rsidRPr="00724BE7">
        <w:rPr>
          <w:spacing w:val="2"/>
          <w:sz w:val="28"/>
          <w:szCs w:val="28"/>
          <w:shd w:val="clear" w:color="auto" w:fill="FFFFFF"/>
        </w:rPr>
        <w:t>большей части объектов культурного наследия района</w:t>
      </w:r>
      <w:r w:rsidR="00017808">
        <w:rPr>
          <w:spacing w:val="2"/>
          <w:sz w:val="28"/>
          <w:szCs w:val="28"/>
          <w:shd w:val="clear" w:color="auto" w:fill="FFFFFF"/>
        </w:rPr>
        <w:t>,</w:t>
      </w:r>
      <w:r w:rsidRPr="00724BE7">
        <w:rPr>
          <w:spacing w:val="2"/>
          <w:sz w:val="28"/>
          <w:szCs w:val="28"/>
          <w:shd w:val="clear" w:color="auto" w:fill="FFFFFF"/>
        </w:rPr>
        <w:t xml:space="preserve"> </w:t>
      </w:r>
      <w:r w:rsidR="005F1576" w:rsidRPr="00724BE7">
        <w:rPr>
          <w:spacing w:val="2"/>
          <w:sz w:val="28"/>
          <w:szCs w:val="28"/>
          <w:shd w:val="clear" w:color="auto" w:fill="FFFFFF"/>
        </w:rPr>
        <w:t xml:space="preserve">постоянно растет  </w:t>
      </w:r>
      <w:r w:rsidRPr="00724BE7">
        <w:rPr>
          <w:spacing w:val="2"/>
          <w:sz w:val="28"/>
          <w:szCs w:val="28"/>
          <w:shd w:val="clear" w:color="auto" w:fill="FFFFFF"/>
        </w:rPr>
        <w:t xml:space="preserve">потребность в реставрационных работах. </w:t>
      </w:r>
      <w:r w:rsidR="004F07F2" w:rsidRPr="00724BE7">
        <w:rPr>
          <w:spacing w:val="2"/>
          <w:sz w:val="28"/>
          <w:szCs w:val="28"/>
          <w:shd w:val="clear" w:color="auto" w:fill="FFFFFF"/>
        </w:rPr>
        <w:t>И д</w:t>
      </w:r>
      <w:r w:rsidR="004F07F2" w:rsidRPr="00724BE7">
        <w:rPr>
          <w:color w:val="000000"/>
          <w:sz w:val="28"/>
          <w:szCs w:val="28"/>
        </w:rPr>
        <w:t xml:space="preserve">ля обеспечения сохранности объектов исторического наследия </w:t>
      </w:r>
      <w:r w:rsidR="00211C42" w:rsidRPr="00724BE7">
        <w:rPr>
          <w:color w:val="000000"/>
          <w:sz w:val="28"/>
          <w:szCs w:val="28"/>
        </w:rPr>
        <w:t xml:space="preserve"> </w:t>
      </w:r>
      <w:r w:rsidR="004F07F2" w:rsidRPr="00724BE7">
        <w:rPr>
          <w:color w:val="000000"/>
          <w:sz w:val="28"/>
          <w:szCs w:val="28"/>
        </w:rPr>
        <w:t>требуются значительные финансовые затраты.</w:t>
      </w:r>
    </w:p>
    <w:p w:rsidR="006A3AE2" w:rsidRPr="00724BE7" w:rsidRDefault="006A3AE2"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Существует </w:t>
      </w:r>
      <w:r w:rsidR="004F07F2"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проблема паспортизации памятников </w:t>
      </w:r>
      <w:r w:rsidR="004F07F2" w:rsidRPr="00724BE7">
        <w:rPr>
          <w:rFonts w:ascii="Times New Roman" w:hAnsi="Times New Roman" w:cs="Times New Roman"/>
          <w:sz w:val="28"/>
          <w:szCs w:val="28"/>
        </w:rPr>
        <w:t xml:space="preserve"> и </w:t>
      </w:r>
      <w:r w:rsidRPr="00724BE7">
        <w:rPr>
          <w:rFonts w:ascii="Times New Roman" w:hAnsi="Times New Roman" w:cs="Times New Roman"/>
          <w:sz w:val="28"/>
          <w:szCs w:val="28"/>
        </w:rPr>
        <w:t xml:space="preserve"> оформления права муниципальной собственности. </w:t>
      </w:r>
    </w:p>
    <w:p w:rsidR="006A3AE2" w:rsidRPr="00724BE7" w:rsidRDefault="005863BC"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pacing w:val="2"/>
          <w:sz w:val="28"/>
          <w:szCs w:val="28"/>
          <w:shd w:val="clear" w:color="auto" w:fill="FFFFFF"/>
        </w:rPr>
        <w:t xml:space="preserve">Требует решения </w:t>
      </w:r>
      <w:r w:rsidR="004F07F2" w:rsidRPr="00724BE7">
        <w:rPr>
          <w:rFonts w:ascii="Times New Roman" w:hAnsi="Times New Roman" w:cs="Times New Roman"/>
          <w:spacing w:val="2"/>
          <w:sz w:val="28"/>
          <w:szCs w:val="28"/>
          <w:shd w:val="clear" w:color="auto" w:fill="FFFFFF"/>
        </w:rPr>
        <w:t>ситуация с комплектованием фондов  муниципальных библиотек.</w:t>
      </w:r>
      <w:r w:rsidR="00847CE7" w:rsidRPr="00724BE7">
        <w:rPr>
          <w:rFonts w:ascii="Times New Roman" w:hAnsi="Times New Roman" w:cs="Times New Roman"/>
          <w:spacing w:val="2"/>
          <w:sz w:val="28"/>
          <w:szCs w:val="28"/>
          <w:shd w:val="clear" w:color="auto" w:fill="FFFFFF"/>
        </w:rPr>
        <w:t xml:space="preserve"> И</w:t>
      </w:r>
      <w:r w:rsidR="004F07F2" w:rsidRPr="00724BE7">
        <w:rPr>
          <w:rFonts w:ascii="Times New Roman" w:hAnsi="Times New Roman" w:cs="Times New Roman"/>
          <w:spacing w:val="-4"/>
          <w:sz w:val="28"/>
          <w:szCs w:val="28"/>
        </w:rPr>
        <w:t>з</w:t>
      </w:r>
      <w:r w:rsidR="004F07F2" w:rsidRPr="00724BE7">
        <w:rPr>
          <w:rFonts w:ascii="Times New Roman" w:hAnsi="Times New Roman" w:cs="Times New Roman"/>
          <w:sz w:val="28"/>
          <w:szCs w:val="28"/>
        </w:rPr>
        <w:t xml:space="preserve"> числа новых  поступлений за год  большой процент составляют </w:t>
      </w:r>
      <w:r w:rsidR="00847CE7" w:rsidRPr="00724BE7">
        <w:rPr>
          <w:rFonts w:ascii="Times New Roman" w:hAnsi="Times New Roman" w:cs="Times New Roman"/>
          <w:sz w:val="28"/>
          <w:szCs w:val="28"/>
        </w:rPr>
        <w:t xml:space="preserve"> «</w:t>
      </w:r>
      <w:r w:rsidR="004F07F2" w:rsidRPr="00724BE7">
        <w:rPr>
          <w:rFonts w:ascii="Times New Roman" w:hAnsi="Times New Roman" w:cs="Times New Roman"/>
          <w:sz w:val="28"/>
          <w:szCs w:val="28"/>
        </w:rPr>
        <w:t>дары</w:t>
      </w:r>
      <w:r w:rsidR="00847CE7" w:rsidRPr="00724BE7">
        <w:rPr>
          <w:rFonts w:ascii="Times New Roman" w:hAnsi="Times New Roman" w:cs="Times New Roman"/>
          <w:sz w:val="28"/>
          <w:szCs w:val="28"/>
        </w:rPr>
        <w:t>»</w:t>
      </w:r>
      <w:r w:rsidR="007224F1" w:rsidRPr="00724BE7">
        <w:rPr>
          <w:rFonts w:ascii="Times New Roman" w:hAnsi="Times New Roman" w:cs="Times New Roman"/>
          <w:sz w:val="28"/>
          <w:szCs w:val="28"/>
        </w:rPr>
        <w:t xml:space="preserve"> (книги  от отдельных граждан, подаренные в библиотеку)</w:t>
      </w:r>
      <w:r w:rsidR="004F07F2" w:rsidRPr="00724BE7">
        <w:rPr>
          <w:rFonts w:ascii="Times New Roman" w:hAnsi="Times New Roman" w:cs="Times New Roman"/>
          <w:sz w:val="28"/>
          <w:szCs w:val="28"/>
        </w:rPr>
        <w:t xml:space="preserve"> и книги, полученные взамен утерянных. </w:t>
      </w:r>
      <w:r w:rsidR="00847CE7" w:rsidRPr="00724BE7">
        <w:rPr>
          <w:rFonts w:ascii="Times New Roman" w:hAnsi="Times New Roman" w:cs="Times New Roman"/>
          <w:sz w:val="28"/>
          <w:szCs w:val="28"/>
        </w:rPr>
        <w:t xml:space="preserve"> </w:t>
      </w:r>
      <w:r w:rsidR="004F07F2" w:rsidRPr="00724BE7">
        <w:rPr>
          <w:rFonts w:ascii="Times New Roman" w:hAnsi="Times New Roman" w:cs="Times New Roman"/>
          <w:spacing w:val="-4"/>
          <w:sz w:val="28"/>
          <w:szCs w:val="28"/>
        </w:rPr>
        <w:t xml:space="preserve">Кроме того </w:t>
      </w:r>
      <w:r w:rsidR="004F07F2" w:rsidRPr="00724BE7">
        <w:rPr>
          <w:rFonts w:ascii="Times New Roman" w:hAnsi="Times New Roman" w:cs="Times New Roman"/>
          <w:sz w:val="28"/>
          <w:szCs w:val="28"/>
        </w:rPr>
        <w:t>идёт</w:t>
      </w:r>
      <w:r w:rsidR="004F07F2" w:rsidRPr="00724BE7">
        <w:rPr>
          <w:rFonts w:ascii="Times New Roman" w:hAnsi="Times New Roman" w:cs="Times New Roman"/>
          <w:color w:val="000000"/>
          <w:sz w:val="28"/>
          <w:szCs w:val="28"/>
        </w:rPr>
        <w:t xml:space="preserve"> необратимый процесс списания книжных фондов по причине их </w:t>
      </w:r>
      <w:r w:rsidR="004F07F2" w:rsidRPr="00724BE7">
        <w:rPr>
          <w:rFonts w:ascii="Times New Roman" w:hAnsi="Times New Roman" w:cs="Times New Roman"/>
          <w:sz w:val="28"/>
          <w:szCs w:val="28"/>
        </w:rPr>
        <w:t>морального и физического устаревания.</w:t>
      </w:r>
    </w:p>
    <w:p w:rsidR="000B52B3" w:rsidRPr="00724BE7" w:rsidRDefault="006A3AE2"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color w:val="000000"/>
          <w:spacing w:val="-4"/>
          <w:sz w:val="28"/>
          <w:szCs w:val="28"/>
        </w:rPr>
        <w:t xml:space="preserve"> </w:t>
      </w:r>
      <w:r w:rsidR="000B52B3" w:rsidRPr="00724BE7">
        <w:rPr>
          <w:rFonts w:ascii="Times New Roman" w:hAnsi="Times New Roman" w:cs="Times New Roman"/>
          <w:color w:val="000000"/>
          <w:spacing w:val="-4"/>
          <w:sz w:val="28"/>
          <w:szCs w:val="28"/>
        </w:rPr>
        <w:t>Значительное число сельских библиотек-филиалов  размещается  в приспособленных помещениях, поэтому п</w:t>
      </w:r>
      <w:r w:rsidR="000B52B3" w:rsidRPr="00724BE7">
        <w:rPr>
          <w:rFonts w:ascii="Times New Roman" w:hAnsi="Times New Roman" w:cs="Times New Roman"/>
          <w:sz w:val="28"/>
          <w:szCs w:val="28"/>
          <w:lang w:eastAsia="ru-RU"/>
        </w:rPr>
        <w:t xml:space="preserve">ространственно-архитектурное состояние  библиотек и сложившиеся формы библиотечного обслуживания не соответствуют современным запросам населения. </w:t>
      </w:r>
    </w:p>
    <w:p w:rsidR="000B52B3" w:rsidRPr="00724BE7" w:rsidRDefault="000B52B3" w:rsidP="00724BE7">
      <w:pPr>
        <w:spacing w:after="0" w:line="240" w:lineRule="auto"/>
        <w:ind w:firstLine="708"/>
        <w:jc w:val="both"/>
        <w:rPr>
          <w:rFonts w:ascii="Times New Roman" w:hAnsi="Times New Roman" w:cs="Times New Roman"/>
          <w:lang w:eastAsia="ru-RU"/>
        </w:rPr>
      </w:pPr>
      <w:r w:rsidRPr="00724BE7">
        <w:rPr>
          <w:rFonts w:ascii="Times New Roman" w:hAnsi="Times New Roman" w:cs="Times New Roman"/>
          <w:color w:val="000000"/>
          <w:spacing w:val="-4"/>
          <w:sz w:val="28"/>
          <w:szCs w:val="28"/>
        </w:rPr>
        <w:t>Сохраняется потребность библиотек в оснащении специальным библиотечным оборудованием,  в проведении капитальных ремонтов, в создании комфортных и безопасных условий для  посетителей.</w:t>
      </w:r>
    </w:p>
    <w:p w:rsidR="000B52B3" w:rsidRPr="00724BE7" w:rsidRDefault="000B52B3"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Устаревшая материально-техническая база</w:t>
      </w:r>
      <w:r w:rsidR="004F07F2" w:rsidRPr="00724BE7">
        <w:rPr>
          <w:rFonts w:ascii="Times New Roman" w:hAnsi="Times New Roman" w:cs="Times New Roman"/>
          <w:sz w:val="28"/>
          <w:szCs w:val="28"/>
          <w:lang w:eastAsia="ru-RU"/>
        </w:rPr>
        <w:t xml:space="preserve"> библиотек </w:t>
      </w:r>
      <w:r w:rsidRPr="00724BE7">
        <w:rPr>
          <w:rFonts w:ascii="Times New Roman" w:hAnsi="Times New Roman" w:cs="Times New Roman"/>
          <w:sz w:val="28"/>
          <w:szCs w:val="28"/>
          <w:lang w:eastAsia="ru-RU"/>
        </w:rPr>
        <w:t xml:space="preserve">сдерживает внедрение современных библиотечно-информационных технологий. </w:t>
      </w:r>
    </w:p>
    <w:p w:rsidR="000B52B3" w:rsidRPr="00724BE7" w:rsidRDefault="000B52B3"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Для того чтобы библиотеки могли эффективно осуществлять свои социальные функции, в 20</w:t>
      </w:r>
      <w:r w:rsidR="002E0BCB" w:rsidRPr="00724BE7">
        <w:rPr>
          <w:rFonts w:ascii="Times New Roman" w:hAnsi="Times New Roman" w:cs="Times New Roman"/>
          <w:sz w:val="28"/>
          <w:szCs w:val="28"/>
        </w:rPr>
        <w:t>2</w:t>
      </w:r>
      <w:r w:rsidR="00017808">
        <w:rPr>
          <w:rFonts w:ascii="Times New Roman" w:hAnsi="Times New Roman" w:cs="Times New Roman"/>
          <w:sz w:val="28"/>
          <w:szCs w:val="28"/>
        </w:rPr>
        <w:t>2</w:t>
      </w:r>
      <w:r w:rsidR="00CC3CEC" w:rsidRPr="00724BE7">
        <w:rPr>
          <w:rFonts w:ascii="Times New Roman" w:hAnsi="Times New Roman" w:cs="Times New Roman"/>
          <w:sz w:val="28"/>
          <w:szCs w:val="28"/>
        </w:rPr>
        <w:t xml:space="preserve"> </w:t>
      </w:r>
      <w:r w:rsidRPr="00724BE7">
        <w:rPr>
          <w:rFonts w:ascii="Times New Roman" w:hAnsi="Times New Roman" w:cs="Times New Roman"/>
          <w:sz w:val="28"/>
          <w:szCs w:val="28"/>
        </w:rPr>
        <w:t>году и плановом периоде 20</w:t>
      </w:r>
      <w:r w:rsidR="00CC3CEC" w:rsidRPr="00724BE7">
        <w:rPr>
          <w:rFonts w:ascii="Times New Roman" w:hAnsi="Times New Roman" w:cs="Times New Roman"/>
          <w:sz w:val="28"/>
          <w:szCs w:val="28"/>
        </w:rPr>
        <w:t>2</w:t>
      </w:r>
      <w:r w:rsidR="00017808">
        <w:rPr>
          <w:rFonts w:ascii="Times New Roman" w:hAnsi="Times New Roman" w:cs="Times New Roman"/>
          <w:sz w:val="28"/>
          <w:szCs w:val="28"/>
        </w:rPr>
        <w:t>3</w:t>
      </w:r>
      <w:r w:rsidRPr="00724BE7">
        <w:rPr>
          <w:rFonts w:ascii="Times New Roman" w:hAnsi="Times New Roman" w:cs="Times New Roman"/>
          <w:sz w:val="28"/>
          <w:szCs w:val="28"/>
        </w:rPr>
        <w:t>-202</w:t>
      </w:r>
      <w:r w:rsidR="00017808">
        <w:rPr>
          <w:rFonts w:ascii="Times New Roman" w:hAnsi="Times New Roman" w:cs="Times New Roman"/>
          <w:sz w:val="28"/>
          <w:szCs w:val="28"/>
        </w:rPr>
        <w:t>4</w:t>
      </w:r>
      <w:r w:rsidRPr="00724BE7">
        <w:rPr>
          <w:rFonts w:ascii="Times New Roman" w:hAnsi="Times New Roman" w:cs="Times New Roman"/>
          <w:sz w:val="28"/>
          <w:szCs w:val="28"/>
        </w:rPr>
        <w:t xml:space="preserve"> год</w:t>
      </w:r>
      <w:r w:rsidR="00CC3CEC" w:rsidRPr="00724BE7">
        <w:rPr>
          <w:rFonts w:ascii="Times New Roman" w:hAnsi="Times New Roman" w:cs="Times New Roman"/>
          <w:sz w:val="28"/>
          <w:szCs w:val="28"/>
        </w:rPr>
        <w:t>ы</w:t>
      </w:r>
      <w:r w:rsidRPr="00724BE7">
        <w:rPr>
          <w:rFonts w:ascii="Times New Roman" w:hAnsi="Times New Roman" w:cs="Times New Roman"/>
          <w:sz w:val="28"/>
          <w:szCs w:val="28"/>
        </w:rPr>
        <w:t xml:space="preserve">, необходима целенаправленная и планомерная работа по комплектованию фондов муниципальных библиотек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5C4A1F" w:rsidRPr="00724BE7" w:rsidRDefault="00AC0B0B" w:rsidP="00724BE7">
      <w:pPr>
        <w:widowControl w:val="0"/>
        <w:autoSpaceDE w:val="0"/>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lastRenderedPageBreak/>
        <w:t xml:space="preserve">Сохраняется потребность </w:t>
      </w:r>
      <w:r w:rsidR="00CC3CEC" w:rsidRPr="00724BE7">
        <w:rPr>
          <w:rFonts w:ascii="Times New Roman" w:hAnsi="Times New Roman" w:cs="Times New Roman"/>
          <w:color w:val="000000"/>
          <w:sz w:val="28"/>
          <w:szCs w:val="28"/>
        </w:rPr>
        <w:t xml:space="preserve">и </w:t>
      </w:r>
      <w:r w:rsidRPr="00724BE7">
        <w:rPr>
          <w:rFonts w:ascii="Times New Roman" w:hAnsi="Times New Roman" w:cs="Times New Roman"/>
          <w:color w:val="000000"/>
          <w:sz w:val="28"/>
          <w:szCs w:val="28"/>
        </w:rPr>
        <w:t xml:space="preserve">в укреплении материально -  технической базы </w:t>
      </w:r>
      <w:r w:rsidR="00CC3CEC" w:rsidRPr="00724BE7">
        <w:rPr>
          <w:rFonts w:ascii="Times New Roman" w:hAnsi="Times New Roman" w:cs="Times New Roman"/>
          <w:color w:val="000000"/>
          <w:sz w:val="28"/>
          <w:szCs w:val="28"/>
        </w:rPr>
        <w:t xml:space="preserve"> краеведческого </w:t>
      </w:r>
      <w:r w:rsidRPr="00724BE7">
        <w:rPr>
          <w:rFonts w:ascii="Times New Roman" w:hAnsi="Times New Roman" w:cs="Times New Roman"/>
          <w:color w:val="000000"/>
          <w:sz w:val="28"/>
          <w:szCs w:val="28"/>
        </w:rPr>
        <w:t xml:space="preserve">музея, в том числе  в  проведении ремонта и реконструкции помещений музея, обеспечении </w:t>
      </w:r>
      <w:r w:rsidRPr="00724BE7">
        <w:rPr>
          <w:rFonts w:ascii="Times New Roman" w:hAnsi="Times New Roman" w:cs="Times New Roman"/>
          <w:sz w:val="28"/>
          <w:szCs w:val="28"/>
          <w:lang w:eastAsia="ru-RU"/>
        </w:rPr>
        <w:t>современным информационным и технологическим оборудованием</w:t>
      </w:r>
      <w:r w:rsidRPr="00724BE7">
        <w:rPr>
          <w:rFonts w:ascii="Times New Roman" w:hAnsi="Times New Roman" w:cs="Times New Roman"/>
          <w:color w:val="000000"/>
          <w:sz w:val="28"/>
          <w:szCs w:val="28"/>
        </w:rPr>
        <w:t xml:space="preserve">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AC0B0B" w:rsidRPr="00724BE7" w:rsidRDefault="00AC0B0B" w:rsidP="00724BE7">
      <w:pPr>
        <w:widowControl w:val="0"/>
        <w:autoSpaceDE w:val="0"/>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Музейные экспозиции  требуют технического переоснащения с применением современного технологичного оборудования (световые системы, аудио-видеоаппаратура, мультимедиа).</w:t>
      </w:r>
    </w:p>
    <w:p w:rsidR="00AC0B0B" w:rsidRPr="00724BE7" w:rsidRDefault="00AC0B0B" w:rsidP="00724BE7">
      <w:pPr>
        <w:spacing w:after="0" w:line="240" w:lineRule="auto"/>
        <w:ind w:firstLine="708"/>
        <w:jc w:val="both"/>
        <w:rPr>
          <w:rFonts w:ascii="Times New Roman" w:hAnsi="Times New Roman" w:cs="Times New Roman"/>
          <w:sz w:val="28"/>
          <w:szCs w:val="28"/>
          <w:lang w:eastAsia="ru-RU"/>
        </w:rPr>
      </w:pPr>
      <w:proofErr w:type="gramStart"/>
      <w:r w:rsidRPr="00724BE7">
        <w:rPr>
          <w:rFonts w:ascii="Times New Roman" w:hAnsi="Times New Roman" w:cs="Times New Roman"/>
          <w:sz w:val="28"/>
          <w:szCs w:val="28"/>
        </w:rPr>
        <w:t xml:space="preserve">Необходима активизация научно-исследовательской и поисковой деятельности, совершенствование </w:t>
      </w:r>
      <w:r w:rsidRPr="00724BE7">
        <w:rPr>
          <w:rFonts w:ascii="Times New Roman" w:hAnsi="Times New Roman" w:cs="Times New Roman"/>
          <w:sz w:val="28"/>
          <w:szCs w:val="28"/>
          <w:lang w:eastAsia="ru-RU"/>
        </w:rPr>
        <w:t xml:space="preserve"> музейных проектов и культурных акций (среди которых Дни исторического и культурного наследия, «Ночь в музее», «Ночь искусств», «Семейное путеше</w:t>
      </w:r>
      <w:r w:rsidR="006D6822" w:rsidRPr="00724BE7">
        <w:rPr>
          <w:rFonts w:ascii="Times New Roman" w:hAnsi="Times New Roman" w:cs="Times New Roman"/>
          <w:sz w:val="28"/>
          <w:szCs w:val="28"/>
          <w:lang w:eastAsia="ru-RU"/>
        </w:rPr>
        <w:t>ствие «</w:t>
      </w:r>
      <w:r w:rsidRPr="00724BE7">
        <w:rPr>
          <w:rFonts w:ascii="Times New Roman" w:hAnsi="Times New Roman" w:cs="Times New Roman"/>
          <w:sz w:val="28"/>
          <w:szCs w:val="28"/>
          <w:lang w:eastAsia="ru-RU"/>
        </w:rPr>
        <w:t>Всей семьей в музей»</w:t>
      </w:r>
      <w:r w:rsidR="006D6822" w:rsidRPr="00724BE7">
        <w:rPr>
          <w:rFonts w:ascii="Times New Roman" w:hAnsi="Times New Roman" w:cs="Times New Roman"/>
          <w:sz w:val="28"/>
          <w:szCs w:val="28"/>
          <w:lang w:eastAsia="ru-RU"/>
        </w:rPr>
        <w:t>»</w:t>
      </w:r>
      <w:r w:rsidRPr="00724BE7">
        <w:rPr>
          <w:rFonts w:ascii="Times New Roman" w:hAnsi="Times New Roman" w:cs="Times New Roman"/>
          <w:sz w:val="28"/>
          <w:szCs w:val="28"/>
          <w:lang w:eastAsia="ru-RU"/>
        </w:rPr>
        <w:t xml:space="preserve">, «Вечер в музее» и др.), </w:t>
      </w:r>
      <w:r w:rsidRPr="00724BE7">
        <w:rPr>
          <w:rFonts w:ascii="Times New Roman" w:hAnsi="Times New Roman" w:cs="Times New Roman"/>
          <w:sz w:val="28"/>
          <w:szCs w:val="28"/>
        </w:rPr>
        <w:t xml:space="preserve">разработка   экскурсионных  маршрутов по историческим  местам </w:t>
      </w:r>
      <w:r w:rsidR="006D6822" w:rsidRPr="00724BE7">
        <w:rPr>
          <w:rFonts w:ascii="Times New Roman" w:hAnsi="Times New Roman" w:cs="Times New Roman"/>
          <w:sz w:val="28"/>
          <w:szCs w:val="28"/>
        </w:rPr>
        <w:t xml:space="preserve"> </w:t>
      </w:r>
      <w:r w:rsidRPr="00724BE7">
        <w:rPr>
          <w:rFonts w:ascii="Times New Roman" w:hAnsi="Times New Roman" w:cs="Times New Roman"/>
          <w:sz w:val="28"/>
          <w:szCs w:val="28"/>
        </w:rPr>
        <w:t>района, с</w:t>
      </w:r>
      <w:r w:rsidRPr="00724BE7">
        <w:rPr>
          <w:rFonts w:ascii="Times New Roman" w:hAnsi="Times New Roman" w:cs="Times New Roman"/>
          <w:sz w:val="28"/>
          <w:szCs w:val="28"/>
          <w:lang w:eastAsia="ru-RU"/>
        </w:rPr>
        <w:t xml:space="preserve">овершенствование показа музейных предметов на открытых общественных пространствах </w:t>
      </w:r>
      <w:r w:rsidRPr="00724BE7">
        <w:rPr>
          <w:rFonts w:ascii="Times New Roman" w:hAnsi="Times New Roman" w:cs="Times New Roman"/>
          <w:sz w:val="28"/>
          <w:szCs w:val="28"/>
        </w:rPr>
        <w:t>и т.д.;</w:t>
      </w:r>
      <w:proofErr w:type="gramEnd"/>
    </w:p>
    <w:p w:rsidR="00AC0B0B" w:rsidRPr="00724BE7" w:rsidRDefault="005C4A1F"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 xml:space="preserve">Укрепление и </w:t>
      </w:r>
      <w:r w:rsidR="00AC0B0B" w:rsidRPr="00724BE7">
        <w:rPr>
          <w:rFonts w:ascii="Times New Roman" w:hAnsi="Times New Roman" w:cs="Times New Roman"/>
          <w:sz w:val="28"/>
          <w:szCs w:val="28"/>
          <w:lang w:eastAsia="ru-RU"/>
        </w:rPr>
        <w:t xml:space="preserve">развитие новых форм </w:t>
      </w:r>
      <w:r w:rsidR="00AC0B0B" w:rsidRPr="00724BE7">
        <w:rPr>
          <w:rFonts w:ascii="Times New Roman" w:hAnsi="Times New Roman" w:cs="Times New Roman"/>
          <w:sz w:val="28"/>
          <w:szCs w:val="28"/>
        </w:rPr>
        <w:t xml:space="preserve">межведомственного взаимодействия с образовательными учреждениями, организациями района, взаимодействие с общественностью, частными партнерами </w:t>
      </w:r>
      <w:r w:rsidR="00AC0B0B" w:rsidRPr="00724BE7">
        <w:rPr>
          <w:rFonts w:ascii="Times New Roman" w:hAnsi="Times New Roman" w:cs="Times New Roman"/>
          <w:sz w:val="28"/>
          <w:szCs w:val="28"/>
          <w:lang w:eastAsia="ru-RU"/>
        </w:rPr>
        <w:t xml:space="preserve">и активными гражданами, осуществляющими местные социально-культурные инициативы. </w:t>
      </w:r>
    </w:p>
    <w:p w:rsidR="00AC0B0B" w:rsidRPr="00724BE7" w:rsidRDefault="00AC0B0B"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Внедрение в практику деятельности музея механизмов общественного участия (попечительские, общественные, экспертные советы).</w:t>
      </w:r>
    </w:p>
    <w:p w:rsidR="00FB35A1" w:rsidRPr="00724BE7" w:rsidRDefault="00FB35A1" w:rsidP="00724BE7">
      <w:pPr>
        <w:widowControl w:val="0"/>
        <w:autoSpaceDE w:val="0"/>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С учетом целевых установок и приоритетов муниципальной  культурной политики целью подпрограммы является сохранение и эффективное использование культурного наследия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w:t>
      </w:r>
    </w:p>
    <w:p w:rsidR="00FB35A1" w:rsidRPr="00724BE7" w:rsidRDefault="00FB35A1"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В рамках подпрограммы решаются следующие задачи:</w:t>
      </w:r>
    </w:p>
    <w:p w:rsidR="00CC3CEC" w:rsidRPr="00724BE7" w:rsidRDefault="00CC3CEC"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 xml:space="preserve">Сохранение </w:t>
      </w:r>
      <w:r w:rsidR="00E0507E" w:rsidRPr="00724BE7">
        <w:rPr>
          <w:rFonts w:ascii="Times New Roman" w:hAnsi="Times New Roman" w:cs="Times New Roman"/>
          <w:color w:val="000000"/>
          <w:sz w:val="28"/>
          <w:szCs w:val="28"/>
          <w:lang w:eastAsia="en-US"/>
        </w:rPr>
        <w:t xml:space="preserve">и популяризация </w:t>
      </w:r>
      <w:r w:rsidRPr="00724BE7">
        <w:rPr>
          <w:rFonts w:ascii="Times New Roman" w:hAnsi="Times New Roman" w:cs="Times New Roman"/>
          <w:color w:val="000000"/>
          <w:sz w:val="28"/>
          <w:szCs w:val="28"/>
          <w:lang w:eastAsia="en-US"/>
        </w:rPr>
        <w:t>объектов культурного наследия;</w:t>
      </w:r>
    </w:p>
    <w:p w:rsidR="00FB35A1" w:rsidRPr="00724BE7" w:rsidRDefault="00FB35A1"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Развитие библиотечного дела;</w:t>
      </w:r>
    </w:p>
    <w:p w:rsidR="00FB35A1" w:rsidRPr="00724BE7" w:rsidRDefault="00FB35A1" w:rsidP="00724BE7">
      <w:pPr>
        <w:widowControl w:val="0"/>
        <w:autoSpaceDE w:val="0"/>
        <w:spacing w:after="0" w:line="240" w:lineRule="auto"/>
        <w:ind w:firstLine="720"/>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 xml:space="preserve">Развитие музейного дела. </w:t>
      </w:r>
    </w:p>
    <w:p w:rsidR="000E6F83" w:rsidRPr="00724BE7" w:rsidRDefault="000E6F83" w:rsidP="00724B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Сроки выполнения подпрограммы: 20</w:t>
      </w:r>
      <w:r w:rsidR="002E0BCB" w:rsidRPr="00724BE7">
        <w:rPr>
          <w:rFonts w:ascii="Times New Roman" w:hAnsi="Times New Roman" w:cs="Times New Roman"/>
          <w:sz w:val="28"/>
          <w:szCs w:val="28"/>
        </w:rPr>
        <w:t>2</w:t>
      </w:r>
      <w:r w:rsidR="00017808">
        <w:rPr>
          <w:rFonts w:ascii="Times New Roman" w:hAnsi="Times New Roman" w:cs="Times New Roman"/>
          <w:sz w:val="28"/>
          <w:szCs w:val="28"/>
        </w:rPr>
        <w:t>2</w:t>
      </w:r>
      <w:r w:rsidRPr="00724BE7">
        <w:rPr>
          <w:rFonts w:ascii="Times New Roman" w:hAnsi="Times New Roman" w:cs="Times New Roman"/>
          <w:sz w:val="28"/>
          <w:szCs w:val="28"/>
        </w:rPr>
        <w:t xml:space="preserve"> год и плановый период 20</w:t>
      </w:r>
      <w:r w:rsidR="00A6149C" w:rsidRPr="00724BE7">
        <w:rPr>
          <w:rFonts w:ascii="Times New Roman" w:hAnsi="Times New Roman" w:cs="Times New Roman"/>
          <w:sz w:val="28"/>
          <w:szCs w:val="28"/>
        </w:rPr>
        <w:t>2</w:t>
      </w:r>
      <w:r w:rsidR="00017808">
        <w:rPr>
          <w:rFonts w:ascii="Times New Roman" w:hAnsi="Times New Roman" w:cs="Times New Roman"/>
          <w:sz w:val="28"/>
          <w:szCs w:val="28"/>
        </w:rPr>
        <w:t>3</w:t>
      </w:r>
      <w:r w:rsidRPr="00724BE7">
        <w:rPr>
          <w:rFonts w:ascii="Times New Roman" w:hAnsi="Times New Roman" w:cs="Times New Roman"/>
          <w:sz w:val="28"/>
          <w:szCs w:val="28"/>
        </w:rPr>
        <w:t>–202</w:t>
      </w:r>
      <w:r w:rsidR="00017808">
        <w:rPr>
          <w:rFonts w:ascii="Times New Roman" w:hAnsi="Times New Roman" w:cs="Times New Roman"/>
          <w:sz w:val="28"/>
          <w:szCs w:val="28"/>
        </w:rPr>
        <w:t>4</w:t>
      </w:r>
      <w:r w:rsidRPr="00724BE7">
        <w:rPr>
          <w:rFonts w:ascii="Times New Roman" w:hAnsi="Times New Roman" w:cs="Times New Roman"/>
          <w:sz w:val="28"/>
          <w:szCs w:val="28"/>
        </w:rPr>
        <w:t xml:space="preserve"> годы.</w:t>
      </w:r>
    </w:p>
    <w:p w:rsidR="005F1576" w:rsidRPr="00724BE7" w:rsidRDefault="00D4221E" w:rsidP="00724BE7">
      <w:pPr>
        <w:pStyle w:val="31"/>
        <w:spacing w:after="0"/>
        <w:ind w:left="0" w:firstLine="540"/>
        <w:jc w:val="both"/>
        <w:rPr>
          <w:color w:val="000000"/>
          <w:sz w:val="28"/>
          <w:szCs w:val="28"/>
        </w:rPr>
      </w:pPr>
      <w:r w:rsidRPr="00724BE7">
        <w:rPr>
          <w:color w:val="000000"/>
          <w:sz w:val="28"/>
          <w:szCs w:val="28"/>
        </w:rPr>
        <w:t xml:space="preserve">   </w:t>
      </w:r>
      <w:r w:rsidR="005F1576" w:rsidRPr="00724BE7">
        <w:rPr>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5F1576" w:rsidRPr="00724BE7" w:rsidRDefault="005F1576" w:rsidP="00724BE7">
      <w:pPr>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Реализация подпрограммы позволит создать условия, обеспечивающие сохранность и доступность для населения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культурных ценностей (объекты культурного наследия, библиотечные и музейные фонды) и </w:t>
      </w:r>
      <w:r w:rsidRPr="00724BE7">
        <w:rPr>
          <w:rFonts w:ascii="Times New Roman" w:hAnsi="Times New Roman" w:cs="Times New Roman"/>
          <w:color w:val="000000"/>
          <w:sz w:val="28"/>
          <w:szCs w:val="28"/>
        </w:rPr>
        <w:t xml:space="preserve"> будет способствовать:</w:t>
      </w:r>
    </w:p>
    <w:p w:rsidR="00B97676" w:rsidRPr="00724BE7" w:rsidRDefault="00B97676" w:rsidP="00724BE7">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рациональному  использованию  памятников истории и культуры в  социокультурной  жизни  района, в т</w:t>
      </w:r>
      <w:r w:rsidR="00BE1902" w:rsidRPr="00724BE7">
        <w:rPr>
          <w:rFonts w:ascii="Times New Roman" w:hAnsi="Times New Roman" w:cs="Times New Roman"/>
          <w:color w:val="000000"/>
          <w:sz w:val="28"/>
          <w:szCs w:val="28"/>
        </w:rPr>
        <w:t>ом</w:t>
      </w:r>
      <w:r w:rsidRPr="00724BE7">
        <w:rPr>
          <w:rFonts w:ascii="Times New Roman" w:hAnsi="Times New Roman" w:cs="Times New Roman"/>
          <w:color w:val="000000"/>
          <w:sz w:val="28"/>
          <w:szCs w:val="28"/>
        </w:rPr>
        <w:t xml:space="preserve"> ч</w:t>
      </w:r>
      <w:r w:rsidR="00BE1902" w:rsidRPr="00724BE7">
        <w:rPr>
          <w:rFonts w:ascii="Times New Roman" w:hAnsi="Times New Roman" w:cs="Times New Roman"/>
          <w:color w:val="000000"/>
          <w:sz w:val="28"/>
          <w:szCs w:val="28"/>
        </w:rPr>
        <w:t xml:space="preserve">исле </w:t>
      </w:r>
      <w:r w:rsidRPr="00724BE7">
        <w:rPr>
          <w:rFonts w:ascii="Times New Roman" w:hAnsi="Times New Roman" w:cs="Times New Roman"/>
          <w:color w:val="000000"/>
          <w:sz w:val="28"/>
          <w:szCs w:val="28"/>
        </w:rPr>
        <w:t xml:space="preserve">способствующих формированию предпосылок для развития сферы культурного туризма и  росту инвестиционной привлекательности территории; </w:t>
      </w:r>
    </w:p>
    <w:p w:rsidR="00B97676" w:rsidRPr="00724BE7" w:rsidRDefault="005F0990"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повы</w:t>
      </w:r>
      <w:r w:rsidR="00B97676" w:rsidRPr="00724BE7">
        <w:rPr>
          <w:rFonts w:ascii="Times New Roman" w:hAnsi="Times New Roman" w:cs="Times New Roman"/>
          <w:sz w:val="28"/>
          <w:szCs w:val="28"/>
          <w:lang w:eastAsia="ru-RU"/>
        </w:rPr>
        <w:t xml:space="preserve">шению </w:t>
      </w:r>
      <w:r w:rsidRPr="00724BE7">
        <w:rPr>
          <w:rFonts w:ascii="Times New Roman" w:hAnsi="Times New Roman" w:cs="Times New Roman"/>
          <w:sz w:val="28"/>
          <w:szCs w:val="28"/>
          <w:lang w:eastAsia="ru-RU"/>
        </w:rPr>
        <w:t>качеств</w:t>
      </w:r>
      <w:r w:rsidR="00B97676" w:rsidRPr="00724BE7">
        <w:rPr>
          <w:rFonts w:ascii="Times New Roman" w:hAnsi="Times New Roman" w:cs="Times New Roman"/>
          <w:sz w:val="28"/>
          <w:szCs w:val="28"/>
          <w:lang w:eastAsia="ru-RU"/>
        </w:rPr>
        <w:t>а</w:t>
      </w:r>
      <w:r w:rsidRPr="00724BE7">
        <w:rPr>
          <w:rFonts w:ascii="Times New Roman" w:hAnsi="Times New Roman" w:cs="Times New Roman"/>
          <w:sz w:val="28"/>
          <w:szCs w:val="28"/>
          <w:lang w:eastAsia="ru-RU"/>
        </w:rPr>
        <w:t xml:space="preserve"> </w:t>
      </w:r>
      <w:r w:rsidR="00B97676" w:rsidRPr="00724BE7">
        <w:rPr>
          <w:rFonts w:ascii="Times New Roman" w:hAnsi="Times New Roman" w:cs="Times New Roman"/>
          <w:sz w:val="28"/>
          <w:szCs w:val="28"/>
          <w:lang w:eastAsia="ru-RU"/>
        </w:rPr>
        <w:t xml:space="preserve">и доступности </w:t>
      </w:r>
      <w:r w:rsidRPr="00724BE7">
        <w:rPr>
          <w:rFonts w:ascii="Times New Roman" w:hAnsi="Times New Roman" w:cs="Times New Roman"/>
          <w:sz w:val="28"/>
          <w:szCs w:val="28"/>
          <w:lang w:eastAsia="ru-RU"/>
        </w:rPr>
        <w:t xml:space="preserve">библиотечно-информационного </w:t>
      </w:r>
      <w:r w:rsidR="00B97676" w:rsidRPr="00724BE7">
        <w:rPr>
          <w:rFonts w:ascii="Times New Roman" w:hAnsi="Times New Roman" w:cs="Times New Roman"/>
          <w:sz w:val="28"/>
          <w:szCs w:val="28"/>
          <w:lang w:eastAsia="ru-RU"/>
        </w:rPr>
        <w:t xml:space="preserve">и музейного </w:t>
      </w:r>
      <w:r w:rsidRPr="00724BE7">
        <w:rPr>
          <w:rFonts w:ascii="Times New Roman" w:hAnsi="Times New Roman" w:cs="Times New Roman"/>
          <w:sz w:val="28"/>
          <w:szCs w:val="28"/>
          <w:lang w:eastAsia="ru-RU"/>
        </w:rPr>
        <w:t xml:space="preserve">обслуживания </w:t>
      </w:r>
      <w:r w:rsidR="00B97676" w:rsidRPr="00724BE7">
        <w:rPr>
          <w:rFonts w:ascii="Times New Roman" w:hAnsi="Times New Roman" w:cs="Times New Roman"/>
          <w:sz w:val="28"/>
          <w:szCs w:val="28"/>
          <w:lang w:eastAsia="ru-RU"/>
        </w:rPr>
        <w:t xml:space="preserve"> </w:t>
      </w:r>
      <w:r w:rsidRPr="00724BE7">
        <w:rPr>
          <w:rFonts w:ascii="Times New Roman" w:hAnsi="Times New Roman" w:cs="Times New Roman"/>
          <w:sz w:val="28"/>
          <w:szCs w:val="28"/>
          <w:lang w:eastAsia="ru-RU"/>
        </w:rPr>
        <w:t xml:space="preserve">населения </w:t>
      </w:r>
      <w:proofErr w:type="spellStart"/>
      <w:r w:rsidRPr="00724BE7">
        <w:rPr>
          <w:rFonts w:ascii="Times New Roman" w:hAnsi="Times New Roman" w:cs="Times New Roman"/>
          <w:sz w:val="28"/>
          <w:szCs w:val="28"/>
          <w:lang w:eastAsia="ru-RU"/>
        </w:rPr>
        <w:t>Тасеевского</w:t>
      </w:r>
      <w:proofErr w:type="spellEnd"/>
      <w:r w:rsidRPr="00724BE7">
        <w:rPr>
          <w:rFonts w:ascii="Times New Roman" w:hAnsi="Times New Roman" w:cs="Times New Roman"/>
          <w:sz w:val="28"/>
          <w:szCs w:val="28"/>
          <w:lang w:eastAsia="ru-RU"/>
        </w:rPr>
        <w:t xml:space="preserve"> района; </w:t>
      </w:r>
    </w:p>
    <w:p w:rsidR="005F0990" w:rsidRPr="00724BE7" w:rsidRDefault="005F0990"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lastRenderedPageBreak/>
        <w:t>созда</w:t>
      </w:r>
      <w:r w:rsidR="00B97676" w:rsidRPr="00724BE7">
        <w:rPr>
          <w:rFonts w:ascii="Times New Roman" w:hAnsi="Times New Roman" w:cs="Times New Roman"/>
          <w:sz w:val="28"/>
          <w:szCs w:val="28"/>
          <w:lang w:eastAsia="ru-RU"/>
        </w:rPr>
        <w:t xml:space="preserve">нию </w:t>
      </w:r>
      <w:r w:rsidR="000E6F83" w:rsidRPr="00724BE7">
        <w:rPr>
          <w:rFonts w:ascii="Times New Roman" w:hAnsi="Times New Roman" w:cs="Times New Roman"/>
          <w:sz w:val="28"/>
          <w:szCs w:val="28"/>
          <w:lang w:eastAsia="ru-RU"/>
        </w:rPr>
        <w:t>привлекательн</w:t>
      </w:r>
      <w:r w:rsidR="00B97676" w:rsidRPr="00724BE7">
        <w:rPr>
          <w:rFonts w:ascii="Times New Roman" w:hAnsi="Times New Roman" w:cs="Times New Roman"/>
          <w:sz w:val="28"/>
          <w:szCs w:val="28"/>
          <w:lang w:eastAsia="ru-RU"/>
        </w:rPr>
        <w:t>ого</w:t>
      </w:r>
      <w:r w:rsidR="000E6F83" w:rsidRPr="00724BE7">
        <w:rPr>
          <w:rFonts w:ascii="Times New Roman" w:hAnsi="Times New Roman" w:cs="Times New Roman"/>
          <w:sz w:val="28"/>
          <w:szCs w:val="28"/>
          <w:lang w:eastAsia="ru-RU"/>
        </w:rPr>
        <w:t xml:space="preserve"> </w:t>
      </w:r>
      <w:r w:rsidRPr="00724BE7">
        <w:rPr>
          <w:rFonts w:ascii="Times New Roman" w:hAnsi="Times New Roman" w:cs="Times New Roman"/>
          <w:sz w:val="28"/>
          <w:szCs w:val="28"/>
          <w:lang w:eastAsia="ru-RU"/>
        </w:rPr>
        <w:t xml:space="preserve"> образ</w:t>
      </w:r>
      <w:r w:rsidR="00B97676" w:rsidRPr="00724BE7">
        <w:rPr>
          <w:rFonts w:ascii="Times New Roman" w:hAnsi="Times New Roman" w:cs="Times New Roman"/>
          <w:sz w:val="28"/>
          <w:szCs w:val="28"/>
          <w:lang w:eastAsia="ru-RU"/>
        </w:rPr>
        <w:t>а</w:t>
      </w:r>
      <w:r w:rsidRPr="00724BE7">
        <w:rPr>
          <w:rFonts w:ascii="Times New Roman" w:hAnsi="Times New Roman" w:cs="Times New Roman"/>
          <w:sz w:val="28"/>
          <w:szCs w:val="28"/>
          <w:lang w:eastAsia="ru-RU"/>
        </w:rPr>
        <w:t xml:space="preserve"> современных муниципальных библиотек</w:t>
      </w:r>
      <w:r w:rsidR="000E6F83" w:rsidRPr="00724BE7">
        <w:rPr>
          <w:rFonts w:ascii="Times New Roman" w:hAnsi="Times New Roman" w:cs="Times New Roman"/>
          <w:sz w:val="28"/>
          <w:szCs w:val="28"/>
          <w:lang w:eastAsia="ru-RU"/>
        </w:rPr>
        <w:t xml:space="preserve"> (</w:t>
      </w:r>
      <w:r w:rsidRPr="00724BE7">
        <w:rPr>
          <w:rFonts w:ascii="Times New Roman" w:hAnsi="Times New Roman" w:cs="Times New Roman"/>
          <w:sz w:val="28"/>
          <w:szCs w:val="28"/>
          <w:lang w:eastAsia="ru-RU"/>
        </w:rPr>
        <w:t>библиотек нового формата</w:t>
      </w:r>
      <w:r w:rsidR="000E6F83" w:rsidRPr="00724BE7">
        <w:rPr>
          <w:rFonts w:ascii="Times New Roman" w:hAnsi="Times New Roman" w:cs="Times New Roman"/>
          <w:sz w:val="28"/>
          <w:szCs w:val="28"/>
          <w:lang w:eastAsia="ru-RU"/>
        </w:rPr>
        <w:t>)</w:t>
      </w:r>
      <w:r w:rsidRPr="00724BE7">
        <w:rPr>
          <w:rFonts w:ascii="Times New Roman" w:hAnsi="Times New Roman" w:cs="Times New Roman"/>
          <w:sz w:val="28"/>
          <w:szCs w:val="28"/>
          <w:lang w:eastAsia="ru-RU"/>
        </w:rPr>
        <w:t xml:space="preserve">, предоставляющих населению района расширенные возможности реализации культурных, досуговых, информационных и коммуникационных потребностей; </w:t>
      </w:r>
    </w:p>
    <w:p w:rsidR="005F0990" w:rsidRPr="00724BE7" w:rsidRDefault="00B97676"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повышению уровня комплектования фондов библиотек и краеведческого музея</w:t>
      </w:r>
      <w:r w:rsidR="005F0990" w:rsidRPr="00724BE7">
        <w:rPr>
          <w:rFonts w:ascii="Times New Roman" w:hAnsi="Times New Roman" w:cs="Times New Roman"/>
          <w:sz w:val="28"/>
          <w:szCs w:val="28"/>
          <w:lang w:eastAsia="ru-RU"/>
        </w:rPr>
        <w:t xml:space="preserve">; </w:t>
      </w:r>
    </w:p>
    <w:p w:rsidR="005F0990" w:rsidRPr="00724BE7" w:rsidRDefault="005F0990" w:rsidP="00724BE7">
      <w:pPr>
        <w:widowControl w:val="0"/>
        <w:autoSpaceDE w:val="0"/>
        <w:spacing w:after="0" w:line="240" w:lineRule="auto"/>
        <w:ind w:firstLine="720"/>
        <w:jc w:val="both"/>
        <w:rPr>
          <w:rFonts w:ascii="Times New Roman" w:hAnsi="Times New Roman" w:cs="Times New Roman"/>
          <w:sz w:val="28"/>
          <w:szCs w:val="28"/>
          <w:lang w:eastAsia="ru-RU"/>
        </w:rPr>
      </w:pPr>
      <w:r w:rsidRPr="00724BE7">
        <w:rPr>
          <w:rFonts w:ascii="Times New Roman" w:hAnsi="Times New Roman" w:cs="Times New Roman"/>
          <w:color w:val="000000"/>
          <w:sz w:val="28"/>
          <w:szCs w:val="28"/>
        </w:rPr>
        <w:t>р</w:t>
      </w:r>
      <w:r w:rsidRPr="00724BE7">
        <w:rPr>
          <w:rFonts w:ascii="Times New Roman" w:hAnsi="Times New Roman" w:cs="Times New Roman"/>
          <w:sz w:val="28"/>
          <w:szCs w:val="28"/>
          <w:lang w:eastAsia="ru-RU"/>
        </w:rPr>
        <w:t>асшир</w:t>
      </w:r>
      <w:r w:rsidR="00B97676" w:rsidRPr="00724BE7">
        <w:rPr>
          <w:rFonts w:ascii="Times New Roman" w:hAnsi="Times New Roman" w:cs="Times New Roman"/>
          <w:sz w:val="28"/>
          <w:szCs w:val="28"/>
          <w:lang w:eastAsia="ru-RU"/>
        </w:rPr>
        <w:t xml:space="preserve">ению </w:t>
      </w:r>
      <w:r w:rsidRPr="00724BE7">
        <w:rPr>
          <w:rFonts w:ascii="Times New Roman" w:hAnsi="Times New Roman" w:cs="Times New Roman"/>
          <w:sz w:val="28"/>
          <w:szCs w:val="28"/>
          <w:lang w:eastAsia="ru-RU"/>
        </w:rPr>
        <w:t>аудитории краеведческого музея с использованием  различных  форм коммуникации</w:t>
      </w:r>
      <w:r w:rsidR="00BE1902" w:rsidRPr="00724BE7">
        <w:rPr>
          <w:rFonts w:ascii="Times New Roman" w:hAnsi="Times New Roman" w:cs="Times New Roman"/>
          <w:sz w:val="28"/>
          <w:szCs w:val="28"/>
          <w:lang w:eastAsia="ru-RU"/>
        </w:rPr>
        <w:t xml:space="preserve">, в том числе и через систему </w:t>
      </w:r>
      <w:r w:rsidR="00B97676" w:rsidRPr="00724BE7">
        <w:rPr>
          <w:rFonts w:ascii="Times New Roman" w:hAnsi="Times New Roman" w:cs="Times New Roman"/>
          <w:sz w:val="28"/>
          <w:szCs w:val="28"/>
          <w:lang w:eastAsia="ru-RU"/>
        </w:rPr>
        <w:t>Интернет</w:t>
      </w:r>
      <w:r w:rsidRPr="00724BE7">
        <w:rPr>
          <w:rFonts w:ascii="Times New Roman" w:hAnsi="Times New Roman" w:cs="Times New Roman"/>
          <w:sz w:val="28"/>
          <w:szCs w:val="28"/>
          <w:lang w:eastAsia="ru-RU"/>
        </w:rPr>
        <w:t>;</w:t>
      </w:r>
    </w:p>
    <w:p w:rsidR="005F0990" w:rsidRPr="00724BE7" w:rsidRDefault="005F0990" w:rsidP="00724BE7">
      <w:pPr>
        <w:widowControl w:val="0"/>
        <w:autoSpaceDE w:val="0"/>
        <w:spacing w:after="0" w:line="240" w:lineRule="auto"/>
        <w:ind w:firstLine="720"/>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 xml:space="preserve"> повы</w:t>
      </w:r>
      <w:r w:rsidR="00BE1902" w:rsidRPr="00724BE7">
        <w:rPr>
          <w:rFonts w:ascii="Times New Roman" w:hAnsi="Times New Roman" w:cs="Times New Roman"/>
          <w:sz w:val="28"/>
          <w:szCs w:val="28"/>
          <w:lang w:eastAsia="ru-RU"/>
        </w:rPr>
        <w:t>шению</w:t>
      </w:r>
      <w:r w:rsidRPr="00724BE7">
        <w:rPr>
          <w:rFonts w:ascii="Times New Roman" w:hAnsi="Times New Roman" w:cs="Times New Roman"/>
          <w:sz w:val="28"/>
          <w:szCs w:val="28"/>
          <w:lang w:eastAsia="ru-RU"/>
        </w:rPr>
        <w:t xml:space="preserve"> значимост</w:t>
      </w:r>
      <w:r w:rsidR="00BE1902" w:rsidRPr="00724BE7">
        <w:rPr>
          <w:rFonts w:ascii="Times New Roman" w:hAnsi="Times New Roman" w:cs="Times New Roman"/>
          <w:sz w:val="28"/>
          <w:szCs w:val="28"/>
          <w:lang w:eastAsia="ru-RU"/>
        </w:rPr>
        <w:t>и</w:t>
      </w:r>
      <w:r w:rsidRPr="00724BE7">
        <w:rPr>
          <w:rFonts w:ascii="Times New Roman" w:hAnsi="Times New Roman" w:cs="Times New Roman"/>
          <w:sz w:val="28"/>
          <w:szCs w:val="28"/>
          <w:lang w:eastAsia="ru-RU"/>
        </w:rPr>
        <w:t xml:space="preserve">  и привлекательност</w:t>
      </w:r>
      <w:r w:rsidR="00BE1902" w:rsidRPr="00724BE7">
        <w:rPr>
          <w:rFonts w:ascii="Times New Roman" w:hAnsi="Times New Roman" w:cs="Times New Roman"/>
          <w:sz w:val="28"/>
          <w:szCs w:val="28"/>
          <w:lang w:eastAsia="ru-RU"/>
        </w:rPr>
        <w:t>и</w:t>
      </w:r>
      <w:r w:rsidR="005F1576" w:rsidRPr="00724BE7">
        <w:rPr>
          <w:rFonts w:ascii="Times New Roman" w:hAnsi="Times New Roman" w:cs="Times New Roman"/>
          <w:sz w:val="28"/>
          <w:szCs w:val="28"/>
          <w:lang w:eastAsia="ru-RU"/>
        </w:rPr>
        <w:t xml:space="preserve"> </w:t>
      </w:r>
      <w:r w:rsidR="000E6F83" w:rsidRPr="00724BE7">
        <w:rPr>
          <w:rFonts w:ascii="Times New Roman" w:hAnsi="Times New Roman" w:cs="Times New Roman"/>
          <w:sz w:val="28"/>
          <w:szCs w:val="28"/>
          <w:lang w:eastAsia="ru-RU"/>
        </w:rPr>
        <w:t xml:space="preserve">краеведческого </w:t>
      </w:r>
      <w:r w:rsidRPr="00724BE7">
        <w:rPr>
          <w:rFonts w:ascii="Times New Roman" w:hAnsi="Times New Roman" w:cs="Times New Roman"/>
          <w:sz w:val="28"/>
          <w:szCs w:val="28"/>
          <w:lang w:eastAsia="ru-RU"/>
        </w:rPr>
        <w:t xml:space="preserve">музея для жителей и гостей </w:t>
      </w:r>
      <w:proofErr w:type="spellStart"/>
      <w:r w:rsidRPr="00724BE7">
        <w:rPr>
          <w:rFonts w:ascii="Times New Roman" w:hAnsi="Times New Roman" w:cs="Times New Roman"/>
          <w:sz w:val="28"/>
          <w:szCs w:val="28"/>
          <w:lang w:eastAsia="ru-RU"/>
        </w:rPr>
        <w:t>Тасеевского</w:t>
      </w:r>
      <w:proofErr w:type="spellEnd"/>
      <w:r w:rsidRPr="00724BE7">
        <w:rPr>
          <w:rFonts w:ascii="Times New Roman" w:hAnsi="Times New Roman" w:cs="Times New Roman"/>
          <w:sz w:val="28"/>
          <w:szCs w:val="28"/>
          <w:lang w:eastAsia="ru-RU"/>
        </w:rPr>
        <w:t xml:space="preserve"> района;</w:t>
      </w:r>
    </w:p>
    <w:p w:rsidR="00B97676" w:rsidRPr="00724BE7" w:rsidRDefault="00B97676" w:rsidP="00724B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росту востребованности услуг библиотек у населения района</w:t>
      </w:r>
      <w:r w:rsidRPr="00724BE7">
        <w:rPr>
          <w:rFonts w:ascii="Times New Roman" w:hAnsi="Times New Roman" w:cs="Times New Roman"/>
          <w:color w:val="0000FF"/>
          <w:sz w:val="28"/>
          <w:szCs w:val="28"/>
        </w:rPr>
        <w:t xml:space="preserve">, </w:t>
      </w:r>
      <w:r w:rsidRPr="00724BE7">
        <w:rPr>
          <w:rFonts w:ascii="Times New Roman" w:hAnsi="Times New Roman" w:cs="Times New Roman"/>
          <w:sz w:val="28"/>
          <w:szCs w:val="28"/>
        </w:rPr>
        <w:t>в том числе через систему Интернет</w:t>
      </w:r>
      <w:r w:rsidR="00BE1902" w:rsidRPr="00724BE7">
        <w:rPr>
          <w:rFonts w:ascii="Times New Roman" w:hAnsi="Times New Roman" w:cs="Times New Roman"/>
          <w:sz w:val="28"/>
          <w:szCs w:val="28"/>
        </w:rPr>
        <w:t>;</w:t>
      </w:r>
    </w:p>
    <w:p w:rsidR="005F0990" w:rsidRPr="00724BE7" w:rsidRDefault="005F0990" w:rsidP="00724BE7">
      <w:pPr>
        <w:widowControl w:val="0"/>
        <w:autoSpaceDE w:val="0"/>
        <w:spacing w:after="0" w:line="240" w:lineRule="auto"/>
        <w:ind w:firstLine="720"/>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расшир</w:t>
      </w:r>
      <w:r w:rsidR="00BE1902" w:rsidRPr="00724BE7">
        <w:rPr>
          <w:rFonts w:ascii="Times New Roman" w:hAnsi="Times New Roman" w:cs="Times New Roman"/>
          <w:sz w:val="28"/>
          <w:szCs w:val="28"/>
          <w:lang w:eastAsia="ru-RU"/>
        </w:rPr>
        <w:t xml:space="preserve">ению </w:t>
      </w:r>
      <w:r w:rsidRPr="00724BE7">
        <w:rPr>
          <w:rFonts w:ascii="Times New Roman" w:hAnsi="Times New Roman" w:cs="Times New Roman"/>
          <w:sz w:val="28"/>
          <w:szCs w:val="28"/>
          <w:lang w:eastAsia="ru-RU"/>
        </w:rPr>
        <w:t xml:space="preserve"> спектр</w:t>
      </w:r>
      <w:r w:rsidR="00BE1902" w:rsidRPr="00724BE7">
        <w:rPr>
          <w:rFonts w:ascii="Times New Roman" w:hAnsi="Times New Roman" w:cs="Times New Roman"/>
          <w:sz w:val="28"/>
          <w:szCs w:val="28"/>
          <w:lang w:eastAsia="ru-RU"/>
        </w:rPr>
        <w:t xml:space="preserve">а библиотечных и </w:t>
      </w:r>
      <w:r w:rsidR="0046553C" w:rsidRPr="00724BE7">
        <w:rPr>
          <w:rFonts w:ascii="Times New Roman" w:hAnsi="Times New Roman" w:cs="Times New Roman"/>
          <w:sz w:val="28"/>
          <w:szCs w:val="28"/>
          <w:lang w:eastAsia="ru-RU"/>
        </w:rPr>
        <w:t xml:space="preserve"> музейных услуг.</w:t>
      </w:r>
    </w:p>
    <w:p w:rsidR="0046553C" w:rsidRPr="00724BE7" w:rsidRDefault="0046553C" w:rsidP="00724BE7">
      <w:pPr>
        <w:pStyle w:val="ConsPlusCell"/>
        <w:tabs>
          <w:tab w:val="left" w:pos="1134"/>
          <w:tab w:val="left" w:pos="1418"/>
        </w:tabs>
        <w:ind w:firstLine="720"/>
        <w:jc w:val="both"/>
        <w:rPr>
          <w:color w:val="000000"/>
          <w:sz w:val="28"/>
          <w:szCs w:val="28"/>
        </w:rPr>
      </w:pPr>
      <w:r w:rsidRPr="00724BE7">
        <w:rPr>
          <w:color w:val="000000"/>
          <w:sz w:val="28"/>
          <w:szCs w:val="28"/>
        </w:rPr>
        <w:t xml:space="preserve">Подпрограмма 1. «Сохранение культурного наследия» </w:t>
      </w:r>
      <w:proofErr w:type="gramStart"/>
      <w:r w:rsidRPr="00724BE7">
        <w:rPr>
          <w:color w:val="000000"/>
          <w:sz w:val="28"/>
          <w:szCs w:val="28"/>
        </w:rPr>
        <w:t>представлена</w:t>
      </w:r>
      <w:proofErr w:type="gramEnd"/>
      <w:r w:rsidRPr="00724BE7">
        <w:rPr>
          <w:color w:val="000000"/>
          <w:sz w:val="28"/>
          <w:szCs w:val="28"/>
        </w:rPr>
        <w:t xml:space="preserve">  в приложении №  </w:t>
      </w:r>
      <w:r w:rsidR="00C71696" w:rsidRPr="00724BE7">
        <w:rPr>
          <w:color w:val="000000"/>
          <w:sz w:val="28"/>
          <w:szCs w:val="28"/>
        </w:rPr>
        <w:t>1</w:t>
      </w:r>
      <w:r w:rsidRPr="00724BE7">
        <w:rPr>
          <w:color w:val="000000"/>
          <w:sz w:val="28"/>
          <w:szCs w:val="28"/>
        </w:rPr>
        <w:t xml:space="preserve">  к Программе.</w:t>
      </w:r>
    </w:p>
    <w:p w:rsidR="00250172" w:rsidRPr="00724BE7" w:rsidRDefault="00250172" w:rsidP="00724BE7">
      <w:pPr>
        <w:pStyle w:val="ConsPlusCell"/>
        <w:jc w:val="both"/>
        <w:rPr>
          <w:color w:val="000000"/>
          <w:sz w:val="28"/>
          <w:szCs w:val="28"/>
        </w:rPr>
      </w:pPr>
    </w:p>
    <w:p w:rsidR="00E74C16" w:rsidRPr="00724BE7" w:rsidRDefault="00E74C16" w:rsidP="00724BE7">
      <w:pPr>
        <w:pStyle w:val="ConsPlusCell"/>
        <w:jc w:val="both"/>
        <w:rPr>
          <w:color w:val="000000"/>
          <w:sz w:val="28"/>
          <w:szCs w:val="28"/>
        </w:rPr>
      </w:pPr>
      <w:r w:rsidRPr="00724BE7">
        <w:rPr>
          <w:color w:val="000000"/>
          <w:sz w:val="28"/>
          <w:szCs w:val="28"/>
        </w:rPr>
        <w:tab/>
      </w:r>
      <w:r w:rsidR="00D4221E" w:rsidRPr="00724BE7">
        <w:rPr>
          <w:color w:val="000000"/>
          <w:sz w:val="28"/>
          <w:szCs w:val="28"/>
        </w:rPr>
        <w:t>5.2.</w:t>
      </w:r>
      <w:r w:rsidRPr="00724BE7">
        <w:rPr>
          <w:color w:val="000000"/>
          <w:sz w:val="28"/>
          <w:szCs w:val="28"/>
        </w:rPr>
        <w:t xml:space="preserve">Подпрограмма 2. «Развитие архивного дела в </w:t>
      </w:r>
      <w:proofErr w:type="spellStart"/>
      <w:r w:rsidRPr="00724BE7">
        <w:rPr>
          <w:color w:val="000000"/>
          <w:sz w:val="28"/>
          <w:szCs w:val="28"/>
        </w:rPr>
        <w:t>Тасеевском</w:t>
      </w:r>
      <w:proofErr w:type="spellEnd"/>
      <w:r w:rsidRPr="00724BE7">
        <w:rPr>
          <w:color w:val="000000"/>
          <w:sz w:val="28"/>
          <w:szCs w:val="28"/>
        </w:rPr>
        <w:t xml:space="preserve"> районе». </w:t>
      </w:r>
    </w:p>
    <w:p w:rsidR="008D6D2E" w:rsidRPr="00724BE7" w:rsidRDefault="00E74C16" w:rsidP="00724BE7">
      <w:pPr>
        <w:widowControl w:val="0"/>
        <w:spacing w:after="0" w:line="200" w:lineRule="atLeast"/>
        <w:jc w:val="both"/>
        <w:rPr>
          <w:rFonts w:ascii="Times New Roman" w:hAnsi="Times New Roman" w:cs="Times New Roman"/>
          <w:sz w:val="28"/>
          <w:szCs w:val="28"/>
        </w:rPr>
      </w:pPr>
      <w:r w:rsidRPr="00724BE7">
        <w:rPr>
          <w:rFonts w:ascii="Times New Roman" w:hAnsi="Times New Roman" w:cs="Times New Roman"/>
          <w:color w:val="000000"/>
          <w:sz w:val="28"/>
          <w:szCs w:val="28"/>
        </w:rPr>
        <w:tab/>
      </w:r>
    </w:p>
    <w:p w:rsidR="00570BEE" w:rsidRPr="00724BE7" w:rsidRDefault="00570BE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Подпрограмма направлена на решение задачи "Сохранение и эффективное использование исторического и культурного наследия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w:t>
      </w:r>
      <w:r w:rsidR="006A76C9" w:rsidRPr="00724BE7">
        <w:rPr>
          <w:rFonts w:ascii="Times New Roman" w:hAnsi="Times New Roman" w:cs="Times New Roman"/>
          <w:sz w:val="28"/>
          <w:szCs w:val="28"/>
        </w:rPr>
        <w:t>П</w:t>
      </w:r>
      <w:r w:rsidRPr="00724BE7">
        <w:rPr>
          <w:rFonts w:ascii="Times New Roman" w:hAnsi="Times New Roman" w:cs="Times New Roman"/>
          <w:sz w:val="28"/>
          <w:szCs w:val="28"/>
        </w:rPr>
        <w:t>рограммы.</w:t>
      </w:r>
    </w:p>
    <w:p w:rsidR="009248D4" w:rsidRPr="00724BE7" w:rsidRDefault="009248D4" w:rsidP="00724BE7">
      <w:pPr>
        <w:autoSpaceDE w:val="0"/>
        <w:spacing w:after="0" w:line="240" w:lineRule="auto"/>
        <w:ind w:firstLine="710"/>
        <w:jc w:val="both"/>
        <w:rPr>
          <w:rFonts w:ascii="Times New Roman" w:eastAsia="Times New Roman" w:hAnsi="Times New Roman" w:cs="Times New Roman"/>
          <w:sz w:val="28"/>
          <w:szCs w:val="28"/>
        </w:rPr>
      </w:pPr>
      <w:r w:rsidRPr="00724BE7">
        <w:rPr>
          <w:rFonts w:ascii="Times New Roman" w:eastAsia="Times New Roman" w:hAnsi="Times New Roman" w:cs="Times New Roman"/>
          <w:sz w:val="28"/>
          <w:szCs w:val="28"/>
        </w:rPr>
        <w:t xml:space="preserve">Роль и значение архивного дела в последние годы существенно возросли. Потребность глубокого осмысления, переоценки исторического прошлого вызывает большой интерес населения к архивным источникам. </w:t>
      </w:r>
    </w:p>
    <w:p w:rsidR="008D6D2E" w:rsidRPr="00724BE7" w:rsidRDefault="008D6D2E"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Архивные документы, хранящиеся в архиве района, являются составной частью Архивного фонда Российской Федерации – неотъемлемой частью историко-культурного наследия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одним из символов российской государственности.</w:t>
      </w:r>
    </w:p>
    <w:p w:rsidR="008D6D2E" w:rsidRPr="00724BE7" w:rsidRDefault="008D6D2E" w:rsidP="00724BE7">
      <w:pPr>
        <w:spacing w:after="0" w:line="240" w:lineRule="auto"/>
        <w:ind w:firstLine="709"/>
        <w:jc w:val="both"/>
        <w:rPr>
          <w:rFonts w:ascii="Times New Roman" w:eastAsia="Times New Roman" w:hAnsi="Times New Roman" w:cs="Times New Roman"/>
          <w:color w:val="000000"/>
          <w:sz w:val="28"/>
          <w:szCs w:val="28"/>
        </w:rPr>
      </w:pPr>
      <w:r w:rsidRPr="00724BE7">
        <w:rPr>
          <w:rFonts w:ascii="Times New Roman" w:eastAsia="Times New Roman" w:hAnsi="Times New Roman" w:cs="Times New Roman"/>
          <w:color w:val="000000"/>
          <w:sz w:val="28"/>
          <w:szCs w:val="28"/>
        </w:rPr>
        <w:t xml:space="preserve">Архивный фонд РФ в </w:t>
      </w:r>
      <w:proofErr w:type="spellStart"/>
      <w:r w:rsidRPr="00724BE7">
        <w:rPr>
          <w:rFonts w:ascii="Times New Roman" w:eastAsia="Times New Roman" w:hAnsi="Times New Roman" w:cs="Times New Roman"/>
          <w:color w:val="000000"/>
          <w:sz w:val="28"/>
          <w:szCs w:val="28"/>
        </w:rPr>
        <w:t>Тасеевском</w:t>
      </w:r>
      <w:proofErr w:type="spellEnd"/>
      <w:r w:rsidRPr="00724BE7">
        <w:rPr>
          <w:rFonts w:ascii="Times New Roman" w:eastAsia="Times New Roman" w:hAnsi="Times New Roman" w:cs="Times New Roman"/>
          <w:color w:val="000000"/>
          <w:sz w:val="28"/>
          <w:szCs w:val="28"/>
        </w:rPr>
        <w:t xml:space="preserve"> районе содержит информационно емкий</w:t>
      </w:r>
      <w:r w:rsidR="00570BEE" w:rsidRPr="00724BE7">
        <w:rPr>
          <w:rFonts w:ascii="Times New Roman" w:eastAsia="Times New Roman" w:hAnsi="Times New Roman" w:cs="Times New Roman"/>
          <w:color w:val="000000"/>
          <w:sz w:val="28"/>
          <w:szCs w:val="28"/>
        </w:rPr>
        <w:t xml:space="preserve"> </w:t>
      </w:r>
      <w:r w:rsidRPr="00724BE7">
        <w:rPr>
          <w:rFonts w:ascii="Times New Roman" w:eastAsia="Times New Roman" w:hAnsi="Times New Roman" w:cs="Times New Roman"/>
          <w:color w:val="000000"/>
          <w:sz w:val="28"/>
          <w:szCs w:val="28"/>
        </w:rPr>
        <w:t xml:space="preserve"> документальный массив, который отражает историю развития района, инфраструктуры района, содержит управленческую документацию,   документы по личному составу. </w:t>
      </w:r>
    </w:p>
    <w:p w:rsidR="007B31A5" w:rsidRPr="00724BE7" w:rsidRDefault="007B31A5" w:rsidP="00724BE7">
      <w:pPr>
        <w:spacing w:after="0" w:line="240" w:lineRule="auto"/>
        <w:ind w:firstLine="709"/>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 xml:space="preserve">Общий объем архивных документов, сосредоточенных в муниципальном казенном учреждении «Архив </w:t>
      </w:r>
      <w:proofErr w:type="spellStart"/>
      <w:r w:rsidRPr="00724BE7">
        <w:rPr>
          <w:rFonts w:ascii="Times New Roman" w:hAnsi="Times New Roman" w:cs="Times New Roman"/>
          <w:sz w:val="28"/>
          <w:szCs w:val="28"/>
          <w:lang w:eastAsia="ru-RU"/>
        </w:rPr>
        <w:t>Тасеевского</w:t>
      </w:r>
      <w:proofErr w:type="spellEnd"/>
      <w:r w:rsidRPr="00724BE7">
        <w:rPr>
          <w:rFonts w:ascii="Times New Roman" w:hAnsi="Times New Roman" w:cs="Times New Roman"/>
          <w:sz w:val="28"/>
          <w:szCs w:val="28"/>
          <w:lang w:eastAsia="ru-RU"/>
        </w:rPr>
        <w:t xml:space="preserve"> района»  составляет </w:t>
      </w:r>
      <w:r w:rsidR="009248D4" w:rsidRPr="00724BE7">
        <w:rPr>
          <w:rFonts w:ascii="Times New Roman" w:hAnsi="Times New Roman" w:cs="Times New Roman"/>
          <w:sz w:val="28"/>
          <w:szCs w:val="28"/>
          <w:lang w:eastAsia="ru-RU"/>
        </w:rPr>
        <w:t xml:space="preserve"> свыше </w:t>
      </w:r>
      <w:r w:rsidR="0075248C" w:rsidRPr="00724BE7">
        <w:rPr>
          <w:rFonts w:ascii="Times New Roman" w:eastAsia="Times New Roman" w:hAnsi="Times New Roman" w:cs="Times New Roman"/>
          <w:sz w:val="28"/>
          <w:szCs w:val="28"/>
        </w:rPr>
        <w:t>1</w:t>
      </w:r>
      <w:r w:rsidR="00C1124A" w:rsidRPr="00724BE7">
        <w:rPr>
          <w:rFonts w:ascii="Times New Roman" w:eastAsia="Times New Roman" w:hAnsi="Times New Roman" w:cs="Times New Roman"/>
          <w:sz w:val="28"/>
          <w:szCs w:val="28"/>
        </w:rPr>
        <w:t>9</w:t>
      </w:r>
      <w:r w:rsidR="009248D4" w:rsidRPr="00724BE7">
        <w:rPr>
          <w:rFonts w:ascii="Times New Roman" w:eastAsia="Times New Roman" w:hAnsi="Times New Roman" w:cs="Times New Roman"/>
          <w:sz w:val="28"/>
          <w:szCs w:val="28"/>
        </w:rPr>
        <w:t>,</w:t>
      </w:r>
      <w:r w:rsidR="00F11F24">
        <w:rPr>
          <w:rFonts w:ascii="Times New Roman" w:eastAsia="Times New Roman" w:hAnsi="Times New Roman" w:cs="Times New Roman"/>
          <w:sz w:val="28"/>
          <w:szCs w:val="28"/>
        </w:rPr>
        <w:t>6</w:t>
      </w:r>
      <w:r w:rsidR="009248D4" w:rsidRPr="00724BE7">
        <w:rPr>
          <w:rFonts w:ascii="Times New Roman" w:eastAsia="Times New Roman" w:hAnsi="Times New Roman" w:cs="Times New Roman"/>
          <w:sz w:val="28"/>
          <w:szCs w:val="28"/>
        </w:rPr>
        <w:t xml:space="preserve"> тыс.</w:t>
      </w:r>
      <w:r w:rsidRPr="00724BE7">
        <w:rPr>
          <w:rFonts w:ascii="Times New Roman" w:hAnsi="Times New Roman" w:cs="Times New Roman"/>
          <w:sz w:val="28"/>
          <w:szCs w:val="28"/>
          <w:lang w:eastAsia="ru-RU"/>
        </w:rPr>
        <w:t xml:space="preserve"> единиц хранения</w:t>
      </w:r>
      <w:r w:rsidR="0075248C" w:rsidRPr="00724BE7">
        <w:rPr>
          <w:rFonts w:ascii="Times New Roman" w:hAnsi="Times New Roman" w:cs="Times New Roman"/>
          <w:sz w:val="28"/>
          <w:szCs w:val="28"/>
          <w:lang w:eastAsia="ru-RU"/>
        </w:rPr>
        <w:t xml:space="preserve"> (дел)</w:t>
      </w:r>
      <w:r w:rsidRPr="00724BE7">
        <w:rPr>
          <w:rFonts w:ascii="Times New Roman" w:hAnsi="Times New Roman" w:cs="Times New Roman"/>
          <w:sz w:val="28"/>
          <w:szCs w:val="28"/>
          <w:lang w:eastAsia="ru-RU"/>
        </w:rPr>
        <w:t>.</w:t>
      </w:r>
    </w:p>
    <w:p w:rsidR="00E87D62" w:rsidRPr="00724BE7" w:rsidRDefault="00E87D62" w:rsidP="00724BE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t>Структура архивных документов представлена управленческими документами</w:t>
      </w:r>
      <w:r w:rsidR="0095735D" w:rsidRPr="00724BE7">
        <w:rPr>
          <w:rFonts w:ascii="Times New Roman" w:hAnsi="Times New Roman" w:cs="Times New Roman"/>
          <w:sz w:val="28"/>
          <w:szCs w:val="28"/>
          <w:lang w:eastAsia="ru-RU"/>
        </w:rPr>
        <w:t>,</w:t>
      </w:r>
      <w:r w:rsidRPr="00724BE7">
        <w:rPr>
          <w:rFonts w:ascii="Times New Roman" w:hAnsi="Times New Roman" w:cs="Times New Roman"/>
          <w:sz w:val="28"/>
          <w:szCs w:val="28"/>
          <w:lang w:eastAsia="ru-RU"/>
        </w:rPr>
        <w:t xml:space="preserve"> документами </w:t>
      </w:r>
      <w:r w:rsidR="0095735D" w:rsidRPr="00724BE7">
        <w:rPr>
          <w:rFonts w:ascii="Times New Roman" w:hAnsi="Times New Roman" w:cs="Times New Roman"/>
          <w:sz w:val="28"/>
          <w:szCs w:val="28"/>
          <w:lang w:eastAsia="ru-RU"/>
        </w:rPr>
        <w:t>личного состава на бумажных носителях, фото-фондом</w:t>
      </w:r>
      <w:r w:rsidR="009248D4" w:rsidRPr="00724BE7">
        <w:rPr>
          <w:rFonts w:ascii="Times New Roman" w:hAnsi="Times New Roman" w:cs="Times New Roman"/>
          <w:sz w:val="28"/>
          <w:szCs w:val="28"/>
          <w:lang w:eastAsia="ru-RU"/>
        </w:rPr>
        <w:t>.</w:t>
      </w:r>
      <w:r w:rsidR="0095735D" w:rsidRPr="00724BE7">
        <w:rPr>
          <w:rFonts w:ascii="Times New Roman" w:hAnsi="Times New Roman" w:cs="Times New Roman"/>
          <w:sz w:val="28"/>
          <w:szCs w:val="28"/>
          <w:lang w:eastAsia="ru-RU"/>
        </w:rPr>
        <w:t xml:space="preserve"> </w:t>
      </w:r>
    </w:p>
    <w:p w:rsidR="008D6D2E" w:rsidRPr="00724BE7" w:rsidRDefault="00017808" w:rsidP="00724B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r w:rsidR="008D6D2E" w:rsidRPr="00724BE7">
        <w:rPr>
          <w:rFonts w:ascii="Times New Roman" w:eastAsia="Times New Roman" w:hAnsi="Times New Roman" w:cs="Times New Roman"/>
          <w:sz w:val="28"/>
          <w:szCs w:val="28"/>
        </w:rPr>
        <w:t xml:space="preserve">последние годы </w:t>
      </w:r>
      <w:r w:rsidR="003F2778" w:rsidRPr="00724BE7">
        <w:rPr>
          <w:rFonts w:ascii="Times New Roman" w:eastAsia="Times New Roman" w:hAnsi="Times New Roman" w:cs="Times New Roman"/>
          <w:sz w:val="28"/>
          <w:szCs w:val="28"/>
        </w:rPr>
        <w:t xml:space="preserve">в МКУ «Архив </w:t>
      </w:r>
      <w:proofErr w:type="spellStart"/>
      <w:r w:rsidR="003F2778" w:rsidRPr="00724BE7">
        <w:rPr>
          <w:rFonts w:ascii="Times New Roman" w:eastAsia="Times New Roman" w:hAnsi="Times New Roman" w:cs="Times New Roman"/>
          <w:sz w:val="28"/>
          <w:szCs w:val="28"/>
        </w:rPr>
        <w:t>Тасеевского</w:t>
      </w:r>
      <w:proofErr w:type="spellEnd"/>
      <w:r w:rsidR="003F2778" w:rsidRPr="00724BE7">
        <w:rPr>
          <w:rFonts w:ascii="Times New Roman" w:eastAsia="Times New Roman" w:hAnsi="Times New Roman" w:cs="Times New Roman"/>
          <w:sz w:val="28"/>
          <w:szCs w:val="28"/>
        </w:rPr>
        <w:t xml:space="preserve"> района» </w:t>
      </w:r>
      <w:r w:rsidR="008D6D2E" w:rsidRPr="00724BE7">
        <w:rPr>
          <w:rFonts w:ascii="Times New Roman" w:eastAsia="Times New Roman" w:hAnsi="Times New Roman" w:cs="Times New Roman"/>
          <w:sz w:val="28"/>
          <w:szCs w:val="28"/>
        </w:rPr>
        <w:t>осуществлены мероприятия по совершенствованию архивного дела, укреплению материально-технической базы.</w:t>
      </w:r>
      <w:r w:rsidR="00E87D62" w:rsidRPr="00724BE7">
        <w:rPr>
          <w:rFonts w:ascii="Times New Roman" w:eastAsia="Times New Roman" w:hAnsi="Times New Roman" w:cs="Times New Roman"/>
          <w:sz w:val="28"/>
          <w:szCs w:val="28"/>
        </w:rPr>
        <w:t xml:space="preserve"> П</w:t>
      </w:r>
      <w:r w:rsidR="008D6D2E" w:rsidRPr="00724BE7">
        <w:rPr>
          <w:rFonts w:ascii="Times New Roman" w:eastAsia="Times New Roman" w:hAnsi="Times New Roman" w:cs="Times New Roman"/>
          <w:sz w:val="28"/>
          <w:szCs w:val="28"/>
        </w:rPr>
        <w:t>роведен капитальный ремонт помещения, установлены мобильные стеллажи в хранилищах,  система охранно-пожарной сигнализации</w:t>
      </w:r>
      <w:r w:rsidR="00E87D62" w:rsidRPr="00724BE7">
        <w:rPr>
          <w:rFonts w:ascii="Times New Roman" w:eastAsia="Times New Roman" w:hAnsi="Times New Roman" w:cs="Times New Roman"/>
          <w:sz w:val="28"/>
          <w:szCs w:val="28"/>
        </w:rPr>
        <w:t>.</w:t>
      </w:r>
    </w:p>
    <w:p w:rsidR="008D6D2E" w:rsidRPr="00724BE7" w:rsidRDefault="008D6D2E" w:rsidP="00724BE7">
      <w:pPr>
        <w:autoSpaceDE w:val="0"/>
        <w:spacing w:after="0" w:line="240" w:lineRule="auto"/>
        <w:ind w:firstLine="710"/>
        <w:jc w:val="both"/>
        <w:rPr>
          <w:rFonts w:ascii="Times New Roman" w:eastAsia="Times New Roman" w:hAnsi="Times New Roman" w:cs="Times New Roman"/>
          <w:sz w:val="28"/>
          <w:szCs w:val="28"/>
          <w:lang w:eastAsia="hi-IN" w:bidi="hi-IN"/>
        </w:rPr>
      </w:pPr>
      <w:r w:rsidRPr="00724BE7">
        <w:rPr>
          <w:rFonts w:ascii="Times New Roman" w:eastAsia="Times New Roman" w:hAnsi="Times New Roman" w:cs="Times New Roman"/>
          <w:sz w:val="28"/>
          <w:szCs w:val="28"/>
        </w:rPr>
        <w:lastRenderedPageBreak/>
        <w:t xml:space="preserve">Деятельность </w:t>
      </w:r>
      <w:r w:rsidR="0075248C" w:rsidRPr="00724BE7">
        <w:rPr>
          <w:rFonts w:ascii="Times New Roman" w:eastAsia="Times New Roman" w:hAnsi="Times New Roman" w:cs="Times New Roman"/>
          <w:sz w:val="28"/>
          <w:szCs w:val="28"/>
        </w:rPr>
        <w:t xml:space="preserve">муниципального </w:t>
      </w:r>
      <w:r w:rsidRPr="00724BE7">
        <w:rPr>
          <w:rFonts w:ascii="Times New Roman" w:eastAsia="Times New Roman" w:hAnsi="Times New Roman" w:cs="Times New Roman"/>
          <w:sz w:val="28"/>
          <w:szCs w:val="28"/>
        </w:rPr>
        <w:t xml:space="preserve">архива сосредоточена на вопросах обеспечения, хранения, комплектования, учёта и использования документов архивного фонда </w:t>
      </w:r>
      <w:proofErr w:type="spellStart"/>
      <w:r w:rsidRPr="00724BE7">
        <w:rPr>
          <w:rFonts w:ascii="Times New Roman" w:eastAsia="Times New Roman" w:hAnsi="Times New Roman" w:cs="Times New Roman"/>
          <w:sz w:val="28"/>
          <w:szCs w:val="28"/>
        </w:rPr>
        <w:t>Тасеевского</w:t>
      </w:r>
      <w:proofErr w:type="spellEnd"/>
      <w:r w:rsidRPr="00724BE7">
        <w:rPr>
          <w:rFonts w:ascii="Times New Roman" w:eastAsia="Times New Roman" w:hAnsi="Times New Roman" w:cs="Times New Roman"/>
          <w:sz w:val="28"/>
          <w:szCs w:val="28"/>
        </w:rPr>
        <w:t xml:space="preserve"> района, информатизации архивного дела, удовлетворении потребностей населения.</w:t>
      </w:r>
    </w:p>
    <w:p w:rsidR="008D6D2E" w:rsidRPr="00724BE7" w:rsidRDefault="008D6D2E" w:rsidP="00724BE7">
      <w:pPr>
        <w:autoSpaceDE w:val="0"/>
        <w:spacing w:after="0" w:line="240" w:lineRule="auto"/>
        <w:ind w:firstLine="710"/>
        <w:jc w:val="both"/>
        <w:rPr>
          <w:rFonts w:ascii="Times New Roman" w:eastAsia="Times New Roman" w:hAnsi="Times New Roman" w:cs="Times New Roman"/>
          <w:sz w:val="28"/>
          <w:szCs w:val="28"/>
        </w:rPr>
      </w:pPr>
      <w:r w:rsidRPr="00724BE7">
        <w:rPr>
          <w:rFonts w:ascii="Times New Roman" w:eastAsia="Times New Roman" w:hAnsi="Times New Roman" w:cs="Times New Roman"/>
          <w:sz w:val="28"/>
          <w:szCs w:val="28"/>
        </w:rPr>
        <w:t>Источниками комплектования муниципального архива являются 2</w:t>
      </w:r>
      <w:r w:rsidR="00C1124A" w:rsidRPr="00724BE7">
        <w:rPr>
          <w:rFonts w:ascii="Times New Roman" w:eastAsia="Times New Roman" w:hAnsi="Times New Roman" w:cs="Times New Roman"/>
          <w:sz w:val="28"/>
          <w:szCs w:val="28"/>
        </w:rPr>
        <w:t>7</w:t>
      </w:r>
      <w:r w:rsidRPr="00724BE7">
        <w:rPr>
          <w:rFonts w:ascii="Times New Roman" w:eastAsia="Times New Roman" w:hAnsi="Times New Roman" w:cs="Times New Roman"/>
          <w:sz w:val="28"/>
          <w:szCs w:val="28"/>
        </w:rPr>
        <w:t xml:space="preserve"> организаций и предприятий, создающих документы, имеющие историческое, социальное, экономическое и культурное значение и являющиеся неотъемлемой частью историко-культурного наследия района.</w:t>
      </w:r>
      <w:r w:rsidRPr="00724BE7">
        <w:rPr>
          <w:rFonts w:ascii="Times New Roman" w:eastAsia="Times New Roman" w:hAnsi="Times New Roman" w:cs="Times New Roman"/>
          <w:sz w:val="28"/>
          <w:szCs w:val="28"/>
        </w:rPr>
        <w:tab/>
      </w:r>
    </w:p>
    <w:p w:rsidR="008D6D2E" w:rsidRPr="00724BE7" w:rsidRDefault="008D6D2E" w:rsidP="00724BE7">
      <w:pPr>
        <w:spacing w:after="0" w:line="240" w:lineRule="auto"/>
        <w:ind w:firstLine="708"/>
        <w:jc w:val="both"/>
        <w:rPr>
          <w:rFonts w:ascii="Times New Roman" w:hAnsi="Times New Roman" w:cs="Times New Roman"/>
          <w:sz w:val="28"/>
          <w:szCs w:val="28"/>
        </w:rPr>
      </w:pPr>
      <w:r w:rsidRPr="00724BE7">
        <w:rPr>
          <w:rFonts w:ascii="Times New Roman" w:eastAsia="Times New Roman" w:hAnsi="Times New Roman" w:cs="Times New Roman"/>
          <w:sz w:val="28"/>
          <w:szCs w:val="28"/>
        </w:rPr>
        <w:t xml:space="preserve">В последнее время архивная информация стала особенно востребована, она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района. В этих целях </w:t>
      </w:r>
      <w:r w:rsidRPr="00724BE7">
        <w:rPr>
          <w:rFonts w:ascii="Times New Roman" w:eastAsia="Times New Roman" w:hAnsi="Times New Roman" w:cs="Times New Roman"/>
          <w:sz w:val="28"/>
          <w:szCs w:val="28"/>
          <w:lang w:eastAsia="hi-IN" w:bidi="hi-IN"/>
        </w:rPr>
        <w:t xml:space="preserve">МКУ «Архив </w:t>
      </w:r>
      <w:proofErr w:type="spellStart"/>
      <w:r w:rsidRPr="00724BE7">
        <w:rPr>
          <w:rFonts w:ascii="Times New Roman" w:eastAsia="Times New Roman" w:hAnsi="Times New Roman" w:cs="Times New Roman"/>
          <w:sz w:val="28"/>
          <w:szCs w:val="28"/>
          <w:lang w:eastAsia="hi-IN" w:bidi="hi-IN"/>
        </w:rPr>
        <w:t>Тасеевского</w:t>
      </w:r>
      <w:proofErr w:type="spellEnd"/>
      <w:r w:rsidRPr="00724BE7">
        <w:rPr>
          <w:rFonts w:ascii="Times New Roman" w:eastAsia="Times New Roman" w:hAnsi="Times New Roman" w:cs="Times New Roman"/>
          <w:sz w:val="28"/>
          <w:szCs w:val="28"/>
          <w:lang w:eastAsia="hi-IN" w:bidi="hi-IN"/>
        </w:rPr>
        <w:t xml:space="preserve"> района» </w:t>
      </w:r>
      <w:r w:rsidRPr="00724BE7">
        <w:rPr>
          <w:rFonts w:ascii="Times New Roman" w:eastAsia="Times New Roman" w:hAnsi="Times New Roman" w:cs="Times New Roman"/>
          <w:sz w:val="28"/>
          <w:szCs w:val="28"/>
        </w:rPr>
        <w:t xml:space="preserve">практикует организацию выставок архивных документов, публикации статей в периодической печати. </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  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Открытость архива,  обусловили интенсификацию движения фондов и дел, обострили проблемы организации их хранения, подготовки для исп</w:t>
      </w:r>
      <w:r w:rsidR="00017808">
        <w:rPr>
          <w:rFonts w:ascii="Times New Roman" w:hAnsi="Times New Roman" w:cs="Times New Roman"/>
          <w:sz w:val="28"/>
          <w:szCs w:val="28"/>
        </w:rPr>
        <w:t>ользования. Только за 2013 – 2021</w:t>
      </w:r>
      <w:r w:rsidRPr="00724BE7">
        <w:rPr>
          <w:rFonts w:ascii="Times New Roman" w:hAnsi="Times New Roman" w:cs="Times New Roman"/>
          <w:sz w:val="28"/>
          <w:szCs w:val="28"/>
        </w:rPr>
        <w:t xml:space="preserve"> годы объем выдачи документов из хранилищ составил более 7</w:t>
      </w:r>
      <w:r w:rsidR="00017808">
        <w:rPr>
          <w:rFonts w:ascii="Times New Roman" w:hAnsi="Times New Roman" w:cs="Times New Roman"/>
          <w:sz w:val="28"/>
          <w:szCs w:val="28"/>
        </w:rPr>
        <w:t>0</w:t>
      </w:r>
      <w:r w:rsidRPr="00724BE7">
        <w:rPr>
          <w:rFonts w:ascii="Times New Roman" w:hAnsi="Times New Roman" w:cs="Times New Roman"/>
          <w:sz w:val="28"/>
          <w:szCs w:val="28"/>
        </w:rPr>
        <w:t xml:space="preserve"> % от общего объема хранящихся архивных документов.</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6A76C9"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Применение современных технологий оцифровки архивных документов, создание страховых копий с применением микрофильмирования позволит сохранить тексты и сделать их доступными для пользователей.</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Несмотря на явные преимущества оцифровки документов, отсутствие </w:t>
      </w:r>
      <w:r w:rsidR="00B36910" w:rsidRPr="00724BE7">
        <w:rPr>
          <w:rFonts w:ascii="Times New Roman" w:hAnsi="Times New Roman" w:cs="Times New Roman"/>
          <w:sz w:val="28"/>
          <w:szCs w:val="28"/>
        </w:rPr>
        <w:t xml:space="preserve">в муниципальном архиве  </w:t>
      </w:r>
      <w:r w:rsidRPr="00724BE7">
        <w:rPr>
          <w:rFonts w:ascii="Times New Roman" w:hAnsi="Times New Roman" w:cs="Times New Roman"/>
          <w:sz w:val="28"/>
          <w:szCs w:val="28"/>
        </w:rPr>
        <w:t>специализированного сканирующего оборудования</w:t>
      </w:r>
      <w:r w:rsidR="009248D4" w:rsidRPr="00724BE7">
        <w:rPr>
          <w:rFonts w:ascii="Times New Roman" w:hAnsi="Times New Roman" w:cs="Times New Roman"/>
          <w:sz w:val="28"/>
          <w:szCs w:val="28"/>
        </w:rPr>
        <w:t>,</w:t>
      </w:r>
      <w:r w:rsidRPr="00724BE7">
        <w:rPr>
          <w:rFonts w:ascii="Times New Roman" w:hAnsi="Times New Roman" w:cs="Times New Roman"/>
          <w:sz w:val="28"/>
          <w:szCs w:val="28"/>
        </w:rPr>
        <w:t xml:space="preserve"> не позволяет создавать аналогичный электронный фонд пользования архивных документов</w:t>
      </w:r>
      <w:r w:rsidR="009248D4" w:rsidRPr="00724BE7">
        <w:rPr>
          <w:rFonts w:ascii="Times New Roman" w:hAnsi="Times New Roman" w:cs="Times New Roman"/>
          <w:sz w:val="28"/>
          <w:szCs w:val="28"/>
        </w:rPr>
        <w:t>,</w:t>
      </w:r>
      <w:r w:rsidRPr="00724BE7">
        <w:rPr>
          <w:rFonts w:ascii="Times New Roman" w:hAnsi="Times New Roman" w:cs="Times New Roman"/>
          <w:sz w:val="28"/>
          <w:szCs w:val="28"/>
        </w:rPr>
        <w:t xml:space="preserve"> даже на особо ценные документы.</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proofErr w:type="gramStart"/>
      <w:r w:rsidRPr="00724BE7">
        <w:rPr>
          <w:rFonts w:ascii="Times New Roman" w:hAnsi="Times New Roman" w:cs="Times New Roman"/>
          <w:sz w:val="28"/>
          <w:szCs w:val="28"/>
        </w:rPr>
        <w:t>Доля оцифрованных названий</w:t>
      </w:r>
      <w:r w:rsidR="00894424"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фондов</w:t>
      </w:r>
      <w:r w:rsidR="00B369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архива </w:t>
      </w:r>
      <w:r w:rsidR="009248D4" w:rsidRPr="00724BE7">
        <w:rPr>
          <w:rFonts w:ascii="Times New Roman" w:hAnsi="Times New Roman" w:cs="Times New Roman"/>
          <w:sz w:val="28"/>
          <w:szCs w:val="28"/>
        </w:rPr>
        <w:t xml:space="preserve"> </w:t>
      </w:r>
      <w:r w:rsidRPr="00724BE7">
        <w:rPr>
          <w:rFonts w:ascii="Times New Roman" w:hAnsi="Times New Roman" w:cs="Times New Roman"/>
          <w:sz w:val="28"/>
          <w:szCs w:val="28"/>
        </w:rPr>
        <w:t>района, переведенных в электронный формат программного комплекса «Архивный фонд» составляет – 100%,</w:t>
      </w:r>
      <w:r w:rsidR="00B3691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что позволяет </w:t>
      </w:r>
      <w:r w:rsidR="00B36910" w:rsidRPr="00724BE7">
        <w:rPr>
          <w:rFonts w:ascii="Times New Roman" w:hAnsi="Times New Roman" w:cs="Times New Roman"/>
          <w:sz w:val="28"/>
          <w:szCs w:val="28"/>
        </w:rPr>
        <w:t xml:space="preserve"> </w:t>
      </w:r>
      <w:r w:rsidRPr="00724BE7">
        <w:rPr>
          <w:rFonts w:ascii="Times New Roman" w:hAnsi="Times New Roman" w:cs="Times New Roman"/>
          <w:sz w:val="28"/>
          <w:szCs w:val="28"/>
        </w:rPr>
        <w:t>реализовать Федеральный  закон от 22.10.2004 № 125-ФЗ «Об архивном деле в Российской Федерации»</w:t>
      </w:r>
      <w:r w:rsidR="008F1E10" w:rsidRPr="00724BE7">
        <w:rPr>
          <w:rFonts w:ascii="Times New Roman" w:hAnsi="Times New Roman" w:cs="Times New Roman"/>
          <w:sz w:val="28"/>
          <w:szCs w:val="28"/>
        </w:rPr>
        <w:t>,</w:t>
      </w:r>
      <w:r w:rsidRPr="00724BE7">
        <w:rPr>
          <w:rFonts w:ascii="Times New Roman" w:hAnsi="Times New Roman" w:cs="Times New Roman"/>
          <w:sz w:val="28"/>
          <w:szCs w:val="28"/>
        </w:rPr>
        <w:t xml:space="preserve"> в части государственного учета архивных документов и создания к ним научно-справочного аппарата на основе внедрения отраслевого ПК «Архивный фонд» и Стратегию развития информационного общества в Российской Федерации</w:t>
      </w:r>
      <w:r w:rsidR="00050667" w:rsidRPr="00724BE7">
        <w:rPr>
          <w:rFonts w:ascii="Times New Roman" w:hAnsi="Times New Roman" w:cs="Times New Roman"/>
          <w:sz w:val="28"/>
          <w:szCs w:val="28"/>
        </w:rPr>
        <w:t xml:space="preserve"> на 2017-2030 годы</w:t>
      </w:r>
      <w:proofErr w:type="gramEnd"/>
      <w:r w:rsidRPr="00724BE7">
        <w:rPr>
          <w:rFonts w:ascii="Times New Roman" w:hAnsi="Times New Roman" w:cs="Times New Roman"/>
          <w:sz w:val="28"/>
          <w:szCs w:val="28"/>
        </w:rPr>
        <w:t xml:space="preserve">, </w:t>
      </w:r>
      <w:proofErr w:type="gramStart"/>
      <w:r w:rsidRPr="00724BE7">
        <w:rPr>
          <w:rFonts w:ascii="Times New Roman" w:hAnsi="Times New Roman" w:cs="Times New Roman"/>
          <w:sz w:val="28"/>
          <w:szCs w:val="28"/>
        </w:rPr>
        <w:t xml:space="preserve">утвержденную </w:t>
      </w:r>
      <w:r w:rsidR="00050667" w:rsidRPr="00724BE7">
        <w:rPr>
          <w:rFonts w:ascii="Times New Roman" w:hAnsi="Times New Roman" w:cs="Times New Roman"/>
          <w:sz w:val="28"/>
          <w:szCs w:val="28"/>
        </w:rPr>
        <w:t xml:space="preserve">Указом </w:t>
      </w:r>
      <w:r w:rsidRPr="00724BE7">
        <w:rPr>
          <w:rFonts w:ascii="Times New Roman" w:hAnsi="Times New Roman" w:cs="Times New Roman"/>
          <w:sz w:val="28"/>
          <w:szCs w:val="28"/>
        </w:rPr>
        <w:t>Президент</w:t>
      </w:r>
      <w:r w:rsidR="00050667" w:rsidRPr="00724BE7">
        <w:rPr>
          <w:rFonts w:ascii="Times New Roman" w:hAnsi="Times New Roman" w:cs="Times New Roman"/>
          <w:sz w:val="28"/>
          <w:szCs w:val="28"/>
        </w:rPr>
        <w:t>а</w:t>
      </w:r>
      <w:r w:rsidRPr="00724BE7">
        <w:rPr>
          <w:rFonts w:ascii="Times New Roman" w:hAnsi="Times New Roman" w:cs="Times New Roman"/>
          <w:sz w:val="28"/>
          <w:szCs w:val="28"/>
        </w:rPr>
        <w:t xml:space="preserve"> Российской </w:t>
      </w:r>
      <w:r w:rsidRPr="00724BE7">
        <w:rPr>
          <w:rFonts w:ascii="Times New Roman" w:hAnsi="Times New Roman" w:cs="Times New Roman"/>
          <w:sz w:val="28"/>
          <w:szCs w:val="28"/>
        </w:rPr>
        <w:lastRenderedPageBreak/>
        <w:t>Федерации 0</w:t>
      </w:r>
      <w:r w:rsidR="00050667" w:rsidRPr="00724BE7">
        <w:rPr>
          <w:rFonts w:ascii="Times New Roman" w:hAnsi="Times New Roman" w:cs="Times New Roman"/>
          <w:sz w:val="28"/>
          <w:szCs w:val="28"/>
        </w:rPr>
        <w:t>9</w:t>
      </w:r>
      <w:r w:rsidRPr="00724BE7">
        <w:rPr>
          <w:rFonts w:ascii="Times New Roman" w:hAnsi="Times New Roman" w:cs="Times New Roman"/>
          <w:sz w:val="28"/>
          <w:szCs w:val="28"/>
        </w:rPr>
        <w:t>.0</w:t>
      </w:r>
      <w:r w:rsidR="00050667" w:rsidRPr="00724BE7">
        <w:rPr>
          <w:rFonts w:ascii="Times New Roman" w:hAnsi="Times New Roman" w:cs="Times New Roman"/>
          <w:sz w:val="28"/>
          <w:szCs w:val="28"/>
        </w:rPr>
        <w:t>5</w:t>
      </w:r>
      <w:r w:rsidRPr="00724BE7">
        <w:rPr>
          <w:rFonts w:ascii="Times New Roman" w:hAnsi="Times New Roman" w:cs="Times New Roman"/>
          <w:sz w:val="28"/>
          <w:szCs w:val="28"/>
        </w:rPr>
        <w:t>.20</w:t>
      </w:r>
      <w:r w:rsidR="00050667" w:rsidRPr="00724BE7">
        <w:rPr>
          <w:rFonts w:ascii="Times New Roman" w:hAnsi="Times New Roman" w:cs="Times New Roman"/>
          <w:sz w:val="28"/>
          <w:szCs w:val="28"/>
        </w:rPr>
        <w:t>17</w:t>
      </w:r>
      <w:r w:rsidRPr="00724BE7">
        <w:rPr>
          <w:rFonts w:ascii="Times New Roman" w:hAnsi="Times New Roman" w:cs="Times New Roman"/>
          <w:sz w:val="28"/>
          <w:szCs w:val="28"/>
        </w:rPr>
        <w:t xml:space="preserve"> № </w:t>
      </w:r>
      <w:r w:rsidR="00050667" w:rsidRPr="00724BE7">
        <w:rPr>
          <w:rFonts w:ascii="Times New Roman" w:hAnsi="Times New Roman" w:cs="Times New Roman"/>
          <w:sz w:val="28"/>
          <w:szCs w:val="28"/>
        </w:rPr>
        <w:t>203</w:t>
      </w:r>
      <w:r w:rsidRPr="00724BE7">
        <w:rPr>
          <w:rFonts w:ascii="Times New Roman" w:hAnsi="Times New Roman" w:cs="Times New Roman"/>
          <w:sz w:val="28"/>
          <w:szCs w:val="28"/>
        </w:rPr>
        <w:t>, в части перевода архивных фондов в электронную форму.</w:t>
      </w:r>
      <w:proofErr w:type="gramEnd"/>
    </w:p>
    <w:p w:rsidR="003F2778"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С целью информатизации подпрограмма предусматривает создание электронных описей в архиве района, увеличение объема электронного фонда пользования в Муниципальном казенном учреждении «Архив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и создание технических условий для формирования электронных фондов пользования на особо ценные документы. </w:t>
      </w:r>
    </w:p>
    <w:p w:rsidR="008D6D2E" w:rsidRPr="00724BE7" w:rsidRDefault="009739C5" w:rsidP="00724BE7">
      <w:pPr>
        <w:autoSpaceDE w:val="0"/>
        <w:spacing w:after="0" w:line="240" w:lineRule="auto"/>
        <w:ind w:firstLine="708"/>
        <w:jc w:val="both"/>
        <w:rPr>
          <w:rFonts w:ascii="Times New Roman" w:hAnsi="Times New Roman" w:cs="Times New Roman"/>
          <w:sz w:val="28"/>
          <w:szCs w:val="28"/>
        </w:rPr>
      </w:pPr>
      <w:proofErr w:type="gramStart"/>
      <w:r w:rsidRPr="00724BE7">
        <w:rPr>
          <w:rFonts w:ascii="Times New Roman" w:hAnsi="Times New Roman" w:cs="Times New Roman"/>
          <w:sz w:val="28"/>
          <w:szCs w:val="28"/>
        </w:rPr>
        <w:t>Все э</w:t>
      </w:r>
      <w:r w:rsidR="008D6D2E" w:rsidRPr="00724BE7">
        <w:rPr>
          <w:rFonts w:ascii="Times New Roman" w:hAnsi="Times New Roman" w:cs="Times New Roman"/>
          <w:sz w:val="28"/>
          <w:szCs w:val="28"/>
        </w:rPr>
        <w:t xml:space="preserve">то, вместе с созданием единой информационной среды взаимодействия архивов края, </w:t>
      </w:r>
      <w:r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 xml:space="preserve">обеспечит </w:t>
      </w:r>
      <w:r w:rsidR="00DC074D"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доступ граждан, организаций к поисковым средствам и электронным копиям</w:t>
      </w:r>
      <w:r w:rsidR="009248D4"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 xml:space="preserve"> архивных</w:t>
      </w:r>
      <w:r w:rsidR="009248D4"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 xml:space="preserve"> документов, в том числе на основе удаленного доступа (прежде всего через информационно-коммуникационную сеть Интернет)</w:t>
      </w:r>
      <w:r w:rsidRPr="00724BE7">
        <w:rPr>
          <w:rFonts w:ascii="Times New Roman" w:hAnsi="Times New Roman" w:cs="Times New Roman"/>
          <w:sz w:val="28"/>
          <w:szCs w:val="28"/>
        </w:rPr>
        <w:t xml:space="preserve"> и п</w:t>
      </w:r>
      <w:r w:rsidR="008D6D2E" w:rsidRPr="00724BE7">
        <w:rPr>
          <w:rFonts w:ascii="Times New Roman" w:hAnsi="Times New Roman" w:cs="Times New Roman"/>
          <w:sz w:val="28"/>
          <w:szCs w:val="28"/>
        </w:rPr>
        <w:t xml:space="preserve">овысит качество информационного </w:t>
      </w:r>
      <w:r w:rsidR="00B36910"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обслуживания населения, оказания муниципальных услуг в электронной форме, открытость и эффективность работы архива района.</w:t>
      </w:r>
      <w:proofErr w:type="gramEnd"/>
    </w:p>
    <w:p w:rsidR="008D6D2E" w:rsidRPr="00724BE7" w:rsidRDefault="009739C5"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Также, н</w:t>
      </w:r>
      <w:r w:rsidR="008D6D2E" w:rsidRPr="00724BE7">
        <w:rPr>
          <w:rFonts w:ascii="Times New Roman" w:hAnsi="Times New Roman" w:cs="Times New Roman"/>
          <w:sz w:val="28"/>
          <w:szCs w:val="28"/>
        </w:rPr>
        <w:t xml:space="preserve">еобходим комплексный подход с взаимоувязанными по срокам и ресурсам мероприятиями,  который позволит не только максимально обеспечить хранение архивных документов, являющихся частью историко-культурного наследия  </w:t>
      </w:r>
      <w:proofErr w:type="spellStart"/>
      <w:r w:rsidR="008D6D2E" w:rsidRPr="00724BE7">
        <w:rPr>
          <w:rFonts w:ascii="Times New Roman" w:hAnsi="Times New Roman" w:cs="Times New Roman"/>
          <w:sz w:val="28"/>
          <w:szCs w:val="28"/>
        </w:rPr>
        <w:t>Тасеевского</w:t>
      </w:r>
      <w:proofErr w:type="spellEnd"/>
      <w:r w:rsidR="008D6D2E" w:rsidRPr="00724BE7">
        <w:rPr>
          <w:rFonts w:ascii="Times New Roman" w:hAnsi="Times New Roman" w:cs="Times New Roman"/>
          <w:sz w:val="28"/>
          <w:szCs w:val="28"/>
        </w:rPr>
        <w:t xml:space="preserve"> района, Красноярского края, но и перевести их в электронную форму.</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Целью подпрограммы является </w:t>
      </w:r>
      <w:r w:rsidRPr="00724BE7">
        <w:rPr>
          <w:rFonts w:ascii="Times New Roman" w:hAnsi="Times New Roman" w:cs="Times New Roman"/>
          <w:bCs/>
          <w:sz w:val="28"/>
          <w:szCs w:val="28"/>
        </w:rPr>
        <w:t xml:space="preserve">обеспечение сохранности документов Архивного фонда Российской Федерации хранящихся в муниципальном архиве </w:t>
      </w:r>
      <w:proofErr w:type="spellStart"/>
      <w:r w:rsidRPr="00724BE7">
        <w:rPr>
          <w:rFonts w:ascii="Times New Roman" w:hAnsi="Times New Roman" w:cs="Times New Roman"/>
          <w:bCs/>
          <w:sz w:val="28"/>
          <w:szCs w:val="28"/>
        </w:rPr>
        <w:t>Тасеевского</w:t>
      </w:r>
      <w:proofErr w:type="spellEnd"/>
      <w:r w:rsidRPr="00724BE7">
        <w:rPr>
          <w:rFonts w:ascii="Times New Roman" w:hAnsi="Times New Roman" w:cs="Times New Roman"/>
          <w:bCs/>
          <w:sz w:val="28"/>
          <w:szCs w:val="28"/>
        </w:rPr>
        <w:t xml:space="preserve"> района.</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В рамках подпрограммы предполагается решить следующие задачи: </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формирование современной информационно-технологической инфраструктуры архива района, перевод архивного фонда в электронную форму: для выполнения данной задачи необходимо провести следующие мероприятия – оцифровка фондов, оцифровка заголовков дел;</w:t>
      </w:r>
    </w:p>
    <w:p w:rsidR="008D6D2E" w:rsidRPr="00724BE7" w:rsidRDefault="008D6D2E" w:rsidP="00724BE7">
      <w:pPr>
        <w:autoSpaceDE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сохранение, пополнение и эффективное использование архивных документов: для выполнения данной задачи необходимо провести ряд мероприятий для  обеспечения деятельности (оказание услуг) – это комплектование документов, учет документов, выдача справок социального и тематического характера и эффективное использование документов.</w:t>
      </w:r>
    </w:p>
    <w:p w:rsidR="008D6D2E" w:rsidRPr="00724BE7" w:rsidRDefault="008D6D2E" w:rsidP="00724B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Ср</w:t>
      </w:r>
      <w:r w:rsidR="00B36910" w:rsidRPr="00724BE7">
        <w:rPr>
          <w:rFonts w:ascii="Times New Roman" w:hAnsi="Times New Roman" w:cs="Times New Roman"/>
          <w:sz w:val="28"/>
          <w:szCs w:val="28"/>
        </w:rPr>
        <w:t xml:space="preserve">оки </w:t>
      </w:r>
      <w:r w:rsidR="00C9626A" w:rsidRPr="00724BE7">
        <w:rPr>
          <w:rFonts w:ascii="Times New Roman" w:hAnsi="Times New Roman" w:cs="Times New Roman"/>
          <w:sz w:val="28"/>
          <w:szCs w:val="28"/>
        </w:rPr>
        <w:t xml:space="preserve"> выполнения  </w:t>
      </w:r>
      <w:r w:rsidR="00B36910" w:rsidRPr="00724BE7">
        <w:rPr>
          <w:rFonts w:ascii="Times New Roman" w:hAnsi="Times New Roman" w:cs="Times New Roman"/>
          <w:sz w:val="28"/>
          <w:szCs w:val="28"/>
        </w:rPr>
        <w:t xml:space="preserve"> подпрограммы: 20</w:t>
      </w:r>
      <w:r w:rsidR="009248D4" w:rsidRPr="00724BE7">
        <w:rPr>
          <w:rFonts w:ascii="Times New Roman" w:hAnsi="Times New Roman" w:cs="Times New Roman"/>
          <w:sz w:val="28"/>
          <w:szCs w:val="28"/>
        </w:rPr>
        <w:t>2</w:t>
      </w:r>
      <w:r w:rsidR="00017808">
        <w:rPr>
          <w:rFonts w:ascii="Times New Roman" w:hAnsi="Times New Roman" w:cs="Times New Roman"/>
          <w:sz w:val="28"/>
          <w:szCs w:val="28"/>
        </w:rPr>
        <w:t>2</w:t>
      </w:r>
      <w:r w:rsidRPr="00724BE7">
        <w:rPr>
          <w:rFonts w:ascii="Times New Roman" w:hAnsi="Times New Roman" w:cs="Times New Roman"/>
          <w:sz w:val="28"/>
          <w:szCs w:val="28"/>
        </w:rPr>
        <w:t xml:space="preserve"> год и плановый период 20</w:t>
      </w:r>
      <w:r w:rsidR="00B36910" w:rsidRPr="00724BE7">
        <w:rPr>
          <w:rFonts w:ascii="Times New Roman" w:hAnsi="Times New Roman" w:cs="Times New Roman"/>
          <w:sz w:val="28"/>
          <w:szCs w:val="28"/>
        </w:rPr>
        <w:t>2</w:t>
      </w:r>
      <w:r w:rsidR="00017808">
        <w:rPr>
          <w:rFonts w:ascii="Times New Roman" w:hAnsi="Times New Roman" w:cs="Times New Roman"/>
          <w:sz w:val="28"/>
          <w:szCs w:val="28"/>
        </w:rPr>
        <w:t>3</w:t>
      </w:r>
      <w:r w:rsidRPr="00724BE7">
        <w:rPr>
          <w:rFonts w:ascii="Times New Roman" w:hAnsi="Times New Roman" w:cs="Times New Roman"/>
          <w:sz w:val="28"/>
          <w:szCs w:val="28"/>
        </w:rPr>
        <w:t>–20</w:t>
      </w:r>
      <w:r w:rsidR="00672EEA" w:rsidRPr="00724BE7">
        <w:rPr>
          <w:rFonts w:ascii="Times New Roman" w:hAnsi="Times New Roman" w:cs="Times New Roman"/>
          <w:sz w:val="28"/>
          <w:szCs w:val="28"/>
        </w:rPr>
        <w:t>2</w:t>
      </w:r>
      <w:r w:rsidR="00017808">
        <w:rPr>
          <w:rFonts w:ascii="Times New Roman" w:hAnsi="Times New Roman" w:cs="Times New Roman"/>
          <w:sz w:val="28"/>
          <w:szCs w:val="28"/>
        </w:rPr>
        <w:t>4</w:t>
      </w:r>
      <w:r w:rsidRPr="00724BE7">
        <w:rPr>
          <w:rFonts w:ascii="Times New Roman" w:hAnsi="Times New Roman" w:cs="Times New Roman"/>
          <w:sz w:val="28"/>
          <w:szCs w:val="28"/>
        </w:rPr>
        <w:t xml:space="preserve"> год</w:t>
      </w:r>
      <w:r w:rsidR="00672EEA" w:rsidRPr="00724BE7">
        <w:rPr>
          <w:rFonts w:ascii="Times New Roman" w:hAnsi="Times New Roman" w:cs="Times New Roman"/>
          <w:sz w:val="28"/>
          <w:szCs w:val="28"/>
        </w:rPr>
        <w:t>ы</w:t>
      </w:r>
      <w:r w:rsidRPr="00724BE7">
        <w:rPr>
          <w:rFonts w:ascii="Times New Roman" w:hAnsi="Times New Roman" w:cs="Times New Roman"/>
          <w:sz w:val="28"/>
          <w:szCs w:val="28"/>
        </w:rPr>
        <w:t>.</w:t>
      </w:r>
    </w:p>
    <w:p w:rsidR="00D27F3E" w:rsidRPr="00724BE7" w:rsidRDefault="00D4221E" w:rsidP="00724BE7">
      <w:pPr>
        <w:pStyle w:val="ConsPlusNormal"/>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w:t>
      </w:r>
      <w:r w:rsidR="00D27F3E" w:rsidRPr="00724BE7">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B36910" w:rsidRPr="00724BE7" w:rsidRDefault="00B36910" w:rsidP="00724B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Реализация подпрограммы  позволит:</w:t>
      </w:r>
    </w:p>
    <w:p w:rsidR="003F2778" w:rsidRPr="00724BE7" w:rsidRDefault="00B36910"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о</w:t>
      </w:r>
      <w:r w:rsidR="003F2778" w:rsidRPr="00724BE7">
        <w:rPr>
          <w:rFonts w:ascii="Times New Roman" w:hAnsi="Times New Roman" w:cs="Times New Roman"/>
          <w:color w:val="000000"/>
          <w:sz w:val="28"/>
          <w:szCs w:val="28"/>
          <w:lang w:eastAsia="en-US"/>
        </w:rPr>
        <w:t>беспеч</w:t>
      </w:r>
      <w:r w:rsidRPr="00724BE7">
        <w:rPr>
          <w:rFonts w:ascii="Times New Roman" w:hAnsi="Times New Roman" w:cs="Times New Roman"/>
          <w:color w:val="000000"/>
          <w:sz w:val="28"/>
          <w:szCs w:val="28"/>
          <w:lang w:eastAsia="en-US"/>
        </w:rPr>
        <w:t xml:space="preserve">ить </w:t>
      </w:r>
      <w:r w:rsidR="003F2778" w:rsidRPr="00724BE7">
        <w:rPr>
          <w:rFonts w:ascii="Times New Roman" w:hAnsi="Times New Roman" w:cs="Times New Roman"/>
          <w:color w:val="000000"/>
          <w:sz w:val="28"/>
          <w:szCs w:val="28"/>
          <w:lang w:eastAsia="en-US"/>
        </w:rPr>
        <w:t xml:space="preserve"> сохранност</w:t>
      </w:r>
      <w:r w:rsidRPr="00724BE7">
        <w:rPr>
          <w:rFonts w:ascii="Times New Roman" w:hAnsi="Times New Roman" w:cs="Times New Roman"/>
          <w:color w:val="000000"/>
          <w:sz w:val="28"/>
          <w:szCs w:val="28"/>
          <w:lang w:eastAsia="en-US"/>
        </w:rPr>
        <w:t>ь</w:t>
      </w:r>
      <w:r w:rsidR="003F2778" w:rsidRPr="00724BE7">
        <w:rPr>
          <w:rFonts w:ascii="Times New Roman" w:hAnsi="Times New Roman" w:cs="Times New Roman"/>
          <w:color w:val="000000"/>
          <w:sz w:val="28"/>
          <w:szCs w:val="28"/>
          <w:lang w:eastAsia="en-US"/>
        </w:rPr>
        <w:t xml:space="preserve">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511306" w:rsidRPr="00724BE7" w:rsidRDefault="00511306" w:rsidP="00724BE7">
      <w:pPr>
        <w:pStyle w:val="ConsPlusCell"/>
        <w:tabs>
          <w:tab w:val="left" w:pos="1134"/>
          <w:tab w:val="left" w:pos="1418"/>
        </w:tabs>
        <w:ind w:firstLine="720"/>
        <w:jc w:val="both"/>
        <w:rPr>
          <w:color w:val="000000"/>
          <w:sz w:val="28"/>
          <w:szCs w:val="28"/>
        </w:rPr>
      </w:pPr>
      <w:r w:rsidRPr="00724BE7">
        <w:rPr>
          <w:color w:val="000000"/>
          <w:sz w:val="28"/>
          <w:szCs w:val="28"/>
        </w:rPr>
        <w:t xml:space="preserve">Подпрограмма 2. «Развитие архивного дела в </w:t>
      </w:r>
      <w:proofErr w:type="spellStart"/>
      <w:r w:rsidRPr="00724BE7">
        <w:rPr>
          <w:color w:val="000000"/>
          <w:sz w:val="28"/>
          <w:szCs w:val="28"/>
        </w:rPr>
        <w:t>Тасеевском</w:t>
      </w:r>
      <w:proofErr w:type="spellEnd"/>
      <w:r w:rsidRPr="00724BE7">
        <w:rPr>
          <w:color w:val="000000"/>
          <w:sz w:val="28"/>
          <w:szCs w:val="28"/>
        </w:rPr>
        <w:t xml:space="preserve"> районе» </w:t>
      </w:r>
      <w:proofErr w:type="gramStart"/>
      <w:r w:rsidRPr="00724BE7">
        <w:rPr>
          <w:color w:val="000000"/>
          <w:sz w:val="28"/>
          <w:szCs w:val="28"/>
        </w:rPr>
        <w:lastRenderedPageBreak/>
        <w:t>представлена</w:t>
      </w:r>
      <w:proofErr w:type="gramEnd"/>
      <w:r w:rsidRPr="00724BE7">
        <w:rPr>
          <w:color w:val="000000"/>
          <w:sz w:val="28"/>
          <w:szCs w:val="28"/>
        </w:rPr>
        <w:t xml:space="preserve">  в приложении № </w:t>
      </w:r>
      <w:r w:rsidR="00C71696" w:rsidRPr="00724BE7">
        <w:rPr>
          <w:color w:val="000000"/>
          <w:sz w:val="28"/>
          <w:szCs w:val="28"/>
        </w:rPr>
        <w:t>2</w:t>
      </w:r>
      <w:r w:rsidRPr="00724BE7">
        <w:rPr>
          <w:color w:val="000000"/>
          <w:sz w:val="28"/>
          <w:szCs w:val="28"/>
        </w:rPr>
        <w:t xml:space="preserve">  к Программе.</w:t>
      </w:r>
    </w:p>
    <w:p w:rsidR="00511306" w:rsidRPr="00724BE7" w:rsidRDefault="00511306" w:rsidP="00724BE7">
      <w:pPr>
        <w:widowControl w:val="0"/>
        <w:autoSpaceDE w:val="0"/>
        <w:spacing w:after="0" w:line="240" w:lineRule="auto"/>
        <w:ind w:firstLine="720"/>
        <w:jc w:val="both"/>
        <w:rPr>
          <w:rFonts w:ascii="Times New Roman" w:hAnsi="Times New Roman" w:cs="Times New Roman"/>
          <w:sz w:val="28"/>
          <w:szCs w:val="28"/>
          <w:lang w:eastAsia="ru-RU"/>
        </w:rPr>
      </w:pPr>
    </w:p>
    <w:p w:rsidR="008D6D2E" w:rsidRPr="00724BE7" w:rsidRDefault="00D4221E" w:rsidP="00724BE7">
      <w:pPr>
        <w:pStyle w:val="ConsPlusCell"/>
        <w:jc w:val="center"/>
        <w:rPr>
          <w:color w:val="000000"/>
          <w:sz w:val="28"/>
          <w:szCs w:val="28"/>
        </w:rPr>
      </w:pPr>
      <w:r w:rsidRPr="00724BE7">
        <w:rPr>
          <w:color w:val="000000"/>
          <w:sz w:val="28"/>
          <w:szCs w:val="28"/>
        </w:rPr>
        <w:t>5.3.</w:t>
      </w:r>
      <w:r w:rsidR="008D6D2E" w:rsidRPr="00724BE7">
        <w:rPr>
          <w:color w:val="000000"/>
          <w:sz w:val="28"/>
          <w:szCs w:val="28"/>
        </w:rPr>
        <w:t xml:space="preserve">Подпрограмма 3 «Поддержка искусства и народного творчества» </w:t>
      </w:r>
    </w:p>
    <w:p w:rsidR="008D6D2E" w:rsidRPr="00724BE7" w:rsidRDefault="008D6D2E" w:rsidP="00724BE7">
      <w:pPr>
        <w:autoSpaceDE w:val="0"/>
        <w:spacing w:after="0" w:line="240" w:lineRule="auto"/>
        <w:ind w:firstLine="709"/>
        <w:jc w:val="both"/>
        <w:rPr>
          <w:rFonts w:ascii="Times New Roman" w:hAnsi="Times New Roman" w:cs="Times New Roman"/>
          <w:sz w:val="28"/>
          <w:szCs w:val="28"/>
        </w:rPr>
      </w:pPr>
    </w:p>
    <w:p w:rsidR="0056101D" w:rsidRPr="00724BE7" w:rsidRDefault="0056101D" w:rsidP="00724BE7">
      <w:pPr>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Реализация подпрограммы направлена на решение задачи «Обеспечение доступа населения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w:t>
      </w:r>
      <w:r w:rsidR="00111403" w:rsidRPr="00724BE7">
        <w:rPr>
          <w:rFonts w:ascii="Times New Roman" w:hAnsi="Times New Roman" w:cs="Times New Roman"/>
          <w:sz w:val="28"/>
          <w:szCs w:val="28"/>
        </w:rPr>
        <w:t xml:space="preserve">к </w:t>
      </w:r>
      <w:r w:rsidRPr="00724BE7">
        <w:rPr>
          <w:rFonts w:ascii="Times New Roman" w:hAnsi="Times New Roman" w:cs="Times New Roman"/>
          <w:sz w:val="28"/>
          <w:szCs w:val="28"/>
        </w:rPr>
        <w:t>культурным благам и участию в культурной жизни» Программы.</w:t>
      </w:r>
    </w:p>
    <w:p w:rsidR="0056101D" w:rsidRPr="00724BE7" w:rsidRDefault="0056101D"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Творческая деятельность как основа человеческого капитала является наиболее ценным из стратегических ресурсов, соответственно задача создания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8D6D2E" w:rsidRPr="00724BE7" w:rsidRDefault="008D6D2E" w:rsidP="00724BE7">
      <w:pPr>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Развитие местного художественного творчества выполняется посредством функционирования учреждений культуры культурно-досугового типа через кружки, студии (и другие виды клубных формирований) любительского искусства (самодеятельного художественного творчества) и посредством организации событийных массовых культурных мероприятий,  конкурсов и фестивалей.</w:t>
      </w:r>
    </w:p>
    <w:p w:rsidR="008D6D2E" w:rsidRPr="00724BE7" w:rsidRDefault="00017808" w:rsidP="00724BE7">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6D2E" w:rsidRPr="00724BE7">
        <w:rPr>
          <w:rFonts w:ascii="Times New Roman" w:hAnsi="Times New Roman" w:cs="Times New Roman"/>
          <w:sz w:val="28"/>
          <w:szCs w:val="28"/>
          <w:lang w:eastAsia="ru-RU"/>
        </w:rPr>
        <w:t xml:space="preserve">Пространства учреждений  культурно-досугового типа - это открытые общественные пространства, в которых осуществляют деятельность различные объединения граждан, проводятся культурные мероприятия, созданы условия для интеллектуального развития, творческой и общественной самореализации населения </w:t>
      </w:r>
      <w:proofErr w:type="spellStart"/>
      <w:r w:rsidR="008D6D2E" w:rsidRPr="00724BE7">
        <w:rPr>
          <w:rFonts w:ascii="Times New Roman" w:hAnsi="Times New Roman" w:cs="Times New Roman"/>
          <w:sz w:val="28"/>
          <w:szCs w:val="28"/>
          <w:lang w:eastAsia="ru-RU"/>
        </w:rPr>
        <w:t>Тасеевского</w:t>
      </w:r>
      <w:proofErr w:type="spellEnd"/>
      <w:r w:rsidR="008D6D2E" w:rsidRPr="00724BE7">
        <w:rPr>
          <w:rFonts w:ascii="Times New Roman" w:hAnsi="Times New Roman" w:cs="Times New Roman"/>
          <w:sz w:val="28"/>
          <w:szCs w:val="28"/>
          <w:lang w:eastAsia="ru-RU"/>
        </w:rPr>
        <w:t xml:space="preserve"> района. </w:t>
      </w:r>
    </w:p>
    <w:p w:rsidR="006F6F4B" w:rsidRPr="00724BE7" w:rsidRDefault="008D6D2E"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Организацию культурно-досуговой деятельности в </w:t>
      </w:r>
      <w:proofErr w:type="spellStart"/>
      <w:r w:rsidRPr="00724BE7">
        <w:rPr>
          <w:rFonts w:ascii="Times New Roman" w:hAnsi="Times New Roman" w:cs="Times New Roman"/>
          <w:sz w:val="28"/>
          <w:szCs w:val="28"/>
        </w:rPr>
        <w:t>Тасеевском</w:t>
      </w:r>
      <w:proofErr w:type="spellEnd"/>
      <w:r w:rsidRPr="00724BE7">
        <w:rPr>
          <w:rFonts w:ascii="Times New Roman" w:hAnsi="Times New Roman" w:cs="Times New Roman"/>
          <w:sz w:val="28"/>
          <w:szCs w:val="28"/>
        </w:rPr>
        <w:t xml:space="preserve"> районе осуществля</w:t>
      </w:r>
      <w:r w:rsidR="00EB2085" w:rsidRPr="00724BE7">
        <w:rPr>
          <w:rFonts w:ascii="Times New Roman" w:hAnsi="Times New Roman" w:cs="Times New Roman"/>
          <w:sz w:val="28"/>
          <w:szCs w:val="28"/>
        </w:rPr>
        <w:t>ет му</w:t>
      </w:r>
      <w:r w:rsidRPr="00724BE7">
        <w:rPr>
          <w:rFonts w:ascii="Times New Roman" w:hAnsi="Times New Roman" w:cs="Times New Roman"/>
          <w:sz w:val="28"/>
          <w:szCs w:val="28"/>
        </w:rPr>
        <w:t>ниципальн</w:t>
      </w:r>
      <w:r w:rsidR="00EB2085" w:rsidRPr="00724BE7">
        <w:rPr>
          <w:rFonts w:ascii="Times New Roman" w:hAnsi="Times New Roman" w:cs="Times New Roman"/>
          <w:sz w:val="28"/>
          <w:szCs w:val="28"/>
        </w:rPr>
        <w:t>ое бюджетное учреждение культуры «</w:t>
      </w:r>
      <w:proofErr w:type="spellStart"/>
      <w:r w:rsidR="00EB2085" w:rsidRPr="00724BE7">
        <w:rPr>
          <w:rFonts w:ascii="Times New Roman" w:hAnsi="Times New Roman" w:cs="Times New Roman"/>
          <w:sz w:val="28"/>
          <w:szCs w:val="28"/>
        </w:rPr>
        <w:t>Тасеевская</w:t>
      </w:r>
      <w:proofErr w:type="spellEnd"/>
      <w:r w:rsidR="00EB2085" w:rsidRPr="00724BE7">
        <w:rPr>
          <w:rFonts w:ascii="Times New Roman" w:hAnsi="Times New Roman" w:cs="Times New Roman"/>
          <w:sz w:val="28"/>
          <w:szCs w:val="28"/>
        </w:rPr>
        <w:t xml:space="preserve"> централизованная клубная система»,</w:t>
      </w:r>
      <w:r w:rsidRPr="00724BE7">
        <w:rPr>
          <w:rFonts w:ascii="Times New Roman" w:hAnsi="Times New Roman" w:cs="Times New Roman"/>
          <w:sz w:val="28"/>
          <w:szCs w:val="28"/>
        </w:rPr>
        <w:t xml:space="preserve"> в состав котор</w:t>
      </w:r>
      <w:r w:rsidR="00EB2085" w:rsidRPr="00724BE7">
        <w:rPr>
          <w:rFonts w:ascii="Times New Roman" w:hAnsi="Times New Roman" w:cs="Times New Roman"/>
          <w:sz w:val="28"/>
          <w:szCs w:val="28"/>
        </w:rPr>
        <w:t>ой</w:t>
      </w:r>
      <w:r w:rsidRPr="00724BE7">
        <w:rPr>
          <w:rFonts w:ascii="Times New Roman" w:hAnsi="Times New Roman" w:cs="Times New Roman"/>
          <w:sz w:val="28"/>
          <w:szCs w:val="28"/>
        </w:rPr>
        <w:t xml:space="preserve"> входит  19 сетевых единиц: районный Дом культуры</w:t>
      </w:r>
      <w:r w:rsidR="00672EEA" w:rsidRPr="00724BE7">
        <w:rPr>
          <w:rFonts w:ascii="Times New Roman" w:hAnsi="Times New Roman" w:cs="Times New Roman"/>
          <w:sz w:val="28"/>
          <w:szCs w:val="28"/>
        </w:rPr>
        <w:t xml:space="preserve"> (РДК)</w:t>
      </w:r>
      <w:r w:rsidRPr="00724BE7">
        <w:rPr>
          <w:rFonts w:ascii="Times New Roman" w:hAnsi="Times New Roman" w:cs="Times New Roman"/>
          <w:sz w:val="28"/>
          <w:szCs w:val="28"/>
        </w:rPr>
        <w:t xml:space="preserve"> - 1, сельские Дома культуры</w:t>
      </w:r>
      <w:r w:rsidR="00672EEA" w:rsidRPr="00724BE7">
        <w:rPr>
          <w:rFonts w:ascii="Times New Roman" w:hAnsi="Times New Roman" w:cs="Times New Roman"/>
          <w:sz w:val="28"/>
          <w:szCs w:val="28"/>
        </w:rPr>
        <w:t xml:space="preserve"> (СДК)</w:t>
      </w:r>
      <w:r w:rsidRPr="00724BE7">
        <w:rPr>
          <w:rFonts w:ascii="Times New Roman" w:hAnsi="Times New Roman" w:cs="Times New Roman"/>
          <w:sz w:val="28"/>
          <w:szCs w:val="28"/>
        </w:rPr>
        <w:t xml:space="preserve"> - 7, сельские клубы</w:t>
      </w:r>
      <w:r w:rsidR="00672EEA" w:rsidRPr="00724BE7">
        <w:rPr>
          <w:rFonts w:ascii="Times New Roman" w:hAnsi="Times New Roman" w:cs="Times New Roman"/>
          <w:sz w:val="28"/>
          <w:szCs w:val="28"/>
        </w:rPr>
        <w:t xml:space="preserve"> (СК)</w:t>
      </w:r>
      <w:r w:rsidRPr="00724BE7">
        <w:rPr>
          <w:rFonts w:ascii="Times New Roman" w:hAnsi="Times New Roman" w:cs="Times New Roman"/>
          <w:sz w:val="28"/>
          <w:szCs w:val="28"/>
        </w:rPr>
        <w:t xml:space="preserve"> - 10, автоклуб -1. </w:t>
      </w:r>
    </w:p>
    <w:p w:rsidR="00A5287D" w:rsidRPr="00724BE7" w:rsidRDefault="009248D4"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Ежегодно в учреждениях </w:t>
      </w:r>
      <w:r w:rsidR="00EC16CE" w:rsidRPr="00724BE7">
        <w:rPr>
          <w:rFonts w:ascii="Times New Roman" w:hAnsi="Times New Roman" w:cs="Times New Roman"/>
          <w:sz w:val="28"/>
          <w:szCs w:val="28"/>
        </w:rPr>
        <w:t xml:space="preserve">работает </w:t>
      </w:r>
      <w:r w:rsidR="00A5287D" w:rsidRPr="00724BE7">
        <w:rPr>
          <w:rFonts w:ascii="Times New Roman" w:hAnsi="Times New Roman" w:cs="Times New Roman"/>
          <w:sz w:val="28"/>
          <w:szCs w:val="28"/>
        </w:rPr>
        <w:t>12</w:t>
      </w:r>
      <w:r w:rsidR="00701E75" w:rsidRPr="00724BE7">
        <w:rPr>
          <w:rFonts w:ascii="Times New Roman" w:hAnsi="Times New Roman" w:cs="Times New Roman"/>
          <w:sz w:val="28"/>
          <w:szCs w:val="28"/>
        </w:rPr>
        <w:t>6</w:t>
      </w:r>
      <w:r w:rsidR="00A5287D" w:rsidRPr="00724BE7">
        <w:rPr>
          <w:rFonts w:ascii="Times New Roman" w:hAnsi="Times New Roman" w:cs="Times New Roman"/>
          <w:sz w:val="28"/>
          <w:szCs w:val="28"/>
        </w:rPr>
        <w:t xml:space="preserve"> клубных формирований </w:t>
      </w:r>
      <w:r w:rsidR="00A5287D" w:rsidRPr="00724BE7">
        <w:rPr>
          <w:rFonts w:ascii="Times New Roman" w:hAnsi="Times New Roman" w:cs="Times New Roman"/>
          <w:sz w:val="28"/>
          <w:szCs w:val="28"/>
          <w:lang w:eastAsia="ru-RU"/>
        </w:rPr>
        <w:t>вокальных, театральных, хореографических коллективов; фольклорных ансамблей;  студий декоративно-прикладного творчества, иных любительских объединений</w:t>
      </w:r>
      <w:r w:rsidR="00A5287D" w:rsidRPr="00724BE7">
        <w:rPr>
          <w:rFonts w:ascii="Times New Roman" w:hAnsi="Times New Roman" w:cs="Times New Roman"/>
          <w:sz w:val="28"/>
          <w:szCs w:val="28"/>
        </w:rPr>
        <w:t xml:space="preserve">, в том числе для детей до 14 лет  </w:t>
      </w:r>
      <w:r w:rsidR="00FB3B70" w:rsidRPr="00724BE7">
        <w:rPr>
          <w:rFonts w:ascii="Times New Roman" w:hAnsi="Times New Roman" w:cs="Times New Roman"/>
          <w:sz w:val="28"/>
          <w:szCs w:val="28"/>
        </w:rPr>
        <w:t>-</w:t>
      </w:r>
      <w:r w:rsidR="00A5287D" w:rsidRPr="00724BE7">
        <w:rPr>
          <w:rFonts w:ascii="Times New Roman" w:hAnsi="Times New Roman" w:cs="Times New Roman"/>
          <w:sz w:val="28"/>
          <w:szCs w:val="28"/>
        </w:rPr>
        <w:t xml:space="preserve"> 5</w:t>
      </w:r>
      <w:r w:rsidR="00B313F1" w:rsidRPr="00724BE7">
        <w:rPr>
          <w:rFonts w:ascii="Times New Roman" w:hAnsi="Times New Roman" w:cs="Times New Roman"/>
          <w:sz w:val="28"/>
          <w:szCs w:val="28"/>
        </w:rPr>
        <w:t>3</w:t>
      </w:r>
      <w:r w:rsidR="00A5287D" w:rsidRPr="00724BE7">
        <w:rPr>
          <w:rFonts w:ascii="Times New Roman" w:hAnsi="Times New Roman" w:cs="Times New Roman"/>
          <w:sz w:val="28"/>
          <w:szCs w:val="28"/>
        </w:rPr>
        <w:t xml:space="preserve"> формировани</w:t>
      </w:r>
      <w:r w:rsidR="00B313F1" w:rsidRPr="00724BE7">
        <w:rPr>
          <w:rFonts w:ascii="Times New Roman" w:hAnsi="Times New Roman" w:cs="Times New Roman"/>
          <w:sz w:val="28"/>
          <w:szCs w:val="28"/>
        </w:rPr>
        <w:t>я</w:t>
      </w:r>
      <w:r w:rsidR="00A5287D" w:rsidRPr="00724BE7">
        <w:rPr>
          <w:rFonts w:ascii="Times New Roman" w:hAnsi="Times New Roman" w:cs="Times New Roman"/>
          <w:sz w:val="28"/>
          <w:szCs w:val="28"/>
        </w:rPr>
        <w:t>,  для молодёжи от 15 лет до 24 лет - 2</w:t>
      </w:r>
      <w:r w:rsidR="00B313F1" w:rsidRPr="00724BE7">
        <w:rPr>
          <w:rFonts w:ascii="Times New Roman" w:hAnsi="Times New Roman" w:cs="Times New Roman"/>
          <w:sz w:val="28"/>
          <w:szCs w:val="28"/>
        </w:rPr>
        <w:t>3</w:t>
      </w:r>
      <w:r w:rsidR="00A5287D" w:rsidRPr="00724BE7">
        <w:rPr>
          <w:rFonts w:ascii="Times New Roman" w:hAnsi="Times New Roman" w:cs="Times New Roman"/>
          <w:sz w:val="28"/>
          <w:szCs w:val="28"/>
        </w:rPr>
        <w:t xml:space="preserve">. </w:t>
      </w:r>
      <w:r w:rsidR="00A5287D" w:rsidRPr="00724BE7">
        <w:rPr>
          <w:rFonts w:ascii="Times New Roman" w:hAnsi="Times New Roman" w:cs="Times New Roman"/>
          <w:sz w:val="28"/>
          <w:szCs w:val="28"/>
          <w:lang w:eastAsia="ru-RU"/>
        </w:rPr>
        <w:t xml:space="preserve">Численность  участников </w:t>
      </w:r>
      <w:r w:rsidR="00FB3B70" w:rsidRPr="00724BE7">
        <w:rPr>
          <w:rFonts w:ascii="Times New Roman" w:hAnsi="Times New Roman" w:cs="Times New Roman"/>
          <w:sz w:val="28"/>
          <w:szCs w:val="28"/>
          <w:lang w:eastAsia="ru-RU"/>
        </w:rPr>
        <w:t xml:space="preserve">в них </w:t>
      </w:r>
      <w:r w:rsidR="00A5287D" w:rsidRPr="00724BE7">
        <w:rPr>
          <w:rFonts w:ascii="Times New Roman" w:hAnsi="Times New Roman" w:cs="Times New Roman"/>
          <w:sz w:val="28"/>
          <w:szCs w:val="28"/>
          <w:lang w:eastAsia="ru-RU"/>
        </w:rPr>
        <w:t xml:space="preserve">составляет  </w:t>
      </w:r>
      <w:r w:rsidR="00A5287D" w:rsidRPr="00724BE7">
        <w:rPr>
          <w:rFonts w:ascii="Times New Roman" w:hAnsi="Times New Roman" w:cs="Times New Roman"/>
          <w:sz w:val="28"/>
          <w:szCs w:val="28"/>
        </w:rPr>
        <w:t>13</w:t>
      </w:r>
      <w:r w:rsidR="00017808">
        <w:rPr>
          <w:rFonts w:ascii="Times New Roman" w:hAnsi="Times New Roman" w:cs="Times New Roman"/>
          <w:sz w:val="28"/>
          <w:szCs w:val="28"/>
        </w:rPr>
        <w:t>87</w:t>
      </w:r>
      <w:r w:rsidR="00A5287D" w:rsidRPr="00724BE7">
        <w:rPr>
          <w:rFonts w:ascii="Times New Roman" w:hAnsi="Times New Roman" w:cs="Times New Roman"/>
          <w:sz w:val="28"/>
          <w:szCs w:val="28"/>
        </w:rPr>
        <w:t xml:space="preserve"> чел., в том числе детей - 5</w:t>
      </w:r>
      <w:r w:rsidR="001B1B4B" w:rsidRPr="00724BE7">
        <w:rPr>
          <w:rFonts w:ascii="Times New Roman" w:hAnsi="Times New Roman" w:cs="Times New Roman"/>
          <w:sz w:val="28"/>
          <w:szCs w:val="28"/>
        </w:rPr>
        <w:t>62</w:t>
      </w:r>
      <w:r w:rsidR="00A5287D" w:rsidRPr="00724BE7">
        <w:rPr>
          <w:rFonts w:ascii="Times New Roman" w:hAnsi="Times New Roman" w:cs="Times New Roman"/>
          <w:sz w:val="28"/>
          <w:szCs w:val="28"/>
        </w:rPr>
        <w:t xml:space="preserve"> чел., молодежи -  2</w:t>
      </w:r>
      <w:r w:rsidR="001B1B4B" w:rsidRPr="00724BE7">
        <w:rPr>
          <w:rFonts w:ascii="Times New Roman" w:hAnsi="Times New Roman" w:cs="Times New Roman"/>
          <w:sz w:val="28"/>
          <w:szCs w:val="28"/>
        </w:rPr>
        <w:t>52</w:t>
      </w:r>
      <w:r w:rsidR="00A5287D" w:rsidRPr="00724BE7">
        <w:rPr>
          <w:rFonts w:ascii="Times New Roman" w:hAnsi="Times New Roman" w:cs="Times New Roman"/>
          <w:sz w:val="28"/>
          <w:szCs w:val="28"/>
        </w:rPr>
        <w:t xml:space="preserve"> чел.</w:t>
      </w:r>
    </w:p>
    <w:p w:rsidR="00415DD2" w:rsidRPr="00724BE7" w:rsidRDefault="00E43350"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Появляются </w:t>
      </w:r>
      <w:r w:rsidR="00415DD2" w:rsidRPr="00724BE7">
        <w:rPr>
          <w:rFonts w:ascii="Times New Roman" w:hAnsi="Times New Roman" w:cs="Times New Roman"/>
          <w:sz w:val="28"/>
          <w:szCs w:val="28"/>
        </w:rPr>
        <w:t xml:space="preserve">новые клубные </w:t>
      </w:r>
      <w:r w:rsidRPr="00724BE7">
        <w:rPr>
          <w:rFonts w:ascii="Times New Roman" w:hAnsi="Times New Roman" w:cs="Times New Roman"/>
          <w:sz w:val="28"/>
          <w:szCs w:val="28"/>
        </w:rPr>
        <w:t>формирования</w:t>
      </w:r>
      <w:r w:rsidR="004A4ED9" w:rsidRPr="00724BE7">
        <w:rPr>
          <w:rFonts w:ascii="Times New Roman" w:hAnsi="Times New Roman" w:cs="Times New Roman"/>
          <w:sz w:val="28"/>
          <w:szCs w:val="28"/>
        </w:rPr>
        <w:t>, такие как</w:t>
      </w:r>
      <w:r w:rsidR="00415DD2" w:rsidRPr="00724BE7">
        <w:rPr>
          <w:rFonts w:ascii="Times New Roman" w:hAnsi="Times New Roman" w:cs="Times New Roman"/>
          <w:sz w:val="28"/>
          <w:szCs w:val="28"/>
        </w:rPr>
        <w:t xml:space="preserve">: литературный клуб «Параграф» для людей пенсионного возраста, и клубное объединение, цель которого - возрождение и развитие народных ремесел и  промыслов  </w:t>
      </w:r>
      <w:proofErr w:type="spellStart"/>
      <w:r w:rsidR="00415DD2" w:rsidRPr="00724BE7">
        <w:rPr>
          <w:rFonts w:ascii="Times New Roman" w:hAnsi="Times New Roman" w:cs="Times New Roman"/>
          <w:sz w:val="28"/>
          <w:szCs w:val="28"/>
        </w:rPr>
        <w:t>Тасеевского</w:t>
      </w:r>
      <w:proofErr w:type="spellEnd"/>
      <w:r w:rsidR="00415DD2" w:rsidRPr="00724BE7">
        <w:rPr>
          <w:rFonts w:ascii="Times New Roman" w:hAnsi="Times New Roman" w:cs="Times New Roman"/>
          <w:sz w:val="28"/>
          <w:szCs w:val="28"/>
        </w:rPr>
        <w:t xml:space="preserve"> района</w:t>
      </w:r>
      <w:r w:rsidR="00B313F1" w:rsidRPr="00724BE7">
        <w:rPr>
          <w:rFonts w:ascii="Times New Roman" w:hAnsi="Times New Roman" w:cs="Times New Roman"/>
          <w:sz w:val="28"/>
          <w:szCs w:val="28"/>
        </w:rPr>
        <w:t>, «Йога для здоровья», женский клуб «Рукодельница»</w:t>
      </w:r>
      <w:r w:rsidR="00415DD2" w:rsidRPr="00724BE7">
        <w:rPr>
          <w:rFonts w:ascii="Times New Roman" w:hAnsi="Times New Roman" w:cs="Times New Roman"/>
          <w:sz w:val="28"/>
          <w:szCs w:val="28"/>
        </w:rPr>
        <w:t xml:space="preserve">. </w:t>
      </w:r>
    </w:p>
    <w:p w:rsidR="00C46D6D" w:rsidRPr="00724BE7" w:rsidRDefault="00415DD2"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На протяжении многих лет </w:t>
      </w:r>
      <w:r w:rsidR="008D6D2E" w:rsidRPr="00724BE7">
        <w:rPr>
          <w:rFonts w:ascii="Times New Roman" w:hAnsi="Times New Roman" w:cs="Times New Roman"/>
          <w:color w:val="000000"/>
          <w:sz w:val="28"/>
          <w:szCs w:val="28"/>
        </w:rPr>
        <w:t xml:space="preserve">ведут творческую деятельность </w:t>
      </w:r>
      <w:r w:rsidR="00017808">
        <w:rPr>
          <w:rFonts w:ascii="Times New Roman" w:hAnsi="Times New Roman" w:cs="Times New Roman"/>
          <w:color w:val="000000"/>
          <w:sz w:val="28"/>
          <w:szCs w:val="28"/>
        </w:rPr>
        <w:t>4</w:t>
      </w:r>
      <w:r w:rsidR="008D6D2E" w:rsidRPr="00724BE7">
        <w:rPr>
          <w:rFonts w:ascii="Times New Roman" w:hAnsi="Times New Roman" w:cs="Times New Roman"/>
          <w:color w:val="000000"/>
          <w:sz w:val="28"/>
          <w:szCs w:val="28"/>
        </w:rPr>
        <w:t xml:space="preserve"> коллектив</w:t>
      </w:r>
      <w:r w:rsidR="00017808">
        <w:rPr>
          <w:rFonts w:ascii="Times New Roman" w:hAnsi="Times New Roman" w:cs="Times New Roman"/>
          <w:color w:val="000000"/>
          <w:sz w:val="28"/>
          <w:szCs w:val="28"/>
        </w:rPr>
        <w:t>а</w:t>
      </w:r>
      <w:r w:rsidR="008D6D2E" w:rsidRPr="00724BE7">
        <w:rPr>
          <w:rFonts w:ascii="Times New Roman" w:hAnsi="Times New Roman" w:cs="Times New Roman"/>
          <w:color w:val="000000"/>
          <w:sz w:val="28"/>
          <w:szCs w:val="28"/>
        </w:rPr>
        <w:t>, удостоенных почетного звания Красноярского края «Народный самодеятельный коллектив»</w:t>
      </w:r>
      <w:r w:rsidR="00C46D6D" w:rsidRPr="00724BE7">
        <w:rPr>
          <w:rFonts w:ascii="Times New Roman" w:hAnsi="Times New Roman" w:cs="Times New Roman"/>
          <w:color w:val="000000"/>
          <w:sz w:val="28"/>
          <w:szCs w:val="28"/>
        </w:rPr>
        <w:t xml:space="preserve">: </w:t>
      </w:r>
      <w:r w:rsidR="008D6D2E" w:rsidRPr="00724BE7">
        <w:rPr>
          <w:rFonts w:ascii="Times New Roman" w:hAnsi="Times New Roman" w:cs="Times New Roman"/>
          <w:color w:val="000000"/>
          <w:sz w:val="28"/>
          <w:szCs w:val="28"/>
        </w:rPr>
        <w:t xml:space="preserve">ансамбль </w:t>
      </w:r>
      <w:r w:rsidR="00FB3B70" w:rsidRPr="00724BE7">
        <w:rPr>
          <w:rFonts w:ascii="Times New Roman" w:hAnsi="Times New Roman" w:cs="Times New Roman"/>
          <w:color w:val="000000"/>
          <w:sz w:val="28"/>
          <w:szCs w:val="28"/>
        </w:rPr>
        <w:t xml:space="preserve">русской </w:t>
      </w:r>
      <w:r w:rsidR="008D6D2E" w:rsidRPr="00724BE7">
        <w:rPr>
          <w:rFonts w:ascii="Times New Roman" w:hAnsi="Times New Roman" w:cs="Times New Roman"/>
          <w:color w:val="000000"/>
          <w:sz w:val="28"/>
          <w:szCs w:val="28"/>
        </w:rPr>
        <w:t>народной песни «</w:t>
      </w:r>
      <w:proofErr w:type="spellStart"/>
      <w:r w:rsidR="008D6D2E" w:rsidRPr="00724BE7">
        <w:rPr>
          <w:rFonts w:ascii="Times New Roman" w:hAnsi="Times New Roman" w:cs="Times New Roman"/>
          <w:color w:val="000000"/>
          <w:sz w:val="28"/>
          <w:szCs w:val="28"/>
        </w:rPr>
        <w:t>Тасеюшка</w:t>
      </w:r>
      <w:proofErr w:type="spellEnd"/>
      <w:r w:rsidR="008D6D2E" w:rsidRPr="00724BE7">
        <w:rPr>
          <w:rFonts w:ascii="Times New Roman" w:hAnsi="Times New Roman" w:cs="Times New Roman"/>
          <w:color w:val="000000"/>
          <w:sz w:val="28"/>
          <w:szCs w:val="28"/>
        </w:rPr>
        <w:t>»</w:t>
      </w:r>
      <w:r w:rsidR="00C46D6D" w:rsidRPr="00724BE7">
        <w:rPr>
          <w:rFonts w:ascii="Times New Roman" w:hAnsi="Times New Roman" w:cs="Times New Roman"/>
          <w:color w:val="000000"/>
          <w:sz w:val="28"/>
          <w:szCs w:val="28"/>
        </w:rPr>
        <w:t>,</w:t>
      </w:r>
      <w:r w:rsidR="008D6D2E" w:rsidRPr="00724BE7">
        <w:rPr>
          <w:rFonts w:ascii="Times New Roman" w:hAnsi="Times New Roman" w:cs="Times New Roman"/>
          <w:color w:val="000000"/>
          <w:sz w:val="28"/>
          <w:szCs w:val="28"/>
        </w:rPr>
        <w:t xml:space="preserve"> народный  театр, вокально-эстрадная студия «Эксперимент»</w:t>
      </w:r>
      <w:r w:rsidR="00B85471" w:rsidRPr="00724BE7">
        <w:rPr>
          <w:rFonts w:ascii="Times New Roman" w:hAnsi="Times New Roman" w:cs="Times New Roman"/>
          <w:color w:val="000000"/>
          <w:sz w:val="28"/>
          <w:szCs w:val="28"/>
        </w:rPr>
        <w:t>,</w:t>
      </w:r>
      <w:r w:rsidR="008538B7" w:rsidRPr="00724BE7">
        <w:rPr>
          <w:rFonts w:ascii="Times New Roman" w:hAnsi="Times New Roman" w:cs="Times New Roman"/>
          <w:color w:val="000000"/>
          <w:sz w:val="28"/>
          <w:szCs w:val="28"/>
        </w:rPr>
        <w:t xml:space="preserve"> </w:t>
      </w:r>
      <w:r w:rsidR="00B85471" w:rsidRPr="00724BE7">
        <w:rPr>
          <w:rFonts w:ascii="Times New Roman" w:hAnsi="Times New Roman" w:cs="Times New Roman"/>
          <w:color w:val="000000"/>
          <w:sz w:val="28"/>
          <w:szCs w:val="28"/>
        </w:rPr>
        <w:t xml:space="preserve"> детская </w:t>
      </w:r>
      <w:r w:rsidR="00134F26" w:rsidRPr="00724BE7">
        <w:rPr>
          <w:rFonts w:ascii="Times New Roman" w:hAnsi="Times New Roman" w:cs="Times New Roman"/>
          <w:color w:val="000000"/>
          <w:sz w:val="28"/>
          <w:szCs w:val="28"/>
        </w:rPr>
        <w:t xml:space="preserve">вокально-эстрадная студия </w:t>
      </w:r>
      <w:r w:rsidR="00B85471" w:rsidRPr="00724BE7">
        <w:rPr>
          <w:rFonts w:ascii="Times New Roman" w:hAnsi="Times New Roman" w:cs="Times New Roman"/>
          <w:color w:val="000000"/>
          <w:sz w:val="28"/>
          <w:szCs w:val="28"/>
        </w:rPr>
        <w:t xml:space="preserve"> «</w:t>
      </w:r>
      <w:proofErr w:type="spellStart"/>
      <w:r w:rsidR="00B85471" w:rsidRPr="00724BE7">
        <w:rPr>
          <w:rFonts w:ascii="Times New Roman" w:hAnsi="Times New Roman" w:cs="Times New Roman"/>
          <w:color w:val="000000"/>
          <w:sz w:val="28"/>
          <w:szCs w:val="28"/>
        </w:rPr>
        <w:t>Домисолька</w:t>
      </w:r>
      <w:proofErr w:type="spellEnd"/>
      <w:r w:rsidR="00B85471" w:rsidRPr="00724BE7">
        <w:rPr>
          <w:rFonts w:ascii="Times New Roman" w:hAnsi="Times New Roman" w:cs="Times New Roman"/>
          <w:color w:val="000000"/>
          <w:sz w:val="28"/>
          <w:szCs w:val="28"/>
        </w:rPr>
        <w:t>»</w:t>
      </w:r>
      <w:r w:rsidR="008D6D2E" w:rsidRPr="00724BE7">
        <w:rPr>
          <w:rFonts w:ascii="Times New Roman" w:hAnsi="Times New Roman" w:cs="Times New Roman"/>
          <w:color w:val="000000"/>
          <w:sz w:val="28"/>
          <w:szCs w:val="28"/>
        </w:rPr>
        <w:t xml:space="preserve">. </w:t>
      </w:r>
    </w:p>
    <w:p w:rsidR="008D6D2E" w:rsidRPr="00724BE7" w:rsidRDefault="008D6D2E"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lastRenderedPageBreak/>
        <w:t xml:space="preserve">Народные </w:t>
      </w:r>
      <w:r w:rsidRPr="00724BE7">
        <w:rPr>
          <w:rFonts w:ascii="Times New Roman" w:hAnsi="Times New Roman" w:cs="Times New Roman"/>
          <w:sz w:val="28"/>
          <w:szCs w:val="28"/>
        </w:rPr>
        <w:t xml:space="preserve">коллективы </w:t>
      </w:r>
      <w:r w:rsidR="008538B7" w:rsidRPr="00724BE7">
        <w:rPr>
          <w:rFonts w:ascii="Times New Roman" w:hAnsi="Times New Roman" w:cs="Times New Roman"/>
          <w:sz w:val="28"/>
          <w:szCs w:val="28"/>
        </w:rPr>
        <w:t>постоянн</w:t>
      </w:r>
      <w:r w:rsidRPr="00724BE7">
        <w:rPr>
          <w:rFonts w:ascii="Times New Roman" w:hAnsi="Times New Roman" w:cs="Times New Roman"/>
          <w:sz w:val="28"/>
          <w:szCs w:val="28"/>
        </w:rPr>
        <w:t xml:space="preserve">о участвуют во всех значимых мероприятиях,  становятся инициаторами интересных творческих начинаний. Благодаря  своей  истории, опыту, сложившимся традициям и художественным достижениям они являются своего рода «визитной карточкой»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8D6D2E" w:rsidRPr="001D498A" w:rsidRDefault="00701E75"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Ежегодно в КДУ района проводится </w:t>
      </w:r>
      <w:r w:rsidR="006D6822" w:rsidRPr="00724BE7">
        <w:rPr>
          <w:rFonts w:ascii="Times New Roman" w:hAnsi="Times New Roman" w:cs="Times New Roman"/>
          <w:color w:val="000000"/>
          <w:sz w:val="28"/>
          <w:szCs w:val="28"/>
        </w:rPr>
        <w:t>более трех</w:t>
      </w:r>
      <w:r w:rsidR="008538B7" w:rsidRPr="00724BE7">
        <w:rPr>
          <w:rFonts w:ascii="Times New Roman" w:hAnsi="Times New Roman" w:cs="Times New Roman"/>
          <w:color w:val="000000"/>
          <w:sz w:val="28"/>
          <w:szCs w:val="28"/>
        </w:rPr>
        <w:t xml:space="preserve"> с половиной </w:t>
      </w:r>
      <w:r w:rsidR="006D6822" w:rsidRPr="00724BE7">
        <w:rPr>
          <w:rFonts w:ascii="Times New Roman" w:hAnsi="Times New Roman" w:cs="Times New Roman"/>
          <w:color w:val="000000"/>
          <w:sz w:val="28"/>
          <w:szCs w:val="28"/>
        </w:rPr>
        <w:t xml:space="preserve"> тысяч </w:t>
      </w:r>
      <w:r w:rsidRPr="00724BE7">
        <w:rPr>
          <w:rFonts w:ascii="Times New Roman" w:hAnsi="Times New Roman" w:cs="Times New Roman"/>
          <w:color w:val="000000"/>
          <w:sz w:val="28"/>
          <w:szCs w:val="28"/>
        </w:rPr>
        <w:t>мероприяти</w:t>
      </w:r>
      <w:r w:rsidR="006D6822" w:rsidRPr="00724BE7">
        <w:rPr>
          <w:rFonts w:ascii="Times New Roman" w:hAnsi="Times New Roman" w:cs="Times New Roman"/>
          <w:color w:val="000000"/>
          <w:sz w:val="28"/>
          <w:szCs w:val="28"/>
        </w:rPr>
        <w:t>й</w:t>
      </w:r>
      <w:r w:rsidRPr="00724BE7">
        <w:rPr>
          <w:rFonts w:ascii="Times New Roman" w:hAnsi="Times New Roman" w:cs="Times New Roman"/>
          <w:color w:val="000000"/>
          <w:sz w:val="28"/>
          <w:szCs w:val="28"/>
        </w:rPr>
        <w:t xml:space="preserve">. </w:t>
      </w:r>
      <w:r w:rsidR="00F91F4C" w:rsidRPr="00724BE7">
        <w:rPr>
          <w:rFonts w:ascii="Times New Roman" w:hAnsi="Times New Roman" w:cs="Times New Roman"/>
          <w:color w:val="000000"/>
          <w:sz w:val="28"/>
          <w:szCs w:val="28"/>
        </w:rPr>
        <w:t xml:space="preserve"> Это</w:t>
      </w:r>
      <w:r w:rsidRPr="00724BE7">
        <w:rPr>
          <w:rFonts w:ascii="Times New Roman" w:hAnsi="Times New Roman" w:cs="Times New Roman"/>
          <w:color w:val="000000"/>
          <w:sz w:val="28"/>
          <w:szCs w:val="28"/>
        </w:rPr>
        <w:t xml:space="preserve"> </w:t>
      </w:r>
      <w:r w:rsidR="00F05011" w:rsidRPr="00724BE7">
        <w:rPr>
          <w:rFonts w:ascii="Times New Roman" w:hAnsi="Times New Roman" w:cs="Times New Roman"/>
          <w:sz w:val="28"/>
          <w:szCs w:val="28"/>
          <w:lang w:eastAsia="ru-RU"/>
        </w:rPr>
        <w:t>творческие фестивали, конкурсы, концерты, культурно-просветительские и развлекательные программы,</w:t>
      </w:r>
      <w:r w:rsidR="00F05011" w:rsidRPr="00724BE7">
        <w:rPr>
          <w:rFonts w:ascii="Times New Roman" w:hAnsi="Times New Roman" w:cs="Times New Roman"/>
          <w:color w:val="000000"/>
          <w:sz w:val="28"/>
          <w:szCs w:val="28"/>
        </w:rPr>
        <w:t xml:space="preserve"> различные мероприятия, способствующие  нравственному и патриотическому воспитанию подрастающего поколения, стабилизации и гармонизации семейных и </w:t>
      </w:r>
      <w:r w:rsidR="00F05011" w:rsidRPr="001D498A">
        <w:rPr>
          <w:rFonts w:ascii="Times New Roman" w:hAnsi="Times New Roman" w:cs="Times New Roman"/>
          <w:color w:val="000000"/>
          <w:sz w:val="28"/>
          <w:szCs w:val="28"/>
        </w:rPr>
        <w:t>общественных отношений.</w:t>
      </w:r>
      <w:r w:rsidR="008D6D2E" w:rsidRPr="001D498A">
        <w:rPr>
          <w:rFonts w:ascii="Times New Roman" w:hAnsi="Times New Roman" w:cs="Times New Roman"/>
          <w:color w:val="000000"/>
          <w:sz w:val="28"/>
          <w:szCs w:val="28"/>
        </w:rPr>
        <w:t xml:space="preserve"> </w:t>
      </w:r>
    </w:p>
    <w:p w:rsidR="00B313F1" w:rsidRPr="001D498A" w:rsidRDefault="00C46D6D" w:rsidP="001D498A">
      <w:pPr>
        <w:spacing w:after="0" w:line="240" w:lineRule="auto"/>
        <w:ind w:firstLine="708"/>
        <w:jc w:val="both"/>
        <w:rPr>
          <w:rFonts w:ascii="Times New Roman" w:eastAsia="Times New Roman" w:hAnsi="Times New Roman" w:cs="Times New Roman"/>
          <w:sz w:val="28"/>
          <w:szCs w:val="28"/>
          <w:lang w:eastAsia="ru-RU"/>
        </w:rPr>
      </w:pPr>
      <w:r w:rsidRPr="001D498A">
        <w:rPr>
          <w:rFonts w:ascii="Times New Roman" w:hAnsi="Times New Roman" w:cs="Times New Roman"/>
          <w:bCs/>
          <w:sz w:val="28"/>
          <w:szCs w:val="28"/>
          <w:lang w:eastAsia="ru-RU"/>
        </w:rPr>
        <w:t xml:space="preserve">В </w:t>
      </w:r>
      <w:r w:rsidR="00F91F4C" w:rsidRPr="001D498A">
        <w:rPr>
          <w:rFonts w:ascii="Times New Roman" w:hAnsi="Times New Roman" w:cs="Times New Roman"/>
          <w:bCs/>
          <w:sz w:val="28"/>
          <w:szCs w:val="28"/>
          <w:lang w:eastAsia="ru-RU"/>
        </w:rPr>
        <w:t xml:space="preserve">учреждениях  </w:t>
      </w:r>
      <w:r w:rsidRPr="001D498A">
        <w:rPr>
          <w:rFonts w:ascii="Times New Roman" w:hAnsi="Times New Roman" w:cs="Times New Roman"/>
          <w:bCs/>
          <w:sz w:val="28"/>
          <w:szCs w:val="28"/>
          <w:lang w:eastAsia="ru-RU"/>
        </w:rPr>
        <w:t>ведется б</w:t>
      </w:r>
      <w:r w:rsidR="008D6D2E" w:rsidRPr="001D498A">
        <w:rPr>
          <w:rFonts w:ascii="Times New Roman" w:hAnsi="Times New Roman" w:cs="Times New Roman"/>
          <w:bCs/>
          <w:sz w:val="28"/>
          <w:szCs w:val="28"/>
          <w:lang w:eastAsia="ru-RU"/>
        </w:rPr>
        <w:t xml:space="preserve">ольшая работа по организации досуга </w:t>
      </w:r>
      <w:r w:rsidR="008D6D2E" w:rsidRPr="001D498A">
        <w:rPr>
          <w:rFonts w:ascii="Times New Roman" w:hAnsi="Times New Roman" w:cs="Times New Roman"/>
          <w:sz w:val="28"/>
          <w:szCs w:val="28"/>
          <w:lang w:eastAsia="ru-RU"/>
        </w:rPr>
        <w:t xml:space="preserve">людей с ограниченными возможностями здоровья. </w:t>
      </w:r>
      <w:r w:rsidR="004A4ED9" w:rsidRPr="001D498A">
        <w:rPr>
          <w:rFonts w:ascii="Times New Roman" w:hAnsi="Times New Roman" w:cs="Times New Roman"/>
          <w:sz w:val="28"/>
          <w:szCs w:val="28"/>
          <w:lang w:eastAsia="ru-RU"/>
        </w:rPr>
        <w:t xml:space="preserve">За последние годы увеличилось число </w:t>
      </w:r>
      <w:r w:rsidR="008D6D2E" w:rsidRPr="001D498A">
        <w:rPr>
          <w:rFonts w:ascii="Times New Roman" w:hAnsi="Times New Roman" w:cs="Times New Roman"/>
          <w:bCs/>
          <w:sz w:val="28"/>
          <w:szCs w:val="28"/>
          <w:lang w:eastAsia="ru-RU"/>
        </w:rPr>
        <w:t xml:space="preserve"> </w:t>
      </w:r>
      <w:r w:rsidR="008D6D2E" w:rsidRPr="001D498A">
        <w:rPr>
          <w:rFonts w:ascii="Times New Roman" w:hAnsi="Times New Roman" w:cs="Times New Roman"/>
          <w:sz w:val="28"/>
          <w:szCs w:val="28"/>
          <w:lang w:eastAsia="ru-RU"/>
        </w:rPr>
        <w:t xml:space="preserve">клубных формирований, </w:t>
      </w:r>
      <w:r w:rsidR="00B313F1" w:rsidRPr="001D498A">
        <w:rPr>
          <w:rFonts w:ascii="Times New Roman" w:hAnsi="Times New Roman" w:cs="Times New Roman"/>
          <w:sz w:val="28"/>
          <w:szCs w:val="28"/>
          <w:lang w:eastAsia="ru-RU"/>
        </w:rPr>
        <w:t>к</w:t>
      </w:r>
      <w:r w:rsidR="00B313F1" w:rsidRPr="001D498A">
        <w:rPr>
          <w:rFonts w:ascii="Times New Roman" w:eastAsia="Times New Roman" w:hAnsi="Times New Roman" w:cs="Times New Roman"/>
          <w:sz w:val="28"/>
          <w:szCs w:val="28"/>
          <w:lang w:eastAsia="ru-RU"/>
        </w:rPr>
        <w:t>оличество мероприятий</w:t>
      </w:r>
      <w:r w:rsidR="008C05D2" w:rsidRPr="001D498A">
        <w:rPr>
          <w:rFonts w:ascii="Times New Roman" w:hAnsi="Times New Roman" w:cs="Times New Roman"/>
          <w:sz w:val="28"/>
          <w:szCs w:val="28"/>
          <w:lang w:eastAsia="ru-RU"/>
        </w:rPr>
        <w:t xml:space="preserve"> </w:t>
      </w:r>
      <w:r w:rsidR="008538B7" w:rsidRPr="001D498A">
        <w:rPr>
          <w:rFonts w:ascii="Times New Roman" w:eastAsia="Times New Roman" w:hAnsi="Times New Roman" w:cs="Times New Roman"/>
          <w:sz w:val="28"/>
          <w:szCs w:val="28"/>
          <w:lang w:eastAsia="ru-RU"/>
        </w:rPr>
        <w:t>с у</w:t>
      </w:r>
      <w:r w:rsidR="00F61F43" w:rsidRPr="001D498A">
        <w:rPr>
          <w:rFonts w:ascii="Times New Roman" w:eastAsia="Times New Roman" w:hAnsi="Times New Roman" w:cs="Times New Roman"/>
          <w:sz w:val="28"/>
          <w:szCs w:val="28"/>
          <w:lang w:eastAsia="ru-RU"/>
        </w:rPr>
        <w:t xml:space="preserve">частием </w:t>
      </w:r>
      <w:r w:rsidR="00B313F1" w:rsidRPr="001D498A">
        <w:rPr>
          <w:rFonts w:ascii="Times New Roman" w:eastAsia="Times New Roman" w:hAnsi="Times New Roman" w:cs="Times New Roman"/>
          <w:sz w:val="28"/>
          <w:szCs w:val="28"/>
          <w:lang w:eastAsia="ru-RU"/>
        </w:rPr>
        <w:t>людей с ограниченными возможностями здоровья.</w:t>
      </w:r>
    </w:p>
    <w:p w:rsidR="001D498A" w:rsidRPr="001D498A" w:rsidRDefault="001D498A" w:rsidP="001D498A">
      <w:pPr>
        <w:pStyle w:val="ConsPlusNormal"/>
        <w:ind w:firstLine="540"/>
        <w:jc w:val="both"/>
        <w:rPr>
          <w:rFonts w:ascii="Times New Roman" w:hAnsi="Times New Roman" w:cs="Times New Roman"/>
          <w:sz w:val="28"/>
          <w:szCs w:val="28"/>
        </w:rPr>
      </w:pPr>
      <w:r w:rsidRPr="001D498A">
        <w:rPr>
          <w:rFonts w:ascii="Times New Roman" w:hAnsi="Times New Roman" w:cs="Times New Roman"/>
          <w:sz w:val="28"/>
          <w:szCs w:val="28"/>
        </w:rPr>
        <w:t xml:space="preserve">В </w:t>
      </w:r>
      <w:r>
        <w:rPr>
          <w:rFonts w:ascii="Times New Roman" w:hAnsi="Times New Roman" w:cs="Times New Roman"/>
          <w:sz w:val="28"/>
          <w:szCs w:val="28"/>
        </w:rPr>
        <w:t>период 2000-2004 годы в</w:t>
      </w:r>
      <w:r w:rsidRPr="001D498A">
        <w:rPr>
          <w:rFonts w:ascii="Times New Roman" w:hAnsi="Times New Roman" w:cs="Times New Roman"/>
          <w:sz w:val="28"/>
          <w:szCs w:val="28"/>
        </w:rPr>
        <w:t xml:space="preserve"> </w:t>
      </w:r>
      <w:proofErr w:type="spellStart"/>
      <w:r w:rsidRPr="001D498A">
        <w:rPr>
          <w:rFonts w:ascii="Times New Roman" w:hAnsi="Times New Roman" w:cs="Times New Roman"/>
          <w:sz w:val="28"/>
          <w:szCs w:val="28"/>
        </w:rPr>
        <w:t>киноотрасли</w:t>
      </w:r>
      <w:proofErr w:type="spellEnd"/>
      <w:r w:rsidRPr="001D498A">
        <w:rPr>
          <w:rFonts w:ascii="Times New Roman" w:hAnsi="Times New Roman" w:cs="Times New Roman"/>
          <w:sz w:val="28"/>
          <w:szCs w:val="28"/>
        </w:rPr>
        <w:t xml:space="preserve"> </w:t>
      </w:r>
      <w:proofErr w:type="spellStart"/>
      <w:r>
        <w:rPr>
          <w:rFonts w:ascii="Times New Roman" w:hAnsi="Times New Roman" w:cs="Times New Roman"/>
          <w:sz w:val="28"/>
          <w:szCs w:val="28"/>
        </w:rPr>
        <w:t>Тасеевского</w:t>
      </w:r>
      <w:proofErr w:type="spellEnd"/>
      <w:r>
        <w:rPr>
          <w:rFonts w:ascii="Times New Roman" w:hAnsi="Times New Roman" w:cs="Times New Roman"/>
          <w:sz w:val="28"/>
          <w:szCs w:val="28"/>
        </w:rPr>
        <w:t xml:space="preserve"> района </w:t>
      </w:r>
      <w:r w:rsidRPr="001D498A">
        <w:rPr>
          <w:rFonts w:ascii="Times New Roman" w:hAnsi="Times New Roman" w:cs="Times New Roman"/>
          <w:sz w:val="28"/>
          <w:szCs w:val="28"/>
        </w:rPr>
        <w:t xml:space="preserve">произошли существенные изменения, которые коснулись ее структуры. </w:t>
      </w:r>
      <w:r w:rsidR="007409D9">
        <w:rPr>
          <w:rFonts w:ascii="Times New Roman" w:hAnsi="Times New Roman" w:cs="Times New Roman"/>
          <w:sz w:val="28"/>
          <w:szCs w:val="28"/>
        </w:rPr>
        <w:t xml:space="preserve">Произошло </w:t>
      </w:r>
      <w:r w:rsidRPr="001D498A">
        <w:rPr>
          <w:rFonts w:ascii="Times New Roman" w:hAnsi="Times New Roman" w:cs="Times New Roman"/>
          <w:sz w:val="28"/>
          <w:szCs w:val="28"/>
        </w:rPr>
        <w:t xml:space="preserve"> </w:t>
      </w:r>
      <w:r>
        <w:rPr>
          <w:rFonts w:ascii="Times New Roman" w:hAnsi="Times New Roman" w:cs="Times New Roman"/>
          <w:sz w:val="28"/>
          <w:szCs w:val="28"/>
        </w:rPr>
        <w:t>закры</w:t>
      </w:r>
      <w:r w:rsidR="007409D9">
        <w:rPr>
          <w:rFonts w:ascii="Times New Roman" w:hAnsi="Times New Roman" w:cs="Times New Roman"/>
          <w:sz w:val="28"/>
          <w:szCs w:val="28"/>
        </w:rPr>
        <w:t>тие всей</w:t>
      </w:r>
      <w:r>
        <w:rPr>
          <w:rFonts w:ascii="Times New Roman" w:hAnsi="Times New Roman" w:cs="Times New Roman"/>
          <w:sz w:val="28"/>
          <w:szCs w:val="28"/>
        </w:rPr>
        <w:t xml:space="preserve"> </w:t>
      </w:r>
      <w:r w:rsidRPr="001D498A">
        <w:rPr>
          <w:rFonts w:ascii="Times New Roman" w:hAnsi="Times New Roman" w:cs="Times New Roman"/>
          <w:sz w:val="28"/>
          <w:szCs w:val="28"/>
        </w:rPr>
        <w:t>сет</w:t>
      </w:r>
      <w:r w:rsidR="007409D9">
        <w:rPr>
          <w:rFonts w:ascii="Times New Roman" w:hAnsi="Times New Roman" w:cs="Times New Roman"/>
          <w:sz w:val="28"/>
          <w:szCs w:val="28"/>
        </w:rPr>
        <w:t>и</w:t>
      </w:r>
      <w:r w:rsidRPr="001D498A">
        <w:rPr>
          <w:rFonts w:ascii="Times New Roman" w:hAnsi="Times New Roman" w:cs="Times New Roman"/>
          <w:sz w:val="28"/>
          <w:szCs w:val="28"/>
        </w:rPr>
        <w:t xml:space="preserve"> киноустановок</w:t>
      </w:r>
      <w:r>
        <w:rPr>
          <w:rFonts w:ascii="Times New Roman" w:hAnsi="Times New Roman" w:cs="Times New Roman"/>
          <w:sz w:val="28"/>
          <w:szCs w:val="28"/>
        </w:rPr>
        <w:t xml:space="preserve"> на территории района.</w:t>
      </w:r>
    </w:p>
    <w:p w:rsidR="006B7698" w:rsidRPr="007409D9" w:rsidRDefault="001D498A" w:rsidP="007409D9">
      <w:pPr>
        <w:pStyle w:val="ConsPlusNormal"/>
        <w:ind w:firstLine="540"/>
        <w:jc w:val="both"/>
        <w:rPr>
          <w:rFonts w:ascii="Times New Roman" w:hAnsi="Times New Roman" w:cs="Times New Roman"/>
          <w:sz w:val="28"/>
          <w:szCs w:val="28"/>
        </w:rPr>
      </w:pPr>
      <w:r w:rsidRPr="007409D9">
        <w:rPr>
          <w:rFonts w:ascii="Times New Roman" w:hAnsi="Times New Roman" w:cs="Times New Roman"/>
          <w:sz w:val="28"/>
          <w:szCs w:val="28"/>
        </w:rPr>
        <w:t xml:space="preserve">В настоящее время </w:t>
      </w:r>
      <w:r w:rsidR="006B7698" w:rsidRPr="007409D9">
        <w:rPr>
          <w:rFonts w:ascii="Times New Roman" w:hAnsi="Times New Roman" w:cs="Times New Roman"/>
          <w:sz w:val="28"/>
          <w:szCs w:val="28"/>
        </w:rPr>
        <w:t>на базе районного Дома культуры действует 1 киноустановка.</w:t>
      </w:r>
      <w:r w:rsidR="008D6D2E" w:rsidRPr="007409D9">
        <w:rPr>
          <w:rFonts w:ascii="Times New Roman" w:hAnsi="Times New Roman" w:cs="Times New Roman"/>
          <w:sz w:val="28"/>
          <w:szCs w:val="28"/>
        </w:rPr>
        <w:t xml:space="preserve"> </w:t>
      </w:r>
      <w:r w:rsidR="00B313F1" w:rsidRPr="007409D9">
        <w:rPr>
          <w:rFonts w:ascii="Times New Roman" w:hAnsi="Times New Roman" w:cs="Times New Roman"/>
          <w:sz w:val="28"/>
          <w:szCs w:val="28"/>
        </w:rPr>
        <w:t>Число ме</w:t>
      </w:r>
      <w:proofErr w:type="gramStart"/>
      <w:r w:rsidR="00B313F1" w:rsidRPr="007409D9">
        <w:rPr>
          <w:rFonts w:ascii="Times New Roman" w:hAnsi="Times New Roman" w:cs="Times New Roman"/>
          <w:sz w:val="28"/>
          <w:szCs w:val="28"/>
        </w:rPr>
        <w:t>ст в зр</w:t>
      </w:r>
      <w:proofErr w:type="gramEnd"/>
      <w:r w:rsidR="00B313F1" w:rsidRPr="007409D9">
        <w:rPr>
          <w:rFonts w:ascii="Times New Roman" w:hAnsi="Times New Roman" w:cs="Times New Roman"/>
          <w:sz w:val="28"/>
          <w:szCs w:val="28"/>
        </w:rPr>
        <w:t xml:space="preserve">ительном зале </w:t>
      </w:r>
      <w:r w:rsidRPr="007409D9">
        <w:rPr>
          <w:rFonts w:ascii="Times New Roman" w:hAnsi="Times New Roman" w:cs="Times New Roman"/>
          <w:sz w:val="28"/>
          <w:szCs w:val="28"/>
        </w:rPr>
        <w:t xml:space="preserve">составляет </w:t>
      </w:r>
      <w:r w:rsidR="00CB0947" w:rsidRPr="007409D9">
        <w:rPr>
          <w:rFonts w:ascii="Times New Roman" w:hAnsi="Times New Roman" w:cs="Times New Roman"/>
          <w:sz w:val="28"/>
          <w:szCs w:val="28"/>
        </w:rPr>
        <w:t xml:space="preserve">300. </w:t>
      </w:r>
      <w:r w:rsidR="004A4ED9" w:rsidRPr="007409D9">
        <w:rPr>
          <w:rFonts w:ascii="Times New Roman" w:hAnsi="Times New Roman" w:cs="Times New Roman"/>
          <w:sz w:val="28"/>
          <w:szCs w:val="28"/>
        </w:rPr>
        <w:t xml:space="preserve">Ежегодно проводится </w:t>
      </w:r>
      <w:r w:rsidR="00A5287D" w:rsidRPr="007409D9">
        <w:rPr>
          <w:rFonts w:ascii="Times New Roman" w:hAnsi="Times New Roman" w:cs="Times New Roman"/>
          <w:sz w:val="28"/>
          <w:szCs w:val="28"/>
        </w:rPr>
        <w:t xml:space="preserve"> </w:t>
      </w:r>
      <w:r w:rsidR="004A4ED9" w:rsidRPr="007409D9">
        <w:rPr>
          <w:rFonts w:ascii="Times New Roman" w:hAnsi="Times New Roman" w:cs="Times New Roman"/>
          <w:sz w:val="28"/>
          <w:szCs w:val="28"/>
        </w:rPr>
        <w:t xml:space="preserve">более </w:t>
      </w:r>
      <w:r w:rsidR="00CB0947" w:rsidRPr="007409D9">
        <w:rPr>
          <w:rFonts w:ascii="Times New Roman" w:hAnsi="Times New Roman" w:cs="Times New Roman"/>
          <w:sz w:val="28"/>
          <w:szCs w:val="28"/>
        </w:rPr>
        <w:t>60</w:t>
      </w:r>
      <w:r w:rsidR="00A5287D" w:rsidRPr="007409D9">
        <w:rPr>
          <w:rFonts w:ascii="Times New Roman" w:hAnsi="Times New Roman" w:cs="Times New Roman"/>
          <w:sz w:val="28"/>
          <w:szCs w:val="28"/>
        </w:rPr>
        <w:t xml:space="preserve"> киносеанс</w:t>
      </w:r>
      <w:r w:rsidR="008000EE" w:rsidRPr="007409D9">
        <w:rPr>
          <w:rFonts w:ascii="Times New Roman" w:hAnsi="Times New Roman" w:cs="Times New Roman"/>
          <w:sz w:val="28"/>
          <w:szCs w:val="28"/>
        </w:rPr>
        <w:t xml:space="preserve">ов, </w:t>
      </w:r>
      <w:r w:rsidR="00EC04F5" w:rsidRPr="007409D9">
        <w:rPr>
          <w:rFonts w:ascii="Times New Roman" w:hAnsi="Times New Roman" w:cs="Times New Roman"/>
          <w:sz w:val="28"/>
          <w:szCs w:val="28"/>
        </w:rPr>
        <w:t xml:space="preserve">из них число киносеансов на платной основе </w:t>
      </w:r>
      <w:r w:rsidR="004A4ED9" w:rsidRPr="007409D9">
        <w:rPr>
          <w:rFonts w:ascii="Times New Roman" w:hAnsi="Times New Roman" w:cs="Times New Roman"/>
          <w:sz w:val="28"/>
          <w:szCs w:val="28"/>
        </w:rPr>
        <w:t xml:space="preserve">составляет около </w:t>
      </w:r>
      <w:r w:rsidR="00CB0947" w:rsidRPr="007409D9">
        <w:rPr>
          <w:rFonts w:ascii="Times New Roman" w:hAnsi="Times New Roman" w:cs="Times New Roman"/>
          <w:sz w:val="28"/>
          <w:szCs w:val="28"/>
        </w:rPr>
        <w:t>4</w:t>
      </w:r>
      <w:r w:rsidR="00EC04F5" w:rsidRPr="007409D9">
        <w:rPr>
          <w:rFonts w:ascii="Times New Roman" w:hAnsi="Times New Roman" w:cs="Times New Roman"/>
          <w:sz w:val="28"/>
          <w:szCs w:val="28"/>
        </w:rPr>
        <w:t>5 ед.</w:t>
      </w:r>
      <w:r w:rsidR="006B7698" w:rsidRPr="007409D9">
        <w:rPr>
          <w:rFonts w:ascii="Times New Roman" w:hAnsi="Times New Roman" w:cs="Times New Roman"/>
          <w:sz w:val="28"/>
          <w:szCs w:val="28"/>
        </w:rPr>
        <w:t xml:space="preserve"> </w:t>
      </w:r>
      <w:r w:rsidR="00CB0947" w:rsidRPr="007409D9">
        <w:rPr>
          <w:rFonts w:ascii="Times New Roman" w:hAnsi="Times New Roman" w:cs="Times New Roman"/>
          <w:sz w:val="28"/>
          <w:szCs w:val="28"/>
        </w:rPr>
        <w:t xml:space="preserve">Количество киносеансов и </w:t>
      </w:r>
      <w:r w:rsidR="00214134" w:rsidRPr="007409D9">
        <w:rPr>
          <w:rFonts w:ascii="Times New Roman" w:hAnsi="Times New Roman" w:cs="Times New Roman"/>
          <w:sz w:val="28"/>
          <w:szCs w:val="28"/>
        </w:rPr>
        <w:t xml:space="preserve">число </w:t>
      </w:r>
      <w:r w:rsidR="00CB0947" w:rsidRPr="007409D9">
        <w:rPr>
          <w:rFonts w:ascii="Times New Roman" w:hAnsi="Times New Roman" w:cs="Times New Roman"/>
          <w:sz w:val="28"/>
          <w:szCs w:val="28"/>
        </w:rPr>
        <w:t>зрителей  имеет  тенденцию к увеличению.</w:t>
      </w:r>
    </w:p>
    <w:p w:rsidR="00494B91" w:rsidRPr="00724BE7" w:rsidRDefault="00494B91" w:rsidP="007409D9">
      <w:pPr>
        <w:pStyle w:val="ConsPlusNormal"/>
        <w:tabs>
          <w:tab w:val="left" w:pos="964"/>
        </w:tabs>
        <w:ind w:firstLine="540"/>
        <w:jc w:val="both"/>
        <w:rPr>
          <w:rFonts w:ascii="Times New Roman" w:hAnsi="Times New Roman" w:cs="Times New Roman"/>
          <w:color w:val="000000"/>
          <w:sz w:val="28"/>
          <w:szCs w:val="28"/>
        </w:rPr>
      </w:pPr>
      <w:r w:rsidRPr="007409D9">
        <w:rPr>
          <w:rFonts w:ascii="Times New Roman" w:hAnsi="Times New Roman" w:cs="Times New Roman"/>
          <w:sz w:val="28"/>
          <w:szCs w:val="28"/>
        </w:rPr>
        <w:t xml:space="preserve">Социально-культурное пространство </w:t>
      </w:r>
      <w:proofErr w:type="spellStart"/>
      <w:r w:rsidRPr="007409D9">
        <w:rPr>
          <w:rFonts w:ascii="Times New Roman" w:hAnsi="Times New Roman" w:cs="Times New Roman"/>
          <w:sz w:val="28"/>
          <w:szCs w:val="28"/>
        </w:rPr>
        <w:t>Тасеевского</w:t>
      </w:r>
      <w:proofErr w:type="spellEnd"/>
      <w:r w:rsidRPr="007409D9">
        <w:rPr>
          <w:rFonts w:ascii="Times New Roman" w:hAnsi="Times New Roman" w:cs="Times New Roman"/>
          <w:sz w:val="28"/>
          <w:szCs w:val="28"/>
        </w:rPr>
        <w:t xml:space="preserve"> района характеризуется уникальностью природно-географических</w:t>
      </w:r>
      <w:r w:rsidRPr="00724BE7">
        <w:rPr>
          <w:rFonts w:ascii="Times New Roman" w:hAnsi="Times New Roman" w:cs="Times New Roman"/>
          <w:sz w:val="28"/>
          <w:szCs w:val="28"/>
        </w:rPr>
        <w:t xml:space="preserve"> условий, самобытной  народной культурой, богатым историко-культурным наследием.  Юбилейные и памятные события, праздники  способствуют связи времен, преемственности культурных традиций и создают свой особый стиль, как в интеллектуальной, духовной, так и повседневной жизни населения района. </w:t>
      </w:r>
    </w:p>
    <w:p w:rsidR="00494B91" w:rsidRPr="00724BE7" w:rsidRDefault="00494B91" w:rsidP="00724BE7">
      <w:pPr>
        <w:spacing w:after="0" w:line="240" w:lineRule="auto"/>
        <w:ind w:firstLine="708"/>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Ежегодно в районе проводится ряд крупных культурных массовых мероприятий, в том числе мероприятия, связанные с празднованием </w:t>
      </w:r>
      <w:r w:rsidR="00DD6B29" w:rsidRPr="00724BE7">
        <w:rPr>
          <w:rFonts w:ascii="Times New Roman" w:hAnsi="Times New Roman" w:cs="Times New Roman"/>
          <w:color w:val="000000"/>
          <w:sz w:val="28"/>
          <w:szCs w:val="28"/>
        </w:rPr>
        <w:t>государственных</w:t>
      </w:r>
      <w:r w:rsidRPr="00724BE7">
        <w:rPr>
          <w:rFonts w:ascii="Times New Roman" w:hAnsi="Times New Roman" w:cs="Times New Roman"/>
          <w:color w:val="000000"/>
          <w:sz w:val="28"/>
          <w:szCs w:val="28"/>
        </w:rPr>
        <w:t xml:space="preserve"> праздников и памятных дат,  позволяющие  вовлечь в культурную жизнь большие группы населения района.</w:t>
      </w:r>
    </w:p>
    <w:p w:rsidR="00494B91" w:rsidRPr="00724BE7" w:rsidRDefault="00494B91" w:rsidP="00724BE7">
      <w:pPr>
        <w:pStyle w:val="320"/>
        <w:spacing w:after="0" w:line="240" w:lineRule="auto"/>
        <w:ind w:left="0"/>
        <w:jc w:val="both"/>
        <w:rPr>
          <w:sz w:val="28"/>
          <w:szCs w:val="28"/>
        </w:rPr>
      </w:pPr>
      <w:r w:rsidRPr="00724BE7">
        <w:rPr>
          <w:color w:val="000000"/>
          <w:sz w:val="28"/>
          <w:szCs w:val="28"/>
        </w:rPr>
        <w:tab/>
      </w:r>
      <w:r w:rsidRPr="00724BE7">
        <w:rPr>
          <w:sz w:val="28"/>
          <w:szCs w:val="28"/>
        </w:rPr>
        <w:t xml:space="preserve">Проведение событийно значимых культурно-исторических мероприятий  определяется   с учетом  календаря знаменательных и  памятных дат, основных направлений  стратегии культурной политики  </w:t>
      </w:r>
      <w:proofErr w:type="spellStart"/>
      <w:r w:rsidRPr="00724BE7">
        <w:rPr>
          <w:sz w:val="28"/>
          <w:szCs w:val="28"/>
        </w:rPr>
        <w:t>Тасеевского</w:t>
      </w:r>
      <w:proofErr w:type="spellEnd"/>
      <w:r w:rsidR="000545A5" w:rsidRPr="00724BE7">
        <w:rPr>
          <w:sz w:val="28"/>
          <w:szCs w:val="28"/>
        </w:rPr>
        <w:t xml:space="preserve"> </w:t>
      </w:r>
      <w:r w:rsidRPr="00724BE7">
        <w:rPr>
          <w:sz w:val="28"/>
          <w:szCs w:val="28"/>
        </w:rPr>
        <w:t xml:space="preserve"> района</w:t>
      </w:r>
      <w:r w:rsidR="00DD6B29" w:rsidRPr="00724BE7">
        <w:rPr>
          <w:sz w:val="28"/>
          <w:szCs w:val="28"/>
        </w:rPr>
        <w:t xml:space="preserve"> </w:t>
      </w:r>
      <w:r w:rsidRPr="00724BE7">
        <w:rPr>
          <w:sz w:val="28"/>
          <w:szCs w:val="28"/>
        </w:rPr>
        <w:t xml:space="preserve"> и способствует привлечению общественного внимания к юбилейным и знаменательным датам, как наиболее важным и знаменательным событиям в общественной и культурной жизни </w:t>
      </w:r>
      <w:proofErr w:type="spellStart"/>
      <w:r w:rsidRPr="00724BE7">
        <w:rPr>
          <w:sz w:val="28"/>
          <w:szCs w:val="28"/>
        </w:rPr>
        <w:t>Тасеевского</w:t>
      </w:r>
      <w:proofErr w:type="spellEnd"/>
      <w:r w:rsidRPr="00724BE7">
        <w:rPr>
          <w:sz w:val="28"/>
          <w:szCs w:val="28"/>
        </w:rPr>
        <w:t xml:space="preserve"> района. </w:t>
      </w:r>
    </w:p>
    <w:p w:rsidR="00494B91" w:rsidRPr="00724BE7" w:rsidRDefault="00494B91" w:rsidP="00724BE7">
      <w:pPr>
        <w:pStyle w:val="320"/>
        <w:spacing w:after="0" w:line="240" w:lineRule="auto"/>
        <w:ind w:left="0" w:firstLine="708"/>
        <w:jc w:val="both"/>
        <w:rPr>
          <w:color w:val="000000"/>
          <w:sz w:val="28"/>
          <w:szCs w:val="28"/>
        </w:rPr>
      </w:pPr>
      <w:r w:rsidRPr="00724BE7">
        <w:rPr>
          <w:sz w:val="28"/>
          <w:szCs w:val="28"/>
        </w:rPr>
        <w:t xml:space="preserve">Проводимые мероприятия способствуют  пропаганде историко-культурного достояния района,  воспитанию патриотизма  и  привлечению населения района к активному участию в проводимых мероприятиях,  а </w:t>
      </w:r>
      <w:r w:rsidRPr="00724BE7">
        <w:rPr>
          <w:sz w:val="28"/>
          <w:szCs w:val="28"/>
        </w:rPr>
        <w:lastRenderedPageBreak/>
        <w:t>также играют важную роль в формировании позитивного, привлекательного и благоприятного имиджа   района, как территории культурных традиций.</w:t>
      </w:r>
    </w:p>
    <w:p w:rsidR="00494B91" w:rsidRPr="00724BE7" w:rsidRDefault="00494B91" w:rsidP="00724BE7">
      <w:pPr>
        <w:spacing w:after="0" w:line="240" w:lineRule="auto"/>
        <w:ind w:firstLine="709"/>
        <w:jc w:val="both"/>
        <w:rPr>
          <w:rFonts w:ascii="Times New Roman" w:hAnsi="Times New Roman" w:cs="Times New Roman"/>
          <w:sz w:val="28"/>
          <w:szCs w:val="28"/>
        </w:rPr>
      </w:pPr>
      <w:proofErr w:type="gramStart"/>
      <w:r w:rsidRPr="00724BE7">
        <w:rPr>
          <w:rFonts w:ascii="Times New Roman" w:hAnsi="Times New Roman" w:cs="Times New Roman"/>
          <w:color w:val="000000"/>
          <w:sz w:val="28"/>
          <w:szCs w:val="28"/>
        </w:rPr>
        <w:t xml:space="preserve">Формированию уникального образа культуры района, обеспечению самобытности  содействует реализация </w:t>
      </w:r>
      <w:r w:rsidR="00DC074D"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культурных брендовых мероприятий, актуализирующих историческую   и  современную действительность района, в их числе: районный конкурс детского творчества «7/17», конкурс детского творчества для детей от 3 до 7 лет «</w:t>
      </w:r>
      <w:proofErr w:type="spellStart"/>
      <w:r w:rsidRPr="00724BE7">
        <w:rPr>
          <w:rFonts w:ascii="Times New Roman" w:hAnsi="Times New Roman" w:cs="Times New Roman"/>
          <w:color w:val="000000"/>
          <w:sz w:val="28"/>
          <w:szCs w:val="28"/>
        </w:rPr>
        <w:t>Домисолька</w:t>
      </w:r>
      <w:proofErr w:type="spellEnd"/>
      <w:r w:rsidRPr="00724BE7">
        <w:rPr>
          <w:rFonts w:ascii="Times New Roman" w:hAnsi="Times New Roman" w:cs="Times New Roman"/>
          <w:color w:val="000000"/>
          <w:sz w:val="28"/>
          <w:szCs w:val="28"/>
        </w:rPr>
        <w:t>», районный конкурс  патриотической песни и конкурс чтецов «Мое Отечество», районный фестиваль театрального творчества «Жар-птица», ежегодный  районный праздник  «Достояние республики» и  многие другие</w:t>
      </w:r>
      <w:proofErr w:type="gramEnd"/>
      <w:r w:rsidRPr="00724BE7">
        <w:rPr>
          <w:rFonts w:ascii="Times New Roman" w:hAnsi="Times New Roman" w:cs="Times New Roman"/>
          <w:color w:val="000000"/>
          <w:sz w:val="28"/>
          <w:szCs w:val="28"/>
        </w:rPr>
        <w:t xml:space="preserve"> мероприятия.</w:t>
      </w:r>
    </w:p>
    <w:p w:rsidR="00DC074D" w:rsidRPr="00724BE7" w:rsidRDefault="00494B91"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Традиционно учреждения культуры  проводят районные массовые культурные мероприятия: Новый год/Рождество,  народный праздник «Масленица»,   государственные  праздники  и памятные даты: День Победы, День памяти и скорби,  День России, День народного единства и  другие</w:t>
      </w:r>
      <w:r w:rsidR="00DC074D" w:rsidRPr="00724BE7">
        <w:rPr>
          <w:rFonts w:ascii="Times New Roman" w:hAnsi="Times New Roman" w:cs="Times New Roman"/>
          <w:sz w:val="28"/>
          <w:szCs w:val="28"/>
        </w:rPr>
        <w:t xml:space="preserve"> интересные мероприятия. </w:t>
      </w:r>
    </w:p>
    <w:p w:rsidR="00DC074D" w:rsidRPr="00724BE7" w:rsidRDefault="00DC074D" w:rsidP="00724BE7">
      <w:pPr>
        <w:spacing w:after="0" w:line="240" w:lineRule="auto"/>
        <w:ind w:firstLine="708"/>
        <w:jc w:val="both"/>
        <w:rPr>
          <w:rFonts w:ascii="Times New Roman" w:eastAsia="Times New Roman" w:hAnsi="Times New Roman" w:cs="Times New Roman"/>
          <w:sz w:val="28"/>
          <w:szCs w:val="28"/>
          <w:lang w:eastAsia="ru-RU"/>
        </w:rPr>
      </w:pPr>
      <w:r w:rsidRPr="00724BE7">
        <w:rPr>
          <w:rFonts w:ascii="Times New Roman" w:hAnsi="Times New Roman" w:cs="Times New Roman"/>
          <w:sz w:val="28"/>
          <w:szCs w:val="28"/>
        </w:rPr>
        <w:t>Активно включаются в проведение ежегодных Всероссийских культурно-образовательных  акций:  «</w:t>
      </w:r>
      <w:r w:rsidRPr="00724BE7">
        <w:rPr>
          <w:rFonts w:ascii="Times New Roman" w:hAnsi="Times New Roman" w:cs="Times New Roman"/>
          <w:sz w:val="28"/>
          <w:szCs w:val="28"/>
          <w:shd w:val="clear" w:color="auto" w:fill="FFFFFF"/>
        </w:rPr>
        <w:t xml:space="preserve">Ночь искусств», </w:t>
      </w:r>
      <w:r w:rsidRPr="00724BE7">
        <w:rPr>
          <w:rFonts w:ascii="Times New Roman" w:eastAsia="Times New Roman" w:hAnsi="Times New Roman" w:cs="Times New Roman"/>
          <w:sz w:val="28"/>
          <w:szCs w:val="28"/>
          <w:lang w:eastAsia="ru-RU"/>
        </w:rPr>
        <w:t>«</w:t>
      </w:r>
      <w:hyperlink r:id="rId10" w:tooltip="Ночь музеев" w:history="1">
        <w:r w:rsidRPr="00724BE7">
          <w:rPr>
            <w:rFonts w:ascii="Times New Roman" w:eastAsia="Times New Roman" w:hAnsi="Times New Roman" w:cs="Times New Roman"/>
            <w:sz w:val="28"/>
            <w:szCs w:val="28"/>
            <w:lang w:eastAsia="ru-RU"/>
          </w:rPr>
          <w:t>Ночь в музее</w:t>
        </w:r>
      </w:hyperlink>
      <w:r w:rsidRPr="00724BE7">
        <w:rPr>
          <w:rFonts w:ascii="Times New Roman" w:eastAsia="Times New Roman" w:hAnsi="Times New Roman" w:cs="Times New Roman"/>
          <w:sz w:val="28"/>
          <w:szCs w:val="28"/>
          <w:lang w:eastAsia="ru-RU"/>
        </w:rPr>
        <w:t>», «</w:t>
      </w:r>
      <w:hyperlink r:id="rId11" w:tooltip="Ночь в театре" w:history="1">
        <w:r w:rsidRPr="00724BE7">
          <w:rPr>
            <w:rFonts w:ascii="Times New Roman" w:eastAsia="Times New Roman" w:hAnsi="Times New Roman" w:cs="Times New Roman"/>
            <w:sz w:val="28"/>
            <w:szCs w:val="28"/>
            <w:lang w:eastAsia="ru-RU"/>
          </w:rPr>
          <w:t>Ночь в театре</w:t>
        </w:r>
      </w:hyperlink>
      <w:r w:rsidRPr="00724BE7">
        <w:rPr>
          <w:rFonts w:ascii="Times New Roman" w:eastAsia="Times New Roman" w:hAnsi="Times New Roman" w:cs="Times New Roman"/>
          <w:sz w:val="28"/>
          <w:szCs w:val="28"/>
          <w:lang w:eastAsia="ru-RU"/>
        </w:rPr>
        <w:t>», «</w:t>
      </w:r>
      <w:proofErr w:type="spellStart"/>
      <w:r w:rsidR="004F46A0">
        <w:fldChar w:fldCharType="begin"/>
      </w:r>
      <w:r w:rsidR="004F46A0">
        <w:instrText xml:space="preserve"> HYPERLINK "https://ru.wikipedia.org/wiki/%D0%91%D0%B8%D0%B1%D0%BB%D0%B8%D0%BE%D0%BD%D0%BE%D1%87%D1%8C" \o "Библионочь" </w:instrText>
      </w:r>
      <w:r w:rsidR="004F46A0">
        <w:fldChar w:fldCharType="separate"/>
      </w:r>
      <w:r w:rsidRPr="00724BE7">
        <w:rPr>
          <w:rFonts w:ascii="Times New Roman" w:eastAsia="Times New Roman" w:hAnsi="Times New Roman" w:cs="Times New Roman"/>
          <w:sz w:val="28"/>
          <w:szCs w:val="28"/>
          <w:lang w:eastAsia="ru-RU"/>
        </w:rPr>
        <w:t>Библионочь</w:t>
      </w:r>
      <w:proofErr w:type="spellEnd"/>
      <w:r w:rsidR="004F46A0">
        <w:rPr>
          <w:rFonts w:ascii="Times New Roman" w:eastAsia="Times New Roman" w:hAnsi="Times New Roman" w:cs="Times New Roman"/>
          <w:sz w:val="28"/>
          <w:szCs w:val="28"/>
          <w:lang w:eastAsia="ru-RU"/>
        </w:rPr>
        <w:fldChar w:fldCharType="end"/>
      </w:r>
      <w:r w:rsidRPr="00724BE7">
        <w:rPr>
          <w:rFonts w:ascii="Times New Roman" w:eastAsia="Times New Roman" w:hAnsi="Times New Roman" w:cs="Times New Roman"/>
          <w:sz w:val="28"/>
          <w:szCs w:val="28"/>
          <w:lang w:eastAsia="ru-RU"/>
        </w:rPr>
        <w:t>», «Ночь музыки».</w:t>
      </w:r>
    </w:p>
    <w:p w:rsidR="00D47B6F" w:rsidRPr="00724BE7" w:rsidRDefault="00494B91"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color w:val="000000"/>
          <w:sz w:val="28"/>
          <w:szCs w:val="28"/>
        </w:rPr>
        <w:tab/>
      </w:r>
      <w:r w:rsidR="00D47B6F" w:rsidRPr="00724BE7">
        <w:rPr>
          <w:rFonts w:ascii="Times New Roman" w:hAnsi="Times New Roman" w:cs="Times New Roman"/>
          <w:sz w:val="28"/>
          <w:szCs w:val="28"/>
        </w:rPr>
        <w:t xml:space="preserve">В целях сохранения, развития и пропаганды народных художественных ремесел в </w:t>
      </w:r>
      <w:proofErr w:type="spellStart"/>
      <w:r w:rsidR="00D47B6F" w:rsidRPr="00724BE7">
        <w:rPr>
          <w:rFonts w:ascii="Times New Roman" w:hAnsi="Times New Roman" w:cs="Times New Roman"/>
          <w:sz w:val="28"/>
          <w:szCs w:val="28"/>
        </w:rPr>
        <w:t>Тасеевском</w:t>
      </w:r>
      <w:proofErr w:type="spellEnd"/>
      <w:r w:rsidR="00D47B6F" w:rsidRPr="00724BE7">
        <w:rPr>
          <w:rFonts w:ascii="Times New Roman" w:hAnsi="Times New Roman" w:cs="Times New Roman"/>
          <w:sz w:val="28"/>
          <w:szCs w:val="28"/>
        </w:rPr>
        <w:t xml:space="preserve"> районе ежегодно проводится районная выставка-ярмарка изделий декоративно-прикладного творчества местных мастеров.</w:t>
      </w:r>
    </w:p>
    <w:p w:rsidR="008D6D2E" w:rsidRPr="00724BE7" w:rsidRDefault="008D6D2E" w:rsidP="00724BE7">
      <w:pPr>
        <w:spacing w:after="0" w:line="240" w:lineRule="auto"/>
        <w:ind w:firstLine="708"/>
        <w:jc w:val="both"/>
        <w:rPr>
          <w:rFonts w:ascii="Times New Roman" w:hAnsi="Times New Roman" w:cs="Times New Roman"/>
          <w:color w:val="000000"/>
          <w:spacing w:val="-4"/>
          <w:sz w:val="28"/>
          <w:szCs w:val="28"/>
        </w:rPr>
      </w:pPr>
      <w:r w:rsidRPr="00724BE7">
        <w:rPr>
          <w:rFonts w:ascii="Times New Roman" w:hAnsi="Times New Roman" w:cs="Times New Roman"/>
          <w:color w:val="000000"/>
          <w:spacing w:val="-4"/>
          <w:sz w:val="28"/>
          <w:szCs w:val="28"/>
        </w:rPr>
        <w:t>Вместе с тем, а</w:t>
      </w:r>
      <w:r w:rsidRPr="00724BE7">
        <w:rPr>
          <w:rFonts w:ascii="Times New Roman" w:hAnsi="Times New Roman" w:cs="Times New Roman"/>
          <w:sz w:val="28"/>
          <w:szCs w:val="28"/>
        </w:rPr>
        <w:t xml:space="preserve">нализ деятельности культурно-досуговых учреждений района позволяет выделить  основные проблемы,  </w:t>
      </w:r>
      <w:r w:rsidRPr="00724BE7">
        <w:rPr>
          <w:rFonts w:ascii="Times New Roman" w:hAnsi="Times New Roman" w:cs="Times New Roman"/>
          <w:color w:val="000000"/>
          <w:spacing w:val="-4"/>
          <w:sz w:val="28"/>
          <w:szCs w:val="28"/>
        </w:rPr>
        <w:t>требующие решения</w:t>
      </w:r>
      <w:r w:rsidR="00AF7E2B" w:rsidRPr="00724BE7">
        <w:rPr>
          <w:rFonts w:ascii="Times New Roman" w:hAnsi="Times New Roman" w:cs="Times New Roman"/>
          <w:color w:val="000000"/>
          <w:spacing w:val="-4"/>
          <w:sz w:val="28"/>
          <w:szCs w:val="28"/>
        </w:rPr>
        <w:t>.</w:t>
      </w:r>
    </w:p>
    <w:p w:rsidR="008D6D2E" w:rsidRPr="00724BE7" w:rsidRDefault="006D6822"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lang w:eastAsia="ru-RU"/>
        </w:rPr>
        <w:t>В учреждениях н</w:t>
      </w:r>
      <w:r w:rsidR="008D6D2E" w:rsidRPr="00724BE7">
        <w:rPr>
          <w:rFonts w:ascii="Times New Roman" w:hAnsi="Times New Roman" w:cs="Times New Roman"/>
          <w:sz w:val="28"/>
          <w:szCs w:val="28"/>
          <w:lang w:eastAsia="ru-RU"/>
        </w:rPr>
        <w:t>е хватает современного оборудования для досуговой и творческой деятельности. Существующее т</w:t>
      </w:r>
      <w:r w:rsidR="008D6D2E" w:rsidRPr="00724BE7">
        <w:rPr>
          <w:rFonts w:ascii="Times New Roman" w:hAnsi="Times New Roman" w:cs="Times New Roman"/>
          <w:sz w:val="28"/>
          <w:szCs w:val="28"/>
        </w:rPr>
        <w:t>ехническое оснащение и оборудование учреждений морально и физически устарело, не хватает современной звуковой и осветительной аппаратуры, музыкальных инструментов, компьютерной техники. Выход в Интернет  име</w:t>
      </w:r>
      <w:r w:rsidR="0063628A" w:rsidRPr="00724BE7">
        <w:rPr>
          <w:rFonts w:ascii="Times New Roman" w:hAnsi="Times New Roman" w:cs="Times New Roman"/>
          <w:sz w:val="28"/>
          <w:szCs w:val="28"/>
        </w:rPr>
        <w:t xml:space="preserve">ет </w:t>
      </w:r>
      <w:r w:rsidR="008D6D2E" w:rsidRPr="00724BE7">
        <w:rPr>
          <w:rFonts w:ascii="Times New Roman" w:hAnsi="Times New Roman" w:cs="Times New Roman"/>
          <w:sz w:val="28"/>
          <w:szCs w:val="28"/>
        </w:rPr>
        <w:t xml:space="preserve"> лишь </w:t>
      </w:r>
      <w:r w:rsidR="0063628A" w:rsidRPr="00724BE7">
        <w:rPr>
          <w:rFonts w:ascii="Times New Roman" w:hAnsi="Times New Roman" w:cs="Times New Roman"/>
          <w:sz w:val="28"/>
          <w:szCs w:val="28"/>
        </w:rPr>
        <w:t xml:space="preserve">1 </w:t>
      </w:r>
      <w:r w:rsidR="008D6D2E" w:rsidRPr="00724BE7">
        <w:rPr>
          <w:rFonts w:ascii="Times New Roman" w:hAnsi="Times New Roman" w:cs="Times New Roman"/>
          <w:sz w:val="28"/>
          <w:szCs w:val="28"/>
        </w:rPr>
        <w:t>учреждени</w:t>
      </w:r>
      <w:r w:rsidR="0063628A" w:rsidRPr="00724BE7">
        <w:rPr>
          <w:rFonts w:ascii="Times New Roman" w:hAnsi="Times New Roman" w:cs="Times New Roman"/>
          <w:sz w:val="28"/>
          <w:szCs w:val="28"/>
        </w:rPr>
        <w:t xml:space="preserve">е района </w:t>
      </w:r>
      <w:r w:rsidR="00134F26" w:rsidRPr="00724BE7">
        <w:rPr>
          <w:rFonts w:ascii="Times New Roman" w:hAnsi="Times New Roman" w:cs="Times New Roman"/>
          <w:sz w:val="28"/>
          <w:szCs w:val="28"/>
        </w:rPr>
        <w:t xml:space="preserve">- </w:t>
      </w:r>
      <w:proofErr w:type="spellStart"/>
      <w:r w:rsidR="0063628A" w:rsidRPr="00724BE7">
        <w:rPr>
          <w:rFonts w:ascii="Times New Roman" w:hAnsi="Times New Roman" w:cs="Times New Roman"/>
          <w:sz w:val="28"/>
          <w:szCs w:val="28"/>
        </w:rPr>
        <w:t>Тасеевский</w:t>
      </w:r>
      <w:proofErr w:type="spellEnd"/>
      <w:r w:rsidR="0063628A" w:rsidRPr="00724BE7">
        <w:rPr>
          <w:rFonts w:ascii="Times New Roman" w:hAnsi="Times New Roman" w:cs="Times New Roman"/>
          <w:sz w:val="28"/>
          <w:szCs w:val="28"/>
        </w:rPr>
        <w:t xml:space="preserve"> районный Дом культуры</w:t>
      </w:r>
      <w:r w:rsidR="008D6D2E" w:rsidRPr="00724BE7">
        <w:rPr>
          <w:rFonts w:ascii="Times New Roman" w:hAnsi="Times New Roman" w:cs="Times New Roman"/>
          <w:sz w:val="28"/>
          <w:szCs w:val="28"/>
        </w:rPr>
        <w:t>.</w:t>
      </w:r>
    </w:p>
    <w:p w:rsidR="00F05011" w:rsidRPr="00724BE7" w:rsidRDefault="00146EDC" w:rsidP="00724BE7">
      <w:pPr>
        <w:pStyle w:val="af7"/>
        <w:spacing w:before="0" w:after="0" w:line="240" w:lineRule="auto"/>
        <w:ind w:firstLine="567"/>
        <w:jc w:val="both"/>
        <w:rPr>
          <w:rStyle w:val="FontStyle19"/>
          <w:iCs/>
          <w:color w:val="auto"/>
          <w:sz w:val="28"/>
          <w:szCs w:val="28"/>
        </w:rPr>
      </w:pPr>
      <w:r w:rsidRPr="00724BE7">
        <w:rPr>
          <w:rStyle w:val="FontStyle19"/>
          <w:iCs/>
          <w:color w:val="auto"/>
          <w:sz w:val="28"/>
          <w:szCs w:val="28"/>
        </w:rPr>
        <w:t>В</w:t>
      </w:r>
      <w:r w:rsidR="00134F26" w:rsidRPr="00724BE7">
        <w:rPr>
          <w:rStyle w:val="FontStyle19"/>
          <w:iCs/>
          <w:color w:val="auto"/>
          <w:sz w:val="28"/>
          <w:szCs w:val="28"/>
        </w:rPr>
        <w:t xml:space="preserve">  культурно-досуговых учреждениях  культуры района  работают </w:t>
      </w:r>
      <w:r w:rsidR="00894424" w:rsidRPr="00724BE7">
        <w:rPr>
          <w:rStyle w:val="FontStyle19"/>
          <w:iCs/>
          <w:color w:val="auto"/>
          <w:sz w:val="28"/>
          <w:szCs w:val="28"/>
        </w:rPr>
        <w:t xml:space="preserve"> </w:t>
      </w:r>
      <w:r w:rsidR="000545A5" w:rsidRPr="00724BE7">
        <w:rPr>
          <w:rStyle w:val="FontStyle19"/>
          <w:iCs/>
          <w:color w:val="auto"/>
          <w:sz w:val="28"/>
          <w:szCs w:val="28"/>
        </w:rPr>
        <w:t>5</w:t>
      </w:r>
      <w:r w:rsidR="00E84E05" w:rsidRPr="00724BE7">
        <w:rPr>
          <w:rStyle w:val="FontStyle19"/>
          <w:iCs/>
          <w:color w:val="auto"/>
          <w:sz w:val="28"/>
          <w:szCs w:val="28"/>
        </w:rPr>
        <w:t>6</w:t>
      </w:r>
      <w:r w:rsidR="00894424" w:rsidRPr="00724BE7">
        <w:rPr>
          <w:rStyle w:val="FontStyle19"/>
          <w:iCs/>
          <w:color w:val="auto"/>
          <w:sz w:val="28"/>
          <w:szCs w:val="28"/>
        </w:rPr>
        <w:t xml:space="preserve"> </w:t>
      </w:r>
      <w:r w:rsidR="00701E75" w:rsidRPr="00724BE7">
        <w:rPr>
          <w:rStyle w:val="FontStyle19"/>
          <w:iCs/>
          <w:color w:val="auto"/>
          <w:sz w:val="28"/>
          <w:szCs w:val="28"/>
        </w:rPr>
        <w:t xml:space="preserve"> специалист</w:t>
      </w:r>
      <w:r w:rsidR="00E84E05" w:rsidRPr="00724BE7">
        <w:rPr>
          <w:rStyle w:val="FontStyle19"/>
          <w:iCs/>
          <w:color w:val="auto"/>
          <w:sz w:val="28"/>
          <w:szCs w:val="28"/>
        </w:rPr>
        <w:t>ов</w:t>
      </w:r>
      <w:r w:rsidR="00701E75" w:rsidRPr="00724BE7">
        <w:rPr>
          <w:rStyle w:val="FontStyle19"/>
          <w:iCs/>
          <w:color w:val="auto"/>
          <w:sz w:val="28"/>
          <w:szCs w:val="28"/>
        </w:rPr>
        <w:t>,</w:t>
      </w:r>
      <w:r w:rsidR="000545A5" w:rsidRPr="00724BE7">
        <w:rPr>
          <w:rStyle w:val="FontStyle19"/>
          <w:iCs/>
          <w:color w:val="auto"/>
          <w:sz w:val="28"/>
          <w:szCs w:val="28"/>
        </w:rPr>
        <w:t xml:space="preserve"> </w:t>
      </w:r>
      <w:r w:rsidR="00134F26" w:rsidRPr="00724BE7">
        <w:rPr>
          <w:rStyle w:val="FontStyle19"/>
          <w:iCs/>
          <w:color w:val="auto"/>
          <w:sz w:val="28"/>
          <w:szCs w:val="28"/>
        </w:rPr>
        <w:t>основного и администра</w:t>
      </w:r>
      <w:r w:rsidR="00765868" w:rsidRPr="00724BE7">
        <w:rPr>
          <w:rStyle w:val="FontStyle19"/>
          <w:iCs/>
          <w:color w:val="auto"/>
          <w:sz w:val="28"/>
          <w:szCs w:val="28"/>
        </w:rPr>
        <w:t>тивно-управленческого персонала,</w:t>
      </w:r>
      <w:r w:rsidR="00214134" w:rsidRPr="00724BE7">
        <w:rPr>
          <w:rStyle w:val="FontStyle19"/>
          <w:iCs/>
          <w:color w:val="auto"/>
          <w:sz w:val="28"/>
          <w:szCs w:val="28"/>
        </w:rPr>
        <w:t xml:space="preserve"> из них </w:t>
      </w:r>
      <w:r w:rsidR="00765868" w:rsidRPr="00724BE7">
        <w:rPr>
          <w:rStyle w:val="FontStyle19"/>
          <w:iCs/>
          <w:color w:val="auto"/>
          <w:sz w:val="28"/>
          <w:szCs w:val="28"/>
        </w:rPr>
        <w:t xml:space="preserve"> </w:t>
      </w:r>
      <w:r w:rsidR="00134F26" w:rsidRPr="00724BE7">
        <w:rPr>
          <w:rStyle w:val="FontStyle19"/>
          <w:iCs/>
          <w:color w:val="auto"/>
          <w:sz w:val="28"/>
          <w:szCs w:val="28"/>
        </w:rPr>
        <w:t xml:space="preserve">высшее и средне-специальное образование имеют </w:t>
      </w:r>
      <w:r w:rsidR="00D660F3" w:rsidRPr="00724BE7">
        <w:rPr>
          <w:rStyle w:val="FontStyle19"/>
          <w:iCs/>
          <w:color w:val="auto"/>
          <w:sz w:val="28"/>
          <w:szCs w:val="28"/>
        </w:rPr>
        <w:t xml:space="preserve"> более </w:t>
      </w:r>
      <w:r w:rsidR="00134F26" w:rsidRPr="00724BE7">
        <w:rPr>
          <w:rStyle w:val="FontStyle19"/>
          <w:iCs/>
          <w:color w:val="auto"/>
          <w:sz w:val="28"/>
          <w:szCs w:val="28"/>
        </w:rPr>
        <w:t xml:space="preserve"> 8</w:t>
      </w:r>
      <w:r w:rsidR="00D660F3" w:rsidRPr="00724BE7">
        <w:rPr>
          <w:rStyle w:val="FontStyle19"/>
          <w:iCs/>
          <w:color w:val="auto"/>
          <w:sz w:val="28"/>
          <w:szCs w:val="28"/>
        </w:rPr>
        <w:t>0</w:t>
      </w:r>
      <w:r w:rsidR="00134F26" w:rsidRPr="00724BE7">
        <w:rPr>
          <w:rStyle w:val="FontStyle19"/>
          <w:iCs/>
          <w:color w:val="auto"/>
          <w:sz w:val="28"/>
          <w:szCs w:val="28"/>
        </w:rPr>
        <w:t xml:space="preserve">% человек. </w:t>
      </w:r>
    </w:p>
    <w:p w:rsidR="00615D7A" w:rsidRPr="00724BE7" w:rsidRDefault="008D6D2E" w:rsidP="00724BE7">
      <w:pPr>
        <w:spacing w:after="0" w:line="240" w:lineRule="auto"/>
        <w:jc w:val="both"/>
        <w:rPr>
          <w:rFonts w:ascii="Times New Roman" w:hAnsi="Times New Roman" w:cs="Times New Roman"/>
          <w:sz w:val="28"/>
          <w:szCs w:val="28"/>
        </w:rPr>
      </w:pPr>
      <w:r w:rsidRPr="00724BE7">
        <w:rPr>
          <w:rFonts w:ascii="Times New Roman" w:hAnsi="Times New Roman" w:cs="Times New Roman"/>
          <w:sz w:val="28"/>
          <w:szCs w:val="28"/>
        </w:rPr>
        <w:tab/>
        <w:t>В целях соответствия вызовам современного мира  КДУ района  должны стать площадками социальной активности населения района, свое</w:t>
      </w:r>
      <w:r w:rsidR="00C46F9A" w:rsidRPr="00724BE7">
        <w:rPr>
          <w:rFonts w:ascii="Times New Roman" w:hAnsi="Times New Roman" w:cs="Times New Roman"/>
          <w:sz w:val="28"/>
          <w:szCs w:val="28"/>
        </w:rPr>
        <w:t>о</w:t>
      </w:r>
      <w:r w:rsidRPr="00724BE7">
        <w:rPr>
          <w:rFonts w:ascii="Times New Roman" w:hAnsi="Times New Roman" w:cs="Times New Roman"/>
          <w:sz w:val="28"/>
          <w:szCs w:val="28"/>
        </w:rPr>
        <w:t xml:space="preserve">бразными локальными </w:t>
      </w:r>
      <w:r w:rsidRPr="00724BE7">
        <w:rPr>
          <w:rFonts w:ascii="Times New Roman" w:hAnsi="Times New Roman" w:cs="Times New Roman"/>
          <w:sz w:val="28"/>
          <w:szCs w:val="28"/>
          <w:lang w:eastAsia="ru-RU"/>
        </w:rPr>
        <w:t xml:space="preserve">«точками притяжения» для жителей района, </w:t>
      </w:r>
      <w:r w:rsidRPr="00724BE7">
        <w:rPr>
          <w:rFonts w:ascii="Times New Roman" w:hAnsi="Times New Roman" w:cs="Times New Roman"/>
          <w:sz w:val="28"/>
          <w:szCs w:val="28"/>
        </w:rPr>
        <w:t>создавая  на  своей базе центры гражданской активности, общественные объединения, которые будут содействовать не только творческой и конструктивной самоорганизации жителей, но и самоуправлению местного сообщества.</w:t>
      </w:r>
    </w:p>
    <w:p w:rsidR="008D6D2E" w:rsidRPr="00724BE7" w:rsidRDefault="00615D7A"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rPr>
        <w:t xml:space="preserve"> </w:t>
      </w:r>
      <w:r w:rsidR="00B731AD" w:rsidRPr="00724BE7">
        <w:rPr>
          <w:rFonts w:ascii="Times New Roman" w:hAnsi="Times New Roman" w:cs="Times New Roman"/>
          <w:sz w:val="28"/>
          <w:szCs w:val="28"/>
        </w:rPr>
        <w:t>Н</w:t>
      </w:r>
      <w:r w:rsidRPr="00724BE7">
        <w:rPr>
          <w:rFonts w:ascii="Times New Roman" w:hAnsi="Times New Roman" w:cs="Times New Roman"/>
          <w:color w:val="000000"/>
          <w:sz w:val="28"/>
          <w:szCs w:val="28"/>
        </w:rPr>
        <w:t xml:space="preserve">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участия творческих коллективов в конкурсах, выставках и фестивалях различного уровня, использовать </w:t>
      </w:r>
      <w:r w:rsidRPr="00724BE7">
        <w:rPr>
          <w:rFonts w:ascii="Times New Roman" w:hAnsi="Times New Roman" w:cs="Times New Roman"/>
          <w:color w:val="000000"/>
          <w:sz w:val="28"/>
          <w:szCs w:val="28"/>
        </w:rPr>
        <w:lastRenderedPageBreak/>
        <w:t xml:space="preserve">современные информационные технологии для формирования образа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как  территории культурных традиций и инноваций</w:t>
      </w:r>
    </w:p>
    <w:p w:rsidR="008D6D2E" w:rsidRPr="00724BE7" w:rsidRDefault="008D6D2E" w:rsidP="00724BE7">
      <w:pPr>
        <w:widowControl w:val="0"/>
        <w:autoSpaceDE w:val="0"/>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С учетом целевых установок и приоритетов муниципальной  культурной политики целью подпрограммы является обеспечение доступа населения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к культурным благам и участию в культурной жизни.</w:t>
      </w:r>
    </w:p>
    <w:p w:rsidR="004C6C7E" w:rsidRPr="00724BE7" w:rsidRDefault="004C6C7E"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В рамках подпрограммы решаются следующие задачи:</w:t>
      </w:r>
    </w:p>
    <w:p w:rsidR="004C6C7E" w:rsidRPr="00D93894" w:rsidRDefault="000906C9" w:rsidP="00724B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8D6D2E" w:rsidRPr="00D93894">
        <w:rPr>
          <w:rFonts w:ascii="Times New Roman" w:hAnsi="Times New Roman" w:cs="Times New Roman"/>
          <w:sz w:val="28"/>
          <w:szCs w:val="28"/>
        </w:rPr>
        <w:t>охранени</w:t>
      </w:r>
      <w:r w:rsidR="004C6C7E" w:rsidRPr="00D93894">
        <w:rPr>
          <w:rFonts w:ascii="Times New Roman" w:hAnsi="Times New Roman" w:cs="Times New Roman"/>
          <w:sz w:val="28"/>
          <w:szCs w:val="28"/>
        </w:rPr>
        <w:t>е</w:t>
      </w:r>
      <w:r w:rsidR="008D6D2E" w:rsidRPr="00D93894">
        <w:rPr>
          <w:rFonts w:ascii="Times New Roman" w:hAnsi="Times New Roman" w:cs="Times New Roman"/>
          <w:sz w:val="28"/>
          <w:szCs w:val="28"/>
        </w:rPr>
        <w:t xml:space="preserve"> и развити</w:t>
      </w:r>
      <w:r w:rsidR="004C6C7E" w:rsidRPr="00D93894">
        <w:rPr>
          <w:rFonts w:ascii="Times New Roman" w:hAnsi="Times New Roman" w:cs="Times New Roman"/>
          <w:sz w:val="28"/>
          <w:szCs w:val="28"/>
        </w:rPr>
        <w:t>е</w:t>
      </w:r>
      <w:r w:rsidR="008D6D2E" w:rsidRPr="00D93894">
        <w:rPr>
          <w:rFonts w:ascii="Times New Roman" w:hAnsi="Times New Roman" w:cs="Times New Roman"/>
          <w:sz w:val="28"/>
          <w:szCs w:val="28"/>
        </w:rPr>
        <w:t xml:space="preserve"> традиционной народной культуры</w:t>
      </w:r>
      <w:r w:rsidR="004C6C7E" w:rsidRPr="00D93894">
        <w:rPr>
          <w:rFonts w:ascii="Times New Roman" w:hAnsi="Times New Roman" w:cs="Times New Roman"/>
          <w:sz w:val="28"/>
          <w:szCs w:val="28"/>
        </w:rPr>
        <w:t>;</w:t>
      </w:r>
    </w:p>
    <w:p w:rsidR="00D93894" w:rsidRPr="00D93894" w:rsidRDefault="00D93894" w:rsidP="00D93894">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Pr="00D93894">
        <w:rPr>
          <w:rFonts w:ascii="Times New Roman" w:hAnsi="Times New Roman" w:cs="Times New Roman"/>
          <w:sz w:val="28"/>
          <w:szCs w:val="28"/>
        </w:rPr>
        <w:t>азвитие добровольческой (волонтерской) деятельности в области художественного творчества, культуры, искусства;</w:t>
      </w:r>
    </w:p>
    <w:p w:rsidR="004C6C7E" w:rsidRPr="00724BE7" w:rsidRDefault="008D6D2E" w:rsidP="00724BE7">
      <w:pPr>
        <w:spacing w:after="0" w:line="240" w:lineRule="auto"/>
        <w:ind w:firstLine="708"/>
        <w:jc w:val="both"/>
        <w:rPr>
          <w:rFonts w:ascii="Times New Roman" w:hAnsi="Times New Roman" w:cs="Times New Roman"/>
          <w:sz w:val="28"/>
          <w:szCs w:val="28"/>
        </w:rPr>
      </w:pPr>
      <w:r w:rsidRPr="00D93894">
        <w:rPr>
          <w:rFonts w:ascii="Times New Roman" w:hAnsi="Times New Roman" w:cs="Times New Roman"/>
          <w:sz w:val="28"/>
          <w:szCs w:val="28"/>
        </w:rPr>
        <w:t>Ор</w:t>
      </w:r>
      <w:r w:rsidRPr="00D93894">
        <w:rPr>
          <w:rFonts w:ascii="Times New Roman" w:hAnsi="Times New Roman" w:cs="Times New Roman"/>
          <w:bCs/>
          <w:color w:val="000000"/>
          <w:sz w:val="28"/>
          <w:szCs w:val="28"/>
        </w:rPr>
        <w:t>ганизаци</w:t>
      </w:r>
      <w:r w:rsidR="004C6C7E" w:rsidRPr="00D93894">
        <w:rPr>
          <w:rFonts w:ascii="Times New Roman" w:hAnsi="Times New Roman" w:cs="Times New Roman"/>
          <w:bCs/>
          <w:color w:val="000000"/>
          <w:sz w:val="28"/>
          <w:szCs w:val="28"/>
        </w:rPr>
        <w:t>я</w:t>
      </w:r>
      <w:r w:rsidRPr="00D93894">
        <w:rPr>
          <w:rFonts w:ascii="Times New Roman" w:hAnsi="Times New Roman" w:cs="Times New Roman"/>
          <w:bCs/>
          <w:color w:val="000000"/>
          <w:sz w:val="28"/>
          <w:szCs w:val="28"/>
        </w:rPr>
        <w:t xml:space="preserve"> и проведени</w:t>
      </w:r>
      <w:r w:rsidR="004C6C7E" w:rsidRPr="00D93894">
        <w:rPr>
          <w:rFonts w:ascii="Times New Roman" w:hAnsi="Times New Roman" w:cs="Times New Roman"/>
          <w:bCs/>
          <w:color w:val="000000"/>
          <w:sz w:val="28"/>
          <w:szCs w:val="28"/>
        </w:rPr>
        <w:t>е</w:t>
      </w:r>
      <w:r w:rsidRPr="00D93894">
        <w:rPr>
          <w:rFonts w:ascii="Times New Roman" w:hAnsi="Times New Roman" w:cs="Times New Roman"/>
          <w:bCs/>
          <w:color w:val="000000"/>
          <w:sz w:val="28"/>
          <w:szCs w:val="28"/>
        </w:rPr>
        <w:t xml:space="preserve"> культурных событий,</w:t>
      </w:r>
      <w:r w:rsidRPr="00D93894">
        <w:rPr>
          <w:rFonts w:ascii="Times New Roman" w:hAnsi="Times New Roman" w:cs="Times New Roman"/>
          <w:sz w:val="28"/>
          <w:szCs w:val="28"/>
        </w:rPr>
        <w:t xml:space="preserve"> в том числе поддержка творческих</w:t>
      </w:r>
      <w:r w:rsidRPr="00724BE7">
        <w:rPr>
          <w:rFonts w:ascii="Times New Roman" w:hAnsi="Times New Roman" w:cs="Times New Roman"/>
          <w:sz w:val="28"/>
          <w:szCs w:val="28"/>
        </w:rPr>
        <w:t xml:space="preserve"> инициатив населения и учреждений культуры</w:t>
      </w:r>
      <w:r w:rsidR="004C6C7E" w:rsidRPr="00724BE7">
        <w:rPr>
          <w:rFonts w:ascii="Times New Roman" w:hAnsi="Times New Roman" w:cs="Times New Roman"/>
          <w:sz w:val="28"/>
          <w:szCs w:val="28"/>
        </w:rPr>
        <w:t>.</w:t>
      </w:r>
    </w:p>
    <w:p w:rsidR="008D6D2E" w:rsidRPr="00724BE7" w:rsidRDefault="00D4221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  </w:t>
      </w:r>
      <w:r w:rsidR="008D6D2E" w:rsidRPr="00724BE7">
        <w:rPr>
          <w:rFonts w:ascii="Times New Roman" w:hAnsi="Times New Roman" w:cs="Times New Roman"/>
          <w:sz w:val="28"/>
          <w:szCs w:val="28"/>
        </w:rPr>
        <w:t xml:space="preserve">Сроки </w:t>
      </w:r>
      <w:r w:rsidR="00C9626A" w:rsidRPr="00724BE7">
        <w:rPr>
          <w:rFonts w:ascii="Times New Roman" w:hAnsi="Times New Roman" w:cs="Times New Roman"/>
          <w:sz w:val="28"/>
          <w:szCs w:val="28"/>
        </w:rPr>
        <w:t xml:space="preserve"> выполнения </w:t>
      </w:r>
      <w:r w:rsidR="008D6D2E" w:rsidRPr="00724BE7">
        <w:rPr>
          <w:rFonts w:ascii="Times New Roman" w:hAnsi="Times New Roman" w:cs="Times New Roman"/>
          <w:sz w:val="28"/>
          <w:szCs w:val="28"/>
        </w:rPr>
        <w:t xml:space="preserve"> подпрограммы: 20</w:t>
      </w:r>
      <w:r w:rsidR="00D660F3" w:rsidRPr="00724BE7">
        <w:rPr>
          <w:rFonts w:ascii="Times New Roman" w:hAnsi="Times New Roman" w:cs="Times New Roman"/>
          <w:sz w:val="28"/>
          <w:szCs w:val="28"/>
        </w:rPr>
        <w:t>2</w:t>
      </w:r>
      <w:r w:rsidR="00017808">
        <w:rPr>
          <w:rFonts w:ascii="Times New Roman" w:hAnsi="Times New Roman" w:cs="Times New Roman"/>
          <w:sz w:val="28"/>
          <w:szCs w:val="28"/>
        </w:rPr>
        <w:t>2</w:t>
      </w:r>
      <w:r w:rsidR="008D6D2E" w:rsidRPr="00724BE7">
        <w:rPr>
          <w:rFonts w:ascii="Times New Roman" w:hAnsi="Times New Roman" w:cs="Times New Roman"/>
          <w:sz w:val="28"/>
          <w:szCs w:val="28"/>
        </w:rPr>
        <w:t xml:space="preserve"> год и плановый период 20</w:t>
      </w:r>
      <w:r w:rsidR="00B731AD" w:rsidRPr="00724BE7">
        <w:rPr>
          <w:rFonts w:ascii="Times New Roman" w:hAnsi="Times New Roman" w:cs="Times New Roman"/>
          <w:sz w:val="28"/>
          <w:szCs w:val="28"/>
        </w:rPr>
        <w:t>2</w:t>
      </w:r>
      <w:r w:rsidR="00017808">
        <w:rPr>
          <w:rFonts w:ascii="Times New Roman" w:hAnsi="Times New Roman" w:cs="Times New Roman"/>
          <w:sz w:val="28"/>
          <w:szCs w:val="28"/>
        </w:rPr>
        <w:t>3</w:t>
      </w:r>
      <w:r w:rsidR="008D6D2E" w:rsidRPr="00724BE7">
        <w:rPr>
          <w:rFonts w:ascii="Times New Roman" w:hAnsi="Times New Roman" w:cs="Times New Roman"/>
          <w:sz w:val="28"/>
          <w:szCs w:val="28"/>
        </w:rPr>
        <w:t>–20</w:t>
      </w:r>
      <w:r w:rsidR="00B85471" w:rsidRPr="00724BE7">
        <w:rPr>
          <w:rFonts w:ascii="Times New Roman" w:hAnsi="Times New Roman" w:cs="Times New Roman"/>
          <w:sz w:val="28"/>
          <w:szCs w:val="28"/>
        </w:rPr>
        <w:t>2</w:t>
      </w:r>
      <w:r w:rsidR="00017808">
        <w:rPr>
          <w:rFonts w:ascii="Times New Roman" w:hAnsi="Times New Roman" w:cs="Times New Roman"/>
          <w:sz w:val="28"/>
          <w:szCs w:val="28"/>
        </w:rPr>
        <w:t>4</w:t>
      </w:r>
      <w:r w:rsidR="008D6D2E" w:rsidRPr="00724BE7">
        <w:rPr>
          <w:rFonts w:ascii="Times New Roman" w:hAnsi="Times New Roman" w:cs="Times New Roman"/>
          <w:sz w:val="28"/>
          <w:szCs w:val="28"/>
        </w:rPr>
        <w:t xml:space="preserve"> год</w:t>
      </w:r>
      <w:r w:rsidR="00B85471" w:rsidRPr="00724BE7">
        <w:rPr>
          <w:rFonts w:ascii="Times New Roman" w:hAnsi="Times New Roman" w:cs="Times New Roman"/>
          <w:sz w:val="28"/>
          <w:szCs w:val="28"/>
        </w:rPr>
        <w:t>ы</w:t>
      </w:r>
      <w:r w:rsidR="008D6D2E" w:rsidRPr="00724BE7">
        <w:rPr>
          <w:rFonts w:ascii="Times New Roman" w:hAnsi="Times New Roman" w:cs="Times New Roman"/>
          <w:sz w:val="28"/>
          <w:szCs w:val="28"/>
        </w:rPr>
        <w:t>.</w:t>
      </w:r>
    </w:p>
    <w:p w:rsidR="00B731AD" w:rsidRPr="00724BE7" w:rsidRDefault="00D4221E" w:rsidP="00724BE7">
      <w:pPr>
        <w:pStyle w:val="ConsPlusNormal"/>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w:t>
      </w:r>
      <w:r w:rsidR="00B731AD" w:rsidRPr="00724BE7">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B731AD" w:rsidRPr="00724BE7" w:rsidRDefault="00B731AD" w:rsidP="00724BE7">
      <w:pPr>
        <w:pStyle w:val="ConsPlusNormal"/>
        <w:widowControl/>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Реализация мероприятий подпрограммы будет способствовать:</w:t>
      </w:r>
    </w:p>
    <w:p w:rsidR="00B731AD" w:rsidRPr="00724BE7" w:rsidRDefault="00B731AD" w:rsidP="00724BE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сохранению традиционной народной культуры, содействию сохранению        и развитию народных художественных ремесел;</w:t>
      </w:r>
    </w:p>
    <w:p w:rsidR="00B731AD" w:rsidRPr="00724BE7" w:rsidRDefault="00B731AD" w:rsidP="00724BE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повышению качества и доступности культурно-досуговых услуг;</w:t>
      </w:r>
    </w:p>
    <w:p w:rsidR="00B731AD" w:rsidRPr="00724BE7" w:rsidRDefault="00B731AD" w:rsidP="00724BE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росту вовлеченности всех групп населения в активную творческую деятельность;</w:t>
      </w:r>
    </w:p>
    <w:p w:rsidR="00B731AD" w:rsidRPr="00724BE7" w:rsidRDefault="00B731AD" w:rsidP="00724BE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увеличению муниципальной поддержки творческих инициатив населения, творческих объединений и организаций культуры;</w:t>
      </w:r>
    </w:p>
    <w:p w:rsidR="00B731AD" w:rsidRPr="00724BE7" w:rsidRDefault="00B731AD" w:rsidP="00724BE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повышению уровня проведения культурных мероприятий;</w:t>
      </w:r>
    </w:p>
    <w:p w:rsidR="00B731AD" w:rsidRPr="00724BE7" w:rsidRDefault="00B731AD" w:rsidP="00724BE7">
      <w:pPr>
        <w:spacing w:after="0" w:line="240" w:lineRule="auto"/>
        <w:ind w:firstLine="567"/>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развитию межрайонного и краевого уровня сотрудничества в сфере культуры</w:t>
      </w:r>
    </w:p>
    <w:p w:rsidR="00511306" w:rsidRPr="00724BE7" w:rsidRDefault="00511306" w:rsidP="00724BE7">
      <w:pPr>
        <w:pStyle w:val="ConsPlusCell"/>
        <w:tabs>
          <w:tab w:val="left" w:pos="1134"/>
          <w:tab w:val="left" w:pos="1418"/>
        </w:tabs>
        <w:ind w:firstLine="720"/>
        <w:jc w:val="both"/>
        <w:rPr>
          <w:color w:val="000000"/>
          <w:sz w:val="28"/>
          <w:szCs w:val="28"/>
        </w:rPr>
      </w:pPr>
      <w:r w:rsidRPr="00724BE7">
        <w:rPr>
          <w:color w:val="000000"/>
          <w:sz w:val="28"/>
          <w:szCs w:val="28"/>
        </w:rPr>
        <w:t xml:space="preserve">Подпрограмма 3. «Поддержка искусства и народного творчества» представлена  в приложении №  </w:t>
      </w:r>
      <w:r w:rsidR="00C71696" w:rsidRPr="00724BE7">
        <w:rPr>
          <w:color w:val="000000"/>
          <w:sz w:val="28"/>
          <w:szCs w:val="28"/>
        </w:rPr>
        <w:t>3</w:t>
      </w:r>
      <w:r w:rsidRPr="00724BE7">
        <w:rPr>
          <w:color w:val="000000"/>
          <w:sz w:val="28"/>
          <w:szCs w:val="28"/>
        </w:rPr>
        <w:t xml:space="preserve">  к Программе.</w:t>
      </w:r>
    </w:p>
    <w:p w:rsidR="00511306" w:rsidRPr="00724BE7" w:rsidRDefault="00511306" w:rsidP="00724BE7">
      <w:pPr>
        <w:widowControl w:val="0"/>
        <w:autoSpaceDE w:val="0"/>
        <w:spacing w:after="0" w:line="240" w:lineRule="auto"/>
        <w:ind w:firstLine="720"/>
        <w:jc w:val="both"/>
        <w:rPr>
          <w:rFonts w:ascii="Times New Roman" w:hAnsi="Times New Roman" w:cs="Times New Roman"/>
          <w:sz w:val="28"/>
          <w:szCs w:val="28"/>
          <w:lang w:eastAsia="ru-RU"/>
        </w:rPr>
      </w:pPr>
    </w:p>
    <w:p w:rsidR="00E74C16" w:rsidRPr="00724BE7" w:rsidRDefault="00E74C16" w:rsidP="00724BE7">
      <w:pPr>
        <w:widowControl w:val="0"/>
        <w:spacing w:after="0" w:line="240" w:lineRule="auto"/>
        <w:jc w:val="both"/>
        <w:rPr>
          <w:rFonts w:ascii="Times New Roman" w:hAnsi="Times New Roman" w:cs="Times New Roman"/>
          <w:bCs/>
          <w:color w:val="000000"/>
          <w:sz w:val="28"/>
          <w:szCs w:val="28"/>
        </w:rPr>
      </w:pPr>
      <w:r w:rsidRPr="00724BE7">
        <w:rPr>
          <w:rFonts w:ascii="Times New Roman" w:hAnsi="Times New Roman" w:cs="Times New Roman"/>
          <w:bCs/>
          <w:color w:val="000000"/>
          <w:sz w:val="28"/>
          <w:szCs w:val="28"/>
        </w:rPr>
        <w:tab/>
      </w:r>
      <w:r w:rsidR="001738F8" w:rsidRPr="00724BE7">
        <w:rPr>
          <w:rFonts w:ascii="Times New Roman" w:hAnsi="Times New Roman" w:cs="Times New Roman"/>
          <w:bCs/>
          <w:color w:val="000000"/>
          <w:sz w:val="28"/>
          <w:szCs w:val="28"/>
        </w:rPr>
        <w:t>5.4.</w:t>
      </w:r>
      <w:r w:rsidR="00487678" w:rsidRPr="00724BE7">
        <w:rPr>
          <w:rFonts w:ascii="Times New Roman" w:hAnsi="Times New Roman" w:cs="Times New Roman"/>
          <w:bCs/>
          <w:color w:val="000000"/>
          <w:sz w:val="28"/>
          <w:szCs w:val="28"/>
        </w:rPr>
        <w:t xml:space="preserve"> </w:t>
      </w:r>
      <w:r w:rsidRPr="00724BE7">
        <w:rPr>
          <w:rFonts w:ascii="Times New Roman" w:hAnsi="Times New Roman" w:cs="Times New Roman"/>
          <w:bCs/>
          <w:color w:val="000000"/>
          <w:sz w:val="28"/>
          <w:szCs w:val="28"/>
        </w:rPr>
        <w:t xml:space="preserve">Подпрограмма 4. </w:t>
      </w:r>
      <w:r w:rsidRPr="00724BE7">
        <w:rPr>
          <w:rFonts w:ascii="Times New Roman" w:hAnsi="Times New Roman" w:cs="Times New Roman"/>
          <w:sz w:val="28"/>
          <w:szCs w:val="28"/>
        </w:rPr>
        <w:t>«Обеспечение условий для устойчивого развития отрасли «культура».</w:t>
      </w:r>
    </w:p>
    <w:p w:rsidR="00651FCE" w:rsidRPr="00724BE7" w:rsidRDefault="00651FCE" w:rsidP="00724BE7">
      <w:pPr>
        <w:pStyle w:val="ConsPlusCell"/>
        <w:jc w:val="both"/>
        <w:rPr>
          <w:color w:val="000000"/>
          <w:sz w:val="28"/>
          <w:szCs w:val="28"/>
        </w:rPr>
      </w:pPr>
    </w:p>
    <w:p w:rsidR="00B21ACD" w:rsidRPr="00724BE7" w:rsidRDefault="00B21ACD" w:rsidP="00724BE7">
      <w:pPr>
        <w:widowControl w:val="0"/>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Подпрограмма направлена на решение задачи «Создание условий для устойчивого развития отрасли» </w:t>
      </w:r>
      <w:r w:rsidRPr="00724BE7">
        <w:rPr>
          <w:rFonts w:ascii="Times New Roman" w:hAnsi="Times New Roman" w:cs="Times New Roman"/>
          <w:bCs/>
          <w:sz w:val="28"/>
          <w:szCs w:val="28"/>
        </w:rPr>
        <w:t xml:space="preserve"> Программы, а также </w:t>
      </w:r>
      <w:r w:rsidRPr="00724BE7">
        <w:rPr>
          <w:rFonts w:ascii="Times New Roman" w:hAnsi="Times New Roman" w:cs="Times New Roman"/>
          <w:sz w:val="28"/>
          <w:szCs w:val="28"/>
        </w:rPr>
        <w:t>оказывает влияние на все остальные подпрограммы, осуществляемые в рамках Программы.</w:t>
      </w:r>
    </w:p>
    <w:p w:rsidR="008D6D2E" w:rsidRPr="00724BE7" w:rsidRDefault="008D6D2E"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rPr>
        <w:t>В числе наиболее острых проблем, решаемых в рамках реализации подпрограммы: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1F05E8" w:rsidRPr="00724BE7" w:rsidRDefault="008D6D2E" w:rsidP="00724BE7">
      <w:pPr>
        <w:widowControl w:val="0"/>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В этой ситуации восполнение и развитие кадрового ресурса отрасли «культура», обеспечение прав граждан на образование  становится  одним из приоритетных направлений культурной политики. </w:t>
      </w:r>
    </w:p>
    <w:p w:rsidR="008D6D2E" w:rsidRPr="00724BE7" w:rsidRDefault="008D6D2E" w:rsidP="00724BE7">
      <w:pPr>
        <w:widowControl w:val="0"/>
        <w:autoSpaceDE w:val="0"/>
        <w:spacing w:after="0" w:line="240" w:lineRule="auto"/>
        <w:ind w:firstLine="709"/>
        <w:jc w:val="both"/>
        <w:rPr>
          <w:rFonts w:ascii="Times New Roman" w:hAnsi="Times New Roman" w:cs="Times New Roman"/>
          <w:sz w:val="28"/>
          <w:szCs w:val="28"/>
          <w:lang w:eastAsia="ru-RU"/>
        </w:rPr>
      </w:pPr>
      <w:r w:rsidRPr="00724BE7">
        <w:rPr>
          <w:rFonts w:ascii="Times New Roman" w:hAnsi="Times New Roman" w:cs="Times New Roman"/>
          <w:sz w:val="28"/>
          <w:szCs w:val="28"/>
          <w:lang w:eastAsia="ru-RU"/>
        </w:rPr>
        <w:lastRenderedPageBreak/>
        <w:t xml:space="preserve">В первую очередь это относится к стимулированию роста профессиональной компетенции  работников  учреждений культуры,  их соответствия современным профессиональным стандартам. </w:t>
      </w:r>
    </w:p>
    <w:p w:rsidR="005A275D" w:rsidRPr="00724BE7" w:rsidRDefault="008D6D2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Дополнительное образование в сфере культуры и искусства представляет собой систему творческого развития детей и молодежи</w:t>
      </w:r>
      <w:r w:rsidR="005A275D" w:rsidRPr="00724BE7">
        <w:rPr>
          <w:rFonts w:ascii="Times New Roman" w:hAnsi="Times New Roman" w:cs="Times New Roman"/>
          <w:sz w:val="28"/>
          <w:szCs w:val="28"/>
        </w:rPr>
        <w:t xml:space="preserve"> и участвует в  процессе подготовки профессиональных кадров для сферы культуры.</w:t>
      </w:r>
    </w:p>
    <w:p w:rsidR="008D6D2E" w:rsidRPr="00724BE7" w:rsidRDefault="008D6D2E" w:rsidP="00724BE7">
      <w:pPr>
        <w:pStyle w:val="ConsPlusNormal"/>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 Уже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p>
    <w:p w:rsidR="008D6D2E" w:rsidRPr="00724BE7" w:rsidRDefault="008D6D2E" w:rsidP="00724BE7">
      <w:pPr>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 </w:t>
      </w:r>
      <w:r w:rsidR="00BB716E" w:rsidRPr="00724BE7">
        <w:rPr>
          <w:rFonts w:ascii="Times New Roman" w:hAnsi="Times New Roman" w:cs="Times New Roman"/>
          <w:sz w:val="28"/>
          <w:szCs w:val="28"/>
        </w:rPr>
        <w:t xml:space="preserve">За последние годы в </w:t>
      </w:r>
      <w:proofErr w:type="spellStart"/>
      <w:r w:rsidR="00BB716E" w:rsidRPr="00724BE7">
        <w:rPr>
          <w:rFonts w:ascii="Times New Roman" w:hAnsi="Times New Roman" w:cs="Times New Roman"/>
          <w:sz w:val="28"/>
          <w:szCs w:val="28"/>
        </w:rPr>
        <w:t>Тасеевском</w:t>
      </w:r>
      <w:proofErr w:type="spellEnd"/>
      <w:r w:rsidR="00BB716E" w:rsidRPr="00724BE7">
        <w:rPr>
          <w:rFonts w:ascii="Times New Roman" w:hAnsi="Times New Roman" w:cs="Times New Roman"/>
          <w:sz w:val="28"/>
          <w:szCs w:val="28"/>
        </w:rPr>
        <w:t xml:space="preserve"> районе значительно возросла потребность в получении дополнительного образования  в сфере культуры. </w:t>
      </w:r>
      <w:r w:rsidRPr="00724BE7">
        <w:rPr>
          <w:rFonts w:ascii="Times New Roman" w:hAnsi="Times New Roman" w:cs="Times New Roman"/>
          <w:sz w:val="28"/>
          <w:szCs w:val="28"/>
        </w:rPr>
        <w:t>Сеть муниципальных учреждений дополнительного образования в области культуры включает в себя: муниципальное бюджетное учреждение дополнительного образования «</w:t>
      </w:r>
      <w:proofErr w:type="spellStart"/>
      <w:r w:rsidRPr="00724BE7">
        <w:rPr>
          <w:rFonts w:ascii="Times New Roman" w:hAnsi="Times New Roman" w:cs="Times New Roman"/>
          <w:sz w:val="28"/>
          <w:szCs w:val="28"/>
        </w:rPr>
        <w:t>Тасеевская</w:t>
      </w:r>
      <w:proofErr w:type="spellEnd"/>
      <w:r w:rsidRPr="00724BE7">
        <w:rPr>
          <w:rFonts w:ascii="Times New Roman" w:hAnsi="Times New Roman" w:cs="Times New Roman"/>
          <w:sz w:val="28"/>
          <w:szCs w:val="28"/>
        </w:rPr>
        <w:t xml:space="preserve"> детская художественная школа», муниципальное  бюджетное учреждение дополнительного образования «</w:t>
      </w:r>
      <w:proofErr w:type="spellStart"/>
      <w:r w:rsidRPr="00724BE7">
        <w:rPr>
          <w:rFonts w:ascii="Times New Roman" w:hAnsi="Times New Roman" w:cs="Times New Roman"/>
          <w:sz w:val="28"/>
          <w:szCs w:val="28"/>
        </w:rPr>
        <w:t>Тасеевская</w:t>
      </w:r>
      <w:proofErr w:type="spellEnd"/>
      <w:r w:rsidRPr="00724BE7">
        <w:rPr>
          <w:rFonts w:ascii="Times New Roman" w:hAnsi="Times New Roman" w:cs="Times New Roman"/>
          <w:sz w:val="28"/>
          <w:szCs w:val="28"/>
        </w:rPr>
        <w:t xml:space="preserve"> детская музыкальная школа». </w:t>
      </w:r>
    </w:p>
    <w:p w:rsidR="00BB716E" w:rsidRPr="00724BE7" w:rsidRDefault="00894424" w:rsidP="00724BE7">
      <w:pPr>
        <w:pStyle w:val="28"/>
        <w:shd w:val="clear" w:color="auto" w:fill="auto"/>
        <w:ind w:left="20" w:right="20" w:firstLine="700"/>
        <w:jc w:val="both"/>
        <w:rPr>
          <w:sz w:val="28"/>
          <w:szCs w:val="28"/>
        </w:rPr>
      </w:pPr>
      <w:r w:rsidRPr="00724BE7">
        <w:rPr>
          <w:sz w:val="28"/>
          <w:szCs w:val="28"/>
        </w:rPr>
        <w:t>В</w:t>
      </w:r>
      <w:r w:rsidR="008D6D2E" w:rsidRPr="00724BE7">
        <w:rPr>
          <w:sz w:val="28"/>
          <w:szCs w:val="28"/>
        </w:rPr>
        <w:t xml:space="preserve"> муниципальных учреждениях  дополнительного образования обучается </w:t>
      </w:r>
      <w:r w:rsidRPr="00724BE7">
        <w:rPr>
          <w:sz w:val="28"/>
          <w:szCs w:val="28"/>
        </w:rPr>
        <w:t xml:space="preserve"> свыше </w:t>
      </w:r>
      <w:r w:rsidR="00BB716E" w:rsidRPr="00724BE7">
        <w:rPr>
          <w:sz w:val="28"/>
          <w:szCs w:val="28"/>
        </w:rPr>
        <w:t>25</w:t>
      </w:r>
      <w:r w:rsidR="00017808">
        <w:rPr>
          <w:sz w:val="28"/>
          <w:szCs w:val="28"/>
        </w:rPr>
        <w:t>3</w:t>
      </w:r>
      <w:r w:rsidRPr="00724BE7">
        <w:rPr>
          <w:sz w:val="28"/>
          <w:szCs w:val="28"/>
        </w:rPr>
        <w:t xml:space="preserve">  у</w:t>
      </w:r>
      <w:r w:rsidR="008D6D2E" w:rsidRPr="00724BE7">
        <w:rPr>
          <w:sz w:val="28"/>
          <w:szCs w:val="28"/>
        </w:rPr>
        <w:t xml:space="preserve">чащихся. </w:t>
      </w:r>
      <w:r w:rsidR="00BB716E" w:rsidRPr="00724BE7">
        <w:rPr>
          <w:color w:val="000000"/>
          <w:sz w:val="28"/>
          <w:szCs w:val="28"/>
        </w:rPr>
        <w:t>Согласно законодательству Российской Федерации преимущественным видом программ для школ являются дополнительные предпрофессиональные программы в области искусств, поскольку художественная и музыкальная школы  в трёхступенчатой отраслевой образовательной системе выполняют функцию начального профессионального образования.</w:t>
      </w:r>
    </w:p>
    <w:p w:rsidR="00E43350" w:rsidRPr="00724BE7" w:rsidRDefault="008D6D2E" w:rsidP="00724BE7">
      <w:pPr>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rPr>
        <w:t xml:space="preserve">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w:t>
      </w:r>
    </w:p>
    <w:p w:rsidR="008D6D2E" w:rsidRPr="00724BE7" w:rsidRDefault="008D6D2E" w:rsidP="00724BE7">
      <w:pPr>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rPr>
        <w:t xml:space="preserve">Одаренным детям в области культуры </w:t>
      </w:r>
      <w:r w:rsidR="00E43350" w:rsidRPr="00724BE7">
        <w:rPr>
          <w:rFonts w:ascii="Times New Roman" w:hAnsi="Times New Roman" w:cs="Times New Roman"/>
          <w:sz w:val="28"/>
          <w:szCs w:val="28"/>
        </w:rPr>
        <w:t>и</w:t>
      </w:r>
      <w:r w:rsidRPr="00724BE7">
        <w:rPr>
          <w:rFonts w:ascii="Times New Roman" w:hAnsi="Times New Roman" w:cs="Times New Roman"/>
          <w:sz w:val="28"/>
          <w:szCs w:val="28"/>
        </w:rPr>
        <w:t xml:space="preserve">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w:t>
      </w:r>
    </w:p>
    <w:p w:rsidR="00894424" w:rsidRPr="00724BE7" w:rsidRDefault="00B21ACD" w:rsidP="00724BE7">
      <w:pPr>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Работа с одаренными детьми проводится не только образовательными учреждениями в области культуры. В районе  при учреждениях культурно-досугового типа </w:t>
      </w:r>
      <w:r w:rsidR="00894424" w:rsidRPr="00724BE7">
        <w:rPr>
          <w:rFonts w:ascii="Times New Roman" w:hAnsi="Times New Roman" w:cs="Times New Roman"/>
          <w:sz w:val="28"/>
          <w:szCs w:val="28"/>
        </w:rPr>
        <w:t>д</w:t>
      </w:r>
      <w:r w:rsidR="001B1B4B" w:rsidRPr="00724BE7">
        <w:rPr>
          <w:rFonts w:ascii="Times New Roman" w:hAnsi="Times New Roman" w:cs="Times New Roman"/>
          <w:sz w:val="28"/>
          <w:szCs w:val="28"/>
        </w:rPr>
        <w:t>ля детей до 14 лет  работает  53</w:t>
      </w:r>
      <w:r w:rsidR="00894424" w:rsidRPr="00724BE7">
        <w:rPr>
          <w:rFonts w:ascii="Times New Roman" w:hAnsi="Times New Roman" w:cs="Times New Roman"/>
          <w:sz w:val="28"/>
          <w:szCs w:val="28"/>
        </w:rPr>
        <w:t xml:space="preserve"> формировани</w:t>
      </w:r>
      <w:r w:rsidR="001B1B4B" w:rsidRPr="00724BE7">
        <w:rPr>
          <w:rFonts w:ascii="Times New Roman" w:hAnsi="Times New Roman" w:cs="Times New Roman"/>
          <w:sz w:val="28"/>
          <w:szCs w:val="28"/>
        </w:rPr>
        <w:t>я</w:t>
      </w:r>
      <w:r w:rsidR="00894424" w:rsidRPr="00724BE7">
        <w:rPr>
          <w:rFonts w:ascii="Times New Roman" w:hAnsi="Times New Roman" w:cs="Times New Roman"/>
          <w:sz w:val="28"/>
          <w:szCs w:val="28"/>
        </w:rPr>
        <w:t xml:space="preserve">,  для молодёжи от 15 лет до 24 лет </w:t>
      </w:r>
      <w:r w:rsidR="00E43350" w:rsidRPr="00724BE7">
        <w:rPr>
          <w:rFonts w:ascii="Times New Roman" w:hAnsi="Times New Roman" w:cs="Times New Roman"/>
          <w:sz w:val="28"/>
          <w:szCs w:val="28"/>
        </w:rPr>
        <w:t>–</w:t>
      </w:r>
      <w:r w:rsidR="00894424" w:rsidRPr="00724BE7">
        <w:rPr>
          <w:rFonts w:ascii="Times New Roman" w:hAnsi="Times New Roman" w:cs="Times New Roman"/>
          <w:sz w:val="28"/>
          <w:szCs w:val="28"/>
        </w:rPr>
        <w:t xml:space="preserve"> 2</w:t>
      </w:r>
      <w:r w:rsidR="001B1B4B" w:rsidRPr="00724BE7">
        <w:rPr>
          <w:rFonts w:ascii="Times New Roman" w:hAnsi="Times New Roman" w:cs="Times New Roman"/>
          <w:sz w:val="28"/>
          <w:szCs w:val="28"/>
        </w:rPr>
        <w:t>3</w:t>
      </w:r>
      <w:r w:rsidR="00E43350" w:rsidRPr="00724BE7">
        <w:rPr>
          <w:rFonts w:ascii="Times New Roman" w:hAnsi="Times New Roman" w:cs="Times New Roman"/>
          <w:sz w:val="28"/>
          <w:szCs w:val="28"/>
        </w:rPr>
        <w:t xml:space="preserve"> ед.</w:t>
      </w:r>
      <w:r w:rsidR="00894424" w:rsidRPr="00724BE7">
        <w:rPr>
          <w:rFonts w:ascii="Times New Roman" w:hAnsi="Times New Roman" w:cs="Times New Roman"/>
          <w:sz w:val="28"/>
          <w:szCs w:val="28"/>
        </w:rPr>
        <w:t xml:space="preserve"> </w:t>
      </w:r>
      <w:r w:rsidR="00894424" w:rsidRPr="00724BE7">
        <w:rPr>
          <w:rFonts w:ascii="Times New Roman" w:hAnsi="Times New Roman" w:cs="Times New Roman"/>
          <w:sz w:val="28"/>
          <w:szCs w:val="28"/>
          <w:lang w:eastAsia="ru-RU"/>
        </w:rPr>
        <w:t>Числен</w:t>
      </w:r>
      <w:r w:rsidR="00415DD2" w:rsidRPr="00724BE7">
        <w:rPr>
          <w:rFonts w:ascii="Times New Roman" w:hAnsi="Times New Roman" w:cs="Times New Roman"/>
          <w:sz w:val="28"/>
          <w:szCs w:val="28"/>
          <w:lang w:eastAsia="ru-RU"/>
        </w:rPr>
        <w:t xml:space="preserve">ность их участников составляет: </w:t>
      </w:r>
      <w:r w:rsidR="00894424" w:rsidRPr="00724BE7">
        <w:rPr>
          <w:rFonts w:ascii="Times New Roman" w:hAnsi="Times New Roman" w:cs="Times New Roman"/>
          <w:sz w:val="28"/>
          <w:szCs w:val="28"/>
        </w:rPr>
        <w:t xml:space="preserve"> </w:t>
      </w:r>
      <w:r w:rsidR="00415DD2" w:rsidRPr="00724BE7">
        <w:rPr>
          <w:rFonts w:ascii="Times New Roman" w:hAnsi="Times New Roman" w:cs="Times New Roman"/>
          <w:sz w:val="28"/>
          <w:szCs w:val="28"/>
        </w:rPr>
        <w:t xml:space="preserve">для детей до 14 лет </w:t>
      </w:r>
      <w:r w:rsidR="00894424" w:rsidRPr="00724BE7">
        <w:rPr>
          <w:rFonts w:ascii="Times New Roman" w:hAnsi="Times New Roman" w:cs="Times New Roman"/>
          <w:sz w:val="28"/>
          <w:szCs w:val="28"/>
        </w:rPr>
        <w:t>- 5</w:t>
      </w:r>
      <w:r w:rsidR="001B1B4B" w:rsidRPr="00724BE7">
        <w:rPr>
          <w:rFonts w:ascii="Times New Roman" w:hAnsi="Times New Roman" w:cs="Times New Roman"/>
          <w:sz w:val="28"/>
          <w:szCs w:val="28"/>
        </w:rPr>
        <w:t>62</w:t>
      </w:r>
      <w:r w:rsidR="00894424" w:rsidRPr="00724BE7">
        <w:rPr>
          <w:rFonts w:ascii="Times New Roman" w:hAnsi="Times New Roman" w:cs="Times New Roman"/>
          <w:sz w:val="28"/>
          <w:szCs w:val="28"/>
        </w:rPr>
        <w:t xml:space="preserve"> чел., </w:t>
      </w:r>
      <w:r w:rsidR="00415DD2" w:rsidRPr="00724BE7">
        <w:rPr>
          <w:rFonts w:ascii="Times New Roman" w:hAnsi="Times New Roman" w:cs="Times New Roman"/>
          <w:sz w:val="28"/>
          <w:szCs w:val="28"/>
        </w:rPr>
        <w:t xml:space="preserve">для </w:t>
      </w:r>
      <w:r w:rsidR="00894424" w:rsidRPr="00724BE7">
        <w:rPr>
          <w:rFonts w:ascii="Times New Roman" w:hAnsi="Times New Roman" w:cs="Times New Roman"/>
          <w:sz w:val="28"/>
          <w:szCs w:val="28"/>
        </w:rPr>
        <w:t>молодежи -  2</w:t>
      </w:r>
      <w:r w:rsidR="001B1B4B" w:rsidRPr="00724BE7">
        <w:rPr>
          <w:rFonts w:ascii="Times New Roman" w:hAnsi="Times New Roman" w:cs="Times New Roman"/>
          <w:sz w:val="28"/>
          <w:szCs w:val="28"/>
        </w:rPr>
        <w:t>52</w:t>
      </w:r>
      <w:r w:rsidR="00894424" w:rsidRPr="00724BE7">
        <w:rPr>
          <w:rFonts w:ascii="Times New Roman" w:hAnsi="Times New Roman" w:cs="Times New Roman"/>
          <w:sz w:val="28"/>
          <w:szCs w:val="28"/>
        </w:rPr>
        <w:t xml:space="preserve"> чел.</w:t>
      </w:r>
    </w:p>
    <w:p w:rsidR="00B21ACD" w:rsidRPr="00724BE7" w:rsidRDefault="00B21ACD"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Учреждения культурно-досугового  типа проводят </w:t>
      </w:r>
      <w:r w:rsidR="00415DD2" w:rsidRPr="00724BE7">
        <w:rPr>
          <w:rFonts w:ascii="Times New Roman" w:hAnsi="Times New Roman" w:cs="Times New Roman"/>
          <w:sz w:val="28"/>
          <w:szCs w:val="28"/>
        </w:rPr>
        <w:t xml:space="preserve">различные </w:t>
      </w:r>
      <w:r w:rsidRPr="00724BE7">
        <w:rPr>
          <w:rFonts w:ascii="Times New Roman" w:hAnsi="Times New Roman" w:cs="Times New Roman"/>
          <w:sz w:val="28"/>
          <w:szCs w:val="28"/>
        </w:rPr>
        <w:t>детские конкурсы, смотры, фестивали, выставки</w:t>
      </w:r>
      <w:r w:rsidR="00415DD2" w:rsidRPr="00724BE7">
        <w:rPr>
          <w:rFonts w:ascii="Times New Roman" w:hAnsi="Times New Roman" w:cs="Times New Roman"/>
          <w:sz w:val="28"/>
          <w:szCs w:val="28"/>
        </w:rPr>
        <w:t>.  На</w:t>
      </w:r>
      <w:r w:rsidRPr="00724BE7">
        <w:rPr>
          <w:rFonts w:ascii="Times New Roman" w:hAnsi="Times New Roman" w:cs="Times New Roman"/>
          <w:sz w:val="28"/>
          <w:szCs w:val="28"/>
        </w:rPr>
        <w:t xml:space="preserve">  базе учреждений музейного  и библиотечного типа, с целью содействия творческому развитию</w:t>
      </w:r>
      <w:r w:rsidRPr="00724BE7">
        <w:rPr>
          <w:rFonts w:ascii="Times New Roman" w:hAnsi="Times New Roman" w:cs="Times New Roman"/>
          <w:sz w:val="28"/>
          <w:szCs w:val="28"/>
        </w:rPr>
        <w:softHyphen/>
        <w:t xml:space="preserve"> детей работают творческие объединения, студии, проводятся экскурсии  и другие мероприятия.</w:t>
      </w:r>
    </w:p>
    <w:p w:rsidR="00EC6C3C" w:rsidRPr="00724BE7" w:rsidRDefault="00B21ACD" w:rsidP="00724BE7">
      <w:pPr>
        <w:widowControl w:val="0"/>
        <w:spacing w:after="0" w:line="100" w:lineRule="atLeast"/>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В соответствии с основными приоритетами и принципами Программы в муниципальных учреждениях дополнительного образования создаются </w:t>
      </w:r>
      <w:r w:rsidRPr="00724BE7">
        <w:rPr>
          <w:rFonts w:ascii="Times New Roman" w:hAnsi="Times New Roman" w:cs="Times New Roman"/>
          <w:sz w:val="28"/>
          <w:szCs w:val="28"/>
        </w:rPr>
        <w:lastRenderedPageBreak/>
        <w:t>условия для реализации стратегической роли культуры как фактора формирования духовно-нравственной, творческой, гармонично развитой личности.</w:t>
      </w:r>
    </w:p>
    <w:p w:rsidR="00B21ACD" w:rsidRPr="00724BE7" w:rsidRDefault="00B21ACD" w:rsidP="00724BE7">
      <w:pPr>
        <w:widowControl w:val="0"/>
        <w:spacing w:after="0" w:line="100" w:lineRule="atLeast"/>
        <w:ind w:firstLine="708"/>
        <w:jc w:val="both"/>
        <w:rPr>
          <w:rFonts w:ascii="Times New Roman" w:hAnsi="Times New Roman" w:cs="Times New Roman"/>
          <w:sz w:val="28"/>
          <w:szCs w:val="28"/>
          <w:shd w:val="clear" w:color="auto" w:fill="FFFFFF"/>
        </w:rPr>
      </w:pPr>
      <w:r w:rsidRPr="00724BE7">
        <w:rPr>
          <w:rFonts w:ascii="Times New Roman" w:hAnsi="Times New Roman" w:cs="Times New Roman"/>
          <w:sz w:val="28"/>
          <w:szCs w:val="28"/>
          <w:shd w:val="clear" w:color="auto" w:fill="FFFFFF"/>
        </w:rPr>
        <w:t xml:space="preserve">Учитывая творческие запросы  населения </w:t>
      </w:r>
      <w:proofErr w:type="spellStart"/>
      <w:r w:rsidRPr="00724BE7">
        <w:rPr>
          <w:rFonts w:ascii="Times New Roman" w:hAnsi="Times New Roman" w:cs="Times New Roman"/>
          <w:sz w:val="28"/>
          <w:szCs w:val="28"/>
          <w:shd w:val="clear" w:color="auto" w:fill="FFFFFF"/>
        </w:rPr>
        <w:t>Тасеевского</w:t>
      </w:r>
      <w:proofErr w:type="spellEnd"/>
      <w:r w:rsidRPr="00724BE7">
        <w:rPr>
          <w:rFonts w:ascii="Times New Roman" w:hAnsi="Times New Roman" w:cs="Times New Roman"/>
          <w:sz w:val="28"/>
          <w:szCs w:val="28"/>
          <w:shd w:val="clear" w:color="auto" w:fill="FFFFFF"/>
        </w:rPr>
        <w:t xml:space="preserve"> района</w:t>
      </w:r>
      <w:r w:rsidR="00C22FEB" w:rsidRPr="00724BE7">
        <w:rPr>
          <w:rFonts w:ascii="Times New Roman" w:hAnsi="Times New Roman" w:cs="Times New Roman"/>
          <w:sz w:val="28"/>
          <w:szCs w:val="28"/>
          <w:shd w:val="clear" w:color="auto" w:fill="FFFFFF"/>
        </w:rPr>
        <w:t xml:space="preserve">, </w:t>
      </w:r>
      <w:r w:rsidRPr="00724BE7">
        <w:rPr>
          <w:rFonts w:ascii="Times New Roman" w:hAnsi="Times New Roman" w:cs="Times New Roman"/>
          <w:sz w:val="28"/>
          <w:szCs w:val="28"/>
          <w:shd w:val="clear" w:color="auto" w:fill="FFFFFF"/>
        </w:rPr>
        <w:t xml:space="preserve"> с </w:t>
      </w:r>
      <w:r w:rsidR="00984C36" w:rsidRPr="00724BE7">
        <w:rPr>
          <w:rFonts w:ascii="Times New Roman" w:hAnsi="Times New Roman" w:cs="Times New Roman"/>
          <w:sz w:val="28"/>
          <w:szCs w:val="28"/>
          <w:shd w:val="clear" w:color="auto" w:fill="FFFFFF"/>
        </w:rPr>
        <w:t xml:space="preserve"> </w:t>
      </w:r>
      <w:r w:rsidRPr="00724BE7">
        <w:rPr>
          <w:rFonts w:ascii="Times New Roman" w:hAnsi="Times New Roman" w:cs="Times New Roman"/>
          <w:sz w:val="28"/>
          <w:szCs w:val="28"/>
          <w:shd w:val="clear" w:color="auto" w:fill="FFFFFF"/>
        </w:rPr>
        <w:t>2017 года</w:t>
      </w:r>
      <w:r w:rsidR="00EC6C3C" w:rsidRPr="00724BE7">
        <w:rPr>
          <w:rFonts w:ascii="Times New Roman" w:hAnsi="Times New Roman" w:cs="Times New Roman"/>
          <w:sz w:val="28"/>
          <w:szCs w:val="28"/>
          <w:shd w:val="clear" w:color="auto" w:fill="FFFFFF"/>
        </w:rPr>
        <w:t xml:space="preserve"> </w:t>
      </w:r>
      <w:r w:rsidRPr="00724BE7">
        <w:rPr>
          <w:rFonts w:ascii="Times New Roman" w:hAnsi="Times New Roman" w:cs="Times New Roman"/>
          <w:sz w:val="28"/>
          <w:szCs w:val="28"/>
          <w:shd w:val="clear" w:color="auto" w:fill="FFFFFF"/>
        </w:rPr>
        <w:t>детская художественная школа оказыва</w:t>
      </w:r>
      <w:r w:rsidR="003E1D99" w:rsidRPr="00724BE7">
        <w:rPr>
          <w:rFonts w:ascii="Times New Roman" w:hAnsi="Times New Roman" w:cs="Times New Roman"/>
          <w:sz w:val="28"/>
          <w:szCs w:val="28"/>
          <w:shd w:val="clear" w:color="auto" w:fill="FFFFFF"/>
        </w:rPr>
        <w:t>е</w:t>
      </w:r>
      <w:r w:rsidRPr="00724BE7">
        <w:rPr>
          <w:rFonts w:ascii="Times New Roman" w:hAnsi="Times New Roman" w:cs="Times New Roman"/>
          <w:sz w:val="28"/>
          <w:szCs w:val="28"/>
          <w:shd w:val="clear" w:color="auto" w:fill="FFFFFF"/>
        </w:rPr>
        <w:t>т образовательные услуги «Раннее эстетическое развитие для детей дошкольного возраста</w:t>
      </w:r>
      <w:r w:rsidR="003E1D99" w:rsidRPr="00724BE7">
        <w:rPr>
          <w:rFonts w:ascii="Times New Roman" w:hAnsi="Times New Roman" w:cs="Times New Roman"/>
          <w:sz w:val="28"/>
          <w:szCs w:val="28"/>
          <w:shd w:val="clear" w:color="auto" w:fill="FFFFFF"/>
        </w:rPr>
        <w:t xml:space="preserve"> </w:t>
      </w:r>
      <w:r w:rsidRPr="00724BE7">
        <w:rPr>
          <w:rFonts w:ascii="Times New Roman" w:hAnsi="Times New Roman" w:cs="Times New Roman"/>
          <w:sz w:val="28"/>
          <w:szCs w:val="28"/>
          <w:shd w:val="clear" w:color="auto" w:fill="FFFFFF"/>
        </w:rPr>
        <w:t xml:space="preserve"> </w:t>
      </w:r>
      <w:r w:rsidR="00984C36" w:rsidRPr="00724BE7">
        <w:rPr>
          <w:rFonts w:ascii="Times New Roman" w:hAnsi="Times New Roman" w:cs="Times New Roman"/>
          <w:sz w:val="28"/>
          <w:szCs w:val="28"/>
          <w:shd w:val="clear" w:color="auto" w:fill="FFFFFF"/>
        </w:rPr>
        <w:t>(</w:t>
      </w:r>
      <w:r w:rsidRPr="00724BE7">
        <w:rPr>
          <w:rFonts w:ascii="Times New Roman" w:hAnsi="Times New Roman" w:cs="Times New Roman"/>
          <w:sz w:val="28"/>
          <w:szCs w:val="28"/>
          <w:shd w:val="clear" w:color="auto" w:fill="FFFFFF"/>
        </w:rPr>
        <w:t>в возрасте 5-7 лет</w:t>
      </w:r>
      <w:r w:rsidR="00984C36" w:rsidRPr="00724BE7">
        <w:rPr>
          <w:rFonts w:ascii="Times New Roman" w:hAnsi="Times New Roman" w:cs="Times New Roman"/>
          <w:sz w:val="28"/>
          <w:szCs w:val="28"/>
          <w:shd w:val="clear" w:color="auto" w:fill="FFFFFF"/>
        </w:rPr>
        <w:t>)»</w:t>
      </w:r>
      <w:r w:rsidRPr="00724BE7">
        <w:rPr>
          <w:rFonts w:ascii="Times New Roman" w:hAnsi="Times New Roman" w:cs="Times New Roman"/>
          <w:sz w:val="28"/>
          <w:szCs w:val="28"/>
          <w:shd w:val="clear" w:color="auto" w:fill="FFFFFF"/>
        </w:rPr>
        <w:t>,</w:t>
      </w:r>
      <w:r w:rsidR="00EC6C3C" w:rsidRPr="00724BE7">
        <w:rPr>
          <w:rFonts w:ascii="Times New Roman" w:hAnsi="Times New Roman" w:cs="Times New Roman"/>
          <w:sz w:val="28"/>
          <w:szCs w:val="28"/>
          <w:shd w:val="clear" w:color="auto" w:fill="FFFFFF"/>
        </w:rPr>
        <w:t xml:space="preserve"> </w:t>
      </w:r>
      <w:r w:rsidRPr="00724BE7">
        <w:rPr>
          <w:rFonts w:ascii="Times New Roman" w:hAnsi="Times New Roman" w:cs="Times New Roman"/>
          <w:sz w:val="28"/>
          <w:szCs w:val="28"/>
          <w:shd w:val="clear" w:color="auto" w:fill="FFFFFF"/>
        </w:rPr>
        <w:t>а также  для взрослого населения,  на платной основе.</w:t>
      </w:r>
    </w:p>
    <w:p w:rsidR="00B21ACD" w:rsidRPr="00724BE7" w:rsidRDefault="003E1D99" w:rsidP="00724BE7">
      <w:pPr>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shd w:val="clear" w:color="auto" w:fill="FFFFFF"/>
        </w:rPr>
        <w:t xml:space="preserve">В </w:t>
      </w:r>
      <w:r w:rsidR="00B21ACD" w:rsidRPr="00724BE7">
        <w:rPr>
          <w:rFonts w:ascii="Times New Roman" w:hAnsi="Times New Roman" w:cs="Times New Roman"/>
          <w:sz w:val="28"/>
          <w:szCs w:val="28"/>
          <w:shd w:val="clear" w:color="auto" w:fill="FFFFFF"/>
        </w:rPr>
        <w:t>школах  созданы</w:t>
      </w:r>
      <w:r w:rsidR="00EC6C3C" w:rsidRPr="00724BE7">
        <w:rPr>
          <w:rFonts w:ascii="Times New Roman" w:hAnsi="Times New Roman" w:cs="Times New Roman"/>
          <w:sz w:val="28"/>
          <w:szCs w:val="28"/>
          <w:shd w:val="clear" w:color="auto" w:fill="FFFFFF"/>
        </w:rPr>
        <w:t xml:space="preserve"> </w:t>
      </w:r>
      <w:r w:rsidR="00B21ACD" w:rsidRPr="00724BE7">
        <w:rPr>
          <w:rFonts w:ascii="Times New Roman" w:hAnsi="Times New Roman" w:cs="Times New Roman"/>
          <w:sz w:val="28"/>
          <w:szCs w:val="28"/>
          <w:shd w:val="clear" w:color="auto" w:fill="FFFFFF"/>
        </w:rPr>
        <w:t>и активно работают  творческие клубы: в ДХШ - клуб выходного дня "Радость творчества" для взрослого населения  и семейный клуб "Вдохновение", в ДМШ – клуб любителей классической музыки «</w:t>
      </w:r>
      <w:proofErr w:type="spellStart"/>
      <w:r w:rsidR="00B21ACD" w:rsidRPr="00724BE7">
        <w:rPr>
          <w:rFonts w:ascii="Times New Roman" w:hAnsi="Times New Roman" w:cs="Times New Roman"/>
          <w:sz w:val="28"/>
          <w:szCs w:val="28"/>
          <w:shd w:val="clear" w:color="auto" w:fill="FFFFFF"/>
        </w:rPr>
        <w:t>Эллегия</w:t>
      </w:r>
      <w:proofErr w:type="spellEnd"/>
      <w:r w:rsidR="00B21ACD" w:rsidRPr="00724BE7">
        <w:rPr>
          <w:rFonts w:ascii="Times New Roman" w:hAnsi="Times New Roman" w:cs="Times New Roman"/>
          <w:sz w:val="28"/>
          <w:szCs w:val="28"/>
          <w:shd w:val="clear" w:color="auto" w:fill="FFFFFF"/>
        </w:rPr>
        <w:t>» и клуб «Музыка с пеленок».</w:t>
      </w:r>
    </w:p>
    <w:p w:rsidR="00B21ACD" w:rsidRPr="00724BE7" w:rsidRDefault="00B21ACD"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Необходимо  и</w:t>
      </w:r>
      <w:r w:rsidR="00984C36"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дальше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8D6D2E" w:rsidRPr="00724BE7" w:rsidRDefault="008D6D2E" w:rsidP="00724BE7">
      <w:pPr>
        <w:pStyle w:val="ConsPlusNormal"/>
        <w:ind w:firstLine="708"/>
        <w:jc w:val="both"/>
        <w:rPr>
          <w:rFonts w:ascii="Times New Roman" w:hAnsi="Times New Roman" w:cs="Times New Roman"/>
          <w:sz w:val="28"/>
          <w:szCs w:val="28"/>
        </w:rPr>
      </w:pPr>
      <w:r w:rsidRPr="00724BE7">
        <w:rPr>
          <w:rFonts w:ascii="Times New Roman" w:hAnsi="Times New Roman" w:cs="Times New Roman"/>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AA128A" w:rsidRPr="00724BE7" w:rsidRDefault="00AA128A"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В </w:t>
      </w:r>
      <w:proofErr w:type="spellStart"/>
      <w:r w:rsidRPr="00724BE7">
        <w:rPr>
          <w:rFonts w:ascii="Times New Roman" w:hAnsi="Times New Roman" w:cs="Times New Roman"/>
          <w:sz w:val="28"/>
          <w:szCs w:val="28"/>
        </w:rPr>
        <w:t>Тасеевском</w:t>
      </w:r>
      <w:proofErr w:type="spellEnd"/>
      <w:r w:rsidRPr="00724BE7">
        <w:rPr>
          <w:rFonts w:ascii="Times New Roman" w:hAnsi="Times New Roman" w:cs="Times New Roman"/>
          <w:sz w:val="28"/>
          <w:szCs w:val="28"/>
        </w:rPr>
        <w:t xml:space="preserve">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E43350" w:rsidRPr="00724BE7" w:rsidRDefault="00B21ACD"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Муниципальные  </w:t>
      </w:r>
      <w:r w:rsidR="008D6D2E" w:rsidRPr="00724BE7">
        <w:rPr>
          <w:rFonts w:ascii="Times New Roman" w:hAnsi="Times New Roman" w:cs="Times New Roman"/>
          <w:sz w:val="28"/>
          <w:szCs w:val="28"/>
        </w:rPr>
        <w:t>б</w:t>
      </w:r>
      <w:r w:rsidRPr="00724BE7">
        <w:rPr>
          <w:rFonts w:ascii="Times New Roman" w:hAnsi="Times New Roman" w:cs="Times New Roman"/>
          <w:sz w:val="28"/>
          <w:szCs w:val="28"/>
        </w:rPr>
        <w:t>иб</w:t>
      </w:r>
      <w:r w:rsidR="008D6D2E" w:rsidRPr="00724BE7">
        <w:rPr>
          <w:rFonts w:ascii="Times New Roman" w:hAnsi="Times New Roman" w:cs="Times New Roman"/>
          <w:sz w:val="28"/>
          <w:szCs w:val="28"/>
        </w:rPr>
        <w:t>лиотеки и</w:t>
      </w:r>
      <w:r w:rsidRPr="00724BE7">
        <w:rPr>
          <w:rFonts w:ascii="Times New Roman" w:hAnsi="Times New Roman" w:cs="Times New Roman"/>
          <w:sz w:val="28"/>
          <w:szCs w:val="28"/>
        </w:rPr>
        <w:t xml:space="preserve"> краеведческий </w:t>
      </w:r>
      <w:r w:rsidR="008D6D2E" w:rsidRPr="00724BE7">
        <w:rPr>
          <w:rFonts w:ascii="Times New Roman" w:hAnsi="Times New Roman" w:cs="Times New Roman"/>
          <w:sz w:val="28"/>
          <w:szCs w:val="28"/>
        </w:rPr>
        <w:t xml:space="preserve"> музей оснащены компьютерной техникой и программным обеспечением, подключены к сети Интернет</w:t>
      </w:r>
      <w:r w:rsidR="004C6C7E" w:rsidRPr="00724BE7">
        <w:rPr>
          <w:rFonts w:ascii="Times New Roman" w:hAnsi="Times New Roman" w:cs="Times New Roman"/>
          <w:sz w:val="28"/>
          <w:szCs w:val="28"/>
        </w:rPr>
        <w:t>.</w:t>
      </w:r>
      <w:r w:rsidRPr="00724BE7">
        <w:rPr>
          <w:rFonts w:ascii="Times New Roman" w:hAnsi="Times New Roman" w:cs="Times New Roman"/>
          <w:sz w:val="28"/>
          <w:szCs w:val="28"/>
        </w:rPr>
        <w:t xml:space="preserve"> </w:t>
      </w:r>
    </w:p>
    <w:p w:rsidR="00B21ACD" w:rsidRPr="00724BE7" w:rsidRDefault="004C6C7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Официальный </w:t>
      </w:r>
      <w:r w:rsidR="008D6D2E" w:rsidRPr="00724BE7">
        <w:rPr>
          <w:rFonts w:ascii="Times New Roman" w:hAnsi="Times New Roman" w:cs="Times New Roman"/>
          <w:sz w:val="28"/>
          <w:szCs w:val="28"/>
        </w:rPr>
        <w:t>сайт</w:t>
      </w:r>
      <w:r w:rsidR="00B21ACD" w:rsidRPr="00724BE7">
        <w:rPr>
          <w:rFonts w:ascii="Times New Roman" w:hAnsi="Times New Roman" w:cs="Times New Roman"/>
          <w:sz w:val="28"/>
          <w:szCs w:val="28"/>
        </w:rPr>
        <w:t xml:space="preserve"> </w:t>
      </w:r>
      <w:r w:rsidR="006379D3" w:rsidRPr="00724BE7">
        <w:rPr>
          <w:rFonts w:ascii="Times New Roman" w:hAnsi="Times New Roman" w:cs="Times New Roman"/>
          <w:sz w:val="28"/>
          <w:szCs w:val="28"/>
        </w:rPr>
        <w:t xml:space="preserve">и аккаунты в социальных сетях </w:t>
      </w:r>
      <w:r w:rsidR="008D6D2E" w:rsidRPr="00724BE7">
        <w:rPr>
          <w:rFonts w:ascii="Times New Roman" w:hAnsi="Times New Roman" w:cs="Times New Roman"/>
          <w:sz w:val="28"/>
          <w:szCs w:val="28"/>
        </w:rPr>
        <w:t>имеют: детские художественная и музыкальная школы, централизованная  библиотечная система</w:t>
      </w:r>
      <w:r w:rsidR="00B85471" w:rsidRPr="00724BE7">
        <w:rPr>
          <w:rFonts w:ascii="Times New Roman" w:hAnsi="Times New Roman" w:cs="Times New Roman"/>
          <w:sz w:val="28"/>
          <w:szCs w:val="28"/>
        </w:rPr>
        <w:t xml:space="preserve"> (ЦБС)</w:t>
      </w:r>
      <w:r w:rsidR="008D6D2E" w:rsidRPr="00724BE7">
        <w:rPr>
          <w:rFonts w:ascii="Times New Roman" w:hAnsi="Times New Roman" w:cs="Times New Roman"/>
          <w:sz w:val="28"/>
          <w:szCs w:val="28"/>
        </w:rPr>
        <w:t>, РДК,</w:t>
      </w:r>
      <w:r w:rsidR="003E1D99" w:rsidRPr="00724BE7">
        <w:rPr>
          <w:rFonts w:ascii="Times New Roman" w:hAnsi="Times New Roman" w:cs="Times New Roman"/>
          <w:sz w:val="28"/>
          <w:szCs w:val="28"/>
        </w:rPr>
        <w:t xml:space="preserve"> </w:t>
      </w:r>
      <w:r w:rsidR="00146EDC" w:rsidRPr="00724BE7">
        <w:rPr>
          <w:rFonts w:ascii="Times New Roman" w:hAnsi="Times New Roman" w:cs="Times New Roman"/>
          <w:sz w:val="28"/>
          <w:szCs w:val="28"/>
        </w:rPr>
        <w:t xml:space="preserve">централизованная  клубная система </w:t>
      </w:r>
      <w:r w:rsidR="003E1D99" w:rsidRPr="00724BE7">
        <w:rPr>
          <w:rFonts w:ascii="Times New Roman" w:hAnsi="Times New Roman" w:cs="Times New Roman"/>
          <w:sz w:val="28"/>
          <w:szCs w:val="28"/>
        </w:rPr>
        <w:t>ЦКС,</w:t>
      </w:r>
      <w:r w:rsidR="008D6D2E" w:rsidRPr="00724BE7">
        <w:rPr>
          <w:rFonts w:ascii="Times New Roman" w:hAnsi="Times New Roman" w:cs="Times New Roman"/>
          <w:sz w:val="28"/>
          <w:szCs w:val="28"/>
        </w:rPr>
        <w:t xml:space="preserve"> краеведческий музей.  </w:t>
      </w:r>
    </w:p>
    <w:p w:rsidR="008D6D2E" w:rsidRPr="00724BE7" w:rsidRDefault="008D6D2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Ведется работа по оцифровке фондов с соблюдением законодательства Российской Федерации, активно развивается справочно-информационное обслуживание пользователей в режиме онлайн.</w:t>
      </w:r>
    </w:p>
    <w:p w:rsidR="008D6D2E" w:rsidRPr="00724BE7" w:rsidRDefault="008D6D2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Продолжение реализации данных мероприятий позволит обеспечить внедрение электронных услуг, систем учета и ведения электронного каталога в музеях и библиотеках района, будет способствовать обеспечению прав граждан на доступ к культурным ценностям.</w:t>
      </w:r>
    </w:p>
    <w:p w:rsidR="00E43350" w:rsidRPr="00724BE7" w:rsidRDefault="008D6D2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На 01.01.20</w:t>
      </w:r>
      <w:r w:rsidR="006379D3" w:rsidRPr="00724BE7">
        <w:rPr>
          <w:rFonts w:ascii="Times New Roman" w:hAnsi="Times New Roman" w:cs="Times New Roman"/>
          <w:sz w:val="28"/>
          <w:szCs w:val="28"/>
        </w:rPr>
        <w:t>2</w:t>
      </w:r>
      <w:r w:rsidR="00FA73EF">
        <w:rPr>
          <w:rFonts w:ascii="Times New Roman" w:hAnsi="Times New Roman" w:cs="Times New Roman"/>
          <w:sz w:val="28"/>
          <w:szCs w:val="28"/>
        </w:rPr>
        <w:t>1</w:t>
      </w:r>
      <w:r w:rsidRPr="00724BE7">
        <w:rPr>
          <w:rFonts w:ascii="Times New Roman" w:hAnsi="Times New Roman" w:cs="Times New Roman"/>
          <w:sz w:val="28"/>
          <w:szCs w:val="28"/>
        </w:rPr>
        <w:t xml:space="preserve"> количество учреждений</w:t>
      </w:r>
      <w:r w:rsidR="00E43350" w:rsidRPr="00724BE7">
        <w:rPr>
          <w:rFonts w:ascii="Times New Roman" w:hAnsi="Times New Roman" w:cs="Times New Roman"/>
          <w:sz w:val="28"/>
          <w:szCs w:val="28"/>
        </w:rPr>
        <w:t xml:space="preserve"> культуры </w:t>
      </w:r>
      <w:proofErr w:type="spellStart"/>
      <w:r w:rsidR="00E43350" w:rsidRPr="00724BE7">
        <w:rPr>
          <w:rFonts w:ascii="Times New Roman" w:hAnsi="Times New Roman" w:cs="Times New Roman"/>
          <w:sz w:val="28"/>
          <w:szCs w:val="28"/>
        </w:rPr>
        <w:t>Тасеевского</w:t>
      </w:r>
      <w:proofErr w:type="spellEnd"/>
      <w:r w:rsidR="00E43350" w:rsidRPr="00724BE7">
        <w:rPr>
          <w:rFonts w:ascii="Times New Roman" w:hAnsi="Times New Roman" w:cs="Times New Roman"/>
          <w:sz w:val="28"/>
          <w:szCs w:val="28"/>
        </w:rPr>
        <w:t xml:space="preserve"> района</w:t>
      </w:r>
      <w:r w:rsidRPr="00724BE7">
        <w:rPr>
          <w:rFonts w:ascii="Times New Roman" w:hAnsi="Times New Roman" w:cs="Times New Roman"/>
          <w:sz w:val="28"/>
          <w:szCs w:val="28"/>
        </w:rPr>
        <w:t xml:space="preserve">, здания (помещения) </w:t>
      </w:r>
      <w:r w:rsidR="00E43350"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которых требуют  капитального </w:t>
      </w:r>
      <w:r w:rsidR="003E1D99" w:rsidRPr="00724BE7">
        <w:rPr>
          <w:rFonts w:ascii="Times New Roman" w:hAnsi="Times New Roman" w:cs="Times New Roman"/>
          <w:sz w:val="28"/>
          <w:szCs w:val="28"/>
        </w:rPr>
        <w:t xml:space="preserve"> </w:t>
      </w:r>
      <w:r w:rsidRPr="00724BE7">
        <w:rPr>
          <w:rFonts w:ascii="Times New Roman" w:hAnsi="Times New Roman" w:cs="Times New Roman"/>
          <w:sz w:val="28"/>
          <w:szCs w:val="28"/>
        </w:rPr>
        <w:t>ремонта</w:t>
      </w:r>
      <w:r w:rsidR="00E43350" w:rsidRPr="00724BE7">
        <w:rPr>
          <w:rFonts w:ascii="Times New Roman" w:hAnsi="Times New Roman" w:cs="Times New Roman"/>
          <w:sz w:val="28"/>
          <w:szCs w:val="28"/>
        </w:rPr>
        <w:t>,</w:t>
      </w:r>
      <w:r w:rsidR="00C22FEB"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 составля</w:t>
      </w:r>
      <w:r w:rsidR="00170E9D" w:rsidRPr="00724BE7">
        <w:rPr>
          <w:rFonts w:ascii="Times New Roman" w:hAnsi="Times New Roman" w:cs="Times New Roman"/>
          <w:sz w:val="28"/>
          <w:szCs w:val="28"/>
        </w:rPr>
        <w:t>ет</w:t>
      </w:r>
      <w:r w:rsidR="003E1D99" w:rsidRPr="00724BE7">
        <w:rPr>
          <w:rFonts w:ascii="Times New Roman" w:hAnsi="Times New Roman" w:cs="Times New Roman"/>
          <w:sz w:val="28"/>
          <w:szCs w:val="28"/>
        </w:rPr>
        <w:t xml:space="preserve"> </w:t>
      </w:r>
      <w:r w:rsidR="00984C36" w:rsidRPr="00724BE7">
        <w:rPr>
          <w:rFonts w:ascii="Times New Roman" w:hAnsi="Times New Roman" w:cs="Times New Roman"/>
          <w:sz w:val="28"/>
          <w:szCs w:val="28"/>
        </w:rPr>
        <w:t>–</w:t>
      </w:r>
      <w:r w:rsidR="003E1D99" w:rsidRPr="00724BE7">
        <w:rPr>
          <w:rFonts w:ascii="Times New Roman" w:hAnsi="Times New Roman" w:cs="Times New Roman"/>
          <w:sz w:val="28"/>
          <w:szCs w:val="28"/>
        </w:rPr>
        <w:t xml:space="preserve"> </w:t>
      </w:r>
      <w:r w:rsidR="00FA73EF">
        <w:rPr>
          <w:rFonts w:ascii="Times New Roman" w:hAnsi="Times New Roman" w:cs="Times New Roman"/>
          <w:sz w:val="28"/>
          <w:szCs w:val="28"/>
        </w:rPr>
        <w:lastRenderedPageBreak/>
        <w:t>7</w:t>
      </w:r>
      <w:r w:rsidR="00984C36" w:rsidRPr="00724BE7">
        <w:rPr>
          <w:rFonts w:ascii="Times New Roman" w:hAnsi="Times New Roman" w:cs="Times New Roman"/>
          <w:sz w:val="28"/>
          <w:szCs w:val="28"/>
        </w:rPr>
        <w:t xml:space="preserve"> ед.</w:t>
      </w:r>
      <w:r w:rsidRPr="00724BE7">
        <w:rPr>
          <w:rFonts w:ascii="Times New Roman" w:hAnsi="Times New Roman" w:cs="Times New Roman"/>
          <w:sz w:val="28"/>
          <w:szCs w:val="28"/>
        </w:rPr>
        <w:t>, из них</w:t>
      </w:r>
      <w:r w:rsidR="00170E9D" w:rsidRPr="00724BE7">
        <w:rPr>
          <w:rFonts w:ascii="Times New Roman" w:hAnsi="Times New Roman" w:cs="Times New Roman"/>
          <w:sz w:val="28"/>
          <w:szCs w:val="28"/>
        </w:rPr>
        <w:t>:</w:t>
      </w:r>
      <w:r w:rsidRPr="00724BE7">
        <w:rPr>
          <w:rFonts w:ascii="Times New Roman" w:hAnsi="Times New Roman" w:cs="Times New Roman"/>
          <w:sz w:val="28"/>
          <w:szCs w:val="28"/>
        </w:rPr>
        <w:t xml:space="preserve">  </w:t>
      </w:r>
      <w:r w:rsidR="00672EEA" w:rsidRPr="00724BE7">
        <w:rPr>
          <w:rFonts w:ascii="Times New Roman" w:hAnsi="Times New Roman" w:cs="Times New Roman"/>
          <w:sz w:val="28"/>
          <w:szCs w:val="28"/>
        </w:rPr>
        <w:t xml:space="preserve">КДУ </w:t>
      </w:r>
      <w:r w:rsidR="003E1D99" w:rsidRPr="00724BE7">
        <w:rPr>
          <w:rFonts w:ascii="Times New Roman" w:hAnsi="Times New Roman" w:cs="Times New Roman"/>
          <w:sz w:val="28"/>
          <w:szCs w:val="28"/>
        </w:rPr>
        <w:t>–</w:t>
      </w:r>
      <w:r w:rsidRPr="00724BE7">
        <w:rPr>
          <w:rFonts w:ascii="Times New Roman" w:hAnsi="Times New Roman" w:cs="Times New Roman"/>
          <w:sz w:val="28"/>
          <w:szCs w:val="28"/>
        </w:rPr>
        <w:t xml:space="preserve"> </w:t>
      </w:r>
      <w:r w:rsidR="00FA73EF">
        <w:rPr>
          <w:rFonts w:ascii="Times New Roman" w:hAnsi="Times New Roman" w:cs="Times New Roman"/>
          <w:sz w:val="28"/>
          <w:szCs w:val="28"/>
        </w:rPr>
        <w:t>4</w:t>
      </w:r>
      <w:r w:rsidR="003E1D99" w:rsidRPr="00724BE7">
        <w:rPr>
          <w:rFonts w:ascii="Times New Roman" w:hAnsi="Times New Roman" w:cs="Times New Roman"/>
          <w:sz w:val="28"/>
          <w:szCs w:val="28"/>
        </w:rPr>
        <w:t xml:space="preserve"> ед.</w:t>
      </w:r>
      <w:r w:rsidR="00E43350" w:rsidRPr="00724BE7">
        <w:rPr>
          <w:rFonts w:ascii="Times New Roman" w:hAnsi="Times New Roman" w:cs="Times New Roman"/>
          <w:sz w:val="28"/>
          <w:szCs w:val="28"/>
        </w:rPr>
        <w:t>;</w:t>
      </w:r>
      <w:r w:rsidR="003E1D99" w:rsidRPr="00724BE7">
        <w:rPr>
          <w:rFonts w:ascii="Times New Roman" w:hAnsi="Times New Roman" w:cs="Times New Roman"/>
          <w:sz w:val="28"/>
          <w:szCs w:val="28"/>
        </w:rPr>
        <w:t xml:space="preserve"> музей – </w:t>
      </w:r>
      <w:r w:rsidR="006379D3" w:rsidRPr="00724BE7">
        <w:rPr>
          <w:rFonts w:ascii="Times New Roman" w:hAnsi="Times New Roman" w:cs="Times New Roman"/>
          <w:sz w:val="28"/>
          <w:szCs w:val="28"/>
        </w:rPr>
        <w:t>2</w:t>
      </w:r>
      <w:r w:rsidR="003E1D99" w:rsidRPr="00724BE7">
        <w:rPr>
          <w:rFonts w:ascii="Times New Roman" w:hAnsi="Times New Roman" w:cs="Times New Roman"/>
          <w:sz w:val="28"/>
          <w:szCs w:val="28"/>
        </w:rPr>
        <w:t xml:space="preserve"> ед.</w:t>
      </w:r>
      <w:r w:rsidR="006379D3" w:rsidRPr="00724BE7">
        <w:rPr>
          <w:rFonts w:ascii="Times New Roman" w:hAnsi="Times New Roman" w:cs="Times New Roman"/>
          <w:sz w:val="28"/>
          <w:szCs w:val="28"/>
        </w:rPr>
        <w:t xml:space="preserve">, </w:t>
      </w:r>
      <w:r w:rsidR="00FA73EF">
        <w:rPr>
          <w:rFonts w:ascii="Times New Roman" w:hAnsi="Times New Roman" w:cs="Times New Roman"/>
          <w:sz w:val="28"/>
          <w:szCs w:val="28"/>
        </w:rPr>
        <w:t>ЦБС</w:t>
      </w:r>
      <w:r w:rsidR="006379D3" w:rsidRPr="00724BE7">
        <w:rPr>
          <w:rFonts w:ascii="Times New Roman" w:hAnsi="Times New Roman" w:cs="Times New Roman"/>
          <w:sz w:val="28"/>
          <w:szCs w:val="28"/>
        </w:rPr>
        <w:t>– 1 ед.</w:t>
      </w:r>
      <w:r w:rsidRPr="00724BE7">
        <w:rPr>
          <w:rFonts w:ascii="Times New Roman" w:hAnsi="Times New Roman" w:cs="Times New Roman"/>
          <w:sz w:val="28"/>
          <w:szCs w:val="28"/>
        </w:rPr>
        <w:t xml:space="preserve"> </w:t>
      </w:r>
    </w:p>
    <w:p w:rsidR="008D6D2E" w:rsidRPr="00724BE7" w:rsidRDefault="008D6D2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В целях обеспечения условий для нормального и безопасного функционирования отрасли  проводится работа по привлечению средств из краевого бюджета на осуществление этих мероприятий. </w:t>
      </w:r>
    </w:p>
    <w:p w:rsidR="00FA73EF" w:rsidRPr="00FA73EF" w:rsidRDefault="008D6D2E" w:rsidP="00FA73EF">
      <w:pPr>
        <w:spacing w:after="0" w:line="240" w:lineRule="auto"/>
        <w:ind w:firstLine="708"/>
        <w:jc w:val="both"/>
        <w:rPr>
          <w:rFonts w:ascii="Times New Roman" w:hAnsi="Times New Roman" w:cs="Times New Roman"/>
          <w:sz w:val="28"/>
          <w:szCs w:val="28"/>
        </w:rPr>
      </w:pPr>
      <w:r w:rsidRPr="00FA73EF">
        <w:rPr>
          <w:rFonts w:ascii="Times New Roman" w:hAnsi="Times New Roman" w:cs="Times New Roman"/>
          <w:sz w:val="28"/>
          <w:szCs w:val="28"/>
        </w:rPr>
        <w:t xml:space="preserve">В 2014 году  </w:t>
      </w:r>
      <w:r w:rsidR="003E1D99" w:rsidRPr="00FA73EF">
        <w:rPr>
          <w:rFonts w:ascii="Times New Roman" w:hAnsi="Times New Roman" w:cs="Times New Roman"/>
          <w:sz w:val="28"/>
          <w:szCs w:val="28"/>
        </w:rPr>
        <w:t xml:space="preserve">был </w:t>
      </w:r>
      <w:r w:rsidRPr="00FA73EF">
        <w:rPr>
          <w:rFonts w:ascii="Times New Roman" w:hAnsi="Times New Roman" w:cs="Times New Roman"/>
          <w:sz w:val="28"/>
          <w:szCs w:val="28"/>
        </w:rPr>
        <w:t>проведен  большой качественный ремонт в детской художественной школе. В 2016 году отремонтирована  кровля в  детской  музыкальной школе</w:t>
      </w:r>
      <w:r w:rsidR="00672EEA" w:rsidRPr="00FA73EF">
        <w:rPr>
          <w:rFonts w:ascii="Times New Roman" w:hAnsi="Times New Roman" w:cs="Times New Roman"/>
          <w:sz w:val="28"/>
          <w:szCs w:val="28"/>
        </w:rPr>
        <w:t xml:space="preserve">, </w:t>
      </w:r>
      <w:r w:rsidRPr="00FA73EF">
        <w:rPr>
          <w:rFonts w:ascii="Times New Roman" w:hAnsi="Times New Roman" w:cs="Times New Roman"/>
          <w:sz w:val="28"/>
          <w:szCs w:val="28"/>
        </w:rPr>
        <w:t>проведен косметический ремонт фасада здания</w:t>
      </w:r>
      <w:r w:rsidR="00672EEA" w:rsidRPr="00FA73EF">
        <w:rPr>
          <w:rFonts w:ascii="Times New Roman" w:hAnsi="Times New Roman" w:cs="Times New Roman"/>
          <w:sz w:val="28"/>
          <w:szCs w:val="28"/>
        </w:rPr>
        <w:t xml:space="preserve"> и помещений </w:t>
      </w:r>
      <w:r w:rsidRPr="00FA73EF">
        <w:rPr>
          <w:rFonts w:ascii="Times New Roman" w:hAnsi="Times New Roman" w:cs="Times New Roman"/>
          <w:sz w:val="28"/>
          <w:szCs w:val="28"/>
        </w:rPr>
        <w:t xml:space="preserve"> центральной районной библиотеки. </w:t>
      </w:r>
      <w:r w:rsidR="003E1D99" w:rsidRPr="00FA73EF">
        <w:rPr>
          <w:rFonts w:ascii="Times New Roman" w:hAnsi="Times New Roman" w:cs="Times New Roman"/>
          <w:sz w:val="28"/>
          <w:szCs w:val="28"/>
        </w:rPr>
        <w:t xml:space="preserve">В </w:t>
      </w:r>
      <w:r w:rsidR="009368BF" w:rsidRPr="00FA73EF">
        <w:rPr>
          <w:rFonts w:ascii="Times New Roman" w:hAnsi="Times New Roman" w:cs="Times New Roman"/>
          <w:sz w:val="28"/>
          <w:szCs w:val="28"/>
        </w:rPr>
        <w:t>201</w:t>
      </w:r>
      <w:r w:rsidR="00C22FEB" w:rsidRPr="00FA73EF">
        <w:rPr>
          <w:rFonts w:ascii="Times New Roman" w:hAnsi="Times New Roman" w:cs="Times New Roman"/>
          <w:sz w:val="28"/>
          <w:szCs w:val="28"/>
        </w:rPr>
        <w:t>9</w:t>
      </w:r>
      <w:r w:rsidR="009368BF" w:rsidRPr="00FA73EF">
        <w:rPr>
          <w:rFonts w:ascii="Times New Roman" w:hAnsi="Times New Roman" w:cs="Times New Roman"/>
          <w:sz w:val="28"/>
          <w:szCs w:val="28"/>
        </w:rPr>
        <w:t xml:space="preserve"> году проведен капитальный ремонт  РДК</w:t>
      </w:r>
      <w:r w:rsidR="00CC5FC9" w:rsidRPr="00FA73EF">
        <w:rPr>
          <w:rFonts w:ascii="Times New Roman" w:hAnsi="Times New Roman" w:cs="Times New Roman"/>
          <w:sz w:val="28"/>
          <w:szCs w:val="28"/>
        </w:rPr>
        <w:t xml:space="preserve">, </w:t>
      </w:r>
      <w:proofErr w:type="spellStart"/>
      <w:r w:rsidR="00CC5FC9" w:rsidRPr="00FA73EF">
        <w:rPr>
          <w:rFonts w:ascii="Times New Roman" w:hAnsi="Times New Roman" w:cs="Times New Roman"/>
          <w:sz w:val="28"/>
          <w:szCs w:val="28"/>
        </w:rPr>
        <w:t>Хандальского</w:t>
      </w:r>
      <w:proofErr w:type="spellEnd"/>
      <w:r w:rsidR="00CC5FC9" w:rsidRPr="00FA73EF">
        <w:rPr>
          <w:rFonts w:ascii="Times New Roman" w:hAnsi="Times New Roman" w:cs="Times New Roman"/>
          <w:sz w:val="28"/>
          <w:szCs w:val="28"/>
        </w:rPr>
        <w:t xml:space="preserve"> СДК</w:t>
      </w:r>
      <w:r w:rsidR="009368BF" w:rsidRPr="00FA73EF">
        <w:rPr>
          <w:rFonts w:ascii="Times New Roman" w:hAnsi="Times New Roman" w:cs="Times New Roman"/>
          <w:sz w:val="28"/>
          <w:szCs w:val="28"/>
        </w:rPr>
        <w:t>.</w:t>
      </w:r>
      <w:r w:rsidR="006379D3" w:rsidRPr="00FA73EF">
        <w:rPr>
          <w:rFonts w:ascii="Times New Roman" w:hAnsi="Times New Roman" w:cs="Times New Roman"/>
          <w:sz w:val="28"/>
          <w:szCs w:val="28"/>
        </w:rPr>
        <w:t xml:space="preserve"> В 2020 году осуществлен капитальный </w:t>
      </w:r>
      <w:r w:rsidR="00CC5FC9" w:rsidRPr="00FA73EF">
        <w:rPr>
          <w:rFonts w:ascii="Times New Roman" w:hAnsi="Times New Roman" w:cs="Times New Roman"/>
          <w:sz w:val="28"/>
          <w:szCs w:val="28"/>
        </w:rPr>
        <w:t xml:space="preserve"> </w:t>
      </w:r>
      <w:r w:rsidR="006379D3" w:rsidRPr="00FA73EF">
        <w:rPr>
          <w:rFonts w:ascii="Times New Roman" w:hAnsi="Times New Roman" w:cs="Times New Roman"/>
          <w:sz w:val="28"/>
          <w:szCs w:val="28"/>
        </w:rPr>
        <w:t xml:space="preserve">ремонт детской музыкальной школы, </w:t>
      </w:r>
      <w:r w:rsidR="005A275D" w:rsidRPr="00FA73EF">
        <w:rPr>
          <w:rFonts w:ascii="Times New Roman" w:hAnsi="Times New Roman" w:cs="Times New Roman"/>
          <w:sz w:val="28"/>
          <w:szCs w:val="28"/>
        </w:rPr>
        <w:t xml:space="preserve"> </w:t>
      </w:r>
      <w:r w:rsidR="006379D3" w:rsidRPr="00FA73EF">
        <w:rPr>
          <w:rFonts w:ascii="Times New Roman" w:hAnsi="Times New Roman" w:cs="Times New Roman"/>
          <w:sz w:val="28"/>
          <w:szCs w:val="28"/>
        </w:rPr>
        <w:t xml:space="preserve">ремонт зрительного зала в </w:t>
      </w:r>
      <w:proofErr w:type="spellStart"/>
      <w:r w:rsidR="006379D3" w:rsidRPr="00FA73EF">
        <w:rPr>
          <w:rFonts w:ascii="Times New Roman" w:hAnsi="Times New Roman" w:cs="Times New Roman"/>
          <w:sz w:val="28"/>
          <w:szCs w:val="28"/>
        </w:rPr>
        <w:t>С</w:t>
      </w:r>
      <w:r w:rsidR="005A275D" w:rsidRPr="00FA73EF">
        <w:rPr>
          <w:rFonts w:ascii="Times New Roman" w:hAnsi="Times New Roman" w:cs="Times New Roman"/>
          <w:sz w:val="28"/>
          <w:szCs w:val="28"/>
        </w:rPr>
        <w:t>ивохинском</w:t>
      </w:r>
      <w:proofErr w:type="spellEnd"/>
      <w:r w:rsidR="005A275D" w:rsidRPr="00FA73EF">
        <w:rPr>
          <w:rFonts w:ascii="Times New Roman" w:hAnsi="Times New Roman" w:cs="Times New Roman"/>
          <w:sz w:val="28"/>
          <w:szCs w:val="28"/>
        </w:rPr>
        <w:t xml:space="preserve"> СДК.</w:t>
      </w:r>
      <w:r w:rsidR="009368BF" w:rsidRPr="00FA73EF">
        <w:rPr>
          <w:rFonts w:ascii="Times New Roman" w:hAnsi="Times New Roman" w:cs="Times New Roman"/>
          <w:sz w:val="28"/>
          <w:szCs w:val="28"/>
        </w:rPr>
        <w:t xml:space="preserve"> </w:t>
      </w:r>
    </w:p>
    <w:p w:rsidR="00FA73EF" w:rsidRPr="00FA73EF" w:rsidRDefault="00FA73EF" w:rsidP="00FA73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последнее время, в </w:t>
      </w:r>
      <w:proofErr w:type="spellStart"/>
      <w:r w:rsidRPr="00FA73EF">
        <w:rPr>
          <w:rFonts w:ascii="Times New Roman" w:eastAsia="Times New Roman" w:hAnsi="Times New Roman" w:cs="Times New Roman"/>
          <w:sz w:val="28"/>
          <w:szCs w:val="28"/>
          <w:lang w:eastAsia="ru-RU"/>
        </w:rPr>
        <w:t>Фаначетский</w:t>
      </w:r>
      <w:proofErr w:type="spellEnd"/>
      <w:r w:rsidRPr="00FA7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СДК, </w:t>
      </w:r>
      <w:proofErr w:type="gramStart"/>
      <w:r>
        <w:rPr>
          <w:rFonts w:ascii="Times New Roman" w:eastAsia="Times New Roman" w:hAnsi="Times New Roman" w:cs="Times New Roman"/>
          <w:sz w:val="28"/>
          <w:szCs w:val="28"/>
          <w:lang w:eastAsia="ru-RU"/>
        </w:rPr>
        <w:t>Троицкий</w:t>
      </w:r>
      <w:proofErr w:type="gramEnd"/>
      <w:r>
        <w:rPr>
          <w:rFonts w:ascii="Times New Roman" w:eastAsia="Times New Roman" w:hAnsi="Times New Roman" w:cs="Times New Roman"/>
          <w:sz w:val="28"/>
          <w:szCs w:val="28"/>
          <w:lang w:eastAsia="ru-RU"/>
        </w:rPr>
        <w:t xml:space="preserve"> СДК, </w:t>
      </w:r>
      <w:proofErr w:type="spellStart"/>
      <w:r>
        <w:rPr>
          <w:rFonts w:ascii="Times New Roman" w:eastAsia="Times New Roman" w:hAnsi="Times New Roman" w:cs="Times New Roman"/>
          <w:sz w:val="28"/>
          <w:szCs w:val="28"/>
          <w:lang w:eastAsia="ru-RU"/>
        </w:rPr>
        <w:t>Хандальский</w:t>
      </w:r>
      <w:proofErr w:type="spellEnd"/>
      <w:r>
        <w:rPr>
          <w:rFonts w:ascii="Times New Roman" w:eastAsia="Times New Roman" w:hAnsi="Times New Roman" w:cs="Times New Roman"/>
          <w:sz w:val="28"/>
          <w:szCs w:val="28"/>
          <w:lang w:eastAsia="ru-RU"/>
        </w:rPr>
        <w:t xml:space="preserve"> СДК</w:t>
      </w:r>
      <w:r w:rsidRPr="00FA73EF">
        <w:rPr>
          <w:rFonts w:ascii="Times New Roman" w:eastAsia="Times New Roman" w:hAnsi="Times New Roman" w:cs="Times New Roman"/>
          <w:sz w:val="28"/>
          <w:szCs w:val="28"/>
          <w:lang w:eastAsia="ru-RU"/>
        </w:rPr>
        <w:t xml:space="preserve"> были приобретены театральные кресла, обновлена одежда сцены и установлено мультимедийное оборудование.</w:t>
      </w:r>
    </w:p>
    <w:p w:rsidR="00FA73EF" w:rsidRDefault="00FA73EF" w:rsidP="00FA73EF">
      <w:pPr>
        <w:spacing w:after="0" w:line="240" w:lineRule="auto"/>
        <w:ind w:firstLine="708"/>
        <w:jc w:val="both"/>
        <w:rPr>
          <w:rFonts w:ascii="Times New Roman" w:eastAsia="Times New Roman" w:hAnsi="Times New Roman" w:cs="Times New Roman"/>
          <w:sz w:val="28"/>
          <w:szCs w:val="28"/>
          <w:lang w:eastAsia="ru-RU"/>
        </w:rPr>
      </w:pPr>
      <w:r w:rsidRPr="00FA73E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2020 году в </w:t>
      </w:r>
      <w:r w:rsidRPr="00FA73EF">
        <w:rPr>
          <w:rFonts w:ascii="Times New Roman" w:eastAsia="Times New Roman" w:hAnsi="Times New Roman" w:cs="Times New Roman"/>
          <w:sz w:val="28"/>
          <w:szCs w:val="28"/>
          <w:lang w:eastAsia="ru-RU"/>
        </w:rPr>
        <w:t>музе</w:t>
      </w:r>
      <w:r>
        <w:rPr>
          <w:rFonts w:ascii="Times New Roman" w:eastAsia="Times New Roman" w:hAnsi="Times New Roman" w:cs="Times New Roman"/>
          <w:sz w:val="28"/>
          <w:szCs w:val="28"/>
          <w:lang w:eastAsia="ru-RU"/>
        </w:rPr>
        <w:t xml:space="preserve">й </w:t>
      </w:r>
      <w:r w:rsidRPr="00FA73EF">
        <w:rPr>
          <w:rFonts w:ascii="Times New Roman" w:eastAsia="Times New Roman" w:hAnsi="Times New Roman" w:cs="Times New Roman"/>
          <w:sz w:val="28"/>
          <w:szCs w:val="28"/>
          <w:lang w:eastAsia="ru-RU"/>
        </w:rPr>
        <w:t xml:space="preserve">были приобретены </w:t>
      </w:r>
      <w:r>
        <w:rPr>
          <w:rFonts w:ascii="Times New Roman" w:eastAsia="Times New Roman" w:hAnsi="Times New Roman" w:cs="Times New Roman"/>
          <w:sz w:val="28"/>
          <w:szCs w:val="28"/>
          <w:lang w:eastAsia="ru-RU"/>
        </w:rPr>
        <w:t xml:space="preserve">выставочные </w:t>
      </w:r>
      <w:r w:rsidRPr="00FA73EF">
        <w:rPr>
          <w:rFonts w:ascii="Times New Roman" w:eastAsia="Times New Roman" w:hAnsi="Times New Roman" w:cs="Times New Roman"/>
          <w:sz w:val="28"/>
          <w:szCs w:val="28"/>
          <w:lang w:eastAsia="ru-RU"/>
        </w:rPr>
        <w:t xml:space="preserve">витрины  пылесос, </w:t>
      </w:r>
      <w:proofErr w:type="spellStart"/>
      <w:r w:rsidRPr="00FA73EF">
        <w:rPr>
          <w:rFonts w:ascii="Times New Roman" w:eastAsia="Times New Roman" w:hAnsi="Times New Roman" w:cs="Times New Roman"/>
          <w:sz w:val="28"/>
          <w:szCs w:val="28"/>
          <w:lang w:eastAsia="ru-RU"/>
        </w:rPr>
        <w:t>Wi-Fi</w:t>
      </w:r>
      <w:proofErr w:type="spellEnd"/>
      <w:r w:rsidRPr="00FA73EF">
        <w:rPr>
          <w:rFonts w:ascii="Times New Roman" w:eastAsia="Times New Roman" w:hAnsi="Times New Roman" w:cs="Times New Roman"/>
          <w:sz w:val="28"/>
          <w:szCs w:val="28"/>
          <w:lang w:eastAsia="ru-RU"/>
        </w:rPr>
        <w:t xml:space="preserve">  роутер, инфракрасные обогреватели</w:t>
      </w:r>
      <w:r>
        <w:rPr>
          <w:rFonts w:ascii="Times New Roman" w:eastAsia="Times New Roman" w:hAnsi="Times New Roman" w:cs="Times New Roman"/>
          <w:sz w:val="28"/>
          <w:szCs w:val="28"/>
          <w:lang w:eastAsia="ru-RU"/>
        </w:rPr>
        <w:t>.</w:t>
      </w:r>
    </w:p>
    <w:p w:rsidR="00AA128A" w:rsidRPr="00724BE7" w:rsidRDefault="00AA128A" w:rsidP="00FA73EF">
      <w:pPr>
        <w:pStyle w:val="ConsPlusNormal"/>
        <w:ind w:firstLine="540"/>
        <w:jc w:val="both"/>
        <w:rPr>
          <w:rFonts w:ascii="Times New Roman" w:hAnsi="Times New Roman" w:cs="Times New Roman"/>
          <w:sz w:val="28"/>
          <w:szCs w:val="28"/>
        </w:rPr>
      </w:pPr>
      <w:r w:rsidRPr="00FA73EF">
        <w:rPr>
          <w:rFonts w:ascii="Times New Roman" w:hAnsi="Times New Roman" w:cs="Times New Roman"/>
          <w:sz w:val="28"/>
          <w:szCs w:val="28"/>
        </w:rPr>
        <w:t>Для специалистов</w:t>
      </w:r>
      <w:r w:rsidRPr="00724BE7">
        <w:rPr>
          <w:rFonts w:ascii="Times New Roman" w:hAnsi="Times New Roman" w:cs="Times New Roman"/>
          <w:sz w:val="28"/>
          <w:szCs w:val="28"/>
        </w:rPr>
        <w:t xml:space="preserve"> муниципальных учреждений культуры проводятся семинары, творческие лаборатории, мастер-классы, </w:t>
      </w:r>
      <w:r w:rsidR="00DB1D9E" w:rsidRPr="00724BE7">
        <w:rPr>
          <w:rFonts w:ascii="Times New Roman" w:hAnsi="Times New Roman" w:cs="Times New Roman"/>
          <w:sz w:val="28"/>
          <w:szCs w:val="28"/>
        </w:rPr>
        <w:t>мероприятия по повышению квалификации в К</w:t>
      </w:r>
      <w:r w:rsidR="005A275D" w:rsidRPr="00724BE7">
        <w:rPr>
          <w:rFonts w:ascii="Times New Roman" w:hAnsi="Times New Roman" w:cs="Times New Roman"/>
          <w:sz w:val="28"/>
          <w:szCs w:val="28"/>
        </w:rPr>
        <w:t>расноярском научно-учебном центре кадров культуры (К</w:t>
      </w:r>
      <w:r w:rsidR="00DB1D9E" w:rsidRPr="00724BE7">
        <w:rPr>
          <w:rFonts w:ascii="Times New Roman" w:hAnsi="Times New Roman" w:cs="Times New Roman"/>
          <w:sz w:val="28"/>
          <w:szCs w:val="28"/>
        </w:rPr>
        <w:t>НУЦ</w:t>
      </w:r>
      <w:r w:rsidR="005A275D" w:rsidRPr="00724BE7">
        <w:rPr>
          <w:rFonts w:ascii="Times New Roman" w:hAnsi="Times New Roman" w:cs="Times New Roman"/>
          <w:sz w:val="28"/>
          <w:szCs w:val="28"/>
        </w:rPr>
        <w:t>)</w:t>
      </w:r>
      <w:r w:rsidR="00DB1D9E" w:rsidRPr="00724BE7">
        <w:rPr>
          <w:rFonts w:ascii="Times New Roman" w:hAnsi="Times New Roman" w:cs="Times New Roman"/>
          <w:sz w:val="28"/>
          <w:szCs w:val="28"/>
        </w:rPr>
        <w:t xml:space="preserve">. Это </w:t>
      </w:r>
      <w:r w:rsidRPr="00724BE7">
        <w:rPr>
          <w:rFonts w:ascii="Times New Roman" w:hAnsi="Times New Roman" w:cs="Times New Roman"/>
          <w:sz w:val="28"/>
          <w:szCs w:val="28"/>
        </w:rPr>
        <w:t xml:space="preserve">позволяет им получать необходимые знания для успешной работы в новых условиях, </w:t>
      </w:r>
      <w:r w:rsidR="00DB1D9E" w:rsidRPr="00724BE7">
        <w:rPr>
          <w:rFonts w:ascii="Times New Roman" w:hAnsi="Times New Roman" w:cs="Times New Roman"/>
          <w:sz w:val="28"/>
          <w:szCs w:val="28"/>
        </w:rPr>
        <w:t xml:space="preserve">для </w:t>
      </w:r>
      <w:r w:rsidRPr="00724BE7">
        <w:rPr>
          <w:rFonts w:ascii="Times New Roman" w:hAnsi="Times New Roman" w:cs="Times New Roman"/>
          <w:sz w:val="28"/>
          <w:szCs w:val="28"/>
        </w:rPr>
        <w:t xml:space="preserve">реализации творческих идей и инициатив населения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AA128A" w:rsidRPr="00724BE7" w:rsidRDefault="00AA128A" w:rsidP="00724BE7">
      <w:pPr>
        <w:spacing w:after="0" w:line="240" w:lineRule="auto"/>
        <w:ind w:firstLine="724"/>
        <w:jc w:val="both"/>
        <w:rPr>
          <w:rFonts w:ascii="Times New Roman" w:hAnsi="Times New Roman" w:cs="Times New Roman"/>
          <w:sz w:val="28"/>
          <w:szCs w:val="28"/>
        </w:rPr>
      </w:pPr>
      <w:r w:rsidRPr="00724BE7">
        <w:rPr>
          <w:rFonts w:ascii="Times New Roman" w:hAnsi="Times New Roman" w:cs="Times New Roman"/>
          <w:sz w:val="28"/>
          <w:szCs w:val="28"/>
        </w:rPr>
        <w:t xml:space="preserve">В </w:t>
      </w:r>
      <w:r w:rsidR="008E52F7" w:rsidRPr="00724BE7">
        <w:rPr>
          <w:rFonts w:ascii="Times New Roman" w:hAnsi="Times New Roman" w:cs="Times New Roman"/>
          <w:sz w:val="28"/>
          <w:szCs w:val="28"/>
        </w:rPr>
        <w:t>отрасли</w:t>
      </w:r>
      <w:r w:rsidRPr="00724BE7">
        <w:rPr>
          <w:rFonts w:ascii="Times New Roman" w:hAnsi="Times New Roman" w:cs="Times New Roman"/>
          <w:sz w:val="28"/>
          <w:szCs w:val="28"/>
        </w:rPr>
        <w:t xml:space="preserve"> имеется положительный опыт участия наиболее квалифицированных работников культуры, муниципальных учреждений</w:t>
      </w:r>
      <w:r w:rsidR="008E52F7" w:rsidRPr="00724BE7">
        <w:rPr>
          <w:rFonts w:ascii="Times New Roman" w:hAnsi="Times New Roman" w:cs="Times New Roman"/>
          <w:sz w:val="28"/>
          <w:szCs w:val="28"/>
        </w:rPr>
        <w:t xml:space="preserve"> </w:t>
      </w:r>
      <w:proofErr w:type="spellStart"/>
      <w:r w:rsidR="008E52F7" w:rsidRPr="00724BE7">
        <w:rPr>
          <w:rFonts w:ascii="Times New Roman" w:hAnsi="Times New Roman" w:cs="Times New Roman"/>
          <w:sz w:val="28"/>
          <w:szCs w:val="28"/>
        </w:rPr>
        <w:t>Тасеевского</w:t>
      </w:r>
      <w:proofErr w:type="spellEnd"/>
      <w:r w:rsidR="008E52F7" w:rsidRPr="00724BE7">
        <w:rPr>
          <w:rFonts w:ascii="Times New Roman" w:hAnsi="Times New Roman" w:cs="Times New Roman"/>
          <w:sz w:val="28"/>
          <w:szCs w:val="28"/>
        </w:rPr>
        <w:t xml:space="preserve"> района</w:t>
      </w:r>
      <w:r w:rsidRPr="00724BE7">
        <w:rPr>
          <w:rFonts w:ascii="Times New Roman" w:hAnsi="Times New Roman" w:cs="Times New Roman"/>
          <w:sz w:val="28"/>
          <w:szCs w:val="28"/>
        </w:rPr>
        <w:t xml:space="preserve">  в краевых конкурсах на получение денежного  поощрения в размере </w:t>
      </w:r>
      <w:r w:rsidR="008E52F7" w:rsidRPr="00724BE7">
        <w:rPr>
          <w:rFonts w:ascii="Times New Roman" w:hAnsi="Times New Roman" w:cs="Times New Roman"/>
          <w:sz w:val="28"/>
          <w:szCs w:val="28"/>
        </w:rPr>
        <w:t xml:space="preserve"> </w:t>
      </w:r>
      <w:r w:rsidRPr="00724BE7">
        <w:rPr>
          <w:rFonts w:ascii="Times New Roman" w:hAnsi="Times New Roman" w:cs="Times New Roman"/>
          <w:sz w:val="28"/>
          <w:szCs w:val="28"/>
        </w:rPr>
        <w:t>50,0 и 100,0 тыс. руб. Участие в конкурсах способствует повышению социального статуса и престижа творческих работников и работников культуры района.</w:t>
      </w:r>
    </w:p>
    <w:p w:rsidR="00AA128A" w:rsidRPr="00724BE7" w:rsidRDefault="00AA128A"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 Необходимо продолж</w:t>
      </w:r>
      <w:r w:rsidR="008E52F7" w:rsidRPr="00724BE7">
        <w:rPr>
          <w:rFonts w:ascii="Times New Roman" w:hAnsi="Times New Roman" w:cs="Times New Roman"/>
          <w:sz w:val="28"/>
          <w:szCs w:val="28"/>
        </w:rPr>
        <w:t>а</w:t>
      </w:r>
      <w:r w:rsidRPr="00724BE7">
        <w:rPr>
          <w:rFonts w:ascii="Times New Roman" w:hAnsi="Times New Roman" w:cs="Times New Roman"/>
          <w:sz w:val="28"/>
          <w:szCs w:val="28"/>
        </w:rPr>
        <w:t xml:space="preserve">ть модернизацию и развитие существующей инфраструктуры отрасли, исходя из критериев наиболее полного удовлетворения потребностей  населения, сохранения и приумножения культурного потенциала района. </w:t>
      </w:r>
    </w:p>
    <w:p w:rsidR="008D6D2E" w:rsidRPr="00724BE7" w:rsidRDefault="008D6D2E" w:rsidP="00724BE7">
      <w:pPr>
        <w:spacing w:after="0" w:line="240" w:lineRule="auto"/>
        <w:ind w:firstLine="724"/>
        <w:jc w:val="both"/>
        <w:rPr>
          <w:rFonts w:ascii="Times New Roman" w:hAnsi="Times New Roman" w:cs="Times New Roman"/>
          <w:sz w:val="28"/>
          <w:szCs w:val="28"/>
        </w:rPr>
      </w:pPr>
      <w:proofErr w:type="gramStart"/>
      <w:r w:rsidRPr="00724BE7">
        <w:rPr>
          <w:rFonts w:ascii="Times New Roman" w:hAnsi="Times New Roman" w:cs="Times New Roman"/>
          <w:sz w:val="28"/>
          <w:szCs w:val="28"/>
        </w:rPr>
        <w:t xml:space="preserve">В целях поддержки муниципальных учреждений культуры и учреждений дополнительного образования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в рамках подпрограммы планируется  получение субсидий  из краевого бюджета на  модернизацию  образовательного процесса, поддержку клубных формирований, информатизацию учреждений культуры,  а также на оснащение специальным оборудованием, проведение капитального ремонта и реконструкции в учреждениях культурно-досугового типа, отвечающих современным требованиям  </w:t>
      </w:r>
      <w:r w:rsidR="008E52F7"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организации культурно-досуговой  деятельности.  </w:t>
      </w:r>
      <w:proofErr w:type="gramEnd"/>
    </w:p>
    <w:p w:rsidR="008E52F7" w:rsidRPr="00724BE7" w:rsidRDefault="008E52F7"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sz w:val="28"/>
          <w:szCs w:val="28"/>
        </w:rPr>
        <w:t>В  числе  наиболее острых проблем отрасли, можно выделить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897824" w:rsidRPr="00724BE7" w:rsidRDefault="004F6CA5" w:rsidP="00724BE7">
      <w:pPr>
        <w:pStyle w:val="ConsPlusNormal"/>
        <w:ind w:firstLine="540"/>
        <w:jc w:val="both"/>
        <w:rPr>
          <w:rFonts w:ascii="Times New Roman" w:hAnsi="Times New Roman" w:cs="Times New Roman"/>
          <w:sz w:val="28"/>
          <w:szCs w:val="28"/>
        </w:rPr>
      </w:pPr>
      <w:proofErr w:type="gramStart"/>
      <w:r w:rsidRPr="00724BE7">
        <w:rPr>
          <w:rFonts w:ascii="Times New Roman" w:hAnsi="Times New Roman" w:cs="Times New Roman"/>
          <w:sz w:val="28"/>
          <w:szCs w:val="28"/>
        </w:rPr>
        <w:lastRenderedPageBreak/>
        <w:t xml:space="preserve">Сложившаяся система выявления, поддержки и сопровождения детей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театрального искусства. </w:t>
      </w:r>
      <w:proofErr w:type="gramEnd"/>
    </w:p>
    <w:p w:rsidR="00897824" w:rsidRPr="00886053" w:rsidRDefault="00897824"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Поэтому дополнительное образование в области культуры представляет </w:t>
      </w:r>
      <w:r w:rsidRPr="00886053">
        <w:rPr>
          <w:rFonts w:ascii="Times New Roman" w:hAnsi="Times New Roman" w:cs="Times New Roman"/>
          <w:sz w:val="28"/>
          <w:szCs w:val="28"/>
        </w:rPr>
        <w:t>собой систему творческого развития детей и молодежи и непрерывный процесс подготовки профессиональных кадров для сферы культуры.</w:t>
      </w:r>
    </w:p>
    <w:p w:rsidR="00897824" w:rsidRPr="00886053" w:rsidRDefault="004F6CA5" w:rsidP="00724BE7">
      <w:pPr>
        <w:pStyle w:val="ConsPlusNormal"/>
        <w:ind w:firstLine="540"/>
        <w:jc w:val="both"/>
        <w:rPr>
          <w:rFonts w:ascii="Times New Roman" w:hAnsi="Times New Roman" w:cs="Times New Roman"/>
          <w:sz w:val="28"/>
          <w:szCs w:val="28"/>
        </w:rPr>
      </w:pPr>
      <w:r w:rsidRPr="00886053">
        <w:rPr>
          <w:rFonts w:ascii="Times New Roman" w:hAnsi="Times New Roman" w:cs="Times New Roman"/>
          <w:sz w:val="28"/>
          <w:szCs w:val="28"/>
        </w:rPr>
        <w:t>В числе основных задач остается подготовка и переподготовка специалистов для сферы культуры.</w:t>
      </w:r>
      <w:r w:rsidR="00897824" w:rsidRPr="00886053">
        <w:rPr>
          <w:rFonts w:ascii="Times New Roman" w:hAnsi="Times New Roman" w:cs="Times New Roman"/>
          <w:sz w:val="28"/>
          <w:szCs w:val="28"/>
        </w:rPr>
        <w:t xml:space="preserve"> </w:t>
      </w:r>
      <w:r w:rsidR="00886053" w:rsidRPr="00886053">
        <w:rPr>
          <w:rFonts w:ascii="Times New Roman" w:hAnsi="Times New Roman" w:cs="Times New Roman"/>
          <w:sz w:val="28"/>
          <w:szCs w:val="28"/>
        </w:rPr>
        <w:t>В целях закрепления и сохранения в отрасли высококвалифицированных специалистов ежегодно выделяются средства краевого бюджета на выплату денежного поощрения лучшим творческим работникам, работникам организаций культуры и образовательных организаций в области культуры, талантливой молодежи</w:t>
      </w:r>
      <w:r w:rsidR="00886053">
        <w:rPr>
          <w:rFonts w:ascii="Times New Roman" w:hAnsi="Times New Roman" w:cs="Times New Roman"/>
          <w:sz w:val="28"/>
          <w:szCs w:val="28"/>
        </w:rPr>
        <w:t>.</w:t>
      </w:r>
    </w:p>
    <w:p w:rsidR="009C2ADA" w:rsidRPr="00724BE7" w:rsidRDefault="009C2ADA" w:rsidP="00724BE7">
      <w:pPr>
        <w:pStyle w:val="ConsPlusNormal"/>
        <w:ind w:firstLine="540"/>
        <w:jc w:val="both"/>
        <w:rPr>
          <w:rFonts w:ascii="Times New Roman" w:hAnsi="Times New Roman" w:cs="Times New Roman"/>
          <w:sz w:val="28"/>
          <w:szCs w:val="28"/>
        </w:rPr>
      </w:pPr>
      <w:r w:rsidRPr="00886053">
        <w:rPr>
          <w:rFonts w:ascii="Times New Roman" w:hAnsi="Times New Roman" w:cs="Times New Roman"/>
          <w:sz w:val="28"/>
          <w:szCs w:val="28"/>
        </w:rPr>
        <w:t>Стремительное развитие высоких технологий предъявляет новые требования к</w:t>
      </w:r>
      <w:r w:rsidRPr="00724BE7">
        <w:rPr>
          <w:rFonts w:ascii="Times New Roman" w:hAnsi="Times New Roman" w:cs="Times New Roman"/>
          <w:sz w:val="28"/>
          <w:szCs w:val="28"/>
        </w:rPr>
        <w:t xml:space="preserve"> профессионализму работников культуры, становятся востребованными знания в области </w:t>
      </w:r>
      <w:proofErr w:type="spellStart"/>
      <w:r w:rsidRPr="00724BE7">
        <w:rPr>
          <w:rFonts w:ascii="Times New Roman" w:hAnsi="Times New Roman" w:cs="Times New Roman"/>
          <w:sz w:val="28"/>
          <w:szCs w:val="28"/>
        </w:rPr>
        <w:t>фандрейзинга</w:t>
      </w:r>
      <w:proofErr w:type="spellEnd"/>
      <w:r w:rsidRPr="00724BE7">
        <w:rPr>
          <w:rFonts w:ascii="Times New Roman" w:hAnsi="Times New Roman" w:cs="Times New Roman"/>
          <w:sz w:val="28"/>
          <w:szCs w:val="28"/>
        </w:rPr>
        <w:t>, маркетинга, управления деятельностью, ресурсами, проектами.</w:t>
      </w:r>
    </w:p>
    <w:p w:rsidR="00DB1D9E" w:rsidRPr="00724BE7" w:rsidRDefault="00DB1D9E" w:rsidP="00724BE7">
      <w:pPr>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Состояние материально-технической базы  учреждений  культуры   не способно на сегодняшний день обеспечить должное развитие культуры  в районе.</w:t>
      </w:r>
    </w:p>
    <w:p w:rsidR="00DB1D9E" w:rsidRPr="00724BE7" w:rsidRDefault="009C2ADA" w:rsidP="00724BE7">
      <w:pPr>
        <w:autoSpaceDE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Б</w:t>
      </w:r>
      <w:r w:rsidR="00DB1D9E" w:rsidRPr="00724BE7">
        <w:rPr>
          <w:rFonts w:ascii="Times New Roman" w:hAnsi="Times New Roman" w:cs="Times New Roman"/>
          <w:sz w:val="28"/>
          <w:szCs w:val="28"/>
        </w:rPr>
        <w:t xml:space="preserve">олее половины компьютерного парка библиотек требует модернизации, </w:t>
      </w:r>
      <w:r w:rsidRPr="00724BE7">
        <w:rPr>
          <w:rFonts w:ascii="Times New Roman" w:hAnsi="Times New Roman" w:cs="Times New Roman"/>
          <w:sz w:val="28"/>
          <w:szCs w:val="28"/>
        </w:rPr>
        <w:t xml:space="preserve">а </w:t>
      </w:r>
      <w:r w:rsidR="00DB1D9E" w:rsidRPr="00724BE7">
        <w:rPr>
          <w:rFonts w:ascii="Times New Roman" w:hAnsi="Times New Roman" w:cs="Times New Roman"/>
          <w:sz w:val="28"/>
          <w:szCs w:val="28"/>
        </w:rPr>
        <w:t xml:space="preserve">число автоматизированных мест для читателей не соответствует минимальной потребности. </w:t>
      </w:r>
    </w:p>
    <w:p w:rsidR="00DB1D9E" w:rsidRPr="00724BE7" w:rsidRDefault="00DB1D9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Учреждения культурно-досугового типа имеют малую вместимость, слабо оснащены современным оборудованием, непривлекательны по дизайну, а также в большинстве своем недоступны для лиц с ограниченными возможностями. </w:t>
      </w:r>
    </w:p>
    <w:p w:rsidR="00DB1D9E" w:rsidRPr="00724BE7" w:rsidRDefault="00DB1D9E" w:rsidP="00724BE7">
      <w:pPr>
        <w:pStyle w:val="ConsPlusNormal"/>
        <w:ind w:firstLine="540"/>
        <w:jc w:val="both"/>
        <w:rPr>
          <w:rFonts w:ascii="Times New Roman" w:hAnsi="Times New Roman" w:cs="Times New Roman"/>
          <w:sz w:val="28"/>
          <w:szCs w:val="28"/>
        </w:rPr>
      </w:pPr>
      <w:r w:rsidRPr="00724BE7">
        <w:rPr>
          <w:rFonts w:ascii="Times New Roman" w:hAnsi="Times New Roman" w:cs="Times New Roman"/>
          <w:sz w:val="28"/>
          <w:szCs w:val="28"/>
        </w:rPr>
        <w:t xml:space="preserve">Здания сельских клубов в основном не имеют дополнительных помещений для хранения инвентаря, музыкальных инструментов и прочего имущества. </w:t>
      </w:r>
    </w:p>
    <w:p w:rsidR="00DB1D9E" w:rsidRPr="00724BE7" w:rsidRDefault="00DB1D9E" w:rsidP="00724BE7">
      <w:pPr>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8D6D2E" w:rsidRPr="00724BE7" w:rsidRDefault="008D6D2E" w:rsidP="00724BE7">
      <w:pPr>
        <w:widowControl w:val="0"/>
        <w:autoSpaceDE w:val="0"/>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С учетом целевых установок и приоритетов муниципальной  культурной политики целью подпрограммы определено </w:t>
      </w:r>
      <w:r w:rsidRPr="00724BE7">
        <w:rPr>
          <w:rFonts w:ascii="Times New Roman" w:hAnsi="Times New Roman" w:cs="Times New Roman"/>
          <w:sz w:val="28"/>
          <w:szCs w:val="28"/>
        </w:rPr>
        <w:t xml:space="preserve">создание условий для устойчивого развития отрасли «культура»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r w:rsidRPr="00724BE7">
        <w:rPr>
          <w:rFonts w:ascii="Times New Roman" w:hAnsi="Times New Roman" w:cs="Times New Roman"/>
          <w:color w:val="000000"/>
          <w:sz w:val="28"/>
          <w:szCs w:val="28"/>
        </w:rPr>
        <w:t>.</w:t>
      </w:r>
    </w:p>
    <w:p w:rsidR="004C6C7E" w:rsidRPr="00724BE7" w:rsidRDefault="004C6C7E"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В рамках подпрограммы решаются следующие задачи:</w:t>
      </w:r>
    </w:p>
    <w:p w:rsidR="008D6D2E" w:rsidRPr="00724BE7" w:rsidRDefault="008D6D2E"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ab/>
        <w:t xml:space="preserve">Развитие системы  дополнительного образования в области культуры; </w:t>
      </w:r>
    </w:p>
    <w:p w:rsidR="008D6D2E" w:rsidRPr="00724BE7" w:rsidRDefault="008D6D2E" w:rsidP="00724BE7">
      <w:pPr>
        <w:spacing w:after="0" w:line="240" w:lineRule="auto"/>
        <w:ind w:firstLine="708"/>
        <w:jc w:val="both"/>
        <w:rPr>
          <w:rFonts w:ascii="Times New Roman" w:hAnsi="Times New Roman" w:cs="Times New Roman"/>
          <w:sz w:val="28"/>
          <w:szCs w:val="28"/>
          <w:lang w:eastAsia="ru-RU"/>
        </w:rPr>
      </w:pPr>
      <w:r w:rsidRPr="00724BE7">
        <w:rPr>
          <w:rFonts w:ascii="Times New Roman" w:hAnsi="Times New Roman" w:cs="Times New Roman"/>
          <w:bCs/>
          <w:sz w:val="28"/>
          <w:szCs w:val="28"/>
        </w:rPr>
        <w:lastRenderedPageBreak/>
        <w:t>Развитие инфраструктуры отрасли «культура», внедрение информационно-коммуникационных технологий</w:t>
      </w:r>
      <w:r w:rsidRPr="00724BE7">
        <w:rPr>
          <w:rFonts w:ascii="Times New Roman" w:hAnsi="Times New Roman" w:cs="Times New Roman"/>
          <w:sz w:val="28"/>
          <w:szCs w:val="28"/>
          <w:lang w:eastAsia="ru-RU"/>
        </w:rPr>
        <w:t>.</w:t>
      </w:r>
    </w:p>
    <w:p w:rsidR="008D6D2E" w:rsidRPr="00724BE7" w:rsidRDefault="008D6D2E" w:rsidP="00724BE7">
      <w:pPr>
        <w:widowControl w:val="0"/>
        <w:spacing w:after="0" w:line="240" w:lineRule="auto"/>
        <w:jc w:val="both"/>
        <w:rPr>
          <w:rFonts w:ascii="Times New Roman" w:hAnsi="Times New Roman" w:cs="Times New Roman"/>
          <w:sz w:val="28"/>
          <w:szCs w:val="28"/>
        </w:rPr>
      </w:pPr>
      <w:r w:rsidRPr="00724BE7">
        <w:rPr>
          <w:rFonts w:ascii="Times New Roman" w:hAnsi="Times New Roman" w:cs="Times New Roman"/>
          <w:bCs/>
          <w:sz w:val="28"/>
          <w:szCs w:val="28"/>
        </w:rPr>
        <w:tab/>
      </w:r>
      <w:r w:rsidRPr="00724BE7">
        <w:rPr>
          <w:rFonts w:ascii="Times New Roman" w:hAnsi="Times New Roman" w:cs="Times New Roman"/>
          <w:sz w:val="28"/>
          <w:szCs w:val="28"/>
        </w:rPr>
        <w:t>Сроки выполнения подпрограммы: 20</w:t>
      </w:r>
      <w:r w:rsidR="009368BF" w:rsidRPr="00724BE7">
        <w:rPr>
          <w:rFonts w:ascii="Times New Roman" w:hAnsi="Times New Roman" w:cs="Times New Roman"/>
          <w:sz w:val="28"/>
          <w:szCs w:val="28"/>
        </w:rPr>
        <w:t>2</w:t>
      </w:r>
      <w:r w:rsidR="00FA73EF">
        <w:rPr>
          <w:rFonts w:ascii="Times New Roman" w:hAnsi="Times New Roman" w:cs="Times New Roman"/>
          <w:sz w:val="28"/>
          <w:szCs w:val="28"/>
        </w:rPr>
        <w:t>2</w:t>
      </w:r>
      <w:r w:rsidRPr="00724BE7">
        <w:rPr>
          <w:rFonts w:ascii="Times New Roman" w:hAnsi="Times New Roman" w:cs="Times New Roman"/>
          <w:sz w:val="28"/>
          <w:szCs w:val="28"/>
        </w:rPr>
        <w:t xml:space="preserve"> год и плановый период 20</w:t>
      </w:r>
      <w:r w:rsidR="00FC3A46" w:rsidRPr="00724BE7">
        <w:rPr>
          <w:rFonts w:ascii="Times New Roman" w:hAnsi="Times New Roman" w:cs="Times New Roman"/>
          <w:sz w:val="28"/>
          <w:szCs w:val="28"/>
        </w:rPr>
        <w:t>2</w:t>
      </w:r>
      <w:r w:rsidR="00FA73EF">
        <w:rPr>
          <w:rFonts w:ascii="Times New Roman" w:hAnsi="Times New Roman" w:cs="Times New Roman"/>
          <w:sz w:val="28"/>
          <w:szCs w:val="28"/>
        </w:rPr>
        <w:t>3</w:t>
      </w:r>
      <w:r w:rsidRPr="00724BE7">
        <w:rPr>
          <w:rFonts w:ascii="Times New Roman" w:hAnsi="Times New Roman" w:cs="Times New Roman"/>
          <w:sz w:val="28"/>
          <w:szCs w:val="28"/>
        </w:rPr>
        <w:t>–20</w:t>
      </w:r>
      <w:r w:rsidR="00672EEA" w:rsidRPr="00724BE7">
        <w:rPr>
          <w:rFonts w:ascii="Times New Roman" w:hAnsi="Times New Roman" w:cs="Times New Roman"/>
          <w:sz w:val="28"/>
          <w:szCs w:val="28"/>
        </w:rPr>
        <w:t>2</w:t>
      </w:r>
      <w:r w:rsidR="00FA73EF">
        <w:rPr>
          <w:rFonts w:ascii="Times New Roman" w:hAnsi="Times New Roman" w:cs="Times New Roman"/>
          <w:sz w:val="28"/>
          <w:szCs w:val="28"/>
        </w:rPr>
        <w:t>4</w:t>
      </w:r>
      <w:r w:rsidR="00FC3A46" w:rsidRPr="00724BE7">
        <w:rPr>
          <w:rFonts w:ascii="Times New Roman" w:hAnsi="Times New Roman" w:cs="Times New Roman"/>
          <w:sz w:val="28"/>
          <w:szCs w:val="28"/>
        </w:rPr>
        <w:t xml:space="preserve"> </w:t>
      </w:r>
      <w:r w:rsidRPr="00724BE7">
        <w:rPr>
          <w:rFonts w:ascii="Times New Roman" w:hAnsi="Times New Roman" w:cs="Times New Roman"/>
          <w:sz w:val="28"/>
          <w:szCs w:val="28"/>
        </w:rPr>
        <w:t>год</w:t>
      </w:r>
      <w:r w:rsidR="00672EEA" w:rsidRPr="00724BE7">
        <w:rPr>
          <w:rFonts w:ascii="Times New Roman" w:hAnsi="Times New Roman" w:cs="Times New Roman"/>
          <w:sz w:val="28"/>
          <w:szCs w:val="28"/>
        </w:rPr>
        <w:t>ы</w:t>
      </w:r>
      <w:r w:rsidRPr="00724BE7">
        <w:rPr>
          <w:rFonts w:ascii="Times New Roman" w:hAnsi="Times New Roman" w:cs="Times New Roman"/>
          <w:sz w:val="28"/>
          <w:szCs w:val="28"/>
        </w:rPr>
        <w:t>.</w:t>
      </w:r>
    </w:p>
    <w:p w:rsidR="00FC3A46" w:rsidRPr="00724BE7" w:rsidRDefault="00487678" w:rsidP="00724BE7">
      <w:pPr>
        <w:pStyle w:val="ConsPlusNormal"/>
        <w:ind w:firstLine="54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 </w:t>
      </w:r>
      <w:r w:rsidR="00FC3A46" w:rsidRPr="00724BE7">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F96722" w:rsidRPr="00724BE7" w:rsidRDefault="00FC3A46" w:rsidP="00724B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color w:val="000000"/>
          <w:sz w:val="28"/>
          <w:szCs w:val="28"/>
        </w:rPr>
        <w:t>Реализация мероприятий подпрограммы будет способствовать:</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повышени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профессионального уровня работников, укреплени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кадрового потенциала</w:t>
      </w:r>
      <w:r w:rsidR="00593E66" w:rsidRPr="00724BE7">
        <w:rPr>
          <w:rFonts w:ascii="Times New Roman" w:hAnsi="Times New Roman" w:cs="Times New Roman"/>
          <w:color w:val="000000"/>
          <w:sz w:val="28"/>
          <w:szCs w:val="28"/>
          <w:lang w:eastAsia="en-US"/>
        </w:rPr>
        <w:t>, которое включает: организацию дополнительного образования в области культуры; выявление и поддержку  одаренных и талантливых детей в  области культуры и искусства;</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создани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условий для привлечения в сферу культуры высококвалифицированных кадров, в том числе молодых специалистов;</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повышени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социального статуса и престижа творческих работников и работников культуры;</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улучшени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сохранности музейных и библиотечных фондов;</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увеличени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количества учреждений культуры и образовательных организаций в области культуры, находящихся в удовлетворительном состоянии;</w:t>
      </w:r>
    </w:p>
    <w:p w:rsidR="001C3AFB" w:rsidRPr="00724BE7" w:rsidRDefault="00FC3A46"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укреплению</w:t>
      </w:r>
      <w:r w:rsidR="001C3AFB" w:rsidRPr="00724BE7">
        <w:rPr>
          <w:rFonts w:ascii="Times New Roman" w:hAnsi="Times New Roman" w:cs="Times New Roman"/>
          <w:color w:val="000000"/>
          <w:sz w:val="28"/>
          <w:szCs w:val="28"/>
          <w:lang w:eastAsia="en-US"/>
        </w:rPr>
        <w:t xml:space="preserve"> материально-технической базы учреждений культуры и образовательных организаций в области культуры, в том числе обеспечени</w:t>
      </w:r>
      <w:r w:rsidRPr="00724BE7">
        <w:rPr>
          <w:rFonts w:ascii="Times New Roman" w:hAnsi="Times New Roman" w:cs="Times New Roman"/>
          <w:color w:val="000000"/>
          <w:sz w:val="28"/>
          <w:szCs w:val="28"/>
          <w:lang w:eastAsia="en-US"/>
        </w:rPr>
        <w:t>ю</w:t>
      </w:r>
      <w:r w:rsidR="001C3AFB" w:rsidRPr="00724BE7">
        <w:rPr>
          <w:rFonts w:ascii="Times New Roman" w:hAnsi="Times New Roman" w:cs="Times New Roman"/>
          <w:color w:val="000000"/>
          <w:sz w:val="28"/>
          <w:szCs w:val="28"/>
          <w:lang w:eastAsia="en-US"/>
        </w:rPr>
        <w:t xml:space="preserve"> безопасного и комфортного пребывания посетителей;</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повышени</w:t>
      </w:r>
      <w:r w:rsidR="00FC3A46" w:rsidRPr="00724BE7">
        <w:rPr>
          <w:rFonts w:ascii="Times New Roman" w:hAnsi="Times New Roman" w:cs="Times New Roman"/>
          <w:color w:val="000000"/>
          <w:sz w:val="28"/>
          <w:szCs w:val="28"/>
          <w:lang w:eastAsia="en-US"/>
        </w:rPr>
        <w:t>ю</w:t>
      </w:r>
      <w:r w:rsidRPr="00724BE7">
        <w:rPr>
          <w:rFonts w:ascii="Times New Roman" w:hAnsi="Times New Roman" w:cs="Times New Roman"/>
          <w:color w:val="000000"/>
          <w:sz w:val="28"/>
          <w:szCs w:val="28"/>
          <w:lang w:eastAsia="en-US"/>
        </w:rPr>
        <w:t xml:space="preserve"> качества и доступности муниципальных услуг, оказываемых муниципальными учреждениями культуры и образовательными организациями в области культуры;</w:t>
      </w:r>
    </w:p>
    <w:p w:rsidR="001C3AFB" w:rsidRPr="00724BE7" w:rsidRDefault="001C3AFB"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обеспечени</w:t>
      </w:r>
      <w:r w:rsidR="00FC3A46" w:rsidRPr="00724BE7">
        <w:rPr>
          <w:rFonts w:ascii="Times New Roman" w:hAnsi="Times New Roman" w:cs="Times New Roman"/>
          <w:color w:val="000000"/>
          <w:sz w:val="28"/>
          <w:szCs w:val="28"/>
          <w:lang w:eastAsia="en-US"/>
        </w:rPr>
        <w:t xml:space="preserve">ю </w:t>
      </w:r>
      <w:r w:rsidRPr="00724BE7">
        <w:rPr>
          <w:rFonts w:ascii="Times New Roman" w:hAnsi="Times New Roman" w:cs="Times New Roman"/>
          <w:color w:val="000000"/>
          <w:sz w:val="28"/>
          <w:szCs w:val="28"/>
          <w:lang w:eastAsia="en-US"/>
        </w:rPr>
        <w:t xml:space="preserve"> государственной поддержки муниципальных учреждений культуры и образовательных организаций в области культуры, в том числе находящихся на территориях сельских поселений, и их работников;</w:t>
      </w:r>
    </w:p>
    <w:p w:rsidR="001C3AFB" w:rsidRPr="00724BE7" w:rsidRDefault="00FC3A46" w:rsidP="00724BE7">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724BE7">
        <w:rPr>
          <w:rFonts w:ascii="Times New Roman" w:hAnsi="Times New Roman" w:cs="Times New Roman"/>
          <w:color w:val="000000"/>
          <w:sz w:val="28"/>
          <w:szCs w:val="28"/>
          <w:lang w:eastAsia="en-US"/>
        </w:rPr>
        <w:t>созданию</w:t>
      </w:r>
      <w:r w:rsidR="001C3AFB" w:rsidRPr="00724BE7">
        <w:rPr>
          <w:rFonts w:ascii="Times New Roman" w:hAnsi="Times New Roman" w:cs="Times New Roman"/>
          <w:color w:val="000000"/>
          <w:sz w:val="28"/>
          <w:szCs w:val="28"/>
          <w:lang w:eastAsia="en-US"/>
        </w:rPr>
        <w:t xml:space="preserve"> необходимых условий для активизации инновационной и инвестиционной деятельности муниципальных учреждений культуры и образовательных организаций в области культуры.</w:t>
      </w:r>
    </w:p>
    <w:p w:rsidR="00511306" w:rsidRPr="00724BE7" w:rsidRDefault="00511306" w:rsidP="00724BE7">
      <w:pPr>
        <w:pStyle w:val="ConsPlusCell"/>
        <w:tabs>
          <w:tab w:val="left" w:pos="1134"/>
          <w:tab w:val="left" w:pos="1418"/>
        </w:tabs>
        <w:ind w:firstLine="720"/>
        <w:jc w:val="both"/>
        <w:rPr>
          <w:color w:val="000000"/>
          <w:sz w:val="28"/>
          <w:szCs w:val="28"/>
        </w:rPr>
      </w:pPr>
      <w:r w:rsidRPr="00724BE7">
        <w:rPr>
          <w:color w:val="000000"/>
          <w:sz w:val="28"/>
          <w:szCs w:val="28"/>
        </w:rPr>
        <w:t xml:space="preserve">Подпрограмма 4. «Обеспечение условий для устойчивого развития отрасли «культура»» представлена  в приложении №  </w:t>
      </w:r>
      <w:r w:rsidR="00C71696" w:rsidRPr="00724BE7">
        <w:rPr>
          <w:color w:val="000000"/>
          <w:sz w:val="28"/>
          <w:szCs w:val="28"/>
        </w:rPr>
        <w:t>4</w:t>
      </w:r>
      <w:r w:rsidRPr="00724BE7">
        <w:rPr>
          <w:color w:val="000000"/>
          <w:sz w:val="28"/>
          <w:szCs w:val="28"/>
        </w:rPr>
        <w:t xml:space="preserve">  к Программе.</w:t>
      </w:r>
    </w:p>
    <w:p w:rsidR="00511306" w:rsidRPr="00724BE7" w:rsidRDefault="00511306" w:rsidP="00724BE7">
      <w:pPr>
        <w:widowControl w:val="0"/>
        <w:autoSpaceDE w:val="0"/>
        <w:spacing w:after="0" w:line="240" w:lineRule="auto"/>
        <w:ind w:firstLine="720"/>
        <w:jc w:val="both"/>
        <w:rPr>
          <w:rFonts w:ascii="Times New Roman" w:hAnsi="Times New Roman" w:cs="Times New Roman"/>
          <w:sz w:val="28"/>
          <w:szCs w:val="28"/>
          <w:lang w:eastAsia="ru-RU"/>
        </w:rPr>
      </w:pPr>
    </w:p>
    <w:p w:rsidR="00921DD4" w:rsidRPr="00724BE7" w:rsidRDefault="00921DD4" w:rsidP="00724BE7">
      <w:pPr>
        <w:pStyle w:val="ConsPlusCell"/>
        <w:ind w:firstLine="709"/>
        <w:jc w:val="center"/>
        <w:rPr>
          <w:sz w:val="28"/>
          <w:szCs w:val="28"/>
        </w:rPr>
      </w:pPr>
      <w:r w:rsidRPr="00724BE7">
        <w:rPr>
          <w:color w:val="000000"/>
          <w:sz w:val="28"/>
          <w:szCs w:val="28"/>
        </w:rPr>
        <w:t>6.</w:t>
      </w:r>
      <w:r w:rsidR="00E74C16" w:rsidRPr="00724BE7">
        <w:rPr>
          <w:color w:val="000000"/>
          <w:sz w:val="28"/>
          <w:szCs w:val="28"/>
        </w:rPr>
        <w:t xml:space="preserve"> Информация </w:t>
      </w:r>
      <w:r w:rsidRPr="00724BE7">
        <w:rPr>
          <w:color w:val="000000"/>
          <w:sz w:val="28"/>
          <w:szCs w:val="28"/>
        </w:rPr>
        <w:t>о</w:t>
      </w:r>
      <w:r w:rsidRPr="00724BE7">
        <w:rPr>
          <w:sz w:val="28"/>
          <w:szCs w:val="28"/>
        </w:rPr>
        <w:t xml:space="preserve">б основных мерах правового регулирования в  сфере культуры  </w:t>
      </w:r>
      <w:proofErr w:type="spellStart"/>
      <w:r w:rsidRPr="00724BE7">
        <w:rPr>
          <w:sz w:val="28"/>
          <w:szCs w:val="28"/>
        </w:rPr>
        <w:t>Тасеевского</w:t>
      </w:r>
      <w:proofErr w:type="spellEnd"/>
      <w:r w:rsidRPr="00724BE7">
        <w:rPr>
          <w:sz w:val="28"/>
          <w:szCs w:val="28"/>
        </w:rPr>
        <w:t xml:space="preserve"> района, направленных на достижение цели и (или) задач программы</w:t>
      </w:r>
    </w:p>
    <w:p w:rsidR="00921DD4" w:rsidRPr="00724BE7" w:rsidRDefault="00921DD4" w:rsidP="00724BE7">
      <w:pPr>
        <w:pStyle w:val="ConsPlusCell"/>
        <w:ind w:firstLine="709"/>
        <w:jc w:val="center"/>
        <w:rPr>
          <w:sz w:val="28"/>
          <w:szCs w:val="28"/>
        </w:rPr>
      </w:pPr>
    </w:p>
    <w:p w:rsidR="00921DD4" w:rsidRPr="00724BE7" w:rsidRDefault="00921DD4" w:rsidP="00724BE7">
      <w:pPr>
        <w:pStyle w:val="ConsPlusCell"/>
        <w:ind w:firstLine="709"/>
        <w:jc w:val="both"/>
        <w:rPr>
          <w:sz w:val="28"/>
          <w:szCs w:val="28"/>
        </w:rPr>
      </w:pPr>
      <w:r w:rsidRPr="00724BE7">
        <w:rPr>
          <w:sz w:val="28"/>
          <w:szCs w:val="28"/>
        </w:rPr>
        <w:t>Для реализации муниципальной программы «Развитие культуры</w:t>
      </w:r>
      <w:r w:rsidR="003D40D3" w:rsidRPr="00724BE7">
        <w:rPr>
          <w:sz w:val="28"/>
          <w:szCs w:val="28"/>
        </w:rPr>
        <w:t xml:space="preserve"> </w:t>
      </w:r>
      <w:r w:rsidRPr="00724BE7">
        <w:rPr>
          <w:sz w:val="28"/>
          <w:szCs w:val="28"/>
        </w:rPr>
        <w:t xml:space="preserve">в </w:t>
      </w:r>
      <w:proofErr w:type="spellStart"/>
      <w:r w:rsidRPr="00724BE7">
        <w:rPr>
          <w:sz w:val="28"/>
          <w:szCs w:val="28"/>
        </w:rPr>
        <w:t>Тасеевском</w:t>
      </w:r>
      <w:proofErr w:type="spellEnd"/>
      <w:r w:rsidRPr="00724BE7">
        <w:rPr>
          <w:sz w:val="28"/>
          <w:szCs w:val="28"/>
        </w:rPr>
        <w:t xml:space="preserve"> районе» не требуется дополнительного принятия нормативных правовых актов. </w:t>
      </w:r>
    </w:p>
    <w:p w:rsidR="00E74C16" w:rsidRPr="00724BE7" w:rsidRDefault="00E74C16" w:rsidP="00724BE7">
      <w:pPr>
        <w:pStyle w:val="17"/>
        <w:tabs>
          <w:tab w:val="left" w:pos="426"/>
        </w:tabs>
        <w:spacing w:after="0" w:line="100" w:lineRule="atLeast"/>
        <w:ind w:left="0"/>
        <w:jc w:val="center"/>
        <w:rPr>
          <w:rFonts w:ascii="Times New Roman" w:hAnsi="Times New Roman"/>
          <w:color w:val="000000"/>
          <w:sz w:val="28"/>
          <w:szCs w:val="28"/>
        </w:rPr>
      </w:pPr>
    </w:p>
    <w:p w:rsidR="00E74C16" w:rsidRPr="00724BE7" w:rsidRDefault="00180AFF" w:rsidP="00724BE7">
      <w:pPr>
        <w:pStyle w:val="17"/>
        <w:tabs>
          <w:tab w:val="left" w:pos="426"/>
        </w:tabs>
        <w:spacing w:after="0" w:line="100" w:lineRule="atLeast"/>
        <w:ind w:left="0"/>
        <w:jc w:val="center"/>
        <w:rPr>
          <w:rFonts w:ascii="Times New Roman" w:hAnsi="Times New Roman"/>
          <w:color w:val="000000"/>
          <w:sz w:val="28"/>
          <w:szCs w:val="28"/>
        </w:rPr>
      </w:pPr>
      <w:r w:rsidRPr="00724BE7">
        <w:rPr>
          <w:rFonts w:ascii="Times New Roman" w:hAnsi="Times New Roman"/>
          <w:color w:val="000000"/>
          <w:sz w:val="28"/>
          <w:szCs w:val="28"/>
        </w:rPr>
        <w:t xml:space="preserve">7. Информация </w:t>
      </w:r>
      <w:r w:rsidR="00E74C16" w:rsidRPr="00724BE7">
        <w:rPr>
          <w:rFonts w:ascii="Times New Roman" w:hAnsi="Times New Roman"/>
          <w:color w:val="000000"/>
          <w:sz w:val="28"/>
          <w:szCs w:val="28"/>
        </w:rPr>
        <w:t xml:space="preserve">о </w:t>
      </w:r>
      <w:r w:rsidR="00482890" w:rsidRPr="00724BE7">
        <w:rPr>
          <w:rFonts w:ascii="Times New Roman" w:hAnsi="Times New Roman"/>
          <w:color w:val="000000"/>
          <w:sz w:val="28"/>
          <w:szCs w:val="28"/>
        </w:rPr>
        <w:t xml:space="preserve"> ресурсном обеспечении </w:t>
      </w:r>
      <w:r w:rsidR="00E74C16" w:rsidRPr="00724BE7">
        <w:rPr>
          <w:rFonts w:ascii="Times New Roman" w:hAnsi="Times New Roman"/>
          <w:color w:val="000000"/>
          <w:sz w:val="28"/>
          <w:szCs w:val="28"/>
        </w:rPr>
        <w:t>Программы</w:t>
      </w:r>
    </w:p>
    <w:p w:rsidR="00482890" w:rsidRPr="00724BE7" w:rsidRDefault="00482890" w:rsidP="00724BE7">
      <w:pPr>
        <w:pStyle w:val="17"/>
        <w:tabs>
          <w:tab w:val="left" w:pos="426"/>
        </w:tabs>
        <w:spacing w:after="0" w:line="100" w:lineRule="atLeast"/>
        <w:ind w:left="0"/>
        <w:jc w:val="center"/>
        <w:rPr>
          <w:rFonts w:ascii="Times New Roman" w:hAnsi="Times New Roman"/>
          <w:color w:val="000000"/>
          <w:sz w:val="28"/>
          <w:szCs w:val="28"/>
        </w:rPr>
      </w:pPr>
    </w:p>
    <w:p w:rsidR="008D6D2E" w:rsidRPr="00724BE7" w:rsidRDefault="0010275D" w:rsidP="00724BE7">
      <w:pPr>
        <w:pStyle w:val="afb"/>
        <w:ind w:firstLine="851"/>
        <w:jc w:val="both"/>
        <w:rPr>
          <w:rFonts w:ascii="Times New Roman" w:hAnsi="Times New Roman"/>
          <w:sz w:val="28"/>
          <w:szCs w:val="28"/>
        </w:rPr>
      </w:pPr>
      <w:hyperlink r:id="rId12" w:history="1">
        <w:r w:rsidR="008D6D2E" w:rsidRPr="00724BE7">
          <w:rPr>
            <w:rFonts w:ascii="Times New Roman" w:eastAsia="Calibri" w:hAnsi="Times New Roman"/>
            <w:color w:val="000000"/>
            <w:sz w:val="28"/>
            <w:szCs w:val="28"/>
          </w:rPr>
          <w:t>Информация</w:t>
        </w:r>
      </w:hyperlink>
      <w:r w:rsidR="008D6D2E" w:rsidRPr="00724BE7">
        <w:rPr>
          <w:rFonts w:ascii="Times New Roman" w:hAnsi="Times New Roman"/>
          <w:sz w:val="28"/>
          <w:szCs w:val="28"/>
        </w:rPr>
        <w:t xml:space="preserve"> о ресурсном обеспечении программы за счет средств местного бюджета, в том числе средств, поступивших из бюджетов других уровней бюджетной системы и внебюджетных фондов (с расшифровкой по главным распорядителям сре</w:t>
      </w:r>
      <w:proofErr w:type="gramStart"/>
      <w:r w:rsidR="008D6D2E" w:rsidRPr="00724BE7">
        <w:rPr>
          <w:rFonts w:ascii="Times New Roman" w:hAnsi="Times New Roman"/>
          <w:sz w:val="28"/>
          <w:szCs w:val="28"/>
        </w:rPr>
        <w:t>дств</w:t>
      </w:r>
      <w:r w:rsidR="009368BF" w:rsidRPr="00724BE7">
        <w:rPr>
          <w:rFonts w:ascii="Times New Roman" w:hAnsi="Times New Roman"/>
          <w:sz w:val="28"/>
          <w:szCs w:val="28"/>
        </w:rPr>
        <w:t xml:space="preserve"> </w:t>
      </w:r>
      <w:r w:rsidR="008D6D2E" w:rsidRPr="00724BE7">
        <w:rPr>
          <w:rFonts w:ascii="Times New Roman" w:hAnsi="Times New Roman"/>
          <w:sz w:val="28"/>
          <w:szCs w:val="28"/>
        </w:rPr>
        <w:t xml:space="preserve"> кр</w:t>
      </w:r>
      <w:proofErr w:type="gramEnd"/>
      <w:r w:rsidR="008D6D2E" w:rsidRPr="00724BE7">
        <w:rPr>
          <w:rFonts w:ascii="Times New Roman" w:hAnsi="Times New Roman"/>
          <w:sz w:val="28"/>
          <w:szCs w:val="28"/>
        </w:rPr>
        <w:t xml:space="preserve">аевого бюджета, в разрезе подпрограмм, отдельных мероприятий программы) представлена в приложении № </w:t>
      </w:r>
      <w:r w:rsidR="00C71696" w:rsidRPr="00724BE7">
        <w:rPr>
          <w:rFonts w:ascii="Times New Roman" w:hAnsi="Times New Roman"/>
          <w:sz w:val="28"/>
          <w:szCs w:val="28"/>
        </w:rPr>
        <w:t>6</w:t>
      </w:r>
      <w:r w:rsidR="008D6D2E" w:rsidRPr="00724BE7">
        <w:rPr>
          <w:rFonts w:ascii="Times New Roman" w:hAnsi="Times New Roman"/>
          <w:sz w:val="28"/>
          <w:szCs w:val="28"/>
        </w:rPr>
        <w:t xml:space="preserve"> к </w:t>
      </w:r>
      <w:r w:rsidR="008D6D2E" w:rsidRPr="00724BE7">
        <w:rPr>
          <w:rFonts w:ascii="Times New Roman" w:eastAsia="Calibri" w:hAnsi="Times New Roman"/>
          <w:color w:val="000000"/>
          <w:sz w:val="28"/>
          <w:szCs w:val="28"/>
        </w:rPr>
        <w:t xml:space="preserve"> программе</w:t>
      </w:r>
      <w:r w:rsidR="008D6D2E" w:rsidRPr="00724BE7">
        <w:rPr>
          <w:rFonts w:ascii="Times New Roman" w:hAnsi="Times New Roman"/>
          <w:sz w:val="28"/>
          <w:szCs w:val="28"/>
        </w:rPr>
        <w:t>.</w:t>
      </w:r>
    </w:p>
    <w:p w:rsidR="008D6D2E" w:rsidRPr="00724BE7" w:rsidRDefault="0010275D" w:rsidP="00724BE7">
      <w:pPr>
        <w:pStyle w:val="afb"/>
        <w:ind w:firstLine="851"/>
        <w:jc w:val="both"/>
        <w:rPr>
          <w:rFonts w:ascii="Times New Roman" w:hAnsi="Times New Roman"/>
          <w:sz w:val="28"/>
          <w:szCs w:val="28"/>
        </w:rPr>
      </w:pPr>
      <w:hyperlink r:id="rId13" w:history="1">
        <w:r w:rsidR="008D6D2E" w:rsidRPr="00724BE7">
          <w:rPr>
            <w:rFonts w:ascii="Times New Roman" w:eastAsia="Calibri" w:hAnsi="Times New Roman"/>
            <w:color w:val="000000"/>
            <w:sz w:val="28"/>
            <w:szCs w:val="28"/>
          </w:rPr>
          <w:t>Информация</w:t>
        </w:r>
      </w:hyperlink>
      <w:r w:rsidR="00250172" w:rsidRPr="00724BE7">
        <w:rPr>
          <w:rFonts w:ascii="Times New Roman" w:eastAsia="Calibri" w:hAnsi="Times New Roman"/>
          <w:color w:val="000000"/>
          <w:sz w:val="28"/>
          <w:szCs w:val="28"/>
        </w:rPr>
        <w:t xml:space="preserve"> </w:t>
      </w:r>
      <w:r w:rsidR="008D6D2E" w:rsidRPr="00724BE7">
        <w:rPr>
          <w:rFonts w:ascii="Times New Roman" w:hAnsi="Times New Roman"/>
          <w:sz w:val="28"/>
          <w:szCs w:val="28"/>
        </w:rPr>
        <w:t xml:space="preserve">об источниках финансирования подпрограмм, отдельных мероприятий программы (средства местного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C71696" w:rsidRPr="00724BE7">
        <w:rPr>
          <w:rFonts w:ascii="Times New Roman" w:hAnsi="Times New Roman"/>
          <w:sz w:val="28"/>
          <w:szCs w:val="28"/>
        </w:rPr>
        <w:t>7</w:t>
      </w:r>
      <w:r w:rsidR="008D6D2E" w:rsidRPr="00724BE7">
        <w:rPr>
          <w:rFonts w:ascii="Times New Roman" w:hAnsi="Times New Roman"/>
          <w:sz w:val="28"/>
          <w:szCs w:val="28"/>
        </w:rPr>
        <w:t xml:space="preserve"> к </w:t>
      </w:r>
      <w:r w:rsidR="008D6D2E" w:rsidRPr="00724BE7">
        <w:rPr>
          <w:rFonts w:ascii="Times New Roman" w:eastAsia="Calibri" w:hAnsi="Times New Roman"/>
          <w:color w:val="000000"/>
          <w:sz w:val="28"/>
          <w:szCs w:val="28"/>
        </w:rPr>
        <w:t xml:space="preserve"> программе</w:t>
      </w:r>
      <w:r w:rsidR="008D6D2E" w:rsidRPr="00724BE7">
        <w:rPr>
          <w:rFonts w:ascii="Times New Roman" w:hAnsi="Times New Roman"/>
          <w:sz w:val="28"/>
          <w:szCs w:val="28"/>
        </w:rPr>
        <w:t>.</w:t>
      </w:r>
    </w:p>
    <w:p w:rsidR="00B852F4" w:rsidRPr="00724BE7" w:rsidRDefault="00B852F4" w:rsidP="00724BE7">
      <w:pPr>
        <w:widowControl w:val="0"/>
        <w:spacing w:after="0" w:line="100" w:lineRule="atLeast"/>
        <w:jc w:val="center"/>
        <w:rPr>
          <w:rFonts w:ascii="Times New Roman" w:hAnsi="Times New Roman" w:cs="Times New Roman"/>
          <w:color w:val="000000"/>
          <w:sz w:val="28"/>
          <w:szCs w:val="28"/>
        </w:rPr>
      </w:pPr>
    </w:p>
    <w:p w:rsidR="00E74C16" w:rsidRPr="00724BE7" w:rsidRDefault="00E74C16" w:rsidP="00724BE7">
      <w:pPr>
        <w:widowControl w:val="0"/>
        <w:spacing w:after="0" w:line="100" w:lineRule="atLeast"/>
        <w:jc w:val="center"/>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8. Информация </w:t>
      </w:r>
    </w:p>
    <w:p w:rsidR="00E74C16" w:rsidRPr="00724BE7" w:rsidRDefault="00760506" w:rsidP="00724BE7">
      <w:pPr>
        <w:widowControl w:val="0"/>
        <w:spacing w:after="0" w:line="100" w:lineRule="atLeast"/>
        <w:jc w:val="center"/>
        <w:rPr>
          <w:rFonts w:ascii="Times New Roman" w:hAnsi="Times New Roman" w:cs="Times New Roman"/>
          <w:i/>
          <w:iCs/>
          <w:color w:val="000000"/>
          <w:sz w:val="24"/>
          <w:szCs w:val="24"/>
        </w:rPr>
      </w:pPr>
      <w:r w:rsidRPr="00724BE7">
        <w:rPr>
          <w:rFonts w:ascii="Times New Roman" w:hAnsi="Times New Roman" w:cs="Times New Roman"/>
          <w:color w:val="000000"/>
          <w:sz w:val="28"/>
          <w:szCs w:val="28"/>
        </w:rPr>
        <w:t>о мероприятиях</w:t>
      </w:r>
      <w:r w:rsidR="00E74C16" w:rsidRPr="00724BE7">
        <w:rPr>
          <w:rFonts w:ascii="Times New Roman" w:hAnsi="Times New Roman" w:cs="Times New Roman"/>
          <w:color w:val="000000"/>
          <w:sz w:val="28"/>
          <w:szCs w:val="28"/>
        </w:rPr>
        <w:t>, направленных на реализацию научной, научно-технической и инновационной деятельности</w:t>
      </w:r>
    </w:p>
    <w:p w:rsidR="00E74C16" w:rsidRPr="00724BE7" w:rsidRDefault="00E74C16" w:rsidP="00724BE7">
      <w:pPr>
        <w:pStyle w:val="16"/>
        <w:tabs>
          <w:tab w:val="left" w:pos="1134"/>
          <w:tab w:val="left" w:pos="1418"/>
        </w:tabs>
        <w:spacing w:after="0" w:line="100" w:lineRule="atLeast"/>
        <w:ind w:left="0" w:firstLine="709"/>
        <w:jc w:val="both"/>
        <w:rPr>
          <w:rFonts w:ascii="Times New Roman" w:hAnsi="Times New Roman"/>
          <w:i/>
          <w:iCs/>
          <w:color w:val="000000"/>
          <w:sz w:val="24"/>
          <w:szCs w:val="24"/>
        </w:rPr>
      </w:pPr>
    </w:p>
    <w:p w:rsidR="00E74C16" w:rsidRPr="00724BE7" w:rsidRDefault="00E74C16" w:rsidP="00724BE7">
      <w:pPr>
        <w:spacing w:after="0" w:line="100" w:lineRule="atLeast"/>
        <w:ind w:firstLine="709"/>
        <w:jc w:val="both"/>
        <w:rPr>
          <w:rFonts w:ascii="Times New Roman" w:hAnsi="Times New Roman" w:cs="Times New Roman"/>
          <w:color w:val="000000"/>
          <w:sz w:val="28"/>
          <w:szCs w:val="28"/>
        </w:rPr>
      </w:pPr>
      <w:r w:rsidRPr="00724BE7">
        <w:rPr>
          <w:rFonts w:ascii="Times New Roman" w:hAnsi="Times New Roman" w:cs="Times New Roman"/>
          <w:sz w:val="28"/>
          <w:szCs w:val="28"/>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651FCE" w:rsidRPr="00724BE7" w:rsidRDefault="00651FCE" w:rsidP="00724BE7">
      <w:pPr>
        <w:spacing w:after="0" w:line="240" w:lineRule="auto"/>
        <w:ind w:firstLine="709"/>
        <w:jc w:val="both"/>
        <w:rPr>
          <w:rFonts w:ascii="Times New Roman" w:hAnsi="Times New Roman" w:cs="Times New Roman"/>
          <w:sz w:val="28"/>
          <w:szCs w:val="28"/>
        </w:rPr>
      </w:pPr>
    </w:p>
    <w:p w:rsidR="00E74C16" w:rsidRPr="00724BE7" w:rsidRDefault="00E74C16" w:rsidP="00724BE7">
      <w:pPr>
        <w:pStyle w:val="16"/>
        <w:tabs>
          <w:tab w:val="left" w:pos="1134"/>
          <w:tab w:val="left" w:pos="1418"/>
        </w:tabs>
        <w:spacing w:after="0" w:line="100" w:lineRule="atLeast"/>
        <w:ind w:left="0" w:firstLine="709"/>
        <w:jc w:val="both"/>
        <w:rPr>
          <w:rFonts w:ascii="Times New Roman" w:hAnsi="Times New Roman"/>
          <w:color w:val="000000"/>
          <w:sz w:val="28"/>
          <w:szCs w:val="28"/>
        </w:rPr>
      </w:pPr>
    </w:p>
    <w:p w:rsidR="000514A1" w:rsidRPr="00EB4BDF" w:rsidRDefault="000514A1" w:rsidP="000514A1">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Pr="00EB4BDF">
        <w:rPr>
          <w:rFonts w:ascii="Times New Roman" w:hAnsi="Times New Roman" w:cs="Times New Roman"/>
          <w:b w:val="0"/>
          <w:sz w:val="28"/>
          <w:szCs w:val="28"/>
        </w:rPr>
        <w:t>. Информация о мероприятиях, одновременно реализуемых</w:t>
      </w:r>
    </w:p>
    <w:p w:rsidR="000514A1" w:rsidRPr="00EB4BDF" w:rsidRDefault="000514A1" w:rsidP="000514A1">
      <w:pPr>
        <w:pStyle w:val="ConsPlusTitle"/>
        <w:jc w:val="center"/>
        <w:rPr>
          <w:rFonts w:ascii="Times New Roman" w:hAnsi="Times New Roman" w:cs="Times New Roman"/>
          <w:b w:val="0"/>
          <w:sz w:val="28"/>
          <w:szCs w:val="28"/>
        </w:rPr>
      </w:pPr>
      <w:r w:rsidRPr="00EB4BDF">
        <w:rPr>
          <w:rFonts w:ascii="Times New Roman" w:hAnsi="Times New Roman" w:cs="Times New Roman"/>
          <w:b w:val="0"/>
          <w:sz w:val="28"/>
          <w:szCs w:val="28"/>
        </w:rPr>
        <w:t xml:space="preserve">в рамках региональных проектов </w:t>
      </w:r>
      <w:r>
        <w:rPr>
          <w:rFonts w:ascii="Times New Roman" w:hAnsi="Times New Roman" w:cs="Times New Roman"/>
          <w:b w:val="0"/>
          <w:sz w:val="28"/>
          <w:szCs w:val="28"/>
        </w:rPr>
        <w:t>К</w:t>
      </w:r>
      <w:r w:rsidRPr="00EB4BDF">
        <w:rPr>
          <w:rFonts w:ascii="Times New Roman" w:hAnsi="Times New Roman" w:cs="Times New Roman"/>
          <w:b w:val="0"/>
          <w:sz w:val="28"/>
          <w:szCs w:val="28"/>
        </w:rPr>
        <w:t>расноярского края</w:t>
      </w:r>
    </w:p>
    <w:p w:rsidR="000514A1" w:rsidRPr="00EB4BDF" w:rsidRDefault="000514A1" w:rsidP="000514A1">
      <w:pPr>
        <w:pStyle w:val="afb"/>
        <w:jc w:val="both"/>
        <w:rPr>
          <w:rFonts w:ascii="Times New Roman" w:hAnsi="Times New Roman"/>
          <w:sz w:val="28"/>
          <w:szCs w:val="28"/>
        </w:rPr>
      </w:pP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В рамках национального проекта "Культура" Красноярский край принимает участие в 3 федеральных проектах: "Культурная среда", "Творческие люди", "Цифровая культура", в соответствии с которыми разработаны и утверждены региональные проекты.</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муниципальную программу «Развитие культуры в </w:t>
      </w:r>
      <w:proofErr w:type="spellStart"/>
      <w:r>
        <w:rPr>
          <w:rFonts w:ascii="Times New Roman" w:hAnsi="Times New Roman" w:cs="Times New Roman"/>
          <w:sz w:val="28"/>
          <w:szCs w:val="28"/>
        </w:rPr>
        <w:t>Тасеевском</w:t>
      </w:r>
      <w:proofErr w:type="spellEnd"/>
      <w:r>
        <w:rPr>
          <w:rFonts w:ascii="Times New Roman" w:hAnsi="Times New Roman" w:cs="Times New Roman"/>
          <w:sz w:val="28"/>
          <w:szCs w:val="28"/>
        </w:rPr>
        <w:t xml:space="preserve"> районе» </w:t>
      </w:r>
      <w:r w:rsidRPr="000514A1">
        <w:rPr>
          <w:rFonts w:ascii="Times New Roman" w:hAnsi="Times New Roman" w:cs="Times New Roman"/>
          <w:sz w:val="28"/>
          <w:szCs w:val="28"/>
        </w:rPr>
        <w:t xml:space="preserve"> включены следующие мероприятия, которые одновременно реализуются в рамках региональных проектов Красноярского края.</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1. Национальный проект "Культура":</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1) региональный проект Красноярского края "Обеспечение качественно нового уровня развития инфраструктуры культуры" ("Культурная среда"):</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предоставление субсидий бюджетам муниципальных образований на создание (реконструкцию) и капитальный ремонт культурно-досуговых учреждений в сельской местности;</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государственная поддержка отрасли культуры (строительство (реконструкция) и (или) капитальный ремонт культурно-досуговых учреждений в сельской местности);</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lastRenderedPageBreak/>
        <w:t>2) региональный проект Красноярского края "Создание условий для реализации творческого потенциала нации" ("Творческие люди"):</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 xml:space="preserve">обучение специалистов учреждений культуры и образовательных учреждений в области культуры </w:t>
      </w:r>
      <w:proofErr w:type="spellStart"/>
      <w:r>
        <w:rPr>
          <w:rFonts w:ascii="Times New Roman" w:hAnsi="Times New Roman" w:cs="Times New Roman"/>
          <w:sz w:val="28"/>
          <w:szCs w:val="28"/>
        </w:rPr>
        <w:t>Тасеевского</w:t>
      </w:r>
      <w:proofErr w:type="spellEnd"/>
      <w:r>
        <w:rPr>
          <w:rFonts w:ascii="Times New Roman" w:hAnsi="Times New Roman" w:cs="Times New Roman"/>
          <w:sz w:val="28"/>
          <w:szCs w:val="28"/>
        </w:rPr>
        <w:t xml:space="preserve"> района </w:t>
      </w:r>
      <w:r w:rsidRPr="000514A1">
        <w:rPr>
          <w:rFonts w:ascii="Times New Roman" w:hAnsi="Times New Roman" w:cs="Times New Roman"/>
          <w:sz w:val="28"/>
          <w:szCs w:val="28"/>
        </w:rPr>
        <w:t>на базе КГАУ ДПО "Красноярский краевой научно-учебный центр кадров культуры" по дополнительным профессиональным программам;</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предоставление субсидии социально ориентированным некоммерческим организациям  на конкурсной основе на финансирование расходов, связанных с реализацией культурных проектов (мероприятий);</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предоставление субсидии социально ориентированным некоммерческим организациям на конкурсной основе на реализацию инновационных социально значимых проектов в области культуры и искусства;</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предоставление субсидий бюджетам муниципальных образований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p w:rsidR="000514A1" w:rsidRPr="000514A1" w:rsidRDefault="000514A1" w:rsidP="000514A1">
      <w:pPr>
        <w:pStyle w:val="ConsPlusNormal"/>
        <w:ind w:firstLine="540"/>
        <w:jc w:val="both"/>
        <w:rPr>
          <w:rFonts w:ascii="Times New Roman" w:hAnsi="Times New Roman" w:cs="Times New Roman"/>
          <w:sz w:val="28"/>
          <w:szCs w:val="28"/>
        </w:rPr>
      </w:pPr>
      <w:r w:rsidRPr="000514A1">
        <w:rPr>
          <w:rFonts w:ascii="Times New Roman" w:hAnsi="Times New Roman" w:cs="Times New Roman"/>
          <w:sz w:val="28"/>
          <w:szCs w:val="28"/>
        </w:rPr>
        <w:t>3) региональный проект Красноярского края "</w:t>
      </w:r>
      <w:proofErr w:type="spellStart"/>
      <w:r w:rsidRPr="000514A1">
        <w:rPr>
          <w:rFonts w:ascii="Times New Roman" w:hAnsi="Times New Roman" w:cs="Times New Roman"/>
          <w:sz w:val="28"/>
          <w:szCs w:val="28"/>
        </w:rPr>
        <w:t>Цифровизация</w:t>
      </w:r>
      <w:proofErr w:type="spellEnd"/>
      <w:r w:rsidRPr="000514A1">
        <w:rPr>
          <w:rFonts w:ascii="Times New Roman" w:hAnsi="Times New Roman" w:cs="Times New Roman"/>
          <w:sz w:val="28"/>
          <w:szCs w:val="28"/>
        </w:rPr>
        <w:t xml:space="preserve"> услуг и формирование информационного пространства в сфере культуры" ("Цифровая культура"):</w:t>
      </w:r>
    </w:p>
    <w:p w:rsidR="000514A1" w:rsidRPr="000514A1" w:rsidRDefault="000514A1" w:rsidP="000514A1">
      <w:pPr>
        <w:pStyle w:val="afb"/>
        <w:ind w:firstLine="708"/>
        <w:jc w:val="both"/>
        <w:rPr>
          <w:rFonts w:ascii="Times New Roman" w:hAnsi="Times New Roman"/>
          <w:sz w:val="28"/>
          <w:szCs w:val="28"/>
        </w:rPr>
      </w:pPr>
    </w:p>
    <w:p w:rsidR="000514A1" w:rsidRPr="000514A1" w:rsidRDefault="000514A1" w:rsidP="000514A1">
      <w:pPr>
        <w:pStyle w:val="afb"/>
        <w:ind w:firstLine="708"/>
        <w:jc w:val="both"/>
        <w:rPr>
          <w:rFonts w:ascii="Times New Roman" w:hAnsi="Times New Roman"/>
          <w:sz w:val="28"/>
          <w:szCs w:val="28"/>
        </w:rPr>
      </w:pPr>
    </w:p>
    <w:p w:rsidR="000514A1" w:rsidRPr="000514A1" w:rsidRDefault="000514A1" w:rsidP="000514A1">
      <w:pPr>
        <w:spacing w:after="0" w:line="240" w:lineRule="auto"/>
        <w:ind w:firstLine="708"/>
        <w:jc w:val="both"/>
        <w:rPr>
          <w:rFonts w:ascii="Times New Roman" w:hAnsi="Times New Roman" w:cs="Times New Roman"/>
          <w:sz w:val="28"/>
          <w:szCs w:val="28"/>
        </w:rPr>
      </w:pPr>
    </w:p>
    <w:p w:rsidR="000514A1" w:rsidRPr="000514A1" w:rsidRDefault="000514A1" w:rsidP="000514A1">
      <w:pPr>
        <w:spacing w:after="0" w:line="240" w:lineRule="auto"/>
        <w:ind w:firstLine="708"/>
        <w:jc w:val="right"/>
        <w:rPr>
          <w:rFonts w:ascii="Times New Roman" w:hAnsi="Times New Roman" w:cs="Times New Roman"/>
          <w:sz w:val="28"/>
          <w:szCs w:val="28"/>
        </w:rPr>
      </w:pPr>
    </w:p>
    <w:p w:rsidR="000514A1" w:rsidRPr="000514A1" w:rsidRDefault="000514A1" w:rsidP="000514A1">
      <w:pPr>
        <w:spacing w:after="0" w:line="240" w:lineRule="auto"/>
        <w:ind w:firstLine="708"/>
        <w:jc w:val="right"/>
        <w:rPr>
          <w:rFonts w:ascii="Times New Roman" w:hAnsi="Times New Roman" w:cs="Times New Roman"/>
          <w:sz w:val="28"/>
          <w:szCs w:val="28"/>
        </w:rPr>
      </w:pPr>
    </w:p>
    <w:p w:rsidR="000514A1" w:rsidRPr="000514A1" w:rsidRDefault="000514A1" w:rsidP="000514A1">
      <w:pPr>
        <w:tabs>
          <w:tab w:val="left" w:pos="1200"/>
        </w:tabs>
        <w:spacing w:after="0" w:line="240" w:lineRule="auto"/>
        <w:rPr>
          <w:rFonts w:ascii="Times New Roman" w:hAnsi="Times New Roman" w:cs="Times New Roman"/>
          <w:sz w:val="28"/>
          <w:szCs w:val="28"/>
        </w:rPr>
        <w:sectPr w:rsidR="000514A1" w:rsidRPr="000514A1">
          <w:headerReference w:type="default" r:id="rId14"/>
          <w:pgSz w:w="11906" w:h="16838"/>
          <w:pgMar w:top="142" w:right="850" w:bottom="1134" w:left="1701" w:header="720" w:footer="720" w:gutter="0"/>
          <w:cols w:space="720"/>
          <w:docGrid w:linePitch="600" w:charSpace="-2049"/>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7393"/>
      </w:tblGrid>
      <w:tr w:rsidR="00027652" w:rsidTr="00027652">
        <w:tc>
          <w:tcPr>
            <w:tcW w:w="7392" w:type="dxa"/>
          </w:tcPr>
          <w:p w:rsidR="00027652" w:rsidRDefault="00027652" w:rsidP="00724BE7">
            <w:pPr>
              <w:pStyle w:val="ConsPlusNormal"/>
              <w:ind w:firstLine="0"/>
              <w:jc w:val="right"/>
              <w:outlineLvl w:val="1"/>
              <w:rPr>
                <w:rFonts w:ascii="Times New Roman" w:hAnsi="Times New Roman" w:cs="Times New Roman"/>
                <w:sz w:val="24"/>
                <w:szCs w:val="24"/>
              </w:rPr>
            </w:pPr>
          </w:p>
        </w:tc>
        <w:tc>
          <w:tcPr>
            <w:tcW w:w="7393" w:type="dxa"/>
          </w:tcPr>
          <w:p w:rsidR="00027652" w:rsidRPr="00724BE7" w:rsidRDefault="00027652" w:rsidP="00027652">
            <w:pPr>
              <w:pStyle w:val="ConsPlusNormal"/>
              <w:outlineLvl w:val="1"/>
              <w:rPr>
                <w:rFonts w:ascii="Times New Roman" w:hAnsi="Times New Roman" w:cs="Times New Roman"/>
                <w:sz w:val="24"/>
                <w:szCs w:val="24"/>
              </w:rPr>
            </w:pPr>
            <w:r w:rsidRPr="00724BE7">
              <w:rPr>
                <w:rFonts w:ascii="Times New Roman" w:hAnsi="Times New Roman" w:cs="Times New Roman"/>
                <w:sz w:val="24"/>
                <w:szCs w:val="24"/>
              </w:rPr>
              <w:t>Приложение № 1</w:t>
            </w:r>
          </w:p>
          <w:p w:rsidR="00027652" w:rsidRPr="00724BE7" w:rsidRDefault="00027652" w:rsidP="00027652">
            <w:pPr>
              <w:pStyle w:val="ConsPlusNormal"/>
              <w:rPr>
                <w:rFonts w:ascii="Times New Roman" w:hAnsi="Times New Roman" w:cs="Times New Roman"/>
                <w:sz w:val="24"/>
                <w:szCs w:val="24"/>
              </w:rPr>
            </w:pPr>
            <w:r w:rsidRPr="00724BE7">
              <w:rPr>
                <w:rFonts w:ascii="Times New Roman" w:hAnsi="Times New Roman" w:cs="Times New Roman"/>
                <w:sz w:val="24"/>
                <w:szCs w:val="24"/>
              </w:rPr>
              <w:t>к паспорту муниципальной программы</w:t>
            </w:r>
          </w:p>
          <w:p w:rsidR="00027652" w:rsidRPr="00724BE7" w:rsidRDefault="00027652" w:rsidP="00027652">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p w:rsidR="00027652" w:rsidRDefault="00027652" w:rsidP="00724BE7">
            <w:pPr>
              <w:pStyle w:val="ConsPlusNormal"/>
              <w:ind w:firstLine="0"/>
              <w:jc w:val="right"/>
              <w:outlineLvl w:val="1"/>
              <w:rPr>
                <w:rFonts w:ascii="Times New Roman" w:hAnsi="Times New Roman" w:cs="Times New Roman"/>
                <w:sz w:val="24"/>
                <w:szCs w:val="24"/>
              </w:rPr>
            </w:pPr>
          </w:p>
        </w:tc>
      </w:tr>
    </w:tbl>
    <w:p w:rsidR="007F3967" w:rsidRPr="00724BE7" w:rsidRDefault="007F3967" w:rsidP="00724BE7">
      <w:pPr>
        <w:pStyle w:val="ConsPlusNormal"/>
        <w:jc w:val="right"/>
        <w:outlineLvl w:val="1"/>
        <w:rPr>
          <w:rFonts w:ascii="Times New Roman" w:hAnsi="Times New Roman" w:cs="Times New Roman"/>
          <w:sz w:val="24"/>
          <w:szCs w:val="24"/>
        </w:rPr>
      </w:pPr>
    </w:p>
    <w:p w:rsidR="001B5598" w:rsidRPr="00724BE7" w:rsidRDefault="001B5598" w:rsidP="00724BE7">
      <w:pPr>
        <w:pStyle w:val="ConsPlusNormal"/>
        <w:jc w:val="center"/>
        <w:rPr>
          <w:rFonts w:ascii="Times New Roman" w:hAnsi="Times New Roman" w:cs="Times New Roman"/>
          <w:sz w:val="28"/>
          <w:szCs w:val="28"/>
        </w:rPr>
      </w:pPr>
      <w:bookmarkStart w:id="1" w:name="Par43"/>
      <w:bookmarkEnd w:id="1"/>
      <w:r w:rsidRPr="00724BE7">
        <w:rPr>
          <w:rFonts w:ascii="Times New Roman" w:hAnsi="Times New Roman" w:cs="Times New Roman"/>
          <w:sz w:val="28"/>
          <w:szCs w:val="28"/>
        </w:rPr>
        <w:t>Перечень</w:t>
      </w:r>
    </w:p>
    <w:p w:rsidR="001B5598" w:rsidRPr="00724BE7" w:rsidRDefault="001B5598"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 xml:space="preserve">целевых показателей муниципальной программы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1B5598" w:rsidRPr="00724BE7" w:rsidRDefault="001B5598"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 xml:space="preserve"> с указанием планируемых к достижению значений  </w:t>
      </w:r>
      <w:r w:rsidR="003F322C" w:rsidRPr="00724BE7">
        <w:rPr>
          <w:rFonts w:ascii="Times New Roman" w:hAnsi="Times New Roman" w:cs="Times New Roman"/>
          <w:sz w:val="28"/>
          <w:szCs w:val="28"/>
        </w:rPr>
        <w:t xml:space="preserve">в </w:t>
      </w:r>
      <w:r w:rsidRPr="00724BE7">
        <w:rPr>
          <w:rFonts w:ascii="Times New Roman" w:hAnsi="Times New Roman" w:cs="Times New Roman"/>
          <w:sz w:val="28"/>
          <w:szCs w:val="28"/>
        </w:rPr>
        <w:t xml:space="preserve"> результате реализации муниципальной программы</w:t>
      </w:r>
    </w:p>
    <w:p w:rsidR="001B5598" w:rsidRPr="00724BE7" w:rsidRDefault="001B5598" w:rsidP="00724BE7">
      <w:pPr>
        <w:pStyle w:val="ConsPlusNormal"/>
        <w:jc w:val="both"/>
        <w:rPr>
          <w:rFonts w:ascii="Times New Roman" w:hAnsi="Times New Roman" w:cs="Times New Roman"/>
          <w:sz w:val="28"/>
          <w:szCs w:val="28"/>
        </w:rPr>
      </w:pPr>
    </w:p>
    <w:tbl>
      <w:tblPr>
        <w:tblW w:w="14747" w:type="dxa"/>
        <w:tblInd w:w="-80" w:type="dxa"/>
        <w:tblLayout w:type="fixed"/>
        <w:tblCellMar>
          <w:top w:w="102" w:type="dxa"/>
          <w:left w:w="62" w:type="dxa"/>
          <w:bottom w:w="102" w:type="dxa"/>
          <w:right w:w="62" w:type="dxa"/>
        </w:tblCellMar>
        <w:tblLook w:val="0000" w:firstRow="0" w:lastRow="0" w:firstColumn="0" w:lastColumn="0" w:noHBand="0" w:noVBand="0"/>
      </w:tblPr>
      <w:tblGrid>
        <w:gridCol w:w="708"/>
        <w:gridCol w:w="2695"/>
        <w:gridCol w:w="1559"/>
        <w:gridCol w:w="1559"/>
        <w:gridCol w:w="1559"/>
        <w:gridCol w:w="1276"/>
        <w:gridCol w:w="1276"/>
        <w:gridCol w:w="1417"/>
        <w:gridCol w:w="1276"/>
        <w:gridCol w:w="1422"/>
      </w:tblGrid>
      <w:tr w:rsidR="00F50205" w:rsidRPr="00724BE7" w:rsidTr="00F50205">
        <w:tc>
          <w:tcPr>
            <w:tcW w:w="708"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 xml:space="preserve">N </w:t>
            </w:r>
            <w:proofErr w:type="gramStart"/>
            <w:r w:rsidRPr="00724BE7">
              <w:rPr>
                <w:rFonts w:ascii="Times New Roman" w:hAnsi="Times New Roman" w:cs="Times New Roman"/>
                <w:sz w:val="22"/>
                <w:szCs w:val="22"/>
              </w:rPr>
              <w:t>п</w:t>
            </w:r>
            <w:proofErr w:type="gramEnd"/>
            <w:r w:rsidRPr="00724BE7">
              <w:rPr>
                <w:rFonts w:ascii="Times New Roman" w:hAnsi="Times New Roman" w:cs="Times New Roman"/>
                <w:sz w:val="22"/>
                <w:szCs w:val="22"/>
              </w:rPr>
              <w:t>/п</w:t>
            </w:r>
          </w:p>
        </w:tc>
        <w:tc>
          <w:tcPr>
            <w:tcW w:w="2695"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Цели, целевые показатели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Год, предшествующий реализации муниципальной программы</w:t>
            </w:r>
          </w:p>
        </w:tc>
        <w:tc>
          <w:tcPr>
            <w:tcW w:w="8226" w:type="dxa"/>
            <w:gridSpan w:val="6"/>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p>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Годы реализации муниципальной программы</w:t>
            </w:r>
          </w:p>
        </w:tc>
      </w:tr>
      <w:tr w:rsidR="00F50205" w:rsidRPr="00724BE7" w:rsidTr="00F50205">
        <w:tc>
          <w:tcPr>
            <w:tcW w:w="708"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50205" w:rsidRPr="00724BE7" w:rsidRDefault="00F50205" w:rsidP="0007208F">
            <w:pPr>
              <w:pStyle w:val="ConsPlusNormal"/>
              <w:ind w:firstLine="0"/>
              <w:jc w:val="center"/>
              <w:rPr>
                <w:rFonts w:ascii="Times New Roman" w:hAnsi="Times New Roman" w:cs="Times New Roman"/>
              </w:rPr>
            </w:pPr>
            <w:r w:rsidRPr="00724BE7">
              <w:rPr>
                <w:rFonts w:ascii="Times New Roman" w:hAnsi="Times New Roman" w:cs="Times New Roman"/>
              </w:rPr>
              <w:t>20</w:t>
            </w:r>
            <w:r w:rsidR="0007208F">
              <w:rPr>
                <w:rFonts w:ascii="Times New Roman" w:hAnsi="Times New Roman" w:cs="Times New Roman"/>
              </w:rPr>
              <w:t>20</w:t>
            </w:r>
            <w:r w:rsidRPr="00724BE7">
              <w:rPr>
                <w:rFonts w:ascii="Times New Roman" w:hAnsi="Times New Roman" w:cs="Times New Roman"/>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07208F">
            <w:pPr>
              <w:pStyle w:val="ConsPlusNormal"/>
              <w:ind w:firstLine="0"/>
              <w:jc w:val="center"/>
              <w:rPr>
                <w:rFonts w:ascii="Times New Roman" w:hAnsi="Times New Roman" w:cs="Times New Roman"/>
              </w:rPr>
            </w:pPr>
            <w:r w:rsidRPr="00724BE7">
              <w:rPr>
                <w:rFonts w:ascii="Times New Roman" w:hAnsi="Times New Roman" w:cs="Times New Roman"/>
              </w:rPr>
              <w:t>20</w:t>
            </w:r>
            <w:r w:rsidR="007B3A35" w:rsidRPr="00724BE7">
              <w:rPr>
                <w:rFonts w:ascii="Times New Roman" w:hAnsi="Times New Roman" w:cs="Times New Roman"/>
              </w:rPr>
              <w:t>2</w:t>
            </w:r>
            <w:r w:rsidR="0007208F">
              <w:rPr>
                <w:rFonts w:ascii="Times New Roman" w:hAnsi="Times New Roman" w:cs="Times New Roman"/>
              </w:rPr>
              <w:t>1</w:t>
            </w:r>
            <w:r w:rsidRPr="00724BE7">
              <w:rPr>
                <w:rFonts w:ascii="Times New Roman" w:hAnsi="Times New Roman" w:cs="Times New Roman"/>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07208F">
            <w:pPr>
              <w:pStyle w:val="ConsPlusNormal"/>
              <w:ind w:firstLine="0"/>
              <w:jc w:val="center"/>
              <w:rPr>
                <w:rFonts w:ascii="Times New Roman" w:hAnsi="Times New Roman" w:cs="Times New Roman"/>
              </w:rPr>
            </w:pPr>
            <w:r w:rsidRPr="00724BE7">
              <w:rPr>
                <w:rFonts w:ascii="Times New Roman" w:hAnsi="Times New Roman" w:cs="Times New Roman"/>
              </w:rPr>
              <w:t>20</w:t>
            </w:r>
            <w:r w:rsidR="009368BF" w:rsidRPr="00724BE7">
              <w:rPr>
                <w:rFonts w:ascii="Times New Roman" w:hAnsi="Times New Roman" w:cs="Times New Roman"/>
              </w:rPr>
              <w:t>2</w:t>
            </w:r>
            <w:r w:rsidR="0007208F">
              <w:rPr>
                <w:rFonts w:ascii="Times New Roman" w:hAnsi="Times New Roman" w:cs="Times New Roman"/>
              </w:rPr>
              <w:t>2</w:t>
            </w:r>
            <w:r w:rsidRPr="00724BE7">
              <w:rPr>
                <w:rFonts w:ascii="Times New Roman" w:hAnsi="Times New Roman" w:cs="Times New Roman"/>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07208F">
            <w:pPr>
              <w:pStyle w:val="ConsPlusNormal"/>
              <w:ind w:firstLine="0"/>
              <w:jc w:val="center"/>
              <w:rPr>
                <w:rFonts w:ascii="Times New Roman" w:hAnsi="Times New Roman" w:cs="Times New Roman"/>
              </w:rPr>
            </w:pPr>
            <w:r w:rsidRPr="00724BE7">
              <w:rPr>
                <w:rFonts w:ascii="Times New Roman" w:hAnsi="Times New Roman" w:cs="Times New Roman"/>
              </w:rPr>
              <w:t>202</w:t>
            </w:r>
            <w:r w:rsidR="0007208F">
              <w:rPr>
                <w:rFonts w:ascii="Times New Roman" w:hAnsi="Times New Roman" w:cs="Times New Roman"/>
              </w:rPr>
              <w:t>3</w:t>
            </w:r>
            <w:r w:rsidRPr="00724BE7">
              <w:rPr>
                <w:rFonts w:ascii="Times New Roman" w:hAnsi="Times New Roman" w:cs="Times New Roman"/>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tcPr>
          <w:p w:rsidR="00F50205" w:rsidRPr="00724BE7" w:rsidRDefault="00F50205" w:rsidP="0007208F">
            <w:pPr>
              <w:pStyle w:val="ConsPlusNormal"/>
              <w:ind w:firstLine="0"/>
              <w:jc w:val="center"/>
              <w:rPr>
                <w:rFonts w:ascii="Times New Roman" w:hAnsi="Times New Roman" w:cs="Times New Roman"/>
              </w:rPr>
            </w:pPr>
            <w:r w:rsidRPr="00724BE7">
              <w:rPr>
                <w:rFonts w:ascii="Times New Roman" w:hAnsi="Times New Roman" w:cs="Times New Roman"/>
              </w:rPr>
              <w:t>202</w:t>
            </w:r>
            <w:r w:rsidR="0007208F">
              <w:rPr>
                <w:rFonts w:ascii="Times New Roman" w:hAnsi="Times New Roman" w:cs="Times New Roman"/>
              </w:rPr>
              <w:t>4</w:t>
            </w:r>
            <w:r w:rsidRPr="00724BE7">
              <w:rPr>
                <w:rFonts w:ascii="Times New Roman" w:hAnsi="Times New Roman" w:cs="Times New Roman"/>
              </w:rPr>
              <w:t xml:space="preserve"> год</w:t>
            </w:r>
          </w:p>
        </w:tc>
        <w:tc>
          <w:tcPr>
            <w:tcW w:w="2698" w:type="dxa"/>
            <w:gridSpan w:val="2"/>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годы до конца реализации муниципальной программы в пятилетнем интервале</w:t>
            </w:r>
          </w:p>
        </w:tc>
      </w:tr>
      <w:tr w:rsidR="00F50205" w:rsidRPr="00724BE7" w:rsidTr="00F50205">
        <w:tc>
          <w:tcPr>
            <w:tcW w:w="708"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rPr>
            </w:pPr>
            <w:r w:rsidRPr="00724BE7">
              <w:rPr>
                <w:rFonts w:ascii="Times New Roman" w:hAnsi="Times New Roman" w:cs="Times New Roman"/>
              </w:rPr>
              <w:t>2025 год</w:t>
            </w:r>
          </w:p>
        </w:tc>
        <w:tc>
          <w:tcPr>
            <w:tcW w:w="1422"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rPr>
            </w:pPr>
            <w:r w:rsidRPr="00724BE7">
              <w:rPr>
                <w:rFonts w:ascii="Times New Roman" w:hAnsi="Times New Roman" w:cs="Times New Roman"/>
              </w:rPr>
              <w:t>2030 год</w:t>
            </w:r>
          </w:p>
        </w:tc>
      </w:tr>
      <w:tr w:rsidR="00F50205" w:rsidRPr="00724BE7" w:rsidTr="00F50205">
        <w:tc>
          <w:tcPr>
            <w:tcW w:w="708"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2695"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13</w:t>
            </w:r>
          </w:p>
        </w:tc>
        <w:tc>
          <w:tcPr>
            <w:tcW w:w="1422" w:type="dxa"/>
            <w:tcBorders>
              <w:top w:val="single" w:sz="4" w:space="0" w:color="auto"/>
              <w:left w:val="single" w:sz="4" w:space="0" w:color="auto"/>
              <w:bottom w:val="single" w:sz="4" w:space="0" w:color="auto"/>
              <w:right w:val="single" w:sz="4" w:space="0" w:color="auto"/>
            </w:tcBorders>
          </w:tcPr>
          <w:p w:rsidR="00F50205" w:rsidRPr="00724BE7" w:rsidRDefault="00F5020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14</w:t>
            </w:r>
          </w:p>
        </w:tc>
      </w:tr>
      <w:tr w:rsidR="00B42C75" w:rsidRPr="00724BE7" w:rsidTr="00E4449D">
        <w:tc>
          <w:tcPr>
            <w:tcW w:w="14747" w:type="dxa"/>
            <w:gridSpan w:val="10"/>
            <w:tcBorders>
              <w:top w:val="single" w:sz="4" w:space="0" w:color="auto"/>
              <w:left w:val="single" w:sz="4" w:space="0" w:color="auto"/>
              <w:bottom w:val="single" w:sz="4" w:space="0" w:color="auto"/>
              <w:right w:val="single" w:sz="4" w:space="0" w:color="auto"/>
            </w:tcBorders>
          </w:tcPr>
          <w:p w:rsidR="00B42C75" w:rsidRPr="00724BE7" w:rsidRDefault="00B42C75" w:rsidP="00724BE7">
            <w:pPr>
              <w:pStyle w:val="ConsPlusNormal"/>
              <w:ind w:firstLine="0"/>
              <w:rPr>
                <w:rFonts w:ascii="Times New Roman" w:hAnsi="Times New Roman" w:cs="Times New Roman"/>
                <w:sz w:val="24"/>
                <w:szCs w:val="24"/>
              </w:rPr>
            </w:pPr>
            <w:r w:rsidRPr="00724BE7">
              <w:rPr>
                <w:rFonts w:ascii="Times New Roman" w:hAnsi="Times New Roman" w:cs="Times New Roman"/>
                <w:color w:val="000000"/>
                <w:sz w:val="24"/>
                <w:szCs w:val="24"/>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w:t>
            </w:r>
          </w:p>
        </w:tc>
      </w:tr>
      <w:tr w:rsidR="009368BF" w:rsidRPr="00724BE7" w:rsidTr="00F50205">
        <w:tc>
          <w:tcPr>
            <w:tcW w:w="708"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2695"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spacing w:after="0" w:line="200" w:lineRule="atLeast"/>
              <w:rPr>
                <w:rFonts w:ascii="Times New Roman" w:hAnsi="Times New Roman" w:cs="Times New Roman"/>
                <w:b/>
                <w:bCs/>
                <w:sz w:val="24"/>
                <w:szCs w:val="24"/>
              </w:rPr>
            </w:pPr>
            <w:r w:rsidRPr="00724BE7">
              <w:rPr>
                <w:rFonts w:ascii="Times New Roman" w:hAnsi="Times New Roman" w:cs="Times New Roman"/>
              </w:rPr>
              <w:t>Удельный вес населения, участвующего в платных культурно</w:t>
            </w:r>
            <w:r w:rsidRPr="00724BE7">
              <w:rPr>
                <w:rFonts w:ascii="Times New Roman" w:hAnsi="Times New Roman" w:cs="Times New Roman"/>
                <w:sz w:val="24"/>
                <w:szCs w:val="24"/>
              </w:rPr>
              <w:t>-досуговых мероприятиях, проводимых муниципальными учреждениями культуры</w:t>
            </w:r>
          </w:p>
        </w:tc>
        <w:tc>
          <w:tcPr>
            <w:tcW w:w="1559"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spacing w:after="0" w:line="200" w:lineRule="atLeast"/>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368BF" w:rsidRPr="00724BE7" w:rsidRDefault="00FD58D9" w:rsidP="00724BE7">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175,2</w:t>
            </w:r>
          </w:p>
        </w:tc>
        <w:tc>
          <w:tcPr>
            <w:tcW w:w="1559" w:type="dxa"/>
            <w:tcBorders>
              <w:top w:val="single" w:sz="4" w:space="0" w:color="auto"/>
              <w:left w:val="single" w:sz="4" w:space="0" w:color="auto"/>
              <w:bottom w:val="single" w:sz="4" w:space="0" w:color="auto"/>
              <w:right w:val="single" w:sz="4" w:space="0" w:color="auto"/>
            </w:tcBorders>
          </w:tcPr>
          <w:p w:rsidR="009368BF" w:rsidRPr="0003319B" w:rsidRDefault="0003319B" w:rsidP="00724BE7">
            <w:pPr>
              <w:pStyle w:val="ConsPlusNormal"/>
              <w:widowControl/>
              <w:snapToGrid w:val="0"/>
              <w:ind w:firstLine="0"/>
              <w:jc w:val="center"/>
              <w:rPr>
                <w:rFonts w:ascii="Times New Roman" w:hAnsi="Times New Roman" w:cs="Times New Roman"/>
                <w:sz w:val="24"/>
                <w:szCs w:val="24"/>
              </w:rPr>
            </w:pPr>
            <w:r w:rsidRPr="0003319B">
              <w:rPr>
                <w:rFonts w:ascii="Times New Roman" w:hAnsi="Times New Roman" w:cs="Times New Roman"/>
                <w:sz w:val="24"/>
                <w:szCs w:val="24"/>
              </w:rPr>
              <w:t>373,1</w:t>
            </w:r>
          </w:p>
        </w:tc>
        <w:tc>
          <w:tcPr>
            <w:tcW w:w="1276" w:type="dxa"/>
            <w:tcBorders>
              <w:top w:val="single" w:sz="4" w:space="0" w:color="auto"/>
              <w:left w:val="single" w:sz="4" w:space="0" w:color="auto"/>
              <w:bottom w:val="single" w:sz="4" w:space="0" w:color="auto"/>
              <w:right w:val="single" w:sz="4" w:space="0" w:color="auto"/>
            </w:tcBorders>
          </w:tcPr>
          <w:p w:rsidR="009368BF" w:rsidRPr="0003319B" w:rsidRDefault="0003319B" w:rsidP="00724BE7">
            <w:pPr>
              <w:pStyle w:val="ConsPlusNormal"/>
              <w:widowControl/>
              <w:snapToGrid w:val="0"/>
              <w:ind w:firstLine="0"/>
              <w:jc w:val="center"/>
              <w:rPr>
                <w:rFonts w:ascii="Times New Roman" w:hAnsi="Times New Roman" w:cs="Times New Roman"/>
                <w:sz w:val="24"/>
                <w:szCs w:val="24"/>
              </w:rPr>
            </w:pPr>
            <w:r w:rsidRPr="0003319B">
              <w:rPr>
                <w:rFonts w:ascii="Times New Roman" w:hAnsi="Times New Roman" w:cs="Times New Roman"/>
                <w:sz w:val="24"/>
                <w:szCs w:val="24"/>
              </w:rPr>
              <w:t>373,1</w:t>
            </w:r>
          </w:p>
        </w:tc>
        <w:tc>
          <w:tcPr>
            <w:tcW w:w="1276"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pStyle w:val="ConsPlusNormal"/>
              <w:widowControl/>
              <w:snapToGrid w:val="0"/>
              <w:ind w:firstLine="0"/>
              <w:jc w:val="center"/>
              <w:rPr>
                <w:rFonts w:ascii="Times New Roman" w:hAnsi="Times New Roman" w:cs="Times New Roman"/>
                <w:sz w:val="24"/>
                <w:szCs w:val="24"/>
              </w:rPr>
            </w:pPr>
            <w:r w:rsidRPr="00724BE7">
              <w:rPr>
                <w:rFonts w:ascii="Times New Roman" w:hAnsi="Times New Roman" w:cs="Times New Roman"/>
                <w:sz w:val="24"/>
                <w:szCs w:val="24"/>
              </w:rPr>
              <w:t>534,45</w:t>
            </w:r>
          </w:p>
        </w:tc>
        <w:tc>
          <w:tcPr>
            <w:tcW w:w="1417"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pStyle w:val="ConsPlusNormal"/>
              <w:widowControl/>
              <w:snapToGrid w:val="0"/>
              <w:ind w:firstLine="0"/>
              <w:jc w:val="center"/>
              <w:rPr>
                <w:rFonts w:ascii="Times New Roman" w:hAnsi="Times New Roman" w:cs="Times New Roman"/>
                <w:sz w:val="24"/>
                <w:szCs w:val="24"/>
              </w:rPr>
            </w:pPr>
            <w:r w:rsidRPr="00724BE7">
              <w:rPr>
                <w:rFonts w:ascii="Times New Roman" w:hAnsi="Times New Roman" w:cs="Times New Roman"/>
                <w:sz w:val="24"/>
                <w:szCs w:val="24"/>
              </w:rPr>
              <w:t>534,45</w:t>
            </w:r>
          </w:p>
        </w:tc>
        <w:tc>
          <w:tcPr>
            <w:tcW w:w="1276"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pStyle w:val="ConsPlusNormal"/>
              <w:widowControl/>
              <w:snapToGrid w:val="0"/>
              <w:ind w:firstLine="0"/>
              <w:jc w:val="center"/>
              <w:rPr>
                <w:rFonts w:ascii="Times New Roman" w:hAnsi="Times New Roman" w:cs="Times New Roman"/>
                <w:sz w:val="24"/>
                <w:szCs w:val="24"/>
              </w:rPr>
            </w:pPr>
            <w:r w:rsidRPr="00724BE7">
              <w:rPr>
                <w:rFonts w:ascii="Times New Roman" w:hAnsi="Times New Roman" w:cs="Times New Roman"/>
                <w:sz w:val="24"/>
                <w:szCs w:val="24"/>
              </w:rPr>
              <w:t>534,45</w:t>
            </w:r>
          </w:p>
        </w:tc>
        <w:tc>
          <w:tcPr>
            <w:tcW w:w="1422" w:type="dxa"/>
            <w:tcBorders>
              <w:top w:val="single" w:sz="4" w:space="0" w:color="auto"/>
              <w:left w:val="single" w:sz="4" w:space="0" w:color="auto"/>
              <w:bottom w:val="single" w:sz="4" w:space="0" w:color="auto"/>
              <w:right w:val="single" w:sz="4" w:space="0" w:color="auto"/>
            </w:tcBorders>
          </w:tcPr>
          <w:p w:rsidR="009368BF" w:rsidRPr="00724BE7" w:rsidRDefault="009368BF"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534,45</w:t>
            </w:r>
          </w:p>
        </w:tc>
      </w:tr>
      <w:tr w:rsidR="00027652" w:rsidRPr="00724BE7" w:rsidTr="00F50205">
        <w:tc>
          <w:tcPr>
            <w:tcW w:w="708"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lastRenderedPageBreak/>
              <w:t>2.</w:t>
            </w:r>
          </w:p>
        </w:tc>
        <w:tc>
          <w:tcPr>
            <w:tcW w:w="2695"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spacing w:after="0" w:line="200" w:lineRule="atLeast"/>
              <w:rPr>
                <w:rFonts w:ascii="Times New Roman" w:hAnsi="Times New Roman" w:cs="Times New Roman"/>
                <w:sz w:val="24"/>
                <w:szCs w:val="24"/>
              </w:rPr>
            </w:pPr>
            <w:r w:rsidRPr="00724BE7">
              <w:rPr>
                <w:rFonts w:ascii="Times New Roman" w:hAnsi="Times New Roman" w:cs="Times New Roman"/>
                <w:sz w:val="24"/>
                <w:szCs w:val="24"/>
              </w:rPr>
              <w:t>Количество экземпляров новых изданий, поступивших в фонды общедоступных библиотек, на 1000  человек населения</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spacing w:after="0" w:line="200" w:lineRule="atLeast"/>
              <w:jc w:val="center"/>
              <w:rPr>
                <w:rFonts w:ascii="Times New Roman" w:hAnsi="Times New Roman" w:cs="Times New Roman"/>
                <w:sz w:val="24"/>
                <w:szCs w:val="24"/>
                <w:lang w:val="en-US"/>
              </w:rPr>
            </w:pPr>
            <w:r w:rsidRPr="00724BE7">
              <w:rPr>
                <w:rFonts w:ascii="Times New Roman" w:hAnsi="Times New Roman" w:cs="Times New Roman"/>
                <w:sz w:val="24"/>
                <w:szCs w:val="24"/>
              </w:rPr>
              <w:t>экз.</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5761B8" w:rsidP="004F46A0">
            <w:pPr>
              <w:pStyle w:val="ConsPlusNormal"/>
              <w:widowControl/>
              <w:snapToGrid w:val="0"/>
              <w:ind w:firstLine="0"/>
              <w:jc w:val="center"/>
              <w:rPr>
                <w:rFonts w:ascii="Times New Roman" w:hAnsi="Times New Roman" w:cs="Times New Roman"/>
                <w:iCs/>
                <w:sz w:val="24"/>
                <w:szCs w:val="24"/>
              </w:rPr>
            </w:pPr>
            <w:r>
              <w:rPr>
                <w:rFonts w:ascii="Times New Roman" w:hAnsi="Times New Roman" w:cs="Times New Roman"/>
                <w:iCs/>
                <w:sz w:val="24"/>
                <w:szCs w:val="24"/>
              </w:rPr>
              <w:t>411</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5761B8" w:rsidP="004F46A0">
            <w:pPr>
              <w:pStyle w:val="ConsPlusNormal"/>
              <w:widowControl/>
              <w:snapToGrid w:val="0"/>
              <w:ind w:firstLine="0"/>
              <w:jc w:val="center"/>
              <w:rPr>
                <w:rFonts w:ascii="Times New Roman" w:hAnsi="Times New Roman" w:cs="Times New Roman"/>
                <w:iCs/>
                <w:sz w:val="24"/>
                <w:szCs w:val="24"/>
              </w:rPr>
            </w:pPr>
            <w:r>
              <w:rPr>
                <w:rFonts w:ascii="Times New Roman" w:hAnsi="Times New Roman" w:cs="Times New Roman"/>
                <w:color w:val="000000" w:themeColor="text1"/>
                <w:sz w:val="24"/>
                <w:szCs w:val="24"/>
              </w:rPr>
              <w:t>300</w:t>
            </w:r>
            <w:r w:rsidR="00027652" w:rsidRPr="00724BE7">
              <w:rPr>
                <w:rFonts w:ascii="Times New Roman" w:hAnsi="Times New Roman" w:cs="Times New Roman"/>
                <w:color w:val="000000" w:themeColor="text1"/>
                <w:sz w:val="24"/>
                <w:szCs w:val="24"/>
              </w:rPr>
              <w:t xml:space="preserve">   </w:t>
            </w:r>
            <w:r w:rsidR="00027652" w:rsidRPr="00724BE7">
              <w:rPr>
                <w:rFonts w:ascii="Times New Roman" w:hAnsi="Times New Roman" w:cs="Times New Roman"/>
                <w:color w:val="FF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jc w:val="center"/>
            </w:pPr>
            <w:r w:rsidRPr="00724BE7">
              <w:rPr>
                <w:rFonts w:ascii="Times New Roman" w:hAnsi="Times New Roman" w:cs="Times New Roman"/>
                <w:color w:val="000000" w:themeColor="text1"/>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jc w:val="center"/>
            </w:pPr>
            <w:r w:rsidRPr="00724BE7">
              <w:rPr>
                <w:rFonts w:ascii="Times New Roman" w:hAnsi="Times New Roman" w:cs="Times New Roman"/>
                <w:color w:val="000000" w:themeColor="text1"/>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jc w:val="center"/>
            </w:pPr>
            <w:r w:rsidRPr="00724BE7">
              <w:rPr>
                <w:rFonts w:ascii="Times New Roman" w:hAnsi="Times New Roman" w:cs="Times New Roman"/>
                <w:color w:val="000000" w:themeColor="text1"/>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jc w:val="center"/>
            </w:pPr>
            <w:r w:rsidRPr="00724BE7">
              <w:rPr>
                <w:rFonts w:ascii="Times New Roman" w:hAnsi="Times New Roman" w:cs="Times New Roman"/>
                <w:color w:val="000000" w:themeColor="text1"/>
                <w:sz w:val="24"/>
                <w:szCs w:val="24"/>
              </w:rPr>
              <w:t>300</w:t>
            </w:r>
          </w:p>
        </w:tc>
        <w:tc>
          <w:tcPr>
            <w:tcW w:w="1422" w:type="dxa"/>
            <w:tcBorders>
              <w:top w:val="single" w:sz="4" w:space="0" w:color="auto"/>
              <w:left w:val="single" w:sz="4" w:space="0" w:color="auto"/>
              <w:bottom w:val="single" w:sz="4" w:space="0" w:color="auto"/>
              <w:right w:val="single" w:sz="4" w:space="0" w:color="auto"/>
            </w:tcBorders>
          </w:tcPr>
          <w:p w:rsidR="00027652" w:rsidRPr="00724BE7" w:rsidRDefault="00027652" w:rsidP="004F46A0">
            <w:pPr>
              <w:pStyle w:val="ConsPlusNormal"/>
              <w:widowControl/>
              <w:snapToGrid w:val="0"/>
              <w:ind w:firstLine="0"/>
              <w:jc w:val="center"/>
              <w:rPr>
                <w:rFonts w:ascii="Times New Roman" w:hAnsi="Times New Roman" w:cs="Times New Roman"/>
                <w:iCs/>
                <w:sz w:val="24"/>
                <w:szCs w:val="24"/>
              </w:rPr>
            </w:pPr>
            <w:r w:rsidRPr="00724BE7">
              <w:rPr>
                <w:rFonts w:ascii="Times New Roman" w:hAnsi="Times New Roman" w:cs="Times New Roman"/>
                <w:iCs/>
                <w:sz w:val="24"/>
                <w:szCs w:val="24"/>
              </w:rPr>
              <w:t>300</w:t>
            </w:r>
          </w:p>
          <w:p w:rsidR="00027652" w:rsidRPr="00724BE7" w:rsidRDefault="00027652" w:rsidP="004F46A0">
            <w:pPr>
              <w:pStyle w:val="ConsPlusNormal"/>
              <w:widowControl/>
              <w:snapToGrid w:val="0"/>
              <w:ind w:firstLine="0"/>
              <w:jc w:val="center"/>
              <w:rPr>
                <w:rFonts w:ascii="Times New Roman" w:hAnsi="Times New Roman" w:cs="Times New Roman"/>
                <w:iCs/>
                <w:sz w:val="24"/>
                <w:szCs w:val="24"/>
              </w:rPr>
            </w:pPr>
          </w:p>
        </w:tc>
      </w:tr>
      <w:tr w:rsidR="00027652" w:rsidRPr="00724BE7" w:rsidTr="00F50205">
        <w:tc>
          <w:tcPr>
            <w:tcW w:w="708"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2695"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spacing w:after="0" w:line="240" w:lineRule="auto"/>
              <w:jc w:val="both"/>
              <w:rPr>
                <w:rFonts w:ascii="Times New Roman" w:hAnsi="Times New Roman" w:cs="Times New Roman"/>
                <w:sz w:val="24"/>
                <w:szCs w:val="24"/>
              </w:rPr>
            </w:pPr>
            <w:r w:rsidRPr="00724BE7">
              <w:rPr>
                <w:rFonts w:ascii="Times New Roman" w:hAnsi="Times New Roman" w:cs="Times New Roman"/>
                <w:sz w:val="24"/>
                <w:szCs w:val="24"/>
              </w:rPr>
              <w:t xml:space="preserve">Доля, представленных (во всех формах) музейных предметов в общем количестве музейных предметов основного фонда </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FD58D9" w:rsidP="005761B8">
            <w:pPr>
              <w:pStyle w:val="ConsPlusNormal"/>
              <w:widowControl/>
              <w:snapToGrid w:val="0"/>
              <w:ind w:firstLine="0"/>
              <w:jc w:val="center"/>
              <w:rPr>
                <w:rFonts w:ascii="Times New Roman" w:hAnsi="Times New Roman" w:cs="Times New Roman"/>
                <w:sz w:val="24"/>
                <w:szCs w:val="24"/>
              </w:rPr>
            </w:pPr>
            <w:r>
              <w:rPr>
                <w:rFonts w:ascii="Times New Roman" w:hAnsi="Times New Roman" w:cs="Times New Roman"/>
                <w:sz w:val="24"/>
                <w:szCs w:val="24"/>
              </w:rPr>
              <w:t>58,</w:t>
            </w:r>
            <w:r w:rsidR="005761B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snapToGrid w:val="0"/>
              <w:jc w:val="center"/>
              <w:rPr>
                <w:rFonts w:ascii="Times New Roman" w:hAnsi="Times New Roman" w:cs="Times New Roman"/>
                <w:sz w:val="24"/>
                <w:szCs w:val="24"/>
              </w:rPr>
            </w:pPr>
            <w:r w:rsidRPr="00724BE7">
              <w:rPr>
                <w:rFonts w:ascii="Times New Roman" w:hAnsi="Times New Roman" w:cs="Times New Roman"/>
                <w:sz w:val="24"/>
                <w:szCs w:val="24"/>
              </w:rPr>
              <w:t>62,4</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62,8</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63,0</w:t>
            </w:r>
          </w:p>
        </w:tc>
        <w:tc>
          <w:tcPr>
            <w:tcW w:w="1417"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64</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65</w:t>
            </w:r>
          </w:p>
        </w:tc>
        <w:tc>
          <w:tcPr>
            <w:tcW w:w="1422"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66</w:t>
            </w:r>
          </w:p>
        </w:tc>
      </w:tr>
      <w:tr w:rsidR="00027652" w:rsidRPr="00724BE7" w:rsidTr="00F50205">
        <w:tc>
          <w:tcPr>
            <w:tcW w:w="708"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2695"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w:t>
            </w:r>
            <w:r w:rsidRPr="00724BE7">
              <w:rPr>
                <w:rFonts w:ascii="Times New Roman" w:hAnsi="Times New Roman" w:cs="Times New Roman"/>
                <w:bCs/>
                <w:iCs/>
                <w:sz w:val="24"/>
                <w:szCs w:val="24"/>
              </w:rPr>
              <w:t xml:space="preserve">личестве дел, хранящихся в </w:t>
            </w:r>
            <w:r w:rsidRPr="00724BE7">
              <w:rPr>
                <w:rFonts w:ascii="Times New Roman" w:hAnsi="Times New Roman" w:cs="Times New Roman"/>
                <w:sz w:val="24"/>
                <w:szCs w:val="24"/>
              </w:rPr>
              <w:t xml:space="preserve"> муниципальном архиве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ind w:firstLine="34"/>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p w:rsidR="00027652" w:rsidRPr="00724BE7" w:rsidRDefault="00027652" w:rsidP="00724BE7">
            <w:pPr>
              <w:autoSpaceDE w:val="0"/>
              <w:spacing w:after="0" w:line="240" w:lineRule="auto"/>
              <w:jc w:val="center"/>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r>
      <w:tr w:rsidR="00027652" w:rsidRPr="00724BE7" w:rsidTr="00F50205">
        <w:tc>
          <w:tcPr>
            <w:tcW w:w="708"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2695"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pStyle w:val="ConsPlusNormal"/>
              <w:spacing w:line="236" w:lineRule="auto"/>
              <w:ind w:firstLine="36"/>
              <w:rPr>
                <w:rFonts w:ascii="Times New Roman" w:hAnsi="Times New Roman" w:cs="Times New Roman"/>
                <w:spacing w:val="-4"/>
                <w:sz w:val="24"/>
                <w:szCs w:val="24"/>
              </w:rPr>
            </w:pPr>
            <w:r w:rsidRPr="00724BE7">
              <w:rPr>
                <w:rFonts w:ascii="Times New Roman" w:hAnsi="Times New Roman" w:cs="Times New Roman"/>
                <w:sz w:val="24"/>
                <w:szCs w:val="24"/>
              </w:rPr>
              <w:t>Число учащихся,  обучающихся в муниципальных детских  музыкальной и художественной  школах</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jc w:val="center"/>
              <w:rPr>
                <w:rFonts w:ascii="Times New Roman" w:hAnsi="Times New Roman" w:cs="Times New Roman"/>
                <w:sz w:val="24"/>
                <w:szCs w:val="24"/>
              </w:rPr>
            </w:pPr>
            <w:r w:rsidRPr="00724BE7">
              <w:rPr>
                <w:rFonts w:ascii="Times New Roman" w:hAnsi="Times New Roman" w:cs="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25</w:t>
            </w:r>
            <w:r w:rsidR="00FD58D9">
              <w:rPr>
                <w:rFonts w:ascii="Times New Roman" w:hAnsi="Times New Roman" w:cs="Times New Roman"/>
                <w:spacing w:val="-4"/>
                <w:sz w:val="24"/>
                <w:szCs w:val="24"/>
              </w:rPr>
              <w:t>3</w:t>
            </w:r>
          </w:p>
          <w:p w:rsidR="00027652" w:rsidRPr="00724BE7" w:rsidRDefault="00027652" w:rsidP="00724BE7">
            <w:pPr>
              <w:pStyle w:val="ConsPlusNormal"/>
              <w:widowControl/>
              <w:snapToGrid w:val="0"/>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27652" w:rsidRPr="00724BE7" w:rsidRDefault="00027652" w:rsidP="005761B8">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w:t>
            </w:r>
            <w:r w:rsidR="005761B8">
              <w:rPr>
                <w:rFonts w:ascii="Times New Roman" w:hAnsi="Times New Roman" w:cs="Times New Roman"/>
                <w:spacing w:val="-4"/>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5761B8" w:rsidP="00724BE7">
            <w:pPr>
              <w:widowControl w:val="0"/>
              <w:autoSpaceDE w:val="0"/>
              <w:autoSpaceDN w:val="0"/>
              <w:ind w:left="-79" w:right="-79"/>
              <w:jc w:val="center"/>
              <w:rPr>
                <w:rFonts w:ascii="Times New Roman" w:hAnsi="Times New Roman" w:cs="Times New Roman"/>
                <w:spacing w:val="-4"/>
                <w:sz w:val="24"/>
                <w:szCs w:val="24"/>
              </w:rPr>
            </w:pPr>
            <w:r>
              <w:rPr>
                <w:rFonts w:ascii="Times New Roman" w:hAnsi="Times New Roman" w:cs="Times New Roman"/>
                <w:spacing w:val="-4"/>
                <w:sz w:val="24"/>
                <w:szCs w:val="24"/>
              </w:rPr>
              <w:t>267</w:t>
            </w:r>
          </w:p>
          <w:p w:rsidR="00027652" w:rsidRPr="00724BE7" w:rsidRDefault="00027652" w:rsidP="00724BE7">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270</w:t>
            </w:r>
          </w:p>
        </w:tc>
        <w:tc>
          <w:tcPr>
            <w:tcW w:w="1417"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273</w:t>
            </w:r>
          </w:p>
          <w:p w:rsidR="00027652" w:rsidRPr="00724BE7" w:rsidRDefault="00027652" w:rsidP="00724BE7">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275</w:t>
            </w:r>
          </w:p>
        </w:tc>
        <w:tc>
          <w:tcPr>
            <w:tcW w:w="1422" w:type="dxa"/>
            <w:tcBorders>
              <w:top w:val="single" w:sz="4" w:space="0" w:color="auto"/>
              <w:left w:val="single" w:sz="4" w:space="0" w:color="auto"/>
              <w:bottom w:val="single" w:sz="4" w:space="0" w:color="auto"/>
              <w:right w:val="single" w:sz="4" w:space="0" w:color="auto"/>
            </w:tcBorders>
          </w:tcPr>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275</w:t>
            </w:r>
          </w:p>
          <w:p w:rsidR="00027652" w:rsidRPr="00724BE7" w:rsidRDefault="00027652" w:rsidP="00724BE7">
            <w:pPr>
              <w:widowControl w:val="0"/>
              <w:autoSpaceDE w:val="0"/>
              <w:autoSpaceDN w:val="0"/>
              <w:ind w:left="-79" w:right="-79"/>
              <w:jc w:val="center"/>
              <w:rPr>
                <w:rFonts w:ascii="Times New Roman" w:hAnsi="Times New Roman" w:cs="Times New Roman"/>
                <w:spacing w:val="-4"/>
                <w:sz w:val="24"/>
                <w:szCs w:val="24"/>
              </w:rPr>
            </w:pPr>
          </w:p>
        </w:tc>
      </w:tr>
    </w:tbl>
    <w:p w:rsidR="002E1E26" w:rsidRPr="00724BE7" w:rsidRDefault="002E1E26" w:rsidP="00724BE7">
      <w:pPr>
        <w:pStyle w:val="ConsPlusNormal"/>
        <w:jc w:val="right"/>
        <w:rPr>
          <w:rFonts w:ascii="Times New Roman" w:hAnsi="Times New Roman" w:cs="Times New Roman"/>
          <w:sz w:val="24"/>
          <w:szCs w:val="24"/>
        </w:rPr>
      </w:pPr>
      <w:bookmarkStart w:id="2" w:name="Par127"/>
      <w:bookmarkEnd w:id="2"/>
    </w:p>
    <w:p w:rsidR="002E1E26" w:rsidRPr="00724BE7" w:rsidRDefault="002E1E26" w:rsidP="00724BE7">
      <w:pPr>
        <w:pStyle w:val="ConsPlusNormal"/>
        <w:jc w:val="right"/>
        <w:rPr>
          <w:rFonts w:ascii="Times New Roman" w:hAnsi="Times New Roman" w:cs="Times New Roman"/>
          <w:sz w:val="24"/>
          <w:szCs w:val="24"/>
        </w:rPr>
      </w:pPr>
    </w:p>
    <w:p w:rsidR="00943823" w:rsidRPr="00724BE7" w:rsidRDefault="00943823" w:rsidP="00724BE7">
      <w:pPr>
        <w:pStyle w:val="ConsPlusNormal"/>
        <w:jc w:val="right"/>
        <w:outlineLvl w:val="0"/>
        <w:rPr>
          <w:rFonts w:ascii="Times New Roman" w:hAnsi="Times New Roman" w:cs="Times New Roman"/>
          <w:sz w:val="24"/>
          <w:szCs w:val="24"/>
        </w:rPr>
        <w:sectPr w:rsidR="00943823" w:rsidRPr="00724BE7" w:rsidSect="00A53BD1">
          <w:footnotePr>
            <w:numRestart w:val="eachSect"/>
          </w:footnotePr>
          <w:pgSz w:w="16838" w:h="11905" w:orient="landscape"/>
          <w:pgMar w:top="1134" w:right="851" w:bottom="1134" w:left="1418" w:header="720" w:footer="0" w:gutter="0"/>
          <w:pgNumType w:start="1"/>
          <w:cols w:space="720"/>
          <w:titlePg/>
          <w:docGrid w:linePitch="299"/>
        </w:sectPr>
      </w:pPr>
    </w:p>
    <w:p w:rsidR="00955538" w:rsidRPr="00724BE7" w:rsidRDefault="00955538" w:rsidP="00027652">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Приложение №</w:t>
      </w:r>
      <w:r w:rsidR="00C71696" w:rsidRPr="00724BE7">
        <w:rPr>
          <w:rFonts w:ascii="Times New Roman" w:eastAsia="Times New Roman" w:hAnsi="Times New Roman" w:cs="Times New Roman"/>
          <w:kern w:val="0"/>
          <w:sz w:val="24"/>
          <w:szCs w:val="24"/>
        </w:rPr>
        <w:t xml:space="preserve"> 1</w:t>
      </w:r>
    </w:p>
    <w:p w:rsidR="00955538" w:rsidRPr="00724BE7" w:rsidRDefault="00955538" w:rsidP="00027652">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 муниципальной программе</w:t>
      </w:r>
    </w:p>
    <w:p w:rsidR="00F718B4" w:rsidRPr="00724BE7" w:rsidRDefault="00955538" w:rsidP="00027652">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«Развитие культуры  </w:t>
      </w:r>
      <w:proofErr w:type="gramStart"/>
      <w:r w:rsidRPr="00724BE7">
        <w:rPr>
          <w:rFonts w:ascii="Times New Roman" w:eastAsia="Times New Roman" w:hAnsi="Times New Roman" w:cs="Times New Roman"/>
          <w:kern w:val="0"/>
          <w:sz w:val="24"/>
          <w:szCs w:val="24"/>
        </w:rPr>
        <w:t>в</w:t>
      </w:r>
      <w:proofErr w:type="gramEnd"/>
      <w:r w:rsidRPr="00724BE7">
        <w:rPr>
          <w:rFonts w:ascii="Times New Roman" w:eastAsia="Times New Roman" w:hAnsi="Times New Roman" w:cs="Times New Roman"/>
          <w:kern w:val="0"/>
          <w:sz w:val="24"/>
          <w:szCs w:val="24"/>
        </w:rPr>
        <w:t xml:space="preserve"> </w:t>
      </w:r>
    </w:p>
    <w:p w:rsidR="00955538" w:rsidRPr="00724BE7" w:rsidRDefault="00955538" w:rsidP="00027652">
      <w:pPr>
        <w:autoSpaceDE w:val="0"/>
        <w:spacing w:after="0" w:line="240" w:lineRule="auto"/>
        <w:ind w:left="5529"/>
        <w:rPr>
          <w:rFonts w:ascii="Times New Roman" w:eastAsia="Times New Roman" w:hAnsi="Times New Roman" w:cs="Times New Roman"/>
          <w:kern w:val="0"/>
          <w:sz w:val="28"/>
          <w:szCs w:val="28"/>
        </w:rPr>
      </w:pPr>
      <w:proofErr w:type="spellStart"/>
      <w:r w:rsidRPr="00724BE7">
        <w:rPr>
          <w:rFonts w:ascii="Times New Roman" w:eastAsia="Times New Roman" w:hAnsi="Times New Roman" w:cs="Times New Roman"/>
          <w:kern w:val="0"/>
          <w:sz w:val="24"/>
          <w:szCs w:val="24"/>
        </w:rPr>
        <w:t>Тасеевском</w:t>
      </w:r>
      <w:proofErr w:type="spellEnd"/>
      <w:r w:rsidRPr="00724BE7">
        <w:rPr>
          <w:rFonts w:ascii="Times New Roman" w:eastAsia="Times New Roman" w:hAnsi="Times New Roman" w:cs="Times New Roman"/>
          <w:kern w:val="0"/>
          <w:sz w:val="24"/>
          <w:szCs w:val="24"/>
        </w:rPr>
        <w:t xml:space="preserve"> </w:t>
      </w:r>
      <w:proofErr w:type="gramStart"/>
      <w:r w:rsidRPr="00724BE7">
        <w:rPr>
          <w:rFonts w:ascii="Times New Roman" w:eastAsia="Times New Roman" w:hAnsi="Times New Roman" w:cs="Times New Roman"/>
          <w:kern w:val="0"/>
          <w:sz w:val="24"/>
          <w:szCs w:val="24"/>
        </w:rPr>
        <w:t>районе</w:t>
      </w:r>
      <w:proofErr w:type="gramEnd"/>
      <w:r w:rsidRPr="00724BE7">
        <w:rPr>
          <w:rFonts w:ascii="Times New Roman" w:eastAsia="Times New Roman" w:hAnsi="Times New Roman" w:cs="Times New Roman"/>
          <w:kern w:val="0"/>
          <w:sz w:val="24"/>
          <w:szCs w:val="24"/>
        </w:rPr>
        <w:t xml:space="preserve">» </w:t>
      </w:r>
    </w:p>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8"/>
          <w:szCs w:val="28"/>
        </w:rPr>
      </w:pPr>
    </w:p>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8"/>
          <w:szCs w:val="28"/>
        </w:rPr>
      </w:pPr>
    </w:p>
    <w:p w:rsidR="00955538" w:rsidRPr="00724BE7" w:rsidRDefault="00955538" w:rsidP="00724BE7">
      <w:pPr>
        <w:tabs>
          <w:tab w:val="left" w:pos="5040"/>
          <w:tab w:val="left" w:pos="5220"/>
        </w:tabs>
        <w:autoSpaceDE w:val="0"/>
        <w:spacing w:after="0" w:line="240" w:lineRule="auto"/>
        <w:jc w:val="center"/>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kern w:val="0"/>
          <w:sz w:val="28"/>
          <w:szCs w:val="28"/>
        </w:rPr>
        <w:t>Подпрограмма 1 «Сохранение культурного наследия»</w:t>
      </w:r>
    </w:p>
    <w:p w:rsidR="00955538" w:rsidRPr="00724BE7" w:rsidRDefault="00955538" w:rsidP="00724BE7">
      <w:pPr>
        <w:autoSpaceDE w:val="0"/>
        <w:spacing w:after="0" w:line="240" w:lineRule="auto"/>
        <w:jc w:val="center"/>
        <w:rPr>
          <w:rFonts w:ascii="Times New Roman" w:eastAsia="Times New Roman" w:hAnsi="Times New Roman" w:cs="Times New Roman"/>
          <w:bCs/>
          <w:kern w:val="0"/>
          <w:sz w:val="28"/>
          <w:szCs w:val="28"/>
        </w:rPr>
      </w:pPr>
    </w:p>
    <w:p w:rsidR="00955538" w:rsidRPr="00724BE7" w:rsidRDefault="00955538" w:rsidP="00724BE7">
      <w:pPr>
        <w:tabs>
          <w:tab w:val="left" w:pos="5040"/>
          <w:tab w:val="left" w:pos="5220"/>
        </w:tabs>
        <w:autoSpaceDE w:val="0"/>
        <w:spacing w:after="0" w:line="240" w:lineRule="auto"/>
        <w:ind w:left="360"/>
        <w:jc w:val="center"/>
        <w:rPr>
          <w:rFonts w:ascii="Times New Roman" w:eastAsia="Times New Roman" w:hAnsi="Times New Roman" w:cs="Times New Roman"/>
          <w:b/>
          <w:bCs/>
          <w:color w:val="000000"/>
          <w:kern w:val="0"/>
          <w:sz w:val="28"/>
          <w:szCs w:val="28"/>
        </w:rPr>
      </w:pPr>
      <w:r w:rsidRPr="00724BE7">
        <w:rPr>
          <w:rFonts w:ascii="Times New Roman" w:eastAsia="Times New Roman" w:hAnsi="Times New Roman" w:cs="Times New Roman"/>
          <w:bCs/>
          <w:color w:val="000000"/>
          <w:kern w:val="0"/>
          <w:sz w:val="28"/>
          <w:szCs w:val="28"/>
        </w:rPr>
        <w:t>1.</w:t>
      </w:r>
      <w:r w:rsidRPr="00724BE7">
        <w:rPr>
          <w:rFonts w:ascii="Times New Roman" w:eastAsia="Times New Roman" w:hAnsi="Times New Roman" w:cs="Times New Roman"/>
          <w:bCs/>
          <w:kern w:val="0"/>
          <w:sz w:val="28"/>
          <w:szCs w:val="28"/>
        </w:rPr>
        <w:t xml:space="preserve">Паспорт подпрограммы </w:t>
      </w:r>
    </w:p>
    <w:tbl>
      <w:tblPr>
        <w:tblW w:w="10348" w:type="dxa"/>
        <w:tblInd w:w="-125" w:type="dxa"/>
        <w:tblLayout w:type="fixed"/>
        <w:tblLook w:val="0000" w:firstRow="0" w:lastRow="0" w:firstColumn="0" w:lastColumn="0" w:noHBand="0" w:noVBand="0"/>
      </w:tblPr>
      <w:tblGrid>
        <w:gridCol w:w="3780"/>
        <w:gridCol w:w="6568"/>
      </w:tblGrid>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autoSpaceDE w:val="0"/>
              <w:spacing w:after="0" w:line="240" w:lineRule="auto"/>
              <w:rPr>
                <w:rFonts w:ascii="Times New Roman" w:eastAsia="Times New Roman" w:hAnsi="Times New Roman" w:cs="Times New Roman"/>
                <w:kern w:val="0"/>
                <w:sz w:val="20"/>
                <w:szCs w:val="20"/>
              </w:rPr>
            </w:pPr>
            <w:r w:rsidRPr="00724BE7">
              <w:rPr>
                <w:rFonts w:ascii="Times New Roman" w:eastAsia="Times New Roman" w:hAnsi="Times New Roman" w:cs="Times New Roman"/>
                <w:bCs/>
                <w:color w:val="000000"/>
                <w:kern w:val="0"/>
                <w:sz w:val="28"/>
                <w:szCs w:val="28"/>
              </w:rPr>
              <w:t>Наименование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724BE7">
              <w:rPr>
                <w:rFonts w:ascii="Times New Roman" w:eastAsia="Times New Roman" w:hAnsi="Times New Roman" w:cs="Times New Roman"/>
                <w:bCs/>
                <w:kern w:val="0"/>
                <w:sz w:val="28"/>
                <w:szCs w:val="28"/>
              </w:rPr>
              <w:t>подпрограмма «Сохранение культурного наследия» (далее – подпрограмма)</w:t>
            </w:r>
          </w:p>
        </w:tc>
      </w:tr>
      <w:tr w:rsidR="00955538" w:rsidRPr="00724BE7" w:rsidTr="00955538">
        <w:trPr>
          <w:trHeight w:val="869"/>
        </w:trPr>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Наименование муниципальной  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724BE7">
              <w:rPr>
                <w:rFonts w:ascii="Times New Roman" w:eastAsia="Times New Roman" w:hAnsi="Times New Roman" w:cs="Times New Roman"/>
                <w:bCs/>
                <w:kern w:val="0"/>
                <w:sz w:val="28"/>
                <w:szCs w:val="28"/>
              </w:rPr>
              <w:t xml:space="preserve"> «Развитие культуры в</w:t>
            </w:r>
            <w:r w:rsidR="00F718B4" w:rsidRPr="00724BE7">
              <w:rPr>
                <w:rFonts w:ascii="Times New Roman" w:eastAsia="Times New Roman" w:hAnsi="Times New Roman" w:cs="Times New Roman"/>
                <w:bCs/>
                <w:kern w:val="0"/>
                <w:sz w:val="28"/>
                <w:szCs w:val="28"/>
              </w:rPr>
              <w:t xml:space="preserve"> </w:t>
            </w:r>
            <w:r w:rsidRPr="00724BE7">
              <w:rPr>
                <w:rFonts w:ascii="Times New Roman" w:eastAsia="Times New Roman" w:hAnsi="Times New Roman" w:cs="Times New Roman"/>
                <w:bCs/>
                <w:kern w:val="0"/>
                <w:sz w:val="28"/>
                <w:szCs w:val="28"/>
              </w:rPr>
              <w:t xml:space="preserve"> </w:t>
            </w:r>
            <w:proofErr w:type="spellStart"/>
            <w:r w:rsidRPr="00724BE7">
              <w:rPr>
                <w:rFonts w:ascii="Times New Roman" w:eastAsia="Times New Roman" w:hAnsi="Times New Roman" w:cs="Times New Roman"/>
                <w:bCs/>
                <w:kern w:val="0"/>
                <w:sz w:val="28"/>
                <w:szCs w:val="28"/>
              </w:rPr>
              <w:t>Тасеевском</w:t>
            </w:r>
            <w:proofErr w:type="spellEnd"/>
            <w:r w:rsidRPr="00724BE7">
              <w:rPr>
                <w:rFonts w:ascii="Times New Roman" w:eastAsia="Times New Roman" w:hAnsi="Times New Roman" w:cs="Times New Roman"/>
                <w:bCs/>
                <w:kern w:val="0"/>
                <w:sz w:val="28"/>
                <w:szCs w:val="28"/>
              </w:rPr>
              <w:t xml:space="preserve"> районе» (далее – Программа)</w:t>
            </w: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 xml:space="preserve">Орган исполнительной власти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027652" w:rsidP="00537EE6">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537EE6">
              <w:rPr>
                <w:rFonts w:ascii="Times New Roman" w:eastAsia="Times New Roman" w:hAnsi="Times New Roman" w:cs="Times New Roman"/>
                <w:kern w:val="0"/>
                <w:sz w:val="28"/>
                <w:szCs w:val="28"/>
              </w:rPr>
              <w:t>О</w:t>
            </w:r>
            <w:r w:rsidR="00955538" w:rsidRPr="00537EE6">
              <w:rPr>
                <w:rFonts w:ascii="Times New Roman" w:eastAsia="Times New Roman" w:hAnsi="Times New Roman" w:cs="Times New Roman"/>
                <w:kern w:val="0"/>
                <w:sz w:val="28"/>
                <w:szCs w:val="28"/>
              </w:rPr>
              <w:t>тдел культуры</w:t>
            </w:r>
            <w:r w:rsidR="00537EE6">
              <w:rPr>
                <w:rFonts w:ascii="Times New Roman" w:eastAsia="Times New Roman" w:hAnsi="Times New Roman" w:cs="Times New Roman"/>
                <w:kern w:val="0"/>
                <w:sz w:val="28"/>
                <w:szCs w:val="28"/>
              </w:rPr>
              <w:t xml:space="preserve"> и</w:t>
            </w:r>
            <w:r w:rsidR="00955538" w:rsidRPr="00537EE6">
              <w:rPr>
                <w:rFonts w:ascii="Times New Roman" w:eastAsia="Times New Roman" w:hAnsi="Times New Roman" w:cs="Times New Roman"/>
                <w:kern w:val="0"/>
                <w:sz w:val="28"/>
                <w:szCs w:val="28"/>
              </w:rPr>
              <w:t xml:space="preserve"> молодежной политики  </w:t>
            </w:r>
            <w:r w:rsidR="00955538" w:rsidRPr="00537EE6">
              <w:rPr>
                <w:rFonts w:ascii="Times New Roman" w:eastAsia="Times New Roman" w:hAnsi="Times New Roman" w:cs="Times New Roman"/>
                <w:bCs/>
                <w:kern w:val="0"/>
                <w:sz w:val="28"/>
                <w:szCs w:val="28"/>
              </w:rPr>
              <w:t xml:space="preserve">администрации </w:t>
            </w:r>
            <w:proofErr w:type="spellStart"/>
            <w:r w:rsidR="00955538" w:rsidRPr="00537EE6">
              <w:rPr>
                <w:rFonts w:ascii="Times New Roman" w:eastAsia="Times New Roman" w:hAnsi="Times New Roman" w:cs="Times New Roman"/>
                <w:bCs/>
                <w:kern w:val="0"/>
                <w:sz w:val="28"/>
                <w:szCs w:val="28"/>
              </w:rPr>
              <w:t>Тасеевского</w:t>
            </w:r>
            <w:proofErr w:type="spellEnd"/>
            <w:r w:rsidR="00955538" w:rsidRPr="00537EE6">
              <w:rPr>
                <w:rFonts w:ascii="Times New Roman" w:eastAsia="Times New Roman" w:hAnsi="Times New Roman" w:cs="Times New Roman"/>
                <w:bCs/>
                <w:kern w:val="0"/>
                <w:sz w:val="28"/>
                <w:szCs w:val="28"/>
              </w:rPr>
              <w:t xml:space="preserve"> района</w:t>
            </w: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widowControl w:val="0"/>
              <w:autoSpaceDE w:val="0"/>
              <w:spacing w:after="0" w:line="240" w:lineRule="auto"/>
              <w:ind w:hanging="17"/>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tabs>
                <w:tab w:val="left" w:pos="5040"/>
                <w:tab w:val="left" w:pos="5220"/>
              </w:tabs>
              <w:autoSpaceDE w:val="0"/>
              <w:spacing w:after="0" w:line="240" w:lineRule="auto"/>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kern w:val="0"/>
                <w:sz w:val="28"/>
                <w:szCs w:val="28"/>
              </w:rPr>
              <w:t>администраци</w:t>
            </w:r>
            <w:r w:rsidRPr="00724BE7">
              <w:rPr>
                <w:rFonts w:ascii="Times New Roman" w:eastAsia="Times New Roman" w:hAnsi="Times New Roman" w:cs="Times New Roman"/>
                <w:kern w:val="0"/>
                <w:sz w:val="28"/>
                <w:szCs w:val="28"/>
              </w:rPr>
              <w:t xml:space="preserve">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bCs/>
                <w:kern w:val="0"/>
                <w:sz w:val="28"/>
                <w:szCs w:val="28"/>
              </w:rPr>
              <w:t xml:space="preserve"> района</w:t>
            </w:r>
          </w:p>
          <w:p w:rsidR="00955538" w:rsidRPr="00724BE7" w:rsidRDefault="00955538" w:rsidP="00724BE7">
            <w:pPr>
              <w:tabs>
                <w:tab w:val="left" w:pos="5040"/>
                <w:tab w:val="left" w:pos="5220"/>
              </w:tabs>
              <w:autoSpaceDE w:val="0"/>
              <w:spacing w:after="0" w:line="240" w:lineRule="auto"/>
              <w:rPr>
                <w:rFonts w:ascii="Times New Roman" w:eastAsia="Times New Roman" w:hAnsi="Times New Roman" w:cs="Times New Roman"/>
                <w:bCs/>
                <w:kern w:val="0"/>
                <w:sz w:val="28"/>
                <w:szCs w:val="28"/>
              </w:rPr>
            </w:pPr>
          </w:p>
          <w:p w:rsidR="00955538" w:rsidRPr="00724BE7" w:rsidRDefault="00955538" w:rsidP="00724BE7">
            <w:pPr>
              <w:tabs>
                <w:tab w:val="left" w:pos="5040"/>
                <w:tab w:val="left" w:pos="5220"/>
              </w:tabs>
              <w:autoSpaceDE w:val="0"/>
              <w:spacing w:after="0" w:line="240" w:lineRule="auto"/>
              <w:rPr>
                <w:rFonts w:ascii="Times New Roman" w:eastAsia="Times New Roman" w:hAnsi="Times New Roman" w:cs="Times New Roman"/>
                <w:kern w:val="0"/>
                <w:sz w:val="28"/>
                <w:szCs w:val="28"/>
              </w:rPr>
            </w:pP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bCs/>
                <w:color w:val="000000"/>
                <w:kern w:val="0"/>
                <w:sz w:val="28"/>
                <w:szCs w:val="28"/>
              </w:rPr>
              <w:t>Цель подпрограммы</w:t>
            </w:r>
          </w:p>
          <w:p w:rsidR="00955538" w:rsidRPr="00724BE7" w:rsidRDefault="00955538" w:rsidP="00724BE7">
            <w:pPr>
              <w:autoSpaceDE w:val="0"/>
              <w:spacing w:after="0" w:line="240" w:lineRule="auto"/>
              <w:rPr>
                <w:rFonts w:ascii="Times New Roman" w:eastAsia="Times New Roman" w:hAnsi="Times New Roman" w:cs="Times New Roman"/>
                <w:color w:val="000000"/>
                <w:kern w:val="0"/>
                <w:sz w:val="28"/>
                <w:szCs w:val="28"/>
              </w:rPr>
            </w:pP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Default="00955538" w:rsidP="00724BE7">
            <w:pPr>
              <w:tabs>
                <w:tab w:val="left" w:pos="5040"/>
                <w:tab w:val="left" w:pos="5220"/>
              </w:tabs>
              <w:autoSpaceDE w:val="0"/>
              <w:spacing w:after="0" w:line="240" w:lineRule="auto"/>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kern w:val="0"/>
                <w:sz w:val="28"/>
                <w:szCs w:val="28"/>
              </w:rPr>
              <w:t xml:space="preserve">Сохранение и эффективное использование культурного наследия </w:t>
            </w:r>
            <w:proofErr w:type="spellStart"/>
            <w:r w:rsidRPr="00724BE7">
              <w:rPr>
                <w:rFonts w:ascii="Times New Roman" w:eastAsia="Times New Roman" w:hAnsi="Times New Roman" w:cs="Times New Roman"/>
                <w:bCs/>
                <w:kern w:val="0"/>
                <w:sz w:val="28"/>
                <w:szCs w:val="28"/>
              </w:rPr>
              <w:t>Тасеевского</w:t>
            </w:r>
            <w:proofErr w:type="spellEnd"/>
            <w:r w:rsidRPr="00724BE7">
              <w:rPr>
                <w:rFonts w:ascii="Times New Roman" w:eastAsia="Times New Roman" w:hAnsi="Times New Roman" w:cs="Times New Roman"/>
                <w:bCs/>
                <w:kern w:val="0"/>
                <w:sz w:val="28"/>
                <w:szCs w:val="28"/>
              </w:rPr>
              <w:t xml:space="preserve"> района</w:t>
            </w:r>
          </w:p>
          <w:p w:rsidR="00027652" w:rsidRPr="00724BE7" w:rsidRDefault="00027652"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Задачи подпрограммы</w:t>
            </w:r>
          </w:p>
          <w:p w:rsidR="00955538" w:rsidRPr="00724BE7" w:rsidRDefault="00955538" w:rsidP="00724BE7">
            <w:pPr>
              <w:autoSpaceDE w:val="0"/>
              <w:spacing w:after="0" w:line="240" w:lineRule="auto"/>
              <w:rPr>
                <w:rFonts w:ascii="Times New Roman" w:eastAsia="Times New Roman" w:hAnsi="Times New Roman" w:cs="Times New Roman"/>
                <w:color w:val="000000"/>
                <w:kern w:val="0"/>
                <w:sz w:val="28"/>
                <w:szCs w:val="28"/>
              </w:rPr>
            </w:pP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E01BE2" w:rsidRPr="00724BE7" w:rsidRDefault="00955538" w:rsidP="00724BE7">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724BE7">
              <w:rPr>
                <w:rFonts w:ascii="Times New Roman" w:eastAsia="Times New Roman" w:hAnsi="Times New Roman" w:cs="Times New Roman"/>
                <w:kern w:val="0"/>
                <w:sz w:val="28"/>
                <w:szCs w:val="28"/>
              </w:rPr>
              <w:t xml:space="preserve">задача </w:t>
            </w:r>
            <w:r w:rsidRPr="00724BE7">
              <w:rPr>
                <w:rFonts w:ascii="Times New Roman" w:eastAsia="Times New Roman" w:hAnsi="Times New Roman" w:cs="Times New Roman"/>
                <w:bCs/>
                <w:kern w:val="0"/>
                <w:sz w:val="28"/>
                <w:szCs w:val="28"/>
              </w:rPr>
              <w:t xml:space="preserve">1. </w:t>
            </w:r>
            <w:r w:rsidR="00E01BE2" w:rsidRPr="00724BE7">
              <w:rPr>
                <w:rFonts w:ascii="Times New Roman" w:hAnsi="Times New Roman" w:cs="Times New Roman"/>
                <w:color w:val="000000"/>
                <w:sz w:val="28"/>
                <w:szCs w:val="28"/>
                <w:lang w:eastAsia="en-US"/>
              </w:rPr>
              <w:t>Сохранение и популяризация объектов культурного наследия;</w:t>
            </w:r>
          </w:p>
          <w:p w:rsidR="00955538" w:rsidRPr="00724BE7" w:rsidRDefault="00E01BE2" w:rsidP="00724BE7">
            <w:pPr>
              <w:spacing w:after="0" w:line="240" w:lineRule="auto"/>
              <w:jc w:val="both"/>
              <w:rPr>
                <w:rFonts w:ascii="Times New Roman" w:eastAsia="Times New Roman" w:hAnsi="Times New Roman" w:cs="Times New Roman"/>
                <w:kern w:val="0"/>
                <w:sz w:val="28"/>
                <w:szCs w:val="28"/>
                <w:lang w:eastAsia="ru-RU"/>
              </w:rPr>
            </w:pPr>
            <w:r w:rsidRPr="00724BE7">
              <w:rPr>
                <w:rFonts w:ascii="Times New Roman" w:eastAsia="Times New Roman" w:hAnsi="Times New Roman" w:cs="Times New Roman"/>
                <w:bCs/>
                <w:kern w:val="0"/>
                <w:sz w:val="28"/>
                <w:szCs w:val="28"/>
              </w:rPr>
              <w:t>задача 2.</w:t>
            </w:r>
            <w:r w:rsidR="00955538" w:rsidRPr="00724BE7">
              <w:rPr>
                <w:rFonts w:ascii="Times New Roman" w:eastAsia="Times New Roman" w:hAnsi="Times New Roman" w:cs="Times New Roman"/>
                <w:bCs/>
                <w:kern w:val="0"/>
                <w:sz w:val="28"/>
                <w:szCs w:val="28"/>
              </w:rPr>
              <w:t>Р</w:t>
            </w:r>
            <w:r w:rsidR="00955538" w:rsidRPr="00724BE7">
              <w:rPr>
                <w:rFonts w:ascii="Times New Roman" w:eastAsia="Times New Roman" w:hAnsi="Times New Roman" w:cs="Times New Roman"/>
                <w:kern w:val="0"/>
                <w:sz w:val="28"/>
                <w:szCs w:val="28"/>
                <w:lang w:eastAsia="ru-RU"/>
              </w:rPr>
              <w:t xml:space="preserve">азвитие </w:t>
            </w:r>
            <w:r w:rsidR="00955538" w:rsidRPr="00724BE7">
              <w:rPr>
                <w:rFonts w:ascii="Times New Roman" w:eastAsia="Times New Roman" w:hAnsi="Times New Roman" w:cs="Times New Roman"/>
                <w:color w:val="000000"/>
                <w:kern w:val="0"/>
                <w:sz w:val="28"/>
                <w:szCs w:val="28"/>
              </w:rPr>
              <w:t>библиотечного дела;</w:t>
            </w:r>
          </w:p>
          <w:p w:rsidR="00955538" w:rsidRDefault="00955538" w:rsidP="00724BE7">
            <w:pPr>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задача </w:t>
            </w:r>
            <w:r w:rsidR="00E01BE2" w:rsidRPr="00724BE7">
              <w:rPr>
                <w:rFonts w:ascii="Times New Roman" w:eastAsia="Times New Roman" w:hAnsi="Times New Roman" w:cs="Times New Roman"/>
                <w:kern w:val="0"/>
                <w:sz w:val="28"/>
                <w:szCs w:val="28"/>
              </w:rPr>
              <w:t>3</w:t>
            </w:r>
            <w:r w:rsidRPr="00724BE7">
              <w:rPr>
                <w:rFonts w:ascii="Times New Roman" w:eastAsia="Times New Roman" w:hAnsi="Times New Roman" w:cs="Times New Roman"/>
                <w:bCs/>
                <w:kern w:val="0"/>
                <w:sz w:val="28"/>
                <w:szCs w:val="28"/>
              </w:rPr>
              <w:t>. Р</w:t>
            </w:r>
            <w:r w:rsidRPr="00724BE7">
              <w:rPr>
                <w:rFonts w:ascii="Times New Roman" w:eastAsia="Times New Roman" w:hAnsi="Times New Roman" w:cs="Times New Roman"/>
                <w:kern w:val="0"/>
                <w:sz w:val="28"/>
                <w:szCs w:val="28"/>
                <w:lang w:eastAsia="ru-RU"/>
              </w:rPr>
              <w:t>азвитие</w:t>
            </w:r>
            <w:r w:rsidRPr="00724BE7">
              <w:rPr>
                <w:rFonts w:ascii="Times New Roman" w:eastAsia="Times New Roman" w:hAnsi="Times New Roman" w:cs="Times New Roman"/>
                <w:color w:val="000000"/>
                <w:kern w:val="0"/>
                <w:sz w:val="28"/>
                <w:szCs w:val="28"/>
              </w:rPr>
              <w:t xml:space="preserve"> музейного дела</w:t>
            </w:r>
            <w:r w:rsidRPr="00724BE7">
              <w:rPr>
                <w:rFonts w:ascii="Times New Roman" w:eastAsia="Times New Roman" w:hAnsi="Times New Roman" w:cs="Times New Roman"/>
                <w:kern w:val="0"/>
                <w:sz w:val="28"/>
                <w:szCs w:val="28"/>
              </w:rPr>
              <w:t>.</w:t>
            </w:r>
          </w:p>
          <w:p w:rsidR="00027652" w:rsidRPr="00724BE7" w:rsidRDefault="00027652" w:rsidP="00724BE7">
            <w:pPr>
              <w:autoSpaceDE w:val="0"/>
              <w:spacing w:after="0" w:line="240" w:lineRule="auto"/>
              <w:rPr>
                <w:rFonts w:ascii="Times New Roman" w:eastAsia="Times New Roman" w:hAnsi="Times New Roman" w:cs="Times New Roman"/>
                <w:kern w:val="0"/>
                <w:sz w:val="20"/>
                <w:szCs w:val="20"/>
              </w:rPr>
            </w:pP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Default="00F33EE2" w:rsidP="00F33EE2">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П</w:t>
            </w:r>
            <w:r w:rsidR="00955538" w:rsidRPr="00724BE7">
              <w:rPr>
                <w:rFonts w:ascii="Times New Roman" w:eastAsia="Times New Roman" w:hAnsi="Times New Roman" w:cs="Times New Roman"/>
                <w:color w:val="000000"/>
                <w:kern w:val="0"/>
                <w:sz w:val="28"/>
                <w:szCs w:val="28"/>
                <w:lang w:eastAsia="ru-RU"/>
              </w:rPr>
              <w:t>еречень и значения показателей результативности приведены в приложении № 1 к подпрограмме</w:t>
            </w:r>
          </w:p>
          <w:p w:rsidR="00027652" w:rsidRPr="00724BE7" w:rsidRDefault="00027652" w:rsidP="00F33EE2">
            <w:pPr>
              <w:widowControl w:val="0"/>
              <w:autoSpaceDE w:val="0"/>
              <w:spacing w:after="0" w:line="240" w:lineRule="auto"/>
              <w:ind w:firstLine="31"/>
              <w:rPr>
                <w:rFonts w:ascii="Times New Roman" w:eastAsia="Times New Roman" w:hAnsi="Times New Roman" w:cs="Times New Roman"/>
                <w:color w:val="000000"/>
                <w:kern w:val="0"/>
                <w:sz w:val="28"/>
                <w:szCs w:val="28"/>
              </w:rPr>
            </w:pP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widowControl w:val="0"/>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Сроки реализации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FD58D9">
            <w:pPr>
              <w:widowControl w:val="0"/>
              <w:autoSpaceDE w:val="0"/>
              <w:spacing w:after="0" w:line="240" w:lineRule="auto"/>
              <w:rPr>
                <w:rFonts w:ascii="Times New Roman" w:eastAsia="Times New Roman" w:hAnsi="Times New Roman" w:cs="Times New Roman"/>
                <w:kern w:val="0"/>
                <w:sz w:val="20"/>
                <w:szCs w:val="20"/>
              </w:rPr>
            </w:pPr>
            <w:r w:rsidRPr="00724BE7">
              <w:rPr>
                <w:rFonts w:ascii="Times New Roman" w:eastAsia="Times New Roman" w:hAnsi="Times New Roman" w:cs="Times New Roman"/>
                <w:color w:val="000000"/>
                <w:kern w:val="0"/>
                <w:sz w:val="28"/>
                <w:szCs w:val="28"/>
              </w:rPr>
              <w:t>20</w:t>
            </w:r>
            <w:r w:rsidR="003B4162"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2</w:t>
            </w:r>
            <w:r w:rsidR="00BB6CEF" w:rsidRPr="00724BE7">
              <w:rPr>
                <w:rFonts w:ascii="Times New Roman" w:eastAsia="Times New Roman" w:hAnsi="Times New Roman" w:cs="Times New Roman"/>
                <w:color w:val="000000"/>
                <w:kern w:val="0"/>
                <w:sz w:val="28"/>
                <w:szCs w:val="28"/>
              </w:rPr>
              <w:t xml:space="preserve"> год и плановый период</w:t>
            </w:r>
            <w:r w:rsidR="007B3A35" w:rsidRPr="00724BE7">
              <w:rPr>
                <w:rFonts w:ascii="Times New Roman" w:eastAsia="Times New Roman" w:hAnsi="Times New Roman" w:cs="Times New Roman"/>
                <w:color w:val="000000"/>
                <w:kern w:val="0"/>
                <w:sz w:val="28"/>
                <w:szCs w:val="28"/>
              </w:rPr>
              <w:t xml:space="preserve"> </w:t>
            </w:r>
            <w:r w:rsidR="00BB6CEF" w:rsidRPr="00724BE7">
              <w:rPr>
                <w:rFonts w:ascii="Times New Roman" w:eastAsia="Times New Roman" w:hAnsi="Times New Roman" w:cs="Times New Roman"/>
                <w:color w:val="000000"/>
                <w:kern w:val="0"/>
                <w:sz w:val="28"/>
                <w:szCs w:val="28"/>
              </w:rPr>
              <w:t xml:space="preserve"> 202</w:t>
            </w:r>
            <w:r w:rsidR="00FD58D9">
              <w:rPr>
                <w:rFonts w:ascii="Times New Roman" w:eastAsia="Times New Roman" w:hAnsi="Times New Roman" w:cs="Times New Roman"/>
                <w:color w:val="000000"/>
                <w:kern w:val="0"/>
                <w:sz w:val="28"/>
                <w:szCs w:val="28"/>
              </w:rPr>
              <w:t>3</w:t>
            </w:r>
            <w:r w:rsidR="00BB6CEF" w:rsidRPr="00724BE7">
              <w:rPr>
                <w:rFonts w:ascii="Times New Roman" w:eastAsia="Times New Roman" w:hAnsi="Times New Roman" w:cs="Times New Roman"/>
                <w:color w:val="000000"/>
                <w:kern w:val="0"/>
                <w:sz w:val="28"/>
                <w:szCs w:val="28"/>
              </w:rPr>
              <w:t>-</w:t>
            </w:r>
            <w:r w:rsidRPr="00724BE7">
              <w:rPr>
                <w:rFonts w:ascii="Times New Roman" w:eastAsia="Times New Roman" w:hAnsi="Times New Roman" w:cs="Times New Roman"/>
                <w:color w:val="000000"/>
                <w:kern w:val="0"/>
                <w:sz w:val="28"/>
                <w:szCs w:val="28"/>
              </w:rPr>
              <w:t>202</w:t>
            </w:r>
            <w:r w:rsidR="00FD58D9">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w:t>
            </w:r>
          </w:p>
        </w:tc>
      </w:tr>
      <w:tr w:rsidR="00955538" w:rsidRPr="00724BE7" w:rsidTr="00955538">
        <w:tc>
          <w:tcPr>
            <w:tcW w:w="3780"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Информация по ресурсному обеспечению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widowControl w:val="0"/>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общий объем финансирования </w:t>
            </w:r>
            <w:r w:rsidR="00047DA4" w:rsidRPr="00F11F24">
              <w:rPr>
                <w:rFonts w:ascii="Times New Roman" w:eastAsia="Times New Roman" w:hAnsi="Times New Roman" w:cs="Times New Roman"/>
                <w:kern w:val="0"/>
                <w:sz w:val="28"/>
                <w:szCs w:val="28"/>
              </w:rPr>
              <w:t>–</w:t>
            </w:r>
            <w:r w:rsidR="00184295" w:rsidRPr="00F11F24">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65 729,69</w:t>
            </w:r>
            <w:r w:rsidR="00A46559" w:rsidRPr="00F11F24">
              <w:rPr>
                <w:rFonts w:ascii="Times New Roman" w:eastAsia="Times New Roman" w:hAnsi="Times New Roman" w:cs="Times New Roman"/>
                <w:kern w:val="0"/>
                <w:sz w:val="28"/>
                <w:szCs w:val="28"/>
              </w:rPr>
              <w:t xml:space="preserve"> </w:t>
            </w:r>
            <w:r w:rsidRPr="00F11F24">
              <w:rPr>
                <w:rFonts w:ascii="Times New Roman" w:eastAsia="Times New Roman" w:hAnsi="Times New Roman" w:cs="Times New Roman"/>
                <w:bCs/>
                <w:kern w:val="0"/>
                <w:sz w:val="28"/>
                <w:szCs w:val="28"/>
              </w:rPr>
              <w:t>тыс</w:t>
            </w:r>
            <w:r w:rsidRPr="00724BE7">
              <w:rPr>
                <w:rFonts w:ascii="Times New Roman" w:eastAsia="Times New Roman" w:hAnsi="Times New Roman" w:cs="Times New Roman"/>
                <w:bCs/>
                <w:kern w:val="0"/>
                <w:sz w:val="28"/>
                <w:szCs w:val="28"/>
              </w:rPr>
              <w:t>.</w:t>
            </w:r>
            <w:r w:rsidR="00047DA4" w:rsidRPr="00724BE7">
              <w:rPr>
                <w:rFonts w:ascii="Times New Roman" w:eastAsia="Times New Roman" w:hAnsi="Times New Roman" w:cs="Times New Roman"/>
                <w:bCs/>
                <w:kern w:val="0"/>
                <w:sz w:val="28"/>
                <w:szCs w:val="28"/>
              </w:rPr>
              <w:t xml:space="preserve"> </w:t>
            </w:r>
            <w:r w:rsidRPr="00724BE7">
              <w:rPr>
                <w:rFonts w:ascii="Times New Roman" w:eastAsia="Times New Roman" w:hAnsi="Times New Roman" w:cs="Times New Roman"/>
                <w:bCs/>
                <w:kern w:val="0"/>
                <w:sz w:val="28"/>
                <w:szCs w:val="28"/>
              </w:rPr>
              <w:t>руб.,</w:t>
            </w:r>
            <w:r w:rsidRPr="00724BE7">
              <w:rPr>
                <w:rFonts w:ascii="Times New Roman" w:eastAsia="Times New Roman" w:hAnsi="Times New Roman" w:cs="Times New Roman"/>
                <w:kern w:val="0"/>
                <w:sz w:val="28"/>
                <w:szCs w:val="28"/>
              </w:rPr>
              <w:t xml:space="preserve">  из них по годам:</w:t>
            </w:r>
          </w:p>
          <w:p w:rsidR="00955538" w:rsidRPr="00724BE7" w:rsidRDefault="00955538"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B4162"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w:t>
            </w:r>
            <w:r w:rsidR="00263A4E" w:rsidRPr="00724BE7">
              <w:rPr>
                <w:rFonts w:ascii="Times New Roman" w:eastAsia="Times New Roman" w:hAnsi="Times New Roman" w:cs="Times New Roman"/>
                <w:kern w:val="0"/>
                <w:sz w:val="28"/>
                <w:szCs w:val="28"/>
              </w:rPr>
              <w:t xml:space="preserve"> </w:t>
            </w:r>
            <w:r w:rsidR="00037A64">
              <w:rPr>
                <w:rFonts w:ascii="Times New Roman" w:eastAsia="Times New Roman" w:hAnsi="Times New Roman" w:cs="Times New Roman"/>
                <w:kern w:val="0"/>
                <w:sz w:val="28"/>
                <w:szCs w:val="28"/>
              </w:rPr>
              <w:t>22 243,23</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BB6CEF"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3</w:t>
            </w:r>
            <w:r w:rsidR="00955538" w:rsidRPr="00724BE7">
              <w:rPr>
                <w:rFonts w:ascii="Times New Roman" w:eastAsia="Times New Roman" w:hAnsi="Times New Roman" w:cs="Times New Roman"/>
                <w:kern w:val="0"/>
                <w:sz w:val="28"/>
                <w:szCs w:val="28"/>
              </w:rPr>
              <w:t xml:space="preserve"> год –</w:t>
            </w:r>
            <w:r w:rsidR="00263A4E" w:rsidRPr="00724BE7">
              <w:rPr>
                <w:rFonts w:ascii="Times New Roman" w:eastAsia="Times New Roman" w:hAnsi="Times New Roman" w:cs="Times New Roman"/>
                <w:kern w:val="0"/>
                <w:sz w:val="28"/>
                <w:szCs w:val="28"/>
              </w:rPr>
              <w:t xml:space="preserve"> </w:t>
            </w:r>
            <w:r w:rsidR="00037A64">
              <w:rPr>
                <w:rFonts w:ascii="Times New Roman" w:eastAsia="Times New Roman" w:hAnsi="Times New Roman" w:cs="Times New Roman"/>
                <w:kern w:val="0"/>
                <w:sz w:val="28"/>
                <w:szCs w:val="28"/>
              </w:rPr>
              <w:t>22 243,23</w:t>
            </w:r>
            <w:r w:rsidR="00A46559" w:rsidRPr="00724BE7">
              <w:rPr>
                <w:rFonts w:ascii="Times New Roman" w:eastAsia="Times New Roman" w:hAnsi="Times New Roman" w:cs="Times New Roman"/>
                <w:kern w:val="0"/>
                <w:sz w:val="28"/>
                <w:szCs w:val="28"/>
              </w:rPr>
              <w:t xml:space="preserve"> </w:t>
            </w:r>
            <w:r w:rsidR="00955538"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w:t>
            </w:r>
            <w:r w:rsidR="00A46559" w:rsidRPr="00724BE7">
              <w:rPr>
                <w:rFonts w:ascii="Times New Roman" w:eastAsia="Times New Roman" w:hAnsi="Times New Roman" w:cs="Times New Roman"/>
                <w:kern w:val="0"/>
                <w:sz w:val="28"/>
                <w:szCs w:val="28"/>
              </w:rPr>
              <w:t xml:space="preserve"> </w:t>
            </w:r>
            <w:r w:rsidR="00037A64">
              <w:rPr>
                <w:rFonts w:ascii="Times New Roman" w:eastAsia="Times New Roman" w:hAnsi="Times New Roman" w:cs="Times New Roman"/>
                <w:kern w:val="0"/>
                <w:sz w:val="28"/>
                <w:szCs w:val="28"/>
              </w:rPr>
              <w:t xml:space="preserve">21 243,23 </w:t>
            </w:r>
            <w:r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lastRenderedPageBreak/>
              <w:t>общий объем финансирования за счет средств муниципального бюджета –</w:t>
            </w:r>
            <w:r w:rsidR="00A46559"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64 521,59</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 xml:space="preserve">тыс. руб., </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B4162"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w:t>
            </w:r>
            <w:r w:rsidR="00A46559"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21 840,53</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BB6CEF"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3</w:t>
            </w:r>
            <w:r w:rsidR="00047DA4"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год –</w:t>
            </w:r>
            <w:r w:rsidR="00A46559"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21 840,53</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w:t>
            </w:r>
            <w:r w:rsidR="00A46559"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20 840,53</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общий объем финансирования за счет сре</w:t>
            </w:r>
            <w:proofErr w:type="gramStart"/>
            <w:r w:rsidRPr="00724BE7">
              <w:rPr>
                <w:rFonts w:ascii="Times New Roman" w:eastAsia="Times New Roman" w:hAnsi="Times New Roman" w:cs="Times New Roman"/>
                <w:kern w:val="0"/>
                <w:sz w:val="28"/>
                <w:szCs w:val="28"/>
              </w:rPr>
              <w:t>дств кр</w:t>
            </w:r>
            <w:proofErr w:type="gramEnd"/>
            <w:r w:rsidRPr="00724BE7">
              <w:rPr>
                <w:rFonts w:ascii="Times New Roman" w:eastAsia="Times New Roman" w:hAnsi="Times New Roman" w:cs="Times New Roman"/>
                <w:kern w:val="0"/>
                <w:sz w:val="28"/>
                <w:szCs w:val="28"/>
              </w:rPr>
              <w:t xml:space="preserve">аевого бюджета – </w:t>
            </w:r>
            <w:r w:rsidR="00447B8A">
              <w:rPr>
                <w:rFonts w:ascii="Times New Roman" w:eastAsia="Times New Roman" w:hAnsi="Times New Roman" w:cs="Times New Roman"/>
                <w:kern w:val="0"/>
                <w:sz w:val="28"/>
                <w:szCs w:val="28"/>
              </w:rPr>
              <w:t>758,10</w:t>
            </w:r>
            <w:r w:rsidRPr="00724BE7">
              <w:rPr>
                <w:rFonts w:ascii="Times New Roman" w:eastAsia="Times New Roman" w:hAnsi="Times New Roman" w:cs="Times New Roman"/>
                <w:kern w:val="0"/>
                <w:sz w:val="28"/>
                <w:szCs w:val="28"/>
              </w:rPr>
              <w:t xml:space="preserve"> тыс. руб., </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B4162"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 </w:t>
            </w:r>
            <w:r w:rsidR="00447B8A">
              <w:rPr>
                <w:rFonts w:ascii="Times New Roman" w:eastAsia="Times New Roman" w:hAnsi="Times New Roman" w:cs="Times New Roman"/>
                <w:kern w:val="0"/>
                <w:sz w:val="28"/>
                <w:szCs w:val="28"/>
              </w:rPr>
              <w:t>252,70</w:t>
            </w:r>
            <w:r w:rsidR="00037A64">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B4162"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3</w:t>
            </w:r>
            <w:r w:rsidRPr="00724BE7">
              <w:rPr>
                <w:rFonts w:ascii="Times New Roman" w:eastAsia="Times New Roman" w:hAnsi="Times New Roman" w:cs="Times New Roman"/>
                <w:kern w:val="0"/>
                <w:sz w:val="28"/>
                <w:szCs w:val="28"/>
              </w:rPr>
              <w:t xml:space="preserve"> год – </w:t>
            </w:r>
            <w:r w:rsidR="00447B8A">
              <w:rPr>
                <w:rFonts w:ascii="Times New Roman" w:eastAsia="Times New Roman" w:hAnsi="Times New Roman" w:cs="Times New Roman"/>
                <w:kern w:val="0"/>
                <w:sz w:val="28"/>
                <w:szCs w:val="28"/>
              </w:rPr>
              <w:t>252,70</w:t>
            </w:r>
            <w:r w:rsidR="00A46559"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955538" w:rsidRPr="00724BE7" w:rsidRDefault="003B4162"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4</w:t>
            </w:r>
            <w:r w:rsidR="00955538" w:rsidRPr="00724BE7">
              <w:rPr>
                <w:rFonts w:ascii="Times New Roman" w:eastAsia="Times New Roman" w:hAnsi="Times New Roman" w:cs="Times New Roman"/>
                <w:kern w:val="0"/>
                <w:sz w:val="28"/>
                <w:szCs w:val="28"/>
              </w:rPr>
              <w:t xml:space="preserve"> год – </w:t>
            </w:r>
            <w:r w:rsidR="00447B8A">
              <w:rPr>
                <w:rFonts w:ascii="Times New Roman" w:eastAsia="Times New Roman" w:hAnsi="Times New Roman" w:cs="Times New Roman"/>
                <w:kern w:val="0"/>
                <w:sz w:val="28"/>
                <w:szCs w:val="28"/>
              </w:rPr>
              <w:t>252,70</w:t>
            </w:r>
            <w:r w:rsidR="00A46559" w:rsidRPr="00724BE7">
              <w:rPr>
                <w:rFonts w:ascii="Times New Roman" w:eastAsia="Times New Roman" w:hAnsi="Times New Roman" w:cs="Times New Roman"/>
                <w:kern w:val="0"/>
                <w:sz w:val="28"/>
                <w:szCs w:val="28"/>
              </w:rPr>
              <w:t xml:space="preserve"> </w:t>
            </w:r>
            <w:r w:rsidR="00955538" w:rsidRPr="00724BE7">
              <w:rPr>
                <w:rFonts w:ascii="Times New Roman" w:eastAsia="Times New Roman" w:hAnsi="Times New Roman" w:cs="Times New Roman"/>
                <w:kern w:val="0"/>
                <w:sz w:val="28"/>
                <w:szCs w:val="28"/>
              </w:rPr>
              <w:t>тыс. руб.;</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общий объем финансирования за счет средств федерального бюджета –</w:t>
            </w:r>
            <w:r w:rsidR="00A46559" w:rsidRPr="00724BE7">
              <w:rPr>
                <w:rFonts w:ascii="Times New Roman" w:eastAsia="Times New Roman" w:hAnsi="Times New Roman" w:cs="Times New Roman"/>
                <w:kern w:val="0"/>
                <w:sz w:val="28"/>
                <w:szCs w:val="28"/>
              </w:rPr>
              <w:t xml:space="preserve"> 0,00 </w:t>
            </w:r>
            <w:r w:rsidRPr="00724BE7">
              <w:rPr>
                <w:rFonts w:ascii="Times New Roman" w:eastAsia="Times New Roman" w:hAnsi="Times New Roman" w:cs="Times New Roman"/>
                <w:kern w:val="0"/>
                <w:sz w:val="28"/>
                <w:szCs w:val="28"/>
              </w:rPr>
              <w:t xml:space="preserve">тыс. руб., </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A46559" w:rsidRPr="00724BE7" w:rsidRDefault="00A46559"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 0,00 тыс. руб.;</w:t>
            </w:r>
          </w:p>
          <w:p w:rsidR="00A46559" w:rsidRPr="00724BE7" w:rsidRDefault="00A46559"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3</w:t>
            </w:r>
            <w:r w:rsidRPr="00724BE7">
              <w:rPr>
                <w:rFonts w:ascii="Times New Roman" w:eastAsia="Times New Roman" w:hAnsi="Times New Roman" w:cs="Times New Roman"/>
                <w:kern w:val="0"/>
                <w:sz w:val="28"/>
                <w:szCs w:val="28"/>
              </w:rPr>
              <w:t xml:space="preserve"> год – 0,00 тыс. руб.;</w:t>
            </w:r>
          </w:p>
          <w:p w:rsidR="00A46559" w:rsidRPr="00724BE7" w:rsidRDefault="00A46559"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 0,00 тыс. руб.;</w:t>
            </w:r>
          </w:p>
          <w:p w:rsidR="00955538" w:rsidRPr="00724BE7" w:rsidRDefault="00955538" w:rsidP="00724BE7">
            <w:pPr>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447B8A">
              <w:rPr>
                <w:rFonts w:ascii="Times New Roman" w:eastAsia="Times New Roman" w:hAnsi="Times New Roman" w:cs="Times New Roman"/>
                <w:kern w:val="0"/>
                <w:sz w:val="28"/>
                <w:szCs w:val="28"/>
              </w:rPr>
              <w:t>45</w:t>
            </w:r>
            <w:r w:rsidR="00947C61" w:rsidRPr="00724BE7">
              <w:rPr>
                <w:rFonts w:ascii="Times New Roman" w:eastAsia="Times New Roman" w:hAnsi="Times New Roman" w:cs="Times New Roman"/>
                <w:kern w:val="0"/>
                <w:sz w:val="28"/>
                <w:szCs w:val="28"/>
              </w:rPr>
              <w:t>0,00</w:t>
            </w:r>
            <w:r w:rsidRPr="00724BE7">
              <w:rPr>
                <w:rFonts w:ascii="Times New Roman" w:eastAsia="Times New Roman" w:hAnsi="Times New Roman" w:cs="Times New Roman"/>
                <w:kern w:val="0"/>
                <w:sz w:val="28"/>
                <w:szCs w:val="28"/>
              </w:rPr>
              <w:t xml:space="preserve"> тыс. руб., в том числе по годам:</w:t>
            </w:r>
          </w:p>
          <w:p w:rsidR="00955538" w:rsidRPr="00724BE7" w:rsidRDefault="00955538" w:rsidP="00724BE7">
            <w:pPr>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655904"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2</w:t>
            </w:r>
            <w:r w:rsidR="00655904"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год –</w:t>
            </w:r>
            <w:r w:rsidR="00F773E9"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15</w:t>
            </w:r>
            <w:r w:rsidR="00947C61" w:rsidRPr="00724BE7">
              <w:rPr>
                <w:rFonts w:ascii="Times New Roman" w:eastAsia="Times New Roman" w:hAnsi="Times New Roman" w:cs="Times New Roman"/>
                <w:kern w:val="0"/>
                <w:sz w:val="28"/>
                <w:szCs w:val="28"/>
              </w:rPr>
              <w:t xml:space="preserve">0,00 </w:t>
            </w:r>
            <w:r w:rsidRPr="00724BE7">
              <w:rPr>
                <w:rFonts w:ascii="Times New Roman" w:eastAsia="Times New Roman" w:hAnsi="Times New Roman" w:cs="Times New Roman"/>
                <w:kern w:val="0"/>
                <w:sz w:val="28"/>
                <w:szCs w:val="28"/>
              </w:rPr>
              <w:t>тыс. руб.;</w:t>
            </w:r>
          </w:p>
          <w:p w:rsidR="00955538" w:rsidRPr="00724BE7" w:rsidRDefault="00955538" w:rsidP="00724BE7">
            <w:pPr>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FC033A"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3</w:t>
            </w:r>
            <w:r w:rsidRPr="00724BE7">
              <w:rPr>
                <w:rFonts w:ascii="Times New Roman" w:eastAsia="Times New Roman" w:hAnsi="Times New Roman" w:cs="Times New Roman"/>
                <w:kern w:val="0"/>
                <w:sz w:val="28"/>
                <w:szCs w:val="28"/>
              </w:rPr>
              <w:t xml:space="preserve"> год –</w:t>
            </w:r>
            <w:r w:rsidR="00311EE3"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15</w:t>
            </w:r>
            <w:r w:rsidR="00947C61" w:rsidRPr="00724BE7">
              <w:rPr>
                <w:rFonts w:ascii="Times New Roman" w:eastAsia="Times New Roman" w:hAnsi="Times New Roman" w:cs="Times New Roman"/>
                <w:kern w:val="0"/>
                <w:sz w:val="28"/>
                <w:szCs w:val="28"/>
              </w:rPr>
              <w:t xml:space="preserve">0,00 </w:t>
            </w:r>
            <w:r w:rsidRPr="00724BE7">
              <w:rPr>
                <w:rFonts w:ascii="Times New Roman" w:eastAsia="Times New Roman" w:hAnsi="Times New Roman" w:cs="Times New Roman"/>
                <w:kern w:val="0"/>
                <w:sz w:val="28"/>
                <w:szCs w:val="28"/>
              </w:rPr>
              <w:t>тыс. руб.;</w:t>
            </w:r>
          </w:p>
          <w:p w:rsidR="00955538" w:rsidRPr="00724BE7" w:rsidRDefault="00955538" w:rsidP="00447B8A">
            <w:pPr>
              <w:widowControl w:val="0"/>
              <w:autoSpaceDE w:val="0"/>
              <w:spacing w:after="0" w:line="240" w:lineRule="auto"/>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kern w:val="0"/>
                <w:sz w:val="28"/>
                <w:szCs w:val="28"/>
              </w:rPr>
              <w:t>202</w:t>
            </w:r>
            <w:r w:rsidR="00FD58D9">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w:t>
            </w:r>
            <w:r w:rsidR="00655904" w:rsidRPr="00724BE7">
              <w:rPr>
                <w:rFonts w:ascii="Times New Roman" w:eastAsia="Times New Roman" w:hAnsi="Times New Roman" w:cs="Times New Roman"/>
                <w:kern w:val="0"/>
                <w:sz w:val="28"/>
                <w:szCs w:val="28"/>
              </w:rPr>
              <w:t xml:space="preserve"> </w:t>
            </w:r>
            <w:r w:rsidR="00447B8A">
              <w:rPr>
                <w:rFonts w:ascii="Times New Roman" w:eastAsia="Times New Roman" w:hAnsi="Times New Roman" w:cs="Times New Roman"/>
                <w:kern w:val="0"/>
                <w:sz w:val="28"/>
                <w:szCs w:val="28"/>
              </w:rPr>
              <w:t>15</w:t>
            </w:r>
            <w:r w:rsidR="00947C61" w:rsidRPr="00724BE7">
              <w:rPr>
                <w:rFonts w:ascii="Times New Roman" w:eastAsia="Times New Roman" w:hAnsi="Times New Roman" w:cs="Times New Roman"/>
                <w:kern w:val="0"/>
                <w:sz w:val="28"/>
                <w:szCs w:val="28"/>
              </w:rPr>
              <w:t xml:space="preserve">0,00 </w:t>
            </w:r>
            <w:r w:rsidRPr="00724BE7">
              <w:rPr>
                <w:rFonts w:ascii="Times New Roman" w:eastAsia="Times New Roman" w:hAnsi="Times New Roman" w:cs="Times New Roman"/>
                <w:kern w:val="0"/>
                <w:sz w:val="28"/>
                <w:szCs w:val="28"/>
              </w:rPr>
              <w:t>тыс. руб.</w:t>
            </w:r>
          </w:p>
        </w:tc>
      </w:tr>
    </w:tbl>
    <w:p w:rsidR="00955538" w:rsidRPr="00724BE7" w:rsidRDefault="00955538" w:rsidP="00724BE7">
      <w:pPr>
        <w:autoSpaceDE w:val="0"/>
        <w:spacing w:after="0" w:line="240" w:lineRule="auto"/>
        <w:rPr>
          <w:rFonts w:ascii="Times New Roman" w:eastAsia="Times New Roman" w:hAnsi="Times New Roman" w:cs="Times New Roman"/>
          <w:kern w:val="0"/>
          <w:sz w:val="28"/>
          <w:szCs w:val="28"/>
        </w:rPr>
      </w:pPr>
    </w:p>
    <w:p w:rsidR="00955538" w:rsidRPr="00724BE7" w:rsidRDefault="00955538" w:rsidP="00724BE7">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724BE7">
        <w:rPr>
          <w:rFonts w:ascii="Times New Roman" w:eastAsia="Times New Roman" w:hAnsi="Times New Roman" w:cs="Times New Roman"/>
          <w:color w:val="000000"/>
          <w:kern w:val="0"/>
          <w:sz w:val="28"/>
          <w:szCs w:val="28"/>
          <w:lang w:eastAsia="ru-RU"/>
        </w:rPr>
        <w:t>2. Мероприятия</w:t>
      </w:r>
      <w:r w:rsidR="008F5003" w:rsidRPr="00724BE7">
        <w:rPr>
          <w:rFonts w:ascii="Times New Roman" w:eastAsia="Times New Roman" w:hAnsi="Times New Roman" w:cs="Times New Roman"/>
          <w:color w:val="000000"/>
          <w:kern w:val="0"/>
          <w:sz w:val="28"/>
          <w:szCs w:val="28"/>
          <w:lang w:eastAsia="ru-RU"/>
        </w:rPr>
        <w:t xml:space="preserve"> </w:t>
      </w:r>
      <w:r w:rsidRPr="00724BE7">
        <w:rPr>
          <w:rFonts w:ascii="Times New Roman" w:eastAsia="Times New Roman" w:hAnsi="Times New Roman" w:cs="Times New Roman"/>
          <w:color w:val="000000"/>
          <w:kern w:val="0"/>
          <w:sz w:val="28"/>
          <w:szCs w:val="28"/>
          <w:lang w:eastAsia="ru-RU"/>
        </w:rPr>
        <w:t>подпрограммы</w:t>
      </w:r>
    </w:p>
    <w:p w:rsidR="00955538" w:rsidRPr="00724BE7" w:rsidRDefault="00955538"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8F5003" w:rsidRPr="00724BE7" w:rsidRDefault="00955538" w:rsidP="00724BE7">
      <w:pPr>
        <w:widowControl w:val="0"/>
        <w:autoSpaceDE w:val="0"/>
        <w:spacing w:after="0" w:line="240" w:lineRule="auto"/>
        <w:ind w:firstLine="709"/>
        <w:jc w:val="both"/>
        <w:rPr>
          <w:rFonts w:ascii="Times New Roman" w:eastAsia="Times New Roman" w:hAnsi="Times New Roman" w:cs="Times New Roman"/>
          <w:kern w:val="0"/>
          <w:sz w:val="28"/>
          <w:szCs w:val="28"/>
          <w:lang w:eastAsia="ru-RU"/>
        </w:rPr>
      </w:pPr>
      <w:r w:rsidRPr="00724BE7">
        <w:rPr>
          <w:rFonts w:ascii="Times New Roman" w:eastAsia="Times New Roman" w:hAnsi="Times New Roman" w:cs="Times New Roman"/>
          <w:color w:val="000000"/>
          <w:kern w:val="0"/>
          <w:sz w:val="28"/>
          <w:szCs w:val="28"/>
          <w:lang w:eastAsia="ru-RU"/>
        </w:rPr>
        <w:t>2.1.</w:t>
      </w:r>
      <w:r w:rsidR="008F5003" w:rsidRPr="00724BE7">
        <w:rPr>
          <w:rFonts w:ascii="Times New Roman" w:eastAsia="Times New Roman" w:hAnsi="Times New Roman" w:cs="Times New Roman"/>
          <w:kern w:val="0"/>
          <w:sz w:val="28"/>
          <w:szCs w:val="28"/>
        </w:rPr>
        <w:t xml:space="preserve"> Выбор мероприятий обусловлен необходимостью достижения поставленных задач и конечных показателей подпрограммы. </w:t>
      </w:r>
      <w:r w:rsidR="008F5003" w:rsidRPr="00724BE7">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культуры «</w:t>
      </w:r>
      <w:proofErr w:type="spellStart"/>
      <w:r w:rsidRPr="00724BE7">
        <w:rPr>
          <w:rFonts w:ascii="Times New Roman" w:eastAsia="Times New Roman" w:hAnsi="Times New Roman" w:cs="Times New Roman"/>
          <w:kern w:val="0"/>
          <w:sz w:val="28"/>
          <w:szCs w:val="28"/>
        </w:rPr>
        <w:t>Тасеевская</w:t>
      </w:r>
      <w:proofErr w:type="spellEnd"/>
      <w:r w:rsidRPr="00724BE7">
        <w:rPr>
          <w:rFonts w:ascii="Times New Roman" w:eastAsia="Times New Roman" w:hAnsi="Times New Roman" w:cs="Times New Roman"/>
          <w:kern w:val="0"/>
          <w:sz w:val="28"/>
          <w:szCs w:val="28"/>
        </w:rPr>
        <w:t xml:space="preserve"> централизованная библиотечная система».</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0E5849" w:rsidRPr="00724BE7">
        <w:rPr>
          <w:rFonts w:ascii="Times New Roman" w:eastAsia="Times New Roman" w:hAnsi="Times New Roman" w:cs="Times New Roman"/>
          <w:kern w:val="0"/>
          <w:sz w:val="28"/>
          <w:szCs w:val="28"/>
        </w:rPr>
        <w:t>4</w:t>
      </w:r>
      <w:r w:rsidR="00E01BE2" w:rsidRPr="00724BE7">
        <w:rPr>
          <w:rFonts w:ascii="Times New Roman" w:eastAsia="Times New Roman" w:hAnsi="Times New Roman" w:cs="Times New Roman"/>
          <w:kern w:val="0"/>
          <w:sz w:val="28"/>
          <w:szCs w:val="28"/>
        </w:rPr>
        <w:t>0</w:t>
      </w:r>
      <w:r w:rsidRPr="00724BE7">
        <w:rPr>
          <w:rFonts w:ascii="Times New Roman" w:eastAsia="Times New Roman" w:hAnsi="Times New Roman" w:cs="Times New Roman"/>
          <w:kern w:val="0"/>
          <w:sz w:val="28"/>
          <w:szCs w:val="28"/>
        </w:rPr>
        <w:t>,0</w:t>
      </w:r>
      <w:r w:rsidR="003D539B" w:rsidRPr="00724BE7">
        <w:rPr>
          <w:rFonts w:ascii="Times New Roman" w:eastAsia="Times New Roman" w:hAnsi="Times New Roman" w:cs="Times New Roman"/>
          <w:kern w:val="0"/>
          <w:sz w:val="28"/>
          <w:szCs w:val="28"/>
        </w:rPr>
        <w:t>0</w:t>
      </w:r>
      <w:r w:rsidRPr="00724BE7">
        <w:rPr>
          <w:rFonts w:ascii="Times New Roman" w:eastAsia="Times New Roman" w:hAnsi="Times New Roman" w:cs="Times New Roman"/>
          <w:kern w:val="0"/>
          <w:sz w:val="28"/>
          <w:szCs w:val="28"/>
        </w:rPr>
        <w:t xml:space="preserve"> тыс. руб.</w:t>
      </w:r>
    </w:p>
    <w:p w:rsidR="008F5003" w:rsidRPr="00724BE7" w:rsidRDefault="008F5003"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0E5849"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2</w:t>
      </w:r>
      <w:r w:rsidRPr="00724BE7">
        <w:rPr>
          <w:rFonts w:ascii="Times New Roman" w:eastAsia="Times New Roman" w:hAnsi="Times New Roman" w:cs="Times New Roman"/>
          <w:color w:val="000000"/>
          <w:kern w:val="0"/>
          <w:sz w:val="28"/>
          <w:szCs w:val="28"/>
        </w:rPr>
        <w:t xml:space="preserve"> год и плановый период 20</w:t>
      </w:r>
      <w:r w:rsidR="000E5849"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FD58D9">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2.Мероприятие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культуры </w:t>
      </w:r>
      <w:r w:rsidRPr="00724BE7">
        <w:rPr>
          <w:rFonts w:ascii="Times New Roman" w:eastAsia="Times New Roman" w:hAnsi="Times New Roman" w:cs="Times New Roman"/>
          <w:kern w:val="0"/>
          <w:sz w:val="28"/>
          <w:szCs w:val="28"/>
        </w:rPr>
        <w:lastRenderedPageBreak/>
        <w:t>«</w:t>
      </w:r>
      <w:proofErr w:type="spellStart"/>
      <w:r w:rsidRPr="00724BE7">
        <w:rPr>
          <w:rFonts w:ascii="Times New Roman" w:eastAsia="Times New Roman" w:hAnsi="Times New Roman" w:cs="Times New Roman"/>
          <w:kern w:val="0"/>
          <w:sz w:val="28"/>
          <w:szCs w:val="28"/>
        </w:rPr>
        <w:t>Тасеевски</w:t>
      </w:r>
      <w:r w:rsidRPr="00724BE7">
        <w:rPr>
          <w:rFonts w:ascii="Times New Roman" w:eastAsia="Times New Roman" w:hAnsi="Times New Roman" w:cs="Times New Roman"/>
          <w:color w:val="000000"/>
          <w:kern w:val="0"/>
          <w:sz w:val="28"/>
          <w:szCs w:val="28"/>
        </w:rPr>
        <w:t>й</w:t>
      </w:r>
      <w:proofErr w:type="spellEnd"/>
      <w:r w:rsidRPr="00724BE7">
        <w:rPr>
          <w:rFonts w:ascii="Times New Roman" w:eastAsia="Times New Roman" w:hAnsi="Times New Roman" w:cs="Times New Roman"/>
          <w:kern w:val="0"/>
          <w:sz w:val="28"/>
          <w:szCs w:val="28"/>
        </w:rPr>
        <w:t xml:space="preserve"> краеведчески</w:t>
      </w:r>
      <w:r w:rsidRPr="00724BE7">
        <w:rPr>
          <w:rFonts w:ascii="Times New Roman" w:eastAsia="Times New Roman" w:hAnsi="Times New Roman" w:cs="Times New Roman"/>
          <w:color w:val="000000"/>
          <w:kern w:val="0"/>
          <w:sz w:val="28"/>
          <w:szCs w:val="28"/>
        </w:rPr>
        <w:t>й музей</w:t>
      </w:r>
      <w:r w:rsidRPr="00724BE7">
        <w:rPr>
          <w:rFonts w:ascii="Times New Roman" w:eastAsia="Times New Roman" w:hAnsi="Times New Roman" w:cs="Times New Roman"/>
          <w:kern w:val="0"/>
          <w:sz w:val="28"/>
          <w:szCs w:val="28"/>
        </w:rPr>
        <w:t>».</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3D539B" w:rsidRPr="00724BE7">
        <w:rPr>
          <w:rFonts w:ascii="Times New Roman" w:eastAsia="Times New Roman" w:hAnsi="Times New Roman" w:cs="Times New Roman"/>
          <w:kern w:val="0"/>
          <w:sz w:val="28"/>
          <w:szCs w:val="28"/>
        </w:rPr>
        <w:t>50</w:t>
      </w:r>
      <w:r w:rsidRPr="00724BE7">
        <w:rPr>
          <w:rFonts w:ascii="Times New Roman" w:eastAsia="Times New Roman" w:hAnsi="Times New Roman" w:cs="Times New Roman"/>
          <w:kern w:val="0"/>
          <w:sz w:val="28"/>
          <w:szCs w:val="28"/>
        </w:rPr>
        <w:t>,0</w:t>
      </w:r>
      <w:r w:rsidR="00701E75" w:rsidRPr="00724BE7">
        <w:rPr>
          <w:rFonts w:ascii="Times New Roman" w:eastAsia="Times New Roman" w:hAnsi="Times New Roman" w:cs="Times New Roman"/>
          <w:kern w:val="0"/>
          <w:sz w:val="28"/>
          <w:szCs w:val="28"/>
        </w:rPr>
        <w:t>0</w:t>
      </w:r>
      <w:r w:rsidRPr="00724BE7">
        <w:rPr>
          <w:rFonts w:ascii="Times New Roman" w:eastAsia="Times New Roman" w:hAnsi="Times New Roman" w:cs="Times New Roman"/>
          <w:kern w:val="0"/>
          <w:sz w:val="28"/>
          <w:szCs w:val="28"/>
        </w:rPr>
        <w:t xml:space="preserve"> тыс. руб.</w:t>
      </w:r>
    </w:p>
    <w:p w:rsidR="008F5003" w:rsidRPr="00724BE7" w:rsidRDefault="008F5003"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3D539B"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2</w:t>
      </w:r>
      <w:r w:rsidR="00E01BE2" w:rsidRPr="00724BE7">
        <w:rPr>
          <w:rFonts w:ascii="Times New Roman" w:eastAsia="Times New Roman" w:hAnsi="Times New Roman" w:cs="Times New Roman"/>
          <w:color w:val="000000"/>
          <w:kern w:val="0"/>
          <w:sz w:val="28"/>
          <w:szCs w:val="28"/>
        </w:rPr>
        <w:t xml:space="preserve"> </w:t>
      </w:r>
      <w:r w:rsidRPr="00724BE7">
        <w:rPr>
          <w:rFonts w:ascii="Times New Roman" w:eastAsia="Times New Roman" w:hAnsi="Times New Roman" w:cs="Times New Roman"/>
          <w:color w:val="000000"/>
          <w:kern w:val="0"/>
          <w:sz w:val="28"/>
          <w:szCs w:val="28"/>
        </w:rPr>
        <w:t xml:space="preserve"> год и плановый период 20</w:t>
      </w:r>
      <w:r w:rsidR="00E01BE2"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FD58D9">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3.Мероприятие «Комплектование библиотечных фондов муниципальных библиотек» реализуется муниципальным бюджетным учреждением культуры «</w:t>
      </w:r>
      <w:proofErr w:type="spellStart"/>
      <w:r w:rsidRPr="00724BE7">
        <w:rPr>
          <w:rFonts w:ascii="Times New Roman" w:eastAsia="Times New Roman" w:hAnsi="Times New Roman" w:cs="Times New Roman"/>
          <w:kern w:val="0"/>
          <w:sz w:val="28"/>
          <w:szCs w:val="28"/>
        </w:rPr>
        <w:t>Тасеевская</w:t>
      </w:r>
      <w:proofErr w:type="spellEnd"/>
      <w:r w:rsidRPr="00724BE7">
        <w:rPr>
          <w:rFonts w:ascii="Times New Roman" w:eastAsia="Times New Roman" w:hAnsi="Times New Roman" w:cs="Times New Roman"/>
          <w:kern w:val="0"/>
          <w:sz w:val="28"/>
          <w:szCs w:val="28"/>
        </w:rPr>
        <w:t xml:space="preserve"> централизованная библиотечная система».</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roofErr w:type="gramStart"/>
      <w:r w:rsidRPr="00724BE7">
        <w:rPr>
          <w:rFonts w:ascii="Times New Roman" w:eastAsia="Times New Roman" w:hAnsi="Times New Roman" w:cs="Times New Roman"/>
          <w:kern w:val="0"/>
          <w:sz w:val="28"/>
          <w:szCs w:val="28"/>
        </w:rPr>
        <w:t>В рамках данного мероприятия в 20</w:t>
      </w:r>
      <w:r w:rsidR="003D539B" w:rsidRPr="00724BE7">
        <w:rPr>
          <w:rFonts w:ascii="Times New Roman" w:eastAsia="Times New Roman" w:hAnsi="Times New Roman" w:cs="Times New Roman"/>
          <w:kern w:val="0"/>
          <w:sz w:val="28"/>
          <w:szCs w:val="28"/>
        </w:rPr>
        <w:t>2</w:t>
      </w:r>
      <w:r w:rsidR="00FD58D9">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году за счет средств субсидии из краевого бюджета будет осуществляться </w:t>
      </w:r>
      <w:r w:rsidRPr="00724BE7">
        <w:rPr>
          <w:rFonts w:ascii="Times New Roman" w:eastAsia="Times New Roman" w:hAnsi="Times New Roman" w:cs="Times New Roman"/>
          <w:color w:val="000000"/>
          <w:kern w:val="0"/>
          <w:sz w:val="28"/>
          <w:szCs w:val="28"/>
        </w:rPr>
        <w:t xml:space="preserve">на комплектование библиотечных фондов 18 общедоступных (публичных) библиотек </w:t>
      </w:r>
      <w:proofErr w:type="spellStart"/>
      <w:r w:rsidRPr="00724BE7">
        <w:rPr>
          <w:rFonts w:ascii="Times New Roman" w:eastAsia="Times New Roman" w:hAnsi="Times New Roman" w:cs="Times New Roman"/>
          <w:color w:val="000000"/>
          <w:kern w:val="0"/>
          <w:sz w:val="28"/>
          <w:szCs w:val="28"/>
        </w:rPr>
        <w:t>Тасеевского</w:t>
      </w:r>
      <w:proofErr w:type="spellEnd"/>
      <w:r w:rsidRPr="00724BE7">
        <w:rPr>
          <w:rFonts w:ascii="Times New Roman" w:eastAsia="Times New Roman" w:hAnsi="Times New Roman" w:cs="Times New Roman"/>
          <w:color w:val="000000"/>
          <w:kern w:val="0"/>
          <w:sz w:val="28"/>
          <w:szCs w:val="28"/>
        </w:rPr>
        <w:t xml:space="preserve"> района документами на различных носителях информации (печатными изданиями, аудиовизуальными, электронными документами и другими видами и форматами документов по профилю комплектования библиотеки, в том числе издания для слепых и слабовидящих, книжки-игрушки, настольные, обучающие, развивающие игры, комиксы</w:t>
      </w:r>
      <w:proofErr w:type="gramEnd"/>
      <w:r w:rsidRPr="00724BE7">
        <w:rPr>
          <w:rFonts w:ascii="Times New Roman" w:eastAsia="Times New Roman" w:hAnsi="Times New Roman" w:cs="Times New Roman"/>
          <w:color w:val="000000"/>
          <w:kern w:val="0"/>
          <w:sz w:val="28"/>
          <w:szCs w:val="28"/>
        </w:rPr>
        <w:t xml:space="preserve"> и др.).</w:t>
      </w:r>
    </w:p>
    <w:p w:rsidR="008F5003" w:rsidRPr="00724BE7" w:rsidRDefault="008F5003"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Субсидии предоставляются при соблюдении следующих условий:</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 xml:space="preserve">закрепление в </w:t>
      </w:r>
      <w:r w:rsidRPr="00724BE7">
        <w:rPr>
          <w:rFonts w:ascii="Times New Roman" w:eastAsia="Times New Roman" w:hAnsi="Times New Roman" w:cs="Times New Roman"/>
          <w:kern w:val="0"/>
          <w:sz w:val="28"/>
          <w:szCs w:val="28"/>
        </w:rPr>
        <w:t xml:space="preserve">бюджетах муниципальных образований Красноярского края размера долевого финансирования мероприятий, определенного </w:t>
      </w:r>
      <w:r w:rsidRPr="00724BE7">
        <w:rPr>
          <w:rFonts w:ascii="Times New Roman" w:eastAsia="Times New Roman" w:hAnsi="Times New Roman" w:cs="Times New Roman"/>
          <w:kern w:val="0"/>
          <w:sz w:val="28"/>
          <w:szCs w:val="28"/>
        </w:rPr>
        <w:br/>
        <w:t>в зависимости от уровня расчетной бюджетной обеспеченности муниципального образования Красноярского края после выравнивания:</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не менее 20% от общего объема средств на мероприятие - при уровне расчетной бюджетной обеспеченности менее или равно 1,2;</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не менее 22,5% от общего объема средств на мероприятие - при уровне расчетной бюджетной обеспеченности от 1,21 до 1,25;</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не менее 25% от общего объема средств на мероприятие - при уровне расчетной бюджетной обеспеченности более или равно 1,25;</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Субсидии предоставляются на основании соглашения о предоставлении субсидии муниципальному образованию Красноярского края из краевого бюджета на реализацию мероприятий подпрограммы (далее – соглашение), заключенного между министерством культуры Красноярского края </w:t>
      </w:r>
      <w:r w:rsidRPr="00724BE7">
        <w:rPr>
          <w:rFonts w:ascii="Times New Roman" w:eastAsia="Times New Roman" w:hAnsi="Times New Roman" w:cs="Times New Roman"/>
          <w:kern w:val="0"/>
          <w:sz w:val="28"/>
          <w:szCs w:val="28"/>
        </w:rPr>
        <w:br/>
        <w:t>и администрацией муниципального образования Красноярского края (далее – получатель).</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Показателем результативности использования субсидии является среднее число книговыдач в расчете на 1 тыс. человек населения.</w:t>
      </w:r>
    </w:p>
    <w:p w:rsidR="008F5003" w:rsidRPr="00724BE7" w:rsidRDefault="008F5003"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Выполнение </w:t>
      </w:r>
      <w:r w:rsidR="003D539B" w:rsidRPr="00724BE7">
        <w:rPr>
          <w:rFonts w:ascii="Times New Roman" w:eastAsia="Times New Roman" w:hAnsi="Times New Roman" w:cs="Times New Roman"/>
          <w:color w:val="000000"/>
          <w:kern w:val="0"/>
          <w:sz w:val="28"/>
          <w:szCs w:val="28"/>
        </w:rPr>
        <w:t>мероприятия запланировано на 202</w:t>
      </w:r>
      <w:r w:rsidR="00FD58D9">
        <w:rPr>
          <w:rFonts w:ascii="Times New Roman" w:eastAsia="Times New Roman" w:hAnsi="Times New Roman" w:cs="Times New Roman"/>
          <w:color w:val="000000"/>
          <w:kern w:val="0"/>
          <w:sz w:val="28"/>
          <w:szCs w:val="28"/>
        </w:rPr>
        <w:t>2</w:t>
      </w:r>
      <w:r w:rsidRPr="00724BE7">
        <w:rPr>
          <w:rFonts w:ascii="Times New Roman" w:eastAsia="Times New Roman" w:hAnsi="Times New Roman" w:cs="Times New Roman"/>
          <w:color w:val="000000"/>
          <w:kern w:val="0"/>
          <w:sz w:val="28"/>
          <w:szCs w:val="28"/>
        </w:rPr>
        <w:t xml:space="preserve"> год и плановый период 20</w:t>
      </w:r>
      <w:r w:rsidR="00E01BE2"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FD58D9">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4. Мероприятие «Комплектование книжных фондов библиотек </w:t>
      </w:r>
      <w:r w:rsidRPr="00724BE7">
        <w:rPr>
          <w:rFonts w:ascii="Times New Roman" w:eastAsia="Times New Roman" w:hAnsi="Times New Roman" w:cs="Times New Roman"/>
          <w:kern w:val="0"/>
          <w:sz w:val="28"/>
          <w:szCs w:val="28"/>
        </w:rPr>
        <w:lastRenderedPageBreak/>
        <w:t>муниципальных образований и государственных библиотек городов Москвы и Санкт-Петербурга» реализуется муниципальным бюджетным учреждением культуры «</w:t>
      </w:r>
      <w:proofErr w:type="spellStart"/>
      <w:r w:rsidRPr="00724BE7">
        <w:rPr>
          <w:rFonts w:ascii="Times New Roman" w:eastAsia="Times New Roman" w:hAnsi="Times New Roman" w:cs="Times New Roman"/>
          <w:kern w:val="0"/>
          <w:sz w:val="28"/>
          <w:szCs w:val="28"/>
        </w:rPr>
        <w:t>Тасеевская</w:t>
      </w:r>
      <w:proofErr w:type="spellEnd"/>
      <w:r w:rsidRPr="00724BE7">
        <w:rPr>
          <w:rFonts w:ascii="Times New Roman" w:eastAsia="Times New Roman" w:hAnsi="Times New Roman" w:cs="Times New Roman"/>
          <w:kern w:val="0"/>
          <w:sz w:val="28"/>
          <w:szCs w:val="28"/>
        </w:rPr>
        <w:t xml:space="preserve"> централизованная библиотечная система».</w:t>
      </w:r>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proofErr w:type="gramStart"/>
      <w:r w:rsidRPr="00724BE7">
        <w:rPr>
          <w:rFonts w:ascii="Times New Roman" w:eastAsia="Times New Roman" w:hAnsi="Times New Roman" w:cs="Times New Roman"/>
          <w:kern w:val="0"/>
          <w:sz w:val="28"/>
          <w:szCs w:val="28"/>
        </w:rPr>
        <w:t xml:space="preserve">В рамках данного мероприятия за счет средств межбюджетных трансфертов из федерального бюджета будет осуществляться комплектование библиотечных фондов  18 общедоступных (публичных) библиотек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документами на различных носителях информации (печатными изданиями, аудиовизуальными, электронными документами и другими видами и форматами документов по профилю комплектования библиотеки, </w:t>
      </w:r>
      <w:r w:rsidRPr="00724BE7">
        <w:rPr>
          <w:rFonts w:ascii="Times New Roman" w:eastAsia="Times New Roman" w:hAnsi="Times New Roman" w:cs="Times New Roman"/>
          <w:kern w:val="0"/>
          <w:sz w:val="28"/>
          <w:szCs w:val="28"/>
        </w:rPr>
        <w:br/>
        <w:t>в том числе издания для слепых и слабовидящих, книжки-игрушки, настольные, обучающие, развивающие игры, комиксы и др.).</w:t>
      </w:r>
      <w:proofErr w:type="gramEnd"/>
    </w:p>
    <w:p w:rsidR="008F5003"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Межбюджетные трансферты на комплектование книжных фондов библиотек муниципальных образований Красноярского края за счет средств федерального бюджета предоставляются муниципальным образованиям Красноярского края при условии выполнения обязательств по долевому финансированию комплектования книжных фондов в размере не менее 10%.</w:t>
      </w:r>
    </w:p>
    <w:p w:rsidR="008F5003" w:rsidRPr="00724BE7" w:rsidRDefault="008F5003"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3B4162"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2</w:t>
      </w:r>
      <w:r w:rsidRPr="00724BE7">
        <w:rPr>
          <w:rFonts w:ascii="Times New Roman" w:eastAsia="Times New Roman" w:hAnsi="Times New Roman" w:cs="Times New Roman"/>
          <w:color w:val="000000"/>
          <w:kern w:val="0"/>
          <w:sz w:val="28"/>
          <w:szCs w:val="28"/>
        </w:rPr>
        <w:t xml:space="preserve"> год и плановый период 20</w:t>
      </w:r>
      <w:r w:rsidR="00E01BE2" w:rsidRPr="00724BE7">
        <w:rPr>
          <w:rFonts w:ascii="Times New Roman" w:eastAsia="Times New Roman" w:hAnsi="Times New Roman" w:cs="Times New Roman"/>
          <w:color w:val="000000"/>
          <w:kern w:val="0"/>
          <w:sz w:val="28"/>
          <w:szCs w:val="28"/>
        </w:rPr>
        <w:t>2</w:t>
      </w:r>
      <w:r w:rsidR="00FD58D9">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FD58D9">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955538" w:rsidRPr="00724BE7" w:rsidRDefault="0010275D" w:rsidP="00724BE7">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15" w:history="1">
        <w:r w:rsidR="00955538" w:rsidRPr="00724BE7">
          <w:rPr>
            <w:rFonts w:ascii="Times New Roman" w:eastAsia="Times New Roman" w:hAnsi="Times New Roman" w:cs="Times New Roman"/>
            <w:color w:val="000000"/>
            <w:kern w:val="0"/>
            <w:sz w:val="28"/>
            <w:szCs w:val="28"/>
          </w:rPr>
          <w:t>Перечень</w:t>
        </w:r>
      </w:hyperlink>
      <w:r w:rsidR="00955538" w:rsidRPr="00724BE7">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w:t>
      </w:r>
      <w:r w:rsidR="00F819CC" w:rsidRPr="00724BE7">
        <w:rPr>
          <w:rFonts w:ascii="Times New Roman" w:eastAsia="Times New Roman" w:hAnsi="Times New Roman" w:cs="Times New Roman"/>
          <w:color w:val="000000"/>
          <w:kern w:val="0"/>
          <w:sz w:val="28"/>
          <w:szCs w:val="28"/>
        </w:rPr>
        <w:t>.</w:t>
      </w:r>
      <w:r w:rsidR="00955538" w:rsidRPr="00724BE7">
        <w:rPr>
          <w:rFonts w:ascii="Times New Roman" w:eastAsia="Times New Roman" w:hAnsi="Times New Roman" w:cs="Times New Roman"/>
          <w:color w:val="000000"/>
          <w:kern w:val="0"/>
          <w:sz w:val="28"/>
          <w:szCs w:val="28"/>
        </w:rPr>
        <w:t xml:space="preserve"> </w:t>
      </w:r>
    </w:p>
    <w:p w:rsidR="00955538" w:rsidRPr="00724BE7" w:rsidRDefault="00955538" w:rsidP="00724BE7">
      <w:pPr>
        <w:autoSpaceDE w:val="0"/>
        <w:spacing w:after="0" w:line="240" w:lineRule="auto"/>
        <w:jc w:val="center"/>
        <w:rPr>
          <w:rFonts w:ascii="Times New Roman" w:eastAsia="Times New Roman" w:hAnsi="Times New Roman" w:cs="Times New Roman"/>
          <w:color w:val="000000"/>
          <w:kern w:val="0"/>
          <w:sz w:val="28"/>
          <w:szCs w:val="28"/>
        </w:rPr>
      </w:pPr>
    </w:p>
    <w:p w:rsidR="00955538" w:rsidRPr="00724BE7" w:rsidRDefault="008F5003" w:rsidP="00724BE7">
      <w:pPr>
        <w:autoSpaceDE w:val="0"/>
        <w:spacing w:after="0" w:line="240" w:lineRule="auto"/>
        <w:jc w:val="center"/>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 Механизм реализации подпрограммы</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955538" w:rsidRPr="00724BE7" w:rsidRDefault="008F5003" w:rsidP="00724BE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1.</w:t>
      </w:r>
      <w:r w:rsidR="00955538" w:rsidRPr="00724BE7">
        <w:rPr>
          <w:rFonts w:ascii="Times New Roman" w:eastAsia="Times New Roman" w:hAnsi="Times New Roman" w:cs="Times New Roman"/>
          <w:kern w:val="0"/>
          <w:sz w:val="28"/>
          <w:szCs w:val="28"/>
        </w:rPr>
        <w:t xml:space="preserve">Реализация подпрограммы осуществляется в соответствии с законодательством Российской Федерации и нормативными правовыми актами </w:t>
      </w:r>
      <w:proofErr w:type="spellStart"/>
      <w:r w:rsidR="00955538" w:rsidRPr="00724BE7">
        <w:rPr>
          <w:rFonts w:ascii="Times New Roman" w:eastAsia="Times New Roman" w:hAnsi="Times New Roman" w:cs="Times New Roman"/>
          <w:kern w:val="0"/>
          <w:sz w:val="28"/>
          <w:szCs w:val="28"/>
        </w:rPr>
        <w:t>Тасеевского</w:t>
      </w:r>
      <w:proofErr w:type="spellEnd"/>
      <w:r w:rsidR="00955538" w:rsidRPr="00724BE7">
        <w:rPr>
          <w:rFonts w:ascii="Times New Roman" w:eastAsia="Times New Roman" w:hAnsi="Times New Roman" w:cs="Times New Roman"/>
          <w:kern w:val="0"/>
          <w:sz w:val="28"/>
          <w:szCs w:val="28"/>
        </w:rPr>
        <w:t xml:space="preserve"> района.</w:t>
      </w:r>
    </w:p>
    <w:p w:rsidR="00955538" w:rsidRPr="00724BE7" w:rsidRDefault="008F5003"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w:t>
      </w:r>
      <w:r w:rsidR="00955538" w:rsidRPr="00724BE7">
        <w:rPr>
          <w:rFonts w:ascii="Times New Roman" w:eastAsia="Times New Roman" w:hAnsi="Times New Roman" w:cs="Times New Roman"/>
          <w:kern w:val="0"/>
          <w:sz w:val="28"/>
          <w:szCs w:val="28"/>
        </w:rPr>
        <w:t xml:space="preserve">2.Главным распорядителем бюджетных средств на реализацию мероприятий подпрограммы является администрация </w:t>
      </w:r>
      <w:proofErr w:type="spellStart"/>
      <w:r w:rsidR="00955538" w:rsidRPr="00724BE7">
        <w:rPr>
          <w:rFonts w:ascii="Times New Roman" w:eastAsia="Times New Roman" w:hAnsi="Times New Roman" w:cs="Times New Roman"/>
          <w:kern w:val="0"/>
          <w:sz w:val="28"/>
          <w:szCs w:val="28"/>
        </w:rPr>
        <w:t>Тасеевского</w:t>
      </w:r>
      <w:proofErr w:type="spellEnd"/>
      <w:r w:rsidR="00955538" w:rsidRPr="00724BE7">
        <w:rPr>
          <w:rFonts w:ascii="Times New Roman" w:eastAsia="Times New Roman" w:hAnsi="Times New Roman" w:cs="Times New Roman"/>
          <w:kern w:val="0"/>
          <w:sz w:val="28"/>
          <w:szCs w:val="28"/>
        </w:rPr>
        <w:t xml:space="preserve"> района.</w:t>
      </w:r>
    </w:p>
    <w:p w:rsidR="00955538" w:rsidRPr="00724BE7" w:rsidRDefault="008F5003"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w:t>
      </w:r>
      <w:r w:rsidR="00955538" w:rsidRPr="00724BE7">
        <w:rPr>
          <w:rFonts w:ascii="Times New Roman" w:eastAsia="Times New Roman" w:hAnsi="Times New Roman" w:cs="Times New Roman"/>
          <w:kern w:val="0"/>
          <w:sz w:val="28"/>
          <w:szCs w:val="28"/>
        </w:rPr>
        <w:t>3.Получателями бюджетных средств являются: м</w:t>
      </w:r>
      <w:r w:rsidR="00955538" w:rsidRPr="00724BE7">
        <w:rPr>
          <w:rFonts w:ascii="Times New Roman" w:eastAsia="Times New Roman" w:hAnsi="Times New Roman" w:cs="Times New Roman"/>
          <w:color w:val="000000"/>
          <w:kern w:val="0"/>
          <w:sz w:val="28"/>
          <w:szCs w:val="28"/>
        </w:rPr>
        <w:t>униципальное бюджетное учреждение  культуры «</w:t>
      </w:r>
      <w:proofErr w:type="spellStart"/>
      <w:r w:rsidR="00955538" w:rsidRPr="00724BE7">
        <w:rPr>
          <w:rFonts w:ascii="Times New Roman" w:eastAsia="Times New Roman" w:hAnsi="Times New Roman" w:cs="Times New Roman"/>
          <w:color w:val="000000"/>
          <w:kern w:val="0"/>
          <w:sz w:val="28"/>
          <w:szCs w:val="28"/>
        </w:rPr>
        <w:t>Тасеевская</w:t>
      </w:r>
      <w:proofErr w:type="spellEnd"/>
      <w:r w:rsidR="00955538" w:rsidRPr="00724BE7">
        <w:rPr>
          <w:rFonts w:ascii="Times New Roman" w:eastAsia="Times New Roman" w:hAnsi="Times New Roman" w:cs="Times New Roman"/>
          <w:color w:val="000000"/>
          <w:kern w:val="0"/>
          <w:sz w:val="28"/>
          <w:szCs w:val="28"/>
        </w:rPr>
        <w:t xml:space="preserve"> централизованная библиотечная система», муниципальное  бюджетное  учреждение культуры «</w:t>
      </w:r>
      <w:proofErr w:type="spellStart"/>
      <w:r w:rsidR="00955538" w:rsidRPr="00724BE7">
        <w:rPr>
          <w:rFonts w:ascii="Times New Roman" w:eastAsia="Times New Roman" w:hAnsi="Times New Roman" w:cs="Times New Roman"/>
          <w:color w:val="000000"/>
          <w:kern w:val="0"/>
          <w:sz w:val="28"/>
          <w:szCs w:val="28"/>
        </w:rPr>
        <w:t>Тасеевский</w:t>
      </w:r>
      <w:proofErr w:type="spellEnd"/>
      <w:r w:rsidR="00955538" w:rsidRPr="00724BE7">
        <w:rPr>
          <w:rFonts w:ascii="Times New Roman" w:eastAsia="Times New Roman" w:hAnsi="Times New Roman" w:cs="Times New Roman"/>
          <w:color w:val="000000"/>
          <w:kern w:val="0"/>
          <w:sz w:val="28"/>
          <w:szCs w:val="28"/>
        </w:rPr>
        <w:t xml:space="preserve"> краеведческий музей». </w:t>
      </w:r>
    </w:p>
    <w:p w:rsidR="00955538" w:rsidRPr="00724BE7" w:rsidRDefault="008F5003"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.4. Реализация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00955538" w:rsidRPr="00724BE7">
        <w:rPr>
          <w:rFonts w:ascii="Times New Roman" w:eastAsia="Times New Roman" w:hAnsi="Times New Roman" w:cs="Times New Roman"/>
          <w:kern w:val="0"/>
          <w:sz w:val="28"/>
          <w:szCs w:val="28"/>
        </w:rPr>
        <w:t>й</w:t>
      </w:r>
      <w:r w:rsidR="00AA2573" w:rsidRPr="00724BE7">
        <w:rPr>
          <w:rFonts w:ascii="Times New Roman" w:eastAsia="Times New Roman" w:hAnsi="Times New Roman" w:cs="Times New Roman"/>
          <w:kern w:val="0"/>
          <w:sz w:val="28"/>
          <w:szCs w:val="28"/>
        </w:rPr>
        <w:t xml:space="preserve"> </w:t>
      </w:r>
      <w:proofErr w:type="spellStart"/>
      <w:r w:rsidR="00955538" w:rsidRPr="00724BE7">
        <w:rPr>
          <w:rFonts w:ascii="Times New Roman" w:eastAsia="Times New Roman" w:hAnsi="Times New Roman" w:cs="Times New Roman"/>
          <w:color w:val="000000"/>
          <w:kern w:val="0"/>
          <w:sz w:val="28"/>
          <w:szCs w:val="28"/>
        </w:rPr>
        <w:t>Тасеевского</w:t>
      </w:r>
      <w:r w:rsidR="00955538" w:rsidRPr="00724BE7">
        <w:rPr>
          <w:rFonts w:ascii="Times New Roman" w:eastAsia="Times New Roman" w:hAnsi="Times New Roman" w:cs="Times New Roman"/>
          <w:kern w:val="0"/>
          <w:sz w:val="28"/>
          <w:szCs w:val="28"/>
        </w:rPr>
        <w:t>района</w:t>
      </w:r>
      <w:proofErr w:type="spellEnd"/>
      <w:r w:rsidR="00955538" w:rsidRPr="00724BE7">
        <w:rPr>
          <w:rFonts w:ascii="Times New Roman" w:eastAsia="Times New Roman" w:hAnsi="Times New Roman" w:cs="Times New Roman"/>
          <w:kern w:val="0"/>
          <w:sz w:val="28"/>
          <w:szCs w:val="28"/>
        </w:rPr>
        <w:t>.</w:t>
      </w:r>
    </w:p>
    <w:p w:rsidR="00955538" w:rsidRPr="00724BE7" w:rsidRDefault="00955538"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Расходы на обеспечение деятельности подведомственных учреждений предусмотрены на основании </w:t>
      </w:r>
      <w:hyperlink r:id="rId16" w:history="1">
        <w:r w:rsidRPr="00724BE7">
          <w:rPr>
            <w:rFonts w:ascii="Times New Roman" w:eastAsia="Times New Roman" w:hAnsi="Times New Roman" w:cs="Times New Roman"/>
            <w:kern w:val="0"/>
            <w:sz w:val="28"/>
            <w:szCs w:val="28"/>
          </w:rPr>
          <w:t>постановления</w:t>
        </w:r>
      </w:hyperlink>
      <w:r w:rsidRPr="00724BE7">
        <w:rPr>
          <w:rFonts w:ascii="Times New Roman" w:eastAsia="Times New Roman" w:hAnsi="Times New Roman" w:cs="Times New Roman"/>
          <w:kern w:val="0"/>
          <w:sz w:val="28"/>
          <w:szCs w:val="28"/>
        </w:rPr>
        <w:t xml:space="preserve"> администрация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955538" w:rsidRPr="00724BE7" w:rsidRDefault="008F5003" w:rsidP="00724BE7">
      <w:pPr>
        <w:autoSpaceDE w:val="0"/>
        <w:spacing w:after="0" w:line="240" w:lineRule="auto"/>
        <w:ind w:firstLine="72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.5.</w:t>
      </w:r>
      <w:r w:rsidR="003055EE" w:rsidRPr="00724BE7">
        <w:rPr>
          <w:rFonts w:ascii="Times New Roman" w:eastAsia="Times New Roman" w:hAnsi="Times New Roman" w:cs="Times New Roman"/>
          <w:color w:val="000000"/>
          <w:kern w:val="0"/>
          <w:sz w:val="28"/>
          <w:szCs w:val="28"/>
        </w:rPr>
        <w:t xml:space="preserve"> </w:t>
      </w:r>
      <w:proofErr w:type="gramStart"/>
      <w:r w:rsidR="00955538" w:rsidRPr="00724BE7">
        <w:rPr>
          <w:rFonts w:ascii="Times New Roman" w:eastAsia="Times New Roman" w:hAnsi="Times New Roman" w:cs="Times New Roman"/>
          <w:kern w:val="0"/>
          <w:sz w:val="28"/>
          <w:szCs w:val="28"/>
        </w:rPr>
        <w:t xml:space="preserve">Реализация </w:t>
      </w:r>
      <w:r w:rsidRPr="00724BE7">
        <w:rPr>
          <w:rFonts w:ascii="Times New Roman" w:eastAsia="Times New Roman" w:hAnsi="Times New Roman" w:cs="Times New Roman"/>
          <w:kern w:val="0"/>
          <w:sz w:val="28"/>
          <w:szCs w:val="28"/>
        </w:rPr>
        <w:t xml:space="preserve"> </w:t>
      </w:r>
      <w:r w:rsidR="00955538" w:rsidRPr="00724BE7">
        <w:rPr>
          <w:rFonts w:ascii="Times New Roman" w:eastAsia="Times New Roman" w:hAnsi="Times New Roman" w:cs="Times New Roman"/>
          <w:kern w:val="0"/>
          <w:sz w:val="28"/>
          <w:szCs w:val="28"/>
        </w:rPr>
        <w:t xml:space="preserve">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w:t>
      </w:r>
      <w:r w:rsidR="00955538" w:rsidRPr="00724BE7">
        <w:rPr>
          <w:rFonts w:ascii="Times New Roman" w:eastAsia="Times New Roman" w:hAnsi="Times New Roman" w:cs="Times New Roman"/>
          <w:kern w:val="0"/>
          <w:sz w:val="28"/>
          <w:szCs w:val="28"/>
        </w:rPr>
        <w:lastRenderedPageBreak/>
        <w:t xml:space="preserve">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7" w:history="1">
        <w:r w:rsidR="00955538" w:rsidRPr="00724BE7">
          <w:rPr>
            <w:rFonts w:ascii="Times New Roman" w:eastAsia="Times New Roman" w:hAnsi="Times New Roman" w:cs="Times New Roman"/>
            <w:kern w:val="0"/>
            <w:sz w:val="28"/>
            <w:szCs w:val="28"/>
            <w:lang w:val="en-US"/>
          </w:rPr>
          <w:t>N</w:t>
        </w:r>
        <w:r w:rsidR="00955538" w:rsidRPr="00724BE7">
          <w:rPr>
            <w:rFonts w:ascii="Times New Roman" w:eastAsia="Times New Roman" w:hAnsi="Times New Roman" w:cs="Times New Roman"/>
            <w:kern w:val="0"/>
            <w:sz w:val="28"/>
            <w:szCs w:val="28"/>
          </w:rPr>
          <w:t xml:space="preserve"> 44-ФЗ</w:t>
        </w:r>
      </w:hyperlink>
      <w:r w:rsidR="00955538" w:rsidRPr="00724BE7">
        <w:rPr>
          <w:rFonts w:ascii="Times New Roman" w:eastAsia="Times New Roman" w:hAnsi="Times New Roman" w:cs="Times New Roman"/>
          <w:kern w:val="0"/>
          <w:sz w:val="28"/>
          <w:szCs w:val="28"/>
        </w:rPr>
        <w:t xml:space="preserve"> </w:t>
      </w:r>
      <w:r w:rsidR="000067B7">
        <w:rPr>
          <w:rFonts w:ascii="Times New Roman" w:eastAsia="Times New Roman" w:hAnsi="Times New Roman" w:cs="Times New Roman"/>
          <w:kern w:val="0"/>
          <w:sz w:val="28"/>
          <w:szCs w:val="28"/>
        </w:rPr>
        <w:t>«</w:t>
      </w:r>
      <w:r w:rsidR="00955538" w:rsidRPr="00724BE7">
        <w:rPr>
          <w:rFonts w:ascii="Times New Roman" w:eastAsia="Times New Roman" w:hAnsi="Times New Roman" w:cs="Times New Roman"/>
          <w:kern w:val="0"/>
          <w:sz w:val="28"/>
          <w:szCs w:val="28"/>
        </w:rPr>
        <w:t>О контрактной системе в сфере закупок товаров, работ, услуг для обеспечения государственных и муниципальных нужд</w:t>
      </w:r>
      <w:r w:rsidR="000067B7">
        <w:rPr>
          <w:rFonts w:ascii="Times New Roman" w:eastAsia="Times New Roman" w:hAnsi="Times New Roman" w:cs="Times New Roman"/>
          <w:kern w:val="0"/>
          <w:sz w:val="28"/>
          <w:szCs w:val="28"/>
        </w:rPr>
        <w:t>».</w:t>
      </w:r>
      <w:proofErr w:type="gramEnd"/>
    </w:p>
    <w:p w:rsidR="00955538" w:rsidRPr="00724BE7" w:rsidRDefault="008F5003" w:rsidP="00724BE7">
      <w:pPr>
        <w:suppressAutoHyphens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955538" w:rsidRPr="00724BE7">
        <w:rPr>
          <w:rFonts w:ascii="Times New Roman" w:eastAsia="Times New Roman" w:hAnsi="Times New Roman" w:cs="Times New Roman"/>
          <w:color w:val="000000"/>
          <w:kern w:val="0"/>
          <w:sz w:val="28"/>
          <w:szCs w:val="28"/>
        </w:rPr>
        <w:t xml:space="preserve">.6. </w:t>
      </w:r>
      <w:r w:rsidR="00955538" w:rsidRPr="00724BE7">
        <w:rPr>
          <w:rFonts w:ascii="Times New Roman" w:eastAsia="Times New Roman" w:hAnsi="Times New Roman" w:cs="Times New Roman"/>
          <w:kern w:val="0"/>
          <w:sz w:val="28"/>
          <w:szCs w:val="28"/>
        </w:rPr>
        <w:t>На  реализацию мероприятий  подпрограммы предусматривается выделение сре</w:t>
      </w:r>
      <w:proofErr w:type="gramStart"/>
      <w:r w:rsidR="00955538" w:rsidRPr="00724BE7">
        <w:rPr>
          <w:rFonts w:ascii="Times New Roman" w:eastAsia="Times New Roman" w:hAnsi="Times New Roman" w:cs="Times New Roman"/>
          <w:kern w:val="0"/>
          <w:sz w:val="28"/>
          <w:szCs w:val="28"/>
        </w:rPr>
        <w:t>дств кр</w:t>
      </w:r>
      <w:proofErr w:type="gramEnd"/>
      <w:r w:rsidR="00955538" w:rsidRPr="00724BE7">
        <w:rPr>
          <w:rFonts w:ascii="Times New Roman" w:eastAsia="Times New Roman" w:hAnsi="Times New Roman" w:cs="Times New Roman"/>
          <w:kern w:val="0"/>
          <w:sz w:val="28"/>
          <w:szCs w:val="28"/>
        </w:rPr>
        <w:t>аевого бюджета на комплектование фондов  муниципальных библиотек.</w:t>
      </w:r>
    </w:p>
    <w:p w:rsidR="00955538" w:rsidRPr="00724BE7" w:rsidRDefault="00955538"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kern w:val="0"/>
          <w:sz w:val="28"/>
          <w:szCs w:val="28"/>
        </w:rPr>
        <w:t xml:space="preserve">Субсидии предоставляются по результатам конкурсного отбора и при </w:t>
      </w:r>
      <w:r w:rsidRPr="00724BE7">
        <w:rPr>
          <w:rFonts w:ascii="Times New Roman" w:eastAsia="Times New Roman" w:hAnsi="Times New Roman" w:cs="Times New Roman"/>
          <w:color w:val="000000"/>
          <w:kern w:val="0"/>
          <w:sz w:val="28"/>
          <w:szCs w:val="28"/>
        </w:rPr>
        <w:t xml:space="preserve"> соблюдении следующих условий:</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закрепление в  бюджете  муниципального  образования  размера долевого финансирования мероприятий, определенного в зависимости от уровня расчетной бюджетной обеспеченности муниципального образования Красноярского края:</w:t>
      </w:r>
    </w:p>
    <w:p w:rsidR="00955538" w:rsidRPr="00724BE7" w:rsidRDefault="00955538"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Субсидии  предоставляются бюджетам муниципальных образований Красноярского края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администрацией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в рамках государственной программы Красноярского края «Развитие культуры и туризма».</w:t>
      </w:r>
    </w:p>
    <w:p w:rsidR="00955538" w:rsidRPr="00724BE7" w:rsidRDefault="008F5003"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3.</w:t>
      </w:r>
      <w:r w:rsidR="00955538" w:rsidRPr="00724BE7">
        <w:rPr>
          <w:rFonts w:ascii="Times New Roman" w:eastAsia="Times New Roman" w:hAnsi="Times New Roman" w:cs="Times New Roman"/>
          <w:kern w:val="0"/>
          <w:sz w:val="28"/>
          <w:szCs w:val="28"/>
        </w:rPr>
        <w:t xml:space="preserve">7. Для перечисления субсидий  получатель представляет в Министерство  культуры Красноярского </w:t>
      </w:r>
      <w:proofErr w:type="gramStart"/>
      <w:r w:rsidR="00955538" w:rsidRPr="00724BE7">
        <w:rPr>
          <w:rFonts w:ascii="Times New Roman" w:eastAsia="Times New Roman" w:hAnsi="Times New Roman" w:cs="Times New Roman"/>
          <w:kern w:val="0"/>
          <w:sz w:val="28"/>
          <w:szCs w:val="28"/>
        </w:rPr>
        <w:t>края</w:t>
      </w:r>
      <w:proofErr w:type="gramEnd"/>
      <w:r w:rsidR="00955538" w:rsidRPr="00724BE7">
        <w:rPr>
          <w:rFonts w:ascii="Times New Roman" w:eastAsia="Times New Roman" w:hAnsi="Times New Roman" w:cs="Times New Roman"/>
          <w:kern w:val="0"/>
          <w:sz w:val="28"/>
          <w:szCs w:val="28"/>
        </w:rPr>
        <w:t xml:space="preserve"> следующие документы:</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1) копию муниципального правового акта об утверждении соответствующей муниципальной программы, направленной на достижение аналогичной цели;</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 копии муниципальных контрактов (договоров) на выполнение работ (оказание услуг);</w:t>
      </w:r>
    </w:p>
    <w:p w:rsidR="00955538" w:rsidRPr="00724BE7" w:rsidRDefault="00955538" w:rsidP="00724BE7">
      <w:pPr>
        <w:widowControl w:val="0"/>
        <w:autoSpaceDE w:val="0"/>
        <w:spacing w:after="0" w:line="240" w:lineRule="auto"/>
        <w:ind w:firstLine="540"/>
        <w:jc w:val="both"/>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3)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мероприятие.</w:t>
      </w:r>
    </w:p>
    <w:p w:rsidR="00955538" w:rsidRPr="00724BE7" w:rsidRDefault="00955538" w:rsidP="00724BE7">
      <w:pPr>
        <w:widowControl w:val="0"/>
        <w:autoSpaceDE w:val="0"/>
        <w:autoSpaceDN w:val="0"/>
        <w:adjustRightInd w:val="0"/>
        <w:spacing w:after="0" w:line="240" w:lineRule="auto"/>
        <w:jc w:val="center"/>
        <w:rPr>
          <w:rFonts w:ascii="Times New Roman" w:eastAsia="Times New Roman" w:hAnsi="Times New Roman" w:cs="Times New Roman"/>
          <w:kern w:val="0"/>
          <w:sz w:val="28"/>
          <w:szCs w:val="28"/>
        </w:rPr>
      </w:pPr>
    </w:p>
    <w:p w:rsidR="00955538" w:rsidRPr="00724BE7" w:rsidRDefault="00955538" w:rsidP="00724BE7">
      <w:pPr>
        <w:autoSpaceDE w:val="0"/>
        <w:spacing w:after="0" w:line="240" w:lineRule="auto"/>
        <w:ind w:firstLine="709"/>
        <w:jc w:val="center"/>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t xml:space="preserve">4. Управление подпрограммой и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исполнением подпрограммы</w:t>
      </w:r>
    </w:p>
    <w:p w:rsidR="00955538" w:rsidRPr="00724BE7" w:rsidRDefault="00955538" w:rsidP="00724BE7">
      <w:pPr>
        <w:widowControl w:val="0"/>
        <w:autoSpaceDE w:val="0"/>
        <w:spacing w:after="0" w:line="240" w:lineRule="auto"/>
        <w:jc w:val="both"/>
        <w:rPr>
          <w:rFonts w:ascii="Times New Roman" w:eastAsia="Times New Roman" w:hAnsi="Times New Roman" w:cs="Times New Roman"/>
          <w:color w:val="000000"/>
          <w:kern w:val="0"/>
          <w:sz w:val="24"/>
          <w:szCs w:val="24"/>
        </w:rPr>
      </w:pPr>
    </w:p>
    <w:p w:rsidR="00955538" w:rsidRPr="00724BE7" w:rsidRDefault="008F5003"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4.1.</w:t>
      </w:r>
      <w:r w:rsidR="00955538" w:rsidRPr="00724BE7">
        <w:rPr>
          <w:rFonts w:ascii="Times New Roman" w:eastAsia="Times New Roman" w:hAnsi="Times New Roman" w:cs="Times New Roman"/>
          <w:color w:val="000000"/>
          <w:kern w:val="0"/>
          <w:sz w:val="28"/>
          <w:szCs w:val="28"/>
        </w:rPr>
        <w:t xml:space="preserve">Текущее управление и </w:t>
      </w:r>
      <w:proofErr w:type="gramStart"/>
      <w:r w:rsidR="00955538" w:rsidRPr="00724BE7">
        <w:rPr>
          <w:rFonts w:ascii="Times New Roman" w:eastAsia="Times New Roman" w:hAnsi="Times New Roman" w:cs="Times New Roman"/>
          <w:color w:val="000000"/>
          <w:kern w:val="0"/>
          <w:sz w:val="28"/>
          <w:szCs w:val="28"/>
        </w:rPr>
        <w:t>контроль за</w:t>
      </w:r>
      <w:proofErr w:type="gramEnd"/>
      <w:r w:rsidR="00955538" w:rsidRPr="00724BE7">
        <w:rPr>
          <w:rFonts w:ascii="Times New Roman" w:eastAsia="Times New Roman" w:hAnsi="Times New Roman" w:cs="Times New Roman"/>
          <w:color w:val="000000"/>
          <w:kern w:val="0"/>
          <w:sz w:val="28"/>
          <w:szCs w:val="28"/>
        </w:rPr>
        <w:t xml:space="preserve"> реализацией подпрограммы осуществляет  </w:t>
      </w:r>
      <w:r w:rsidR="00955538" w:rsidRPr="00537EE6">
        <w:rPr>
          <w:rFonts w:ascii="Times New Roman" w:eastAsia="Times New Roman" w:hAnsi="Times New Roman" w:cs="Times New Roman"/>
          <w:color w:val="000000"/>
          <w:kern w:val="0"/>
          <w:sz w:val="28"/>
          <w:szCs w:val="28"/>
        </w:rPr>
        <w:t>о</w:t>
      </w:r>
      <w:r w:rsidR="00955538" w:rsidRPr="00537EE6">
        <w:rPr>
          <w:rFonts w:ascii="Times New Roman" w:eastAsia="Times New Roman" w:hAnsi="Times New Roman" w:cs="Times New Roman"/>
          <w:kern w:val="0"/>
          <w:sz w:val="28"/>
          <w:szCs w:val="28"/>
        </w:rPr>
        <w:t>тдел культуры</w:t>
      </w:r>
      <w:r w:rsidR="00537EE6">
        <w:rPr>
          <w:rFonts w:ascii="Times New Roman" w:eastAsia="Times New Roman" w:hAnsi="Times New Roman" w:cs="Times New Roman"/>
          <w:kern w:val="0"/>
          <w:sz w:val="28"/>
          <w:szCs w:val="28"/>
        </w:rPr>
        <w:t xml:space="preserve"> и</w:t>
      </w:r>
      <w:r w:rsidR="00955538" w:rsidRPr="00537EE6">
        <w:rPr>
          <w:rFonts w:ascii="Times New Roman" w:eastAsia="Times New Roman" w:hAnsi="Times New Roman" w:cs="Times New Roman"/>
          <w:kern w:val="0"/>
          <w:sz w:val="28"/>
          <w:szCs w:val="28"/>
        </w:rPr>
        <w:t xml:space="preserve"> молодежной политики  администрации </w:t>
      </w:r>
      <w:proofErr w:type="spellStart"/>
      <w:r w:rsidR="000906C9">
        <w:rPr>
          <w:rFonts w:ascii="Times New Roman" w:eastAsia="Times New Roman" w:hAnsi="Times New Roman" w:cs="Times New Roman"/>
          <w:kern w:val="0"/>
          <w:sz w:val="28"/>
          <w:szCs w:val="28"/>
        </w:rPr>
        <w:t>Тасеевского</w:t>
      </w:r>
      <w:proofErr w:type="spellEnd"/>
      <w:r w:rsidR="000906C9">
        <w:rPr>
          <w:rFonts w:ascii="Times New Roman" w:eastAsia="Times New Roman" w:hAnsi="Times New Roman" w:cs="Times New Roman"/>
          <w:kern w:val="0"/>
          <w:sz w:val="28"/>
          <w:szCs w:val="28"/>
        </w:rPr>
        <w:t xml:space="preserve"> района</w:t>
      </w:r>
      <w:r w:rsidR="00955538" w:rsidRPr="00537EE6">
        <w:rPr>
          <w:rFonts w:ascii="Times New Roman" w:eastAsia="Times New Roman" w:hAnsi="Times New Roman" w:cs="Times New Roman"/>
          <w:color w:val="000000"/>
          <w:kern w:val="0"/>
          <w:sz w:val="28"/>
          <w:szCs w:val="28"/>
        </w:rPr>
        <w:t>.</w:t>
      </w:r>
    </w:p>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4.2.</w:t>
      </w:r>
      <w:r w:rsidR="003055EE" w:rsidRPr="00724BE7">
        <w:rPr>
          <w:rFonts w:ascii="Times New Roman" w:eastAsia="Times New Roman" w:hAnsi="Times New Roman" w:cs="Times New Roman"/>
          <w:color w:val="000000"/>
          <w:kern w:val="0"/>
          <w:sz w:val="28"/>
          <w:szCs w:val="28"/>
        </w:rPr>
        <w:t xml:space="preserve"> Муниципальные  бюджетные учреждения</w:t>
      </w:r>
      <w:r w:rsidR="00D74286" w:rsidRPr="00724BE7">
        <w:rPr>
          <w:rFonts w:ascii="Times New Roman" w:eastAsia="Times New Roman" w:hAnsi="Times New Roman" w:cs="Times New Roman"/>
          <w:color w:val="000000"/>
          <w:kern w:val="0"/>
          <w:sz w:val="28"/>
          <w:szCs w:val="28"/>
        </w:rPr>
        <w:t xml:space="preserve"> -</w:t>
      </w:r>
      <w:r w:rsidR="003055EE" w:rsidRPr="00724BE7">
        <w:rPr>
          <w:rFonts w:ascii="Times New Roman" w:eastAsia="Times New Roman" w:hAnsi="Times New Roman" w:cs="Times New Roman"/>
          <w:color w:val="000000"/>
          <w:kern w:val="0"/>
          <w:sz w:val="28"/>
          <w:szCs w:val="28"/>
        </w:rPr>
        <w:t xml:space="preserve"> получатели субсидий: МБУК «</w:t>
      </w:r>
      <w:proofErr w:type="spellStart"/>
      <w:r w:rsidR="003055EE" w:rsidRPr="00724BE7">
        <w:rPr>
          <w:rFonts w:ascii="Times New Roman" w:eastAsia="Times New Roman" w:hAnsi="Times New Roman" w:cs="Times New Roman"/>
          <w:color w:val="000000"/>
          <w:kern w:val="0"/>
          <w:sz w:val="28"/>
          <w:szCs w:val="28"/>
        </w:rPr>
        <w:t>Тасеевская</w:t>
      </w:r>
      <w:proofErr w:type="spellEnd"/>
      <w:r w:rsidR="003055EE" w:rsidRPr="00724BE7">
        <w:rPr>
          <w:rFonts w:ascii="Times New Roman" w:eastAsia="Times New Roman" w:hAnsi="Times New Roman" w:cs="Times New Roman"/>
          <w:color w:val="000000"/>
          <w:kern w:val="0"/>
          <w:sz w:val="28"/>
          <w:szCs w:val="28"/>
        </w:rPr>
        <w:t xml:space="preserve"> ЦБС», МБУК «</w:t>
      </w:r>
      <w:proofErr w:type="spellStart"/>
      <w:r w:rsidR="003055EE" w:rsidRPr="00724BE7">
        <w:rPr>
          <w:rFonts w:ascii="Times New Roman" w:eastAsia="Times New Roman" w:hAnsi="Times New Roman" w:cs="Times New Roman"/>
          <w:color w:val="000000"/>
          <w:kern w:val="0"/>
          <w:sz w:val="28"/>
          <w:szCs w:val="28"/>
        </w:rPr>
        <w:t>Тасеевский</w:t>
      </w:r>
      <w:proofErr w:type="spellEnd"/>
      <w:r w:rsidR="003055EE" w:rsidRPr="00724BE7">
        <w:rPr>
          <w:rFonts w:ascii="Times New Roman" w:eastAsia="Times New Roman" w:hAnsi="Times New Roman" w:cs="Times New Roman"/>
          <w:color w:val="000000"/>
          <w:kern w:val="0"/>
          <w:sz w:val="28"/>
          <w:szCs w:val="28"/>
        </w:rPr>
        <w:t xml:space="preserve"> краеведческий музей» </w:t>
      </w:r>
      <w:r w:rsidRPr="00724BE7">
        <w:rPr>
          <w:rFonts w:ascii="Times New Roman" w:eastAsia="Times New Roman" w:hAnsi="Times New Roman" w:cs="Times New Roman"/>
          <w:kern w:val="0"/>
          <w:sz w:val="28"/>
          <w:szCs w:val="28"/>
        </w:rPr>
        <w:t>нес</w:t>
      </w:r>
      <w:r w:rsidR="003055EE" w:rsidRPr="00724BE7">
        <w:rPr>
          <w:rFonts w:ascii="Times New Roman" w:eastAsia="Times New Roman" w:hAnsi="Times New Roman" w:cs="Times New Roman"/>
          <w:kern w:val="0"/>
          <w:sz w:val="28"/>
          <w:szCs w:val="28"/>
        </w:rPr>
        <w:t>у</w:t>
      </w:r>
      <w:r w:rsidRPr="00724BE7">
        <w:rPr>
          <w:rFonts w:ascii="Times New Roman" w:eastAsia="Times New Roman" w:hAnsi="Times New Roman" w:cs="Times New Roman"/>
          <w:kern w:val="0"/>
          <w:sz w:val="28"/>
          <w:szCs w:val="28"/>
        </w:rPr>
        <w:t xml:space="preserve">т ответственность </w:t>
      </w:r>
      <w:r w:rsidRPr="00724BE7">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74286" w:rsidRPr="00724BE7" w:rsidRDefault="00955538" w:rsidP="00724BE7">
      <w:pPr>
        <w:autoSpaceDE w:val="0"/>
        <w:spacing w:after="0" w:line="240" w:lineRule="auto"/>
        <w:ind w:firstLine="709"/>
        <w:jc w:val="both"/>
        <w:rPr>
          <w:rFonts w:ascii="Times New Roman" w:hAnsi="Times New Roman" w:cs="Times New Roman"/>
          <w:sz w:val="28"/>
          <w:szCs w:val="28"/>
          <w:lang w:eastAsia="ru-RU"/>
        </w:rPr>
      </w:pPr>
      <w:r w:rsidRPr="00724BE7">
        <w:rPr>
          <w:rFonts w:ascii="Times New Roman" w:eastAsia="Times New Roman" w:hAnsi="Times New Roman" w:cs="Times New Roman"/>
          <w:color w:val="000000"/>
          <w:kern w:val="0"/>
          <w:sz w:val="28"/>
          <w:szCs w:val="28"/>
        </w:rPr>
        <w:lastRenderedPageBreak/>
        <w:t>4.3</w:t>
      </w:r>
      <w:r w:rsidRPr="00537EE6">
        <w:rPr>
          <w:rFonts w:ascii="Times New Roman" w:eastAsia="Times New Roman" w:hAnsi="Times New Roman" w:cs="Times New Roman"/>
          <w:color w:val="000000"/>
          <w:kern w:val="0"/>
          <w:sz w:val="28"/>
          <w:szCs w:val="28"/>
        </w:rPr>
        <w:t xml:space="preserve">. </w:t>
      </w:r>
      <w:r w:rsidRPr="00537EE6">
        <w:rPr>
          <w:rFonts w:ascii="Times New Roman" w:eastAsia="Times New Roman" w:hAnsi="Times New Roman" w:cs="Times New Roman"/>
          <w:kern w:val="0"/>
          <w:sz w:val="28"/>
          <w:szCs w:val="28"/>
        </w:rPr>
        <w:t>Отдел культуры</w:t>
      </w:r>
      <w:r w:rsidR="00537EE6">
        <w:rPr>
          <w:rFonts w:ascii="Times New Roman" w:eastAsia="Times New Roman" w:hAnsi="Times New Roman" w:cs="Times New Roman"/>
          <w:kern w:val="0"/>
          <w:sz w:val="28"/>
          <w:szCs w:val="28"/>
        </w:rPr>
        <w:t xml:space="preserve"> и м</w:t>
      </w:r>
      <w:r w:rsidRPr="00537EE6">
        <w:rPr>
          <w:rFonts w:ascii="Times New Roman" w:eastAsia="Times New Roman" w:hAnsi="Times New Roman" w:cs="Times New Roman"/>
          <w:kern w:val="0"/>
          <w:sz w:val="28"/>
          <w:szCs w:val="28"/>
        </w:rPr>
        <w:t xml:space="preserve">олодежной политики  администрации </w:t>
      </w:r>
      <w:proofErr w:type="spellStart"/>
      <w:r w:rsidR="00714B8F">
        <w:rPr>
          <w:rFonts w:ascii="Times New Roman" w:eastAsia="Times New Roman" w:hAnsi="Times New Roman" w:cs="Times New Roman"/>
          <w:kern w:val="0"/>
          <w:sz w:val="28"/>
          <w:szCs w:val="28"/>
        </w:rPr>
        <w:t>Тасеевского</w:t>
      </w:r>
      <w:proofErr w:type="spellEnd"/>
      <w:r w:rsidR="00714B8F">
        <w:rPr>
          <w:rFonts w:ascii="Times New Roman" w:eastAsia="Times New Roman" w:hAnsi="Times New Roman" w:cs="Times New Roman"/>
          <w:kern w:val="0"/>
          <w:sz w:val="28"/>
          <w:szCs w:val="28"/>
        </w:rPr>
        <w:t xml:space="preserve"> </w:t>
      </w:r>
      <w:r w:rsidRPr="00537EE6">
        <w:rPr>
          <w:rFonts w:ascii="Times New Roman" w:eastAsia="Times New Roman" w:hAnsi="Times New Roman" w:cs="Times New Roman"/>
          <w:kern w:val="0"/>
          <w:sz w:val="28"/>
          <w:szCs w:val="28"/>
        </w:rPr>
        <w:t xml:space="preserve">района  </w:t>
      </w:r>
      <w:r w:rsidR="00D74286" w:rsidRPr="00537EE6">
        <w:rPr>
          <w:rFonts w:ascii="Times New Roman" w:hAnsi="Times New Roman" w:cs="Times New Roman"/>
          <w:sz w:val="28"/>
          <w:szCs w:val="28"/>
          <w:lang w:eastAsia="ru-RU"/>
        </w:rPr>
        <w:t>для</w:t>
      </w:r>
      <w:r w:rsidR="00D74286" w:rsidRPr="00724BE7">
        <w:rPr>
          <w:rFonts w:ascii="Times New Roman" w:hAnsi="Times New Roman" w:cs="Times New Roman"/>
          <w:sz w:val="28"/>
          <w:szCs w:val="28"/>
          <w:lang w:eastAsia="ru-RU"/>
        </w:rPr>
        <w:t xml:space="preserve"> обеспечения мониторинга и анализа хода реализации программы организует ведение и представление  отчетности. </w:t>
      </w:r>
    </w:p>
    <w:p w:rsidR="00D74286" w:rsidRPr="00724BE7" w:rsidRDefault="00D74286" w:rsidP="00724BE7">
      <w:pPr>
        <w:pStyle w:val="afb"/>
        <w:ind w:firstLine="851"/>
        <w:jc w:val="both"/>
        <w:rPr>
          <w:rFonts w:ascii="Times New Roman" w:hAnsi="Times New Roman"/>
          <w:sz w:val="28"/>
          <w:szCs w:val="28"/>
        </w:rPr>
      </w:pPr>
      <w:r w:rsidRPr="00724BE7">
        <w:rPr>
          <w:rFonts w:ascii="Times New Roman" w:hAnsi="Times New Roman"/>
          <w:color w:val="000000"/>
          <w:sz w:val="28"/>
          <w:szCs w:val="28"/>
        </w:rPr>
        <w:t>4.4.Муниципальные  бюджетные учреждения - получатели субсидий</w:t>
      </w:r>
      <w:r w:rsidRPr="00724BE7">
        <w:rPr>
          <w:rFonts w:ascii="Times New Roman" w:hAnsi="Times New Roman"/>
          <w:sz w:val="28"/>
          <w:szCs w:val="28"/>
          <w:lang w:eastAsia="ru-RU"/>
        </w:rPr>
        <w:t xml:space="preserve">  по </w:t>
      </w:r>
      <w:r w:rsidRPr="00537EE6">
        <w:rPr>
          <w:rFonts w:ascii="Times New Roman" w:hAnsi="Times New Roman"/>
          <w:sz w:val="28"/>
          <w:szCs w:val="28"/>
          <w:lang w:eastAsia="ru-RU"/>
        </w:rPr>
        <w:t>запросу о</w:t>
      </w:r>
      <w:r w:rsidRPr="00537EE6">
        <w:rPr>
          <w:rFonts w:ascii="Times New Roman" w:hAnsi="Times New Roman"/>
          <w:sz w:val="28"/>
          <w:szCs w:val="28"/>
        </w:rPr>
        <w:t>тдела культуры</w:t>
      </w:r>
      <w:r w:rsidR="00537EE6">
        <w:rPr>
          <w:rFonts w:ascii="Times New Roman" w:hAnsi="Times New Roman"/>
          <w:sz w:val="28"/>
          <w:szCs w:val="28"/>
        </w:rPr>
        <w:t xml:space="preserve"> и</w:t>
      </w:r>
      <w:r w:rsidRPr="00537EE6">
        <w:rPr>
          <w:rFonts w:ascii="Times New Roman" w:hAnsi="Times New Roman"/>
          <w:sz w:val="28"/>
          <w:szCs w:val="28"/>
        </w:rPr>
        <w:t xml:space="preserve"> молодежной политики  администрации</w:t>
      </w:r>
      <w:r w:rsidR="00714B8F">
        <w:rPr>
          <w:rFonts w:ascii="Times New Roman" w:hAnsi="Times New Roman"/>
          <w:sz w:val="28"/>
          <w:szCs w:val="28"/>
        </w:rPr>
        <w:t xml:space="preserve"> </w:t>
      </w:r>
      <w:proofErr w:type="spellStart"/>
      <w:r w:rsidR="00714B8F">
        <w:rPr>
          <w:rFonts w:ascii="Times New Roman" w:hAnsi="Times New Roman"/>
          <w:sz w:val="28"/>
          <w:szCs w:val="28"/>
        </w:rPr>
        <w:t>Тасеевского</w:t>
      </w:r>
      <w:proofErr w:type="spellEnd"/>
      <w:r w:rsidR="00714B8F">
        <w:rPr>
          <w:rFonts w:ascii="Times New Roman" w:hAnsi="Times New Roman"/>
          <w:sz w:val="28"/>
          <w:szCs w:val="28"/>
        </w:rPr>
        <w:t xml:space="preserve"> </w:t>
      </w:r>
      <w:r w:rsidRPr="00537EE6">
        <w:rPr>
          <w:rFonts w:ascii="Times New Roman" w:hAnsi="Times New Roman"/>
          <w:sz w:val="28"/>
          <w:szCs w:val="28"/>
        </w:rPr>
        <w:t xml:space="preserve"> района</w:t>
      </w:r>
      <w:r w:rsidRPr="00724BE7">
        <w:rPr>
          <w:rFonts w:ascii="Times New Roman" w:hAnsi="Times New Roman"/>
          <w:sz w:val="28"/>
          <w:szCs w:val="28"/>
        </w:rPr>
        <w:t xml:space="preserve">  представляют </w:t>
      </w:r>
      <w:r w:rsidRPr="00724BE7">
        <w:rPr>
          <w:rFonts w:ascii="Times New Roman" w:hAnsi="Times New Roman"/>
          <w:sz w:val="28"/>
          <w:szCs w:val="28"/>
          <w:lang w:eastAsia="ru-RU"/>
        </w:rPr>
        <w:t xml:space="preserve"> информацию о реализации подпрограммы,  в сроки и по установленной форме</w:t>
      </w:r>
      <w:r w:rsidRPr="00724BE7">
        <w:rPr>
          <w:rFonts w:ascii="Times New Roman" w:hAnsi="Times New Roman"/>
          <w:sz w:val="28"/>
          <w:szCs w:val="28"/>
        </w:rPr>
        <w:t>.</w:t>
      </w:r>
    </w:p>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4.5. Обеспечение целевого расходования бюджетных средств,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955538" w:rsidRPr="00724BE7" w:rsidRDefault="00955538" w:rsidP="00724BE7">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4.6.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w:t>
      </w:r>
      <w:proofErr w:type="spellStart"/>
      <w:r w:rsidRPr="00724BE7">
        <w:rPr>
          <w:rFonts w:ascii="Times New Roman" w:eastAsia="Times New Roman" w:hAnsi="Times New Roman" w:cs="Times New Roman"/>
          <w:color w:val="000000"/>
          <w:kern w:val="0"/>
          <w:sz w:val="28"/>
          <w:szCs w:val="28"/>
        </w:rPr>
        <w:t>Тасеевского</w:t>
      </w:r>
      <w:proofErr w:type="spellEnd"/>
      <w:r w:rsidRPr="00724BE7">
        <w:rPr>
          <w:rFonts w:ascii="Times New Roman" w:eastAsia="Times New Roman" w:hAnsi="Times New Roman" w:cs="Times New Roman"/>
          <w:color w:val="000000"/>
          <w:kern w:val="0"/>
          <w:sz w:val="28"/>
          <w:szCs w:val="28"/>
        </w:rPr>
        <w:t xml:space="preserve"> района</w:t>
      </w:r>
    </w:p>
    <w:p w:rsidR="00955538" w:rsidRPr="00724BE7" w:rsidRDefault="00955538" w:rsidP="00724BE7">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724BE7">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8" w:history="1">
        <w:r w:rsidRPr="00724BE7">
          <w:rPr>
            <w:rFonts w:ascii="Times New Roman" w:hAnsi="Times New Roman" w:cs="Times New Roman"/>
            <w:color w:val="000000"/>
            <w:kern w:val="0"/>
            <w:sz w:val="28"/>
            <w:szCs w:val="28"/>
          </w:rPr>
          <w:t>постановлением</w:t>
        </w:r>
      </w:hyperlink>
      <w:r w:rsidRPr="00724BE7">
        <w:rPr>
          <w:rFonts w:ascii="Times New Roman" w:hAnsi="Times New Roman" w:cs="Times New Roman"/>
          <w:color w:val="000000"/>
          <w:kern w:val="0"/>
          <w:sz w:val="28"/>
          <w:szCs w:val="28"/>
        </w:rPr>
        <w:t xml:space="preserve"> администрации </w:t>
      </w:r>
      <w:proofErr w:type="spellStart"/>
      <w:r w:rsidRPr="00724BE7">
        <w:rPr>
          <w:rFonts w:ascii="Times New Roman" w:hAnsi="Times New Roman" w:cs="Times New Roman"/>
          <w:color w:val="000000"/>
          <w:kern w:val="0"/>
          <w:sz w:val="28"/>
          <w:szCs w:val="28"/>
        </w:rPr>
        <w:t>Тасеевского</w:t>
      </w:r>
      <w:proofErr w:type="spellEnd"/>
      <w:r w:rsidRPr="00724BE7">
        <w:rPr>
          <w:rFonts w:ascii="Times New Roman" w:hAnsi="Times New Roman" w:cs="Times New Roman"/>
          <w:color w:val="000000"/>
          <w:kern w:val="0"/>
          <w:sz w:val="28"/>
          <w:szCs w:val="28"/>
        </w:rPr>
        <w:t xml:space="preserve"> района от 09.11.2016 № 611 «</w:t>
      </w:r>
      <w:r w:rsidRPr="00724BE7">
        <w:rPr>
          <w:rFonts w:ascii="Times New Roman" w:hAnsi="Times New Roman" w:cs="Times New Roman"/>
          <w:kern w:val="0"/>
          <w:sz w:val="28"/>
          <w:szCs w:val="28"/>
        </w:rPr>
        <w:t xml:space="preserve">Об утверждении Порядка принятия решений о разработке, формировании и реализации муниципальных программ </w:t>
      </w:r>
      <w:proofErr w:type="spellStart"/>
      <w:r w:rsidRPr="00724BE7">
        <w:rPr>
          <w:rFonts w:ascii="Times New Roman" w:hAnsi="Times New Roman" w:cs="Times New Roman"/>
          <w:kern w:val="0"/>
          <w:sz w:val="28"/>
          <w:szCs w:val="28"/>
        </w:rPr>
        <w:t>Тасеевского</w:t>
      </w:r>
      <w:proofErr w:type="spellEnd"/>
      <w:r w:rsidRPr="00724BE7">
        <w:rPr>
          <w:rFonts w:ascii="Times New Roman" w:hAnsi="Times New Roman" w:cs="Times New Roman"/>
          <w:kern w:val="0"/>
          <w:sz w:val="28"/>
          <w:szCs w:val="28"/>
        </w:rPr>
        <w:t xml:space="preserve"> района».</w:t>
      </w:r>
    </w:p>
    <w:p w:rsidR="00955538" w:rsidRPr="00724BE7" w:rsidRDefault="00955538" w:rsidP="00724BE7">
      <w:pPr>
        <w:suppressAutoHyphens w:val="0"/>
        <w:spacing w:after="0" w:line="240" w:lineRule="auto"/>
        <w:rPr>
          <w:rFonts w:ascii="Times New Roman" w:eastAsia="Times New Roman" w:hAnsi="Times New Roman" w:cs="Times New Roman"/>
          <w:sz w:val="20"/>
          <w:szCs w:val="20"/>
        </w:rPr>
      </w:pPr>
      <w:r w:rsidRPr="00724BE7">
        <w:rPr>
          <w:rFonts w:ascii="Times New Roman" w:hAnsi="Times New Roman" w:cs="Times New Roman"/>
        </w:rPr>
        <w:br w:type="page"/>
      </w:r>
    </w:p>
    <w:p w:rsidR="00943823" w:rsidRPr="00724BE7" w:rsidRDefault="00943823" w:rsidP="00724BE7">
      <w:pPr>
        <w:pStyle w:val="ConsPlusNormal"/>
        <w:widowControl/>
        <w:ind w:firstLine="0"/>
        <w:jc w:val="right"/>
        <w:rPr>
          <w:rFonts w:ascii="Times New Roman" w:hAnsi="Times New Roman" w:cs="Times New Roman"/>
        </w:rPr>
        <w:sectPr w:rsidR="00943823" w:rsidRPr="00724BE7" w:rsidSect="00943823">
          <w:footnotePr>
            <w:numRestart w:val="eachSect"/>
          </w:footnotePr>
          <w:pgSz w:w="11905" w:h="16838"/>
          <w:pgMar w:top="1418" w:right="1134" w:bottom="851" w:left="1134" w:header="720" w:footer="0" w:gutter="0"/>
          <w:pgNumType w:start="1"/>
          <w:cols w:space="720"/>
          <w:titlePg/>
          <w:docGrid w:linePitch="299"/>
        </w:sectPr>
      </w:pP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        Приложение № 1 </w:t>
      </w: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к подпрограмме 1 «Сохранение </w:t>
      </w: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культурного наследия»</w:t>
      </w:r>
    </w:p>
    <w:p w:rsidR="00955538" w:rsidRPr="00724BE7" w:rsidRDefault="00955538" w:rsidP="00724BE7">
      <w:pPr>
        <w:autoSpaceDE w:val="0"/>
        <w:spacing w:after="0" w:line="240" w:lineRule="auto"/>
        <w:ind w:firstLine="540"/>
        <w:jc w:val="right"/>
        <w:rPr>
          <w:rFonts w:ascii="Times New Roman" w:eastAsia="Times New Roman" w:hAnsi="Times New Roman" w:cs="Times New Roman"/>
          <w:kern w:val="0"/>
          <w:sz w:val="24"/>
          <w:szCs w:val="24"/>
        </w:rPr>
      </w:pPr>
    </w:p>
    <w:p w:rsidR="00955538" w:rsidRPr="00724BE7" w:rsidRDefault="00955538" w:rsidP="00724BE7">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724BE7">
        <w:rPr>
          <w:rFonts w:ascii="Times New Roman" w:hAnsi="Times New Roman" w:cs="Times New Roman"/>
          <w:kern w:val="0"/>
          <w:sz w:val="28"/>
          <w:szCs w:val="28"/>
          <w:lang w:eastAsia="en-US"/>
        </w:rPr>
        <w:t>Перечень и значения показателей результативности подпрограммы</w:t>
      </w:r>
    </w:p>
    <w:p w:rsidR="00955538" w:rsidRPr="00724BE7" w:rsidRDefault="00955538" w:rsidP="00724BE7">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384"/>
        <w:gridCol w:w="1701"/>
        <w:gridCol w:w="1985"/>
        <w:gridCol w:w="1984"/>
        <w:gridCol w:w="2268"/>
        <w:gridCol w:w="2268"/>
      </w:tblGrid>
      <w:tr w:rsidR="00955538" w:rsidRPr="00724BE7" w:rsidTr="00955538">
        <w:trPr>
          <w:trHeight w:val="240"/>
        </w:trPr>
        <w:tc>
          <w:tcPr>
            <w:tcW w:w="567" w:type="dxa"/>
            <w:vMerge w:val="restart"/>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 п/п</w:t>
            </w:r>
          </w:p>
        </w:tc>
        <w:tc>
          <w:tcPr>
            <w:tcW w:w="2835" w:type="dxa"/>
            <w:vMerge w:val="restart"/>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Цель</w:t>
            </w:r>
            <w:proofErr w:type="spellEnd"/>
            <w:r w:rsidRPr="00724BE7">
              <w:rPr>
                <w:rFonts w:ascii="Times New Roman" w:eastAsia="Times New Roman" w:hAnsi="Times New Roman" w:cs="Times New Roman"/>
                <w:spacing w:val="-4"/>
                <w:kern w:val="0"/>
                <w:sz w:val="24"/>
                <w:szCs w:val="24"/>
                <w:lang w:val="en-US"/>
              </w:rPr>
              <w:t xml:space="preserve">, </w:t>
            </w:r>
            <w:proofErr w:type="spellStart"/>
            <w:r w:rsidRPr="00724BE7">
              <w:rPr>
                <w:rFonts w:ascii="Times New Roman" w:eastAsia="Times New Roman" w:hAnsi="Times New Roman" w:cs="Times New Roman"/>
                <w:spacing w:val="-4"/>
                <w:kern w:val="0"/>
                <w:sz w:val="24"/>
                <w:szCs w:val="24"/>
                <w:lang w:val="en-US"/>
              </w:rPr>
              <w:t>показатели</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результативности</w:t>
            </w:r>
            <w:proofErr w:type="spellEnd"/>
          </w:p>
        </w:tc>
        <w:tc>
          <w:tcPr>
            <w:tcW w:w="1384" w:type="dxa"/>
            <w:vMerge w:val="restart"/>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Единица</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измерения</w:t>
            </w:r>
            <w:proofErr w:type="spellEnd"/>
          </w:p>
        </w:tc>
        <w:tc>
          <w:tcPr>
            <w:tcW w:w="1701" w:type="dxa"/>
            <w:vMerge w:val="restart"/>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Источники</w:t>
            </w:r>
            <w:proofErr w:type="spellEnd"/>
            <w:r w:rsidR="001E3128" w:rsidRPr="00724BE7">
              <w:rPr>
                <w:rFonts w:ascii="Times New Roman" w:eastAsia="Times New Roman" w:hAnsi="Times New Roman" w:cs="Times New Roman"/>
                <w:spacing w:val="-4"/>
                <w:kern w:val="0"/>
                <w:sz w:val="24"/>
                <w:szCs w:val="24"/>
              </w:rPr>
              <w:t xml:space="preserve"> </w:t>
            </w:r>
            <w:r w:rsidR="00F33EE2">
              <w:rPr>
                <w:rFonts w:ascii="Times New Roman" w:eastAsia="Times New Roman" w:hAnsi="Times New Roman" w:cs="Times New Roman"/>
                <w:spacing w:val="-4"/>
                <w:kern w:val="0"/>
                <w:sz w:val="24"/>
                <w:szCs w:val="24"/>
              </w:rPr>
              <w:t>и</w:t>
            </w:r>
            <w:proofErr w:type="spellStart"/>
            <w:r w:rsidRPr="00724BE7">
              <w:rPr>
                <w:rFonts w:ascii="Times New Roman" w:eastAsia="Times New Roman" w:hAnsi="Times New Roman" w:cs="Times New Roman"/>
                <w:spacing w:val="-4"/>
                <w:kern w:val="0"/>
                <w:sz w:val="24"/>
                <w:szCs w:val="24"/>
                <w:lang w:val="en-US"/>
              </w:rPr>
              <w:t>нформации</w:t>
            </w:r>
            <w:proofErr w:type="spellEnd"/>
          </w:p>
        </w:tc>
        <w:tc>
          <w:tcPr>
            <w:tcW w:w="8505" w:type="dxa"/>
            <w:gridSpan w:val="4"/>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Годы</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реализации</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подпрограммы</w:t>
            </w:r>
            <w:proofErr w:type="spellEnd"/>
          </w:p>
        </w:tc>
      </w:tr>
      <w:tr w:rsidR="00955538" w:rsidRPr="00724BE7" w:rsidTr="00955538">
        <w:trPr>
          <w:trHeight w:val="240"/>
        </w:trPr>
        <w:tc>
          <w:tcPr>
            <w:tcW w:w="567" w:type="dxa"/>
            <w:vMerge/>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35" w:type="dxa"/>
            <w:vMerge/>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384" w:type="dxa"/>
            <w:vMerge/>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701" w:type="dxa"/>
            <w:vMerge/>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985" w:type="dxa"/>
            <w:shd w:val="clear" w:color="auto" w:fill="auto"/>
          </w:tcPr>
          <w:p w:rsidR="00955538" w:rsidRPr="00724BE7" w:rsidRDefault="00955538" w:rsidP="0054418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1263DC" w:rsidRPr="00724BE7">
              <w:rPr>
                <w:rFonts w:ascii="Times New Roman" w:eastAsia="Times New Roman" w:hAnsi="Times New Roman" w:cs="Times New Roman"/>
                <w:spacing w:val="-4"/>
                <w:kern w:val="0"/>
                <w:sz w:val="24"/>
                <w:szCs w:val="24"/>
              </w:rPr>
              <w:t>2</w:t>
            </w:r>
            <w:r w:rsidR="0054418B">
              <w:rPr>
                <w:rFonts w:ascii="Times New Roman" w:eastAsia="Times New Roman" w:hAnsi="Times New Roman" w:cs="Times New Roman"/>
                <w:spacing w:val="-4"/>
                <w:kern w:val="0"/>
                <w:sz w:val="24"/>
                <w:szCs w:val="24"/>
              </w:rPr>
              <w:t>1</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1984" w:type="dxa"/>
            <w:shd w:val="clear" w:color="auto" w:fill="auto"/>
          </w:tcPr>
          <w:p w:rsidR="00955538" w:rsidRPr="00724BE7" w:rsidRDefault="00955538" w:rsidP="0054418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3B4162" w:rsidRPr="00724BE7">
              <w:rPr>
                <w:rFonts w:ascii="Times New Roman" w:eastAsia="Times New Roman" w:hAnsi="Times New Roman" w:cs="Times New Roman"/>
                <w:spacing w:val="-4"/>
                <w:kern w:val="0"/>
                <w:sz w:val="24"/>
                <w:szCs w:val="24"/>
              </w:rPr>
              <w:t>2</w:t>
            </w:r>
            <w:r w:rsidR="0054418B">
              <w:rPr>
                <w:rFonts w:ascii="Times New Roman" w:eastAsia="Times New Roman" w:hAnsi="Times New Roman" w:cs="Times New Roman"/>
                <w:spacing w:val="-4"/>
                <w:kern w:val="0"/>
                <w:sz w:val="24"/>
                <w:szCs w:val="24"/>
              </w:rPr>
              <w:t>2</w:t>
            </w:r>
            <w:r w:rsidR="00CD0816"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955538" w:rsidRPr="00724BE7" w:rsidRDefault="00955538" w:rsidP="0054418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CD0816" w:rsidRPr="00724BE7">
              <w:rPr>
                <w:rFonts w:ascii="Times New Roman" w:eastAsia="Times New Roman" w:hAnsi="Times New Roman" w:cs="Times New Roman"/>
                <w:spacing w:val="-4"/>
                <w:kern w:val="0"/>
                <w:sz w:val="24"/>
                <w:szCs w:val="24"/>
              </w:rPr>
              <w:t>2</w:t>
            </w:r>
            <w:r w:rsidR="0054418B">
              <w:rPr>
                <w:rFonts w:ascii="Times New Roman" w:eastAsia="Times New Roman" w:hAnsi="Times New Roman" w:cs="Times New Roman"/>
                <w:spacing w:val="-4"/>
                <w:kern w:val="0"/>
                <w:sz w:val="24"/>
                <w:szCs w:val="24"/>
              </w:rPr>
              <w:t>3</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955538" w:rsidRPr="00724BE7" w:rsidRDefault="00955538" w:rsidP="0054418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sidR="0054418B">
              <w:rPr>
                <w:rFonts w:ascii="Times New Roman" w:eastAsia="Times New Roman" w:hAnsi="Times New Roman" w:cs="Times New Roman"/>
                <w:spacing w:val="-4"/>
                <w:kern w:val="0"/>
                <w:sz w:val="24"/>
                <w:szCs w:val="24"/>
              </w:rPr>
              <w:t>4</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r>
      <w:tr w:rsidR="00955538" w:rsidRPr="00724BE7" w:rsidTr="00955538">
        <w:trPr>
          <w:trHeight w:val="240"/>
        </w:trPr>
        <w:tc>
          <w:tcPr>
            <w:tcW w:w="567"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1</w:t>
            </w:r>
          </w:p>
        </w:tc>
        <w:tc>
          <w:tcPr>
            <w:tcW w:w="2835"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2</w:t>
            </w:r>
          </w:p>
        </w:tc>
        <w:tc>
          <w:tcPr>
            <w:tcW w:w="1384"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3</w:t>
            </w:r>
          </w:p>
        </w:tc>
        <w:tc>
          <w:tcPr>
            <w:tcW w:w="1701"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4</w:t>
            </w:r>
          </w:p>
        </w:tc>
        <w:tc>
          <w:tcPr>
            <w:tcW w:w="1985"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5</w:t>
            </w:r>
          </w:p>
        </w:tc>
        <w:tc>
          <w:tcPr>
            <w:tcW w:w="1984"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6</w:t>
            </w:r>
          </w:p>
        </w:tc>
        <w:tc>
          <w:tcPr>
            <w:tcW w:w="2268"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7</w:t>
            </w:r>
          </w:p>
        </w:tc>
        <w:tc>
          <w:tcPr>
            <w:tcW w:w="2268" w:type="dxa"/>
            <w:shd w:val="clear" w:color="auto" w:fill="auto"/>
          </w:tcPr>
          <w:p w:rsidR="00955538" w:rsidRPr="00724BE7" w:rsidRDefault="0095553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8</w:t>
            </w:r>
          </w:p>
        </w:tc>
      </w:tr>
      <w:tr w:rsidR="00955538" w:rsidRPr="00724BE7" w:rsidTr="00712F5F">
        <w:trPr>
          <w:trHeight w:val="384"/>
        </w:trPr>
        <w:tc>
          <w:tcPr>
            <w:tcW w:w="14992" w:type="dxa"/>
            <w:gridSpan w:val="8"/>
            <w:shd w:val="clear" w:color="auto" w:fill="auto"/>
          </w:tcPr>
          <w:p w:rsidR="00955538" w:rsidRPr="00724BE7" w:rsidRDefault="00955538"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Цель подпрограммы</w:t>
            </w:r>
            <w:r w:rsidR="00B42C75" w:rsidRPr="00724BE7">
              <w:rPr>
                <w:rFonts w:ascii="Times New Roman" w:eastAsia="Times New Roman" w:hAnsi="Times New Roman" w:cs="Times New Roman"/>
                <w:spacing w:val="-4"/>
                <w:kern w:val="0"/>
                <w:sz w:val="24"/>
                <w:szCs w:val="24"/>
              </w:rPr>
              <w:t xml:space="preserve"> </w:t>
            </w:r>
            <w:r w:rsidRPr="00724BE7">
              <w:rPr>
                <w:rFonts w:ascii="Times New Roman" w:eastAsia="Times New Roman" w:hAnsi="Times New Roman" w:cs="Times New Roman"/>
                <w:kern w:val="0"/>
                <w:sz w:val="24"/>
                <w:szCs w:val="24"/>
              </w:rPr>
              <w:t xml:space="preserve">Сохранение и эффективное использование культурного наследия </w:t>
            </w:r>
            <w:proofErr w:type="spellStart"/>
            <w:r w:rsidRPr="00724BE7">
              <w:rPr>
                <w:rFonts w:ascii="Times New Roman" w:eastAsia="Times New Roman" w:hAnsi="Times New Roman" w:cs="Times New Roman"/>
                <w:kern w:val="0"/>
                <w:sz w:val="24"/>
                <w:szCs w:val="24"/>
              </w:rPr>
              <w:t>Тасеевского</w:t>
            </w:r>
            <w:proofErr w:type="spellEnd"/>
            <w:r w:rsidRPr="00724BE7">
              <w:rPr>
                <w:rFonts w:ascii="Times New Roman" w:eastAsia="Times New Roman" w:hAnsi="Times New Roman" w:cs="Times New Roman"/>
                <w:kern w:val="0"/>
                <w:sz w:val="24"/>
                <w:szCs w:val="24"/>
              </w:rPr>
              <w:t xml:space="preserve"> района</w:t>
            </w:r>
          </w:p>
        </w:tc>
      </w:tr>
      <w:tr w:rsidR="00955538" w:rsidRPr="00724BE7" w:rsidTr="00955538">
        <w:trPr>
          <w:trHeight w:val="85"/>
        </w:trPr>
        <w:tc>
          <w:tcPr>
            <w:tcW w:w="14992" w:type="dxa"/>
            <w:gridSpan w:val="8"/>
            <w:shd w:val="clear" w:color="auto" w:fill="auto"/>
          </w:tcPr>
          <w:p w:rsidR="00955538" w:rsidRPr="00724BE7" w:rsidRDefault="00712F5F"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Задача 1. Сохранение и популяризация объектов культурного наследия</w:t>
            </w:r>
          </w:p>
        </w:tc>
      </w:tr>
      <w:tr w:rsidR="00712F5F" w:rsidRPr="00724BE7" w:rsidTr="00955538">
        <w:trPr>
          <w:trHeight w:val="360"/>
        </w:trPr>
        <w:tc>
          <w:tcPr>
            <w:tcW w:w="567" w:type="dxa"/>
            <w:shd w:val="clear" w:color="auto" w:fill="auto"/>
          </w:tcPr>
          <w:p w:rsidR="00712F5F" w:rsidRPr="00724BE7" w:rsidRDefault="00236C1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1.1.</w:t>
            </w:r>
          </w:p>
        </w:tc>
        <w:tc>
          <w:tcPr>
            <w:tcW w:w="2835" w:type="dxa"/>
            <w:shd w:val="clear" w:color="auto" w:fill="auto"/>
          </w:tcPr>
          <w:p w:rsidR="00712F5F" w:rsidRPr="00724BE7" w:rsidRDefault="00236C1D" w:rsidP="00724BE7">
            <w:pPr>
              <w:widowControl w:val="0"/>
              <w:autoSpaceDE w:val="0"/>
              <w:spacing w:after="0" w:line="236" w:lineRule="auto"/>
              <w:ind w:firstLine="36"/>
              <w:rPr>
                <w:rFonts w:ascii="Times New Roman" w:eastAsia="Times New Roman" w:hAnsi="Times New Roman" w:cs="Times New Roman"/>
                <w:spacing w:val="-4"/>
                <w:kern w:val="0"/>
                <w:sz w:val="24"/>
                <w:szCs w:val="24"/>
              </w:rPr>
            </w:pPr>
            <w:r w:rsidRPr="00724BE7">
              <w:rPr>
                <w:rFonts w:ascii="Times New Roman" w:hAnsi="Times New Roman" w:cs="Times New Roman"/>
                <w:sz w:val="24"/>
                <w:szCs w:val="24"/>
              </w:rPr>
              <w:t>Число объектов культурного наследия, на которые установлены информационные надписи и обозначения.</w:t>
            </w:r>
          </w:p>
        </w:tc>
        <w:tc>
          <w:tcPr>
            <w:tcW w:w="1384" w:type="dxa"/>
            <w:shd w:val="clear" w:color="auto" w:fill="auto"/>
          </w:tcPr>
          <w:p w:rsidR="00712F5F" w:rsidRPr="00724BE7" w:rsidRDefault="00236C1D" w:rsidP="00724BE7">
            <w:pPr>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ед.</w:t>
            </w:r>
          </w:p>
        </w:tc>
        <w:tc>
          <w:tcPr>
            <w:tcW w:w="1701" w:type="dxa"/>
            <w:shd w:val="clear" w:color="auto" w:fill="auto"/>
          </w:tcPr>
          <w:p w:rsidR="00712F5F" w:rsidRPr="00724BE7" w:rsidRDefault="00FD304B" w:rsidP="00724BE7">
            <w:pPr>
              <w:spacing w:after="0" w:line="100" w:lineRule="atLeast"/>
              <w:rPr>
                <w:rFonts w:ascii="Times New Roman" w:eastAsia="Times New Roman" w:hAnsi="Times New Roman" w:cs="Times New Roman"/>
                <w:kern w:val="0"/>
                <w:sz w:val="20"/>
                <w:szCs w:val="20"/>
              </w:rPr>
            </w:pPr>
            <w:r w:rsidRPr="00724BE7">
              <w:rPr>
                <w:rFonts w:ascii="Times New Roman" w:hAnsi="Times New Roman" w:cs="Times New Roman"/>
              </w:rPr>
              <w:t>Расчетный показатель на основе отраслевой отчетности</w:t>
            </w:r>
          </w:p>
        </w:tc>
        <w:tc>
          <w:tcPr>
            <w:tcW w:w="1985" w:type="dxa"/>
            <w:shd w:val="clear" w:color="auto" w:fill="auto"/>
          </w:tcPr>
          <w:p w:rsidR="00712F5F" w:rsidRPr="00724BE7" w:rsidRDefault="00FD304B"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w:t>
            </w:r>
          </w:p>
        </w:tc>
        <w:tc>
          <w:tcPr>
            <w:tcW w:w="1984" w:type="dxa"/>
            <w:shd w:val="clear" w:color="auto" w:fill="auto"/>
          </w:tcPr>
          <w:p w:rsidR="00712F5F" w:rsidRPr="00724BE7" w:rsidRDefault="003B416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p>
        </w:tc>
        <w:tc>
          <w:tcPr>
            <w:tcW w:w="2268" w:type="dxa"/>
            <w:shd w:val="clear" w:color="auto" w:fill="auto"/>
          </w:tcPr>
          <w:p w:rsidR="00712F5F" w:rsidRPr="00724BE7" w:rsidRDefault="00FD304B" w:rsidP="00724BE7">
            <w:pPr>
              <w:spacing w:after="0" w:line="240" w:lineRule="auto"/>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w:t>
            </w:r>
          </w:p>
        </w:tc>
        <w:tc>
          <w:tcPr>
            <w:tcW w:w="2268" w:type="dxa"/>
            <w:shd w:val="clear" w:color="auto" w:fill="auto"/>
          </w:tcPr>
          <w:p w:rsidR="00712F5F" w:rsidRPr="00724BE7" w:rsidRDefault="00FD304B" w:rsidP="00724BE7">
            <w:pPr>
              <w:spacing w:after="0" w:line="240" w:lineRule="auto"/>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w:t>
            </w:r>
          </w:p>
        </w:tc>
      </w:tr>
      <w:tr w:rsidR="00712F5F" w:rsidRPr="00724BE7" w:rsidTr="00D03D73">
        <w:trPr>
          <w:trHeight w:val="360"/>
        </w:trPr>
        <w:tc>
          <w:tcPr>
            <w:tcW w:w="14992" w:type="dxa"/>
            <w:gridSpan w:val="8"/>
            <w:shd w:val="clear" w:color="auto" w:fill="auto"/>
          </w:tcPr>
          <w:p w:rsidR="00712F5F" w:rsidRPr="00724BE7" w:rsidRDefault="00712F5F" w:rsidP="00724BE7">
            <w:pPr>
              <w:spacing w:after="0" w:line="240" w:lineRule="auto"/>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Задача 2.</w:t>
            </w:r>
            <w:r w:rsidRPr="00724BE7">
              <w:rPr>
                <w:rFonts w:ascii="Times New Roman" w:eastAsia="Times New Roman" w:hAnsi="Times New Roman" w:cs="Times New Roman"/>
                <w:color w:val="000000"/>
                <w:kern w:val="0"/>
                <w:sz w:val="24"/>
                <w:szCs w:val="24"/>
              </w:rPr>
              <w:t xml:space="preserve"> Развитие библиотечного дела</w:t>
            </w:r>
          </w:p>
        </w:tc>
      </w:tr>
      <w:tr w:rsidR="00EF5E7E" w:rsidRPr="00724BE7" w:rsidTr="00955538">
        <w:trPr>
          <w:trHeight w:val="360"/>
        </w:trPr>
        <w:tc>
          <w:tcPr>
            <w:tcW w:w="567" w:type="dxa"/>
            <w:shd w:val="clear" w:color="auto" w:fill="auto"/>
          </w:tcPr>
          <w:p w:rsidR="00EF5E7E" w:rsidRPr="00724BE7" w:rsidRDefault="00236C1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r w:rsidR="00EF5E7E" w:rsidRPr="00724BE7">
              <w:rPr>
                <w:rFonts w:ascii="Times New Roman" w:eastAsia="Times New Roman" w:hAnsi="Times New Roman" w:cs="Times New Roman"/>
                <w:spacing w:val="-4"/>
                <w:kern w:val="0"/>
                <w:sz w:val="24"/>
                <w:szCs w:val="24"/>
              </w:rPr>
              <w:t>.1.</w:t>
            </w:r>
          </w:p>
        </w:tc>
        <w:tc>
          <w:tcPr>
            <w:tcW w:w="2835" w:type="dxa"/>
            <w:shd w:val="clear" w:color="auto" w:fill="auto"/>
          </w:tcPr>
          <w:p w:rsidR="00EF5E7E" w:rsidRPr="00724BE7" w:rsidRDefault="00EF5E7E" w:rsidP="00724BE7">
            <w:pPr>
              <w:widowControl w:val="0"/>
              <w:autoSpaceDE w:val="0"/>
              <w:spacing w:after="0" w:line="236" w:lineRule="auto"/>
              <w:ind w:firstLine="36"/>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t xml:space="preserve"> Ч</w:t>
            </w:r>
            <w:r w:rsidRPr="00724BE7">
              <w:rPr>
                <w:rFonts w:ascii="Times New Roman" w:eastAsia="Times New Roman" w:hAnsi="Times New Roman" w:cs="Times New Roman"/>
                <w:kern w:val="0"/>
                <w:sz w:val="24"/>
                <w:szCs w:val="24"/>
              </w:rPr>
              <w:t>исло посещений библиотек</w:t>
            </w:r>
            <w:r w:rsidRPr="00724BE7">
              <w:rPr>
                <w:rFonts w:ascii="Times New Roman" w:eastAsia="Times New Roman" w:hAnsi="Times New Roman" w:cs="Times New Roman"/>
                <w:bCs/>
                <w:kern w:val="0"/>
                <w:sz w:val="24"/>
                <w:szCs w:val="24"/>
              </w:rPr>
              <w:t xml:space="preserve"> в расчете на 1 тыс. человек населения</w:t>
            </w:r>
          </w:p>
          <w:p w:rsidR="00EF5E7E" w:rsidRPr="00724BE7" w:rsidRDefault="00EF5E7E"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EF5E7E" w:rsidRPr="00724BE7" w:rsidRDefault="00EF5E7E" w:rsidP="00724BE7">
            <w:pPr>
              <w:spacing w:after="0" w:line="240" w:lineRule="auto"/>
              <w:jc w:val="center"/>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человек</w:t>
            </w:r>
          </w:p>
        </w:tc>
        <w:tc>
          <w:tcPr>
            <w:tcW w:w="1701" w:type="dxa"/>
            <w:shd w:val="clear" w:color="auto" w:fill="auto"/>
          </w:tcPr>
          <w:p w:rsidR="00EF5E7E" w:rsidRPr="00724BE7" w:rsidRDefault="00EF5E7E" w:rsidP="00724BE7">
            <w:pPr>
              <w:spacing w:after="0" w:line="100" w:lineRule="atLeast"/>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«Свод годовых сведений об общедоступных (публичных) библиотеках системы Минкультуры России»)</w:t>
            </w:r>
          </w:p>
        </w:tc>
        <w:tc>
          <w:tcPr>
            <w:tcW w:w="1985" w:type="dxa"/>
            <w:shd w:val="clear" w:color="auto" w:fill="auto"/>
          </w:tcPr>
          <w:p w:rsidR="00EF5E7E" w:rsidRPr="00724BE7" w:rsidRDefault="00EF5E7E" w:rsidP="00537EE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6</w:t>
            </w:r>
            <w:r w:rsidR="00537EE6">
              <w:rPr>
                <w:rFonts w:ascii="Times New Roman" w:eastAsia="Times New Roman" w:hAnsi="Times New Roman" w:cs="Times New Roman"/>
                <w:spacing w:val="-4"/>
                <w:kern w:val="0"/>
                <w:sz w:val="24"/>
                <w:szCs w:val="24"/>
              </w:rPr>
              <w:t>070</w:t>
            </w:r>
          </w:p>
        </w:tc>
        <w:tc>
          <w:tcPr>
            <w:tcW w:w="1984" w:type="dxa"/>
            <w:shd w:val="clear" w:color="auto" w:fill="auto"/>
          </w:tcPr>
          <w:p w:rsidR="00EF5E7E" w:rsidRPr="00724BE7" w:rsidRDefault="00CA0D79" w:rsidP="00537EE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6 </w:t>
            </w:r>
            <w:r w:rsidR="00537EE6">
              <w:rPr>
                <w:rFonts w:ascii="Times New Roman" w:eastAsia="Times New Roman" w:hAnsi="Times New Roman" w:cs="Times New Roman"/>
                <w:spacing w:val="-4"/>
                <w:kern w:val="0"/>
                <w:sz w:val="24"/>
                <w:szCs w:val="24"/>
              </w:rPr>
              <w:t>120</w:t>
            </w:r>
          </w:p>
        </w:tc>
        <w:tc>
          <w:tcPr>
            <w:tcW w:w="2268" w:type="dxa"/>
            <w:shd w:val="clear" w:color="auto" w:fill="auto"/>
          </w:tcPr>
          <w:p w:rsidR="00EF5E7E" w:rsidRPr="00724BE7" w:rsidRDefault="00EF5E7E" w:rsidP="00537EE6">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spacing w:val="-4"/>
                <w:kern w:val="0"/>
                <w:sz w:val="24"/>
                <w:szCs w:val="24"/>
              </w:rPr>
              <w:t>6</w:t>
            </w:r>
            <w:r w:rsidR="00CA0D79" w:rsidRPr="00724BE7">
              <w:rPr>
                <w:rFonts w:ascii="Times New Roman" w:eastAsia="Times New Roman" w:hAnsi="Times New Roman" w:cs="Times New Roman"/>
                <w:spacing w:val="-4"/>
                <w:kern w:val="0"/>
                <w:sz w:val="24"/>
                <w:szCs w:val="24"/>
              </w:rPr>
              <w:t xml:space="preserve"> </w:t>
            </w:r>
            <w:r w:rsidR="00537EE6">
              <w:rPr>
                <w:rFonts w:ascii="Times New Roman" w:eastAsia="Times New Roman" w:hAnsi="Times New Roman" w:cs="Times New Roman"/>
                <w:spacing w:val="-4"/>
                <w:kern w:val="0"/>
                <w:sz w:val="24"/>
                <w:szCs w:val="24"/>
              </w:rPr>
              <w:t>170</w:t>
            </w:r>
          </w:p>
        </w:tc>
        <w:tc>
          <w:tcPr>
            <w:tcW w:w="2268" w:type="dxa"/>
            <w:shd w:val="clear" w:color="auto" w:fill="auto"/>
          </w:tcPr>
          <w:p w:rsidR="00EF5E7E" w:rsidRPr="00724BE7" w:rsidRDefault="00EF5E7E" w:rsidP="00537EE6">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spacing w:val="-4"/>
                <w:kern w:val="0"/>
                <w:sz w:val="24"/>
                <w:szCs w:val="24"/>
              </w:rPr>
              <w:t>6</w:t>
            </w:r>
            <w:r w:rsidR="00DA5A64" w:rsidRPr="00724BE7">
              <w:rPr>
                <w:rFonts w:ascii="Times New Roman" w:eastAsia="Times New Roman" w:hAnsi="Times New Roman" w:cs="Times New Roman"/>
                <w:spacing w:val="-4"/>
                <w:kern w:val="0"/>
                <w:sz w:val="24"/>
                <w:szCs w:val="24"/>
              </w:rPr>
              <w:t xml:space="preserve"> </w:t>
            </w:r>
            <w:r w:rsidR="00537EE6">
              <w:rPr>
                <w:rFonts w:ascii="Times New Roman" w:eastAsia="Times New Roman" w:hAnsi="Times New Roman" w:cs="Times New Roman"/>
                <w:spacing w:val="-4"/>
                <w:kern w:val="0"/>
                <w:sz w:val="24"/>
                <w:szCs w:val="24"/>
              </w:rPr>
              <w:t>220</w:t>
            </w:r>
          </w:p>
        </w:tc>
      </w:tr>
      <w:tr w:rsidR="00EF5E7E" w:rsidRPr="00724BE7" w:rsidTr="00955538">
        <w:trPr>
          <w:trHeight w:val="360"/>
        </w:trPr>
        <w:tc>
          <w:tcPr>
            <w:tcW w:w="567" w:type="dxa"/>
            <w:shd w:val="clear" w:color="auto" w:fill="auto"/>
          </w:tcPr>
          <w:p w:rsidR="00EF5E7E" w:rsidRPr="00724BE7" w:rsidRDefault="00236C1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r w:rsidR="00EF5E7E" w:rsidRPr="00724BE7">
              <w:rPr>
                <w:rFonts w:ascii="Times New Roman" w:eastAsia="Times New Roman" w:hAnsi="Times New Roman" w:cs="Times New Roman"/>
                <w:spacing w:val="-4"/>
                <w:kern w:val="0"/>
                <w:sz w:val="24"/>
                <w:szCs w:val="24"/>
              </w:rPr>
              <w:t>.2.</w:t>
            </w:r>
          </w:p>
        </w:tc>
        <w:tc>
          <w:tcPr>
            <w:tcW w:w="2835" w:type="dxa"/>
            <w:shd w:val="clear" w:color="auto" w:fill="auto"/>
          </w:tcPr>
          <w:p w:rsidR="00EF5E7E" w:rsidRPr="00724BE7" w:rsidRDefault="00EF5E7E" w:rsidP="00724BE7">
            <w:pPr>
              <w:widowControl w:val="0"/>
              <w:autoSpaceDE w:val="0"/>
              <w:spacing w:after="0" w:line="236" w:lineRule="auto"/>
              <w:ind w:firstLine="36"/>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Среднее число книговыдач в расчёте </w:t>
            </w:r>
            <w:r w:rsidRPr="00724BE7">
              <w:rPr>
                <w:rFonts w:ascii="Times New Roman" w:eastAsia="Times New Roman" w:hAnsi="Times New Roman" w:cs="Times New Roman"/>
                <w:bCs/>
                <w:kern w:val="0"/>
                <w:sz w:val="24"/>
                <w:szCs w:val="24"/>
              </w:rPr>
              <w:t>на  1 тыс. человек населения</w:t>
            </w:r>
          </w:p>
          <w:p w:rsidR="00EF5E7E" w:rsidRPr="00724BE7" w:rsidRDefault="00EF5E7E" w:rsidP="00724BE7">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EF5E7E" w:rsidRPr="00724BE7" w:rsidRDefault="00EF5E7E" w:rsidP="00724BE7">
            <w:pPr>
              <w:autoSpaceDE w:val="0"/>
              <w:spacing w:after="0" w:line="240" w:lineRule="auto"/>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экземпляров</w:t>
            </w:r>
          </w:p>
        </w:tc>
        <w:tc>
          <w:tcPr>
            <w:tcW w:w="1701" w:type="dxa"/>
            <w:shd w:val="clear" w:color="auto" w:fill="auto"/>
          </w:tcPr>
          <w:p w:rsidR="00EF5E7E" w:rsidRPr="00724BE7" w:rsidRDefault="00EF5E7E" w:rsidP="00724BE7">
            <w:pPr>
              <w:spacing w:after="0" w:line="100" w:lineRule="atLeast"/>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 xml:space="preserve">Расчетный показатель на основе отраслевой  </w:t>
            </w:r>
            <w:r w:rsidRPr="00724BE7">
              <w:rPr>
                <w:rFonts w:ascii="Times New Roman" w:eastAsia="Times New Roman" w:hAnsi="Times New Roman" w:cs="Times New Roman"/>
                <w:kern w:val="0"/>
                <w:sz w:val="20"/>
                <w:szCs w:val="20"/>
              </w:rPr>
              <w:lastRenderedPageBreak/>
              <w:t>статистической отчетности (форма «Свод годовых сведений об общедоступных (публичных) библиотеках системы Минкультуры России»)</w:t>
            </w:r>
          </w:p>
        </w:tc>
        <w:tc>
          <w:tcPr>
            <w:tcW w:w="1985" w:type="dxa"/>
            <w:shd w:val="clear" w:color="auto" w:fill="auto"/>
          </w:tcPr>
          <w:p w:rsidR="00EF5E7E" w:rsidRPr="00724BE7" w:rsidRDefault="00537EE6" w:rsidP="00537EE6">
            <w:pPr>
              <w:snapToGrid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18</w:t>
            </w:r>
            <w:r w:rsidR="00CA0D79" w:rsidRPr="00724BE7">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394</w:t>
            </w:r>
          </w:p>
        </w:tc>
        <w:tc>
          <w:tcPr>
            <w:tcW w:w="1984" w:type="dxa"/>
            <w:shd w:val="clear" w:color="auto" w:fill="auto"/>
          </w:tcPr>
          <w:p w:rsidR="00EF5E7E" w:rsidRPr="00724BE7" w:rsidRDefault="00537EE6" w:rsidP="00537EE6">
            <w:pPr>
              <w:snapToGrid w:val="0"/>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18</w:t>
            </w:r>
            <w:r w:rsidR="00CA0D79" w:rsidRPr="00724BE7">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935</w:t>
            </w:r>
          </w:p>
        </w:tc>
        <w:tc>
          <w:tcPr>
            <w:tcW w:w="2268" w:type="dxa"/>
            <w:shd w:val="clear" w:color="auto" w:fill="auto"/>
          </w:tcPr>
          <w:p w:rsidR="00EF5E7E" w:rsidRPr="00724BE7" w:rsidRDefault="00537EE6" w:rsidP="00537EE6">
            <w:pPr>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19</w:t>
            </w:r>
            <w:r w:rsidR="00DA5A64" w:rsidRPr="00724BE7">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435</w:t>
            </w:r>
          </w:p>
        </w:tc>
        <w:tc>
          <w:tcPr>
            <w:tcW w:w="2268" w:type="dxa"/>
            <w:shd w:val="clear" w:color="auto" w:fill="auto"/>
          </w:tcPr>
          <w:p w:rsidR="00EF5E7E" w:rsidRPr="00724BE7" w:rsidRDefault="00537EE6" w:rsidP="00537EE6">
            <w:pPr>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19</w:t>
            </w:r>
            <w:r w:rsidR="00CA0D79" w:rsidRPr="00724BE7">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935</w:t>
            </w:r>
          </w:p>
        </w:tc>
      </w:tr>
      <w:tr w:rsidR="00EF5E7E" w:rsidRPr="00724BE7" w:rsidTr="00955538">
        <w:trPr>
          <w:trHeight w:val="360"/>
        </w:trPr>
        <w:tc>
          <w:tcPr>
            <w:tcW w:w="14992" w:type="dxa"/>
            <w:gridSpan w:val="8"/>
            <w:shd w:val="clear" w:color="auto" w:fill="auto"/>
          </w:tcPr>
          <w:p w:rsidR="00EF5E7E" w:rsidRPr="00724BE7" w:rsidRDefault="00EF5E7E" w:rsidP="00724BE7">
            <w:pPr>
              <w:autoSpaceDE w:val="0"/>
              <w:spacing w:after="0" w:line="240" w:lineRule="auto"/>
              <w:rPr>
                <w:rFonts w:ascii="Times New Roman" w:eastAsia="Times New Roman" w:hAnsi="Times New Roman" w:cs="Times New Roman"/>
                <w:spacing w:val="-4"/>
                <w:kern w:val="0"/>
                <w:sz w:val="20"/>
                <w:szCs w:val="20"/>
              </w:rPr>
            </w:pPr>
            <w:r w:rsidRPr="00724BE7">
              <w:rPr>
                <w:rFonts w:ascii="Times New Roman" w:eastAsia="Times New Roman" w:hAnsi="Times New Roman" w:cs="Times New Roman"/>
                <w:spacing w:val="-4"/>
                <w:kern w:val="0"/>
                <w:sz w:val="24"/>
                <w:szCs w:val="24"/>
              </w:rPr>
              <w:lastRenderedPageBreak/>
              <w:t xml:space="preserve">Задача </w:t>
            </w:r>
            <w:r w:rsidR="00712F5F" w:rsidRPr="00724BE7">
              <w:rPr>
                <w:rFonts w:ascii="Times New Roman" w:eastAsia="Times New Roman" w:hAnsi="Times New Roman" w:cs="Times New Roman"/>
                <w:spacing w:val="-4"/>
                <w:kern w:val="0"/>
                <w:sz w:val="24"/>
                <w:szCs w:val="24"/>
              </w:rPr>
              <w:t>3</w:t>
            </w:r>
            <w:r w:rsidRPr="00724BE7">
              <w:rPr>
                <w:rFonts w:ascii="Times New Roman" w:eastAsia="Times New Roman" w:hAnsi="Times New Roman" w:cs="Times New Roman"/>
                <w:spacing w:val="-4"/>
                <w:kern w:val="0"/>
                <w:sz w:val="24"/>
                <w:szCs w:val="24"/>
              </w:rPr>
              <w:t xml:space="preserve">. </w:t>
            </w:r>
            <w:r w:rsidRPr="00724BE7">
              <w:rPr>
                <w:rFonts w:ascii="Times New Roman" w:eastAsia="Times New Roman" w:hAnsi="Times New Roman" w:cs="Times New Roman"/>
                <w:color w:val="000000"/>
                <w:kern w:val="0"/>
                <w:sz w:val="24"/>
                <w:szCs w:val="24"/>
              </w:rPr>
              <w:t xml:space="preserve"> Развитие музейного дела</w:t>
            </w:r>
          </w:p>
        </w:tc>
      </w:tr>
      <w:tr w:rsidR="00DF1DB8" w:rsidRPr="00724BE7" w:rsidTr="00955538">
        <w:trPr>
          <w:trHeight w:val="360"/>
        </w:trPr>
        <w:tc>
          <w:tcPr>
            <w:tcW w:w="567" w:type="dxa"/>
            <w:shd w:val="clear" w:color="auto" w:fill="auto"/>
          </w:tcPr>
          <w:p w:rsidR="00DF1DB8" w:rsidRPr="00724BE7" w:rsidRDefault="00236C1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3</w:t>
            </w:r>
            <w:r w:rsidR="00DF1DB8" w:rsidRPr="00724BE7">
              <w:rPr>
                <w:rFonts w:ascii="Times New Roman" w:eastAsia="Times New Roman" w:hAnsi="Times New Roman" w:cs="Times New Roman"/>
                <w:spacing w:val="-4"/>
                <w:kern w:val="0"/>
                <w:sz w:val="24"/>
                <w:szCs w:val="24"/>
              </w:rPr>
              <w:t>.</w:t>
            </w:r>
            <w:r w:rsidRPr="00724BE7">
              <w:rPr>
                <w:rFonts w:ascii="Times New Roman" w:eastAsia="Times New Roman" w:hAnsi="Times New Roman" w:cs="Times New Roman"/>
                <w:spacing w:val="-4"/>
                <w:kern w:val="0"/>
                <w:sz w:val="24"/>
                <w:szCs w:val="24"/>
              </w:rPr>
              <w:t>1</w:t>
            </w:r>
          </w:p>
        </w:tc>
        <w:tc>
          <w:tcPr>
            <w:tcW w:w="2835" w:type="dxa"/>
            <w:shd w:val="clear" w:color="auto" w:fill="auto"/>
          </w:tcPr>
          <w:p w:rsidR="00DF1DB8" w:rsidRPr="00724BE7" w:rsidRDefault="00DF1DB8" w:rsidP="00724BE7">
            <w:pPr>
              <w:widowControl w:val="0"/>
              <w:autoSpaceDE w:val="0"/>
              <w:autoSpaceDN w:val="0"/>
              <w:adjustRightInd w:val="0"/>
              <w:spacing w:after="0" w:line="236" w:lineRule="auto"/>
              <w:ind w:firstLine="36"/>
              <w:jc w:val="both"/>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kern w:val="0"/>
                <w:sz w:val="24"/>
                <w:szCs w:val="24"/>
              </w:rPr>
              <w:t>Число посещений музеев</w:t>
            </w:r>
          </w:p>
        </w:tc>
        <w:tc>
          <w:tcPr>
            <w:tcW w:w="1384" w:type="dxa"/>
            <w:shd w:val="clear" w:color="auto" w:fill="auto"/>
          </w:tcPr>
          <w:p w:rsidR="00DF1DB8" w:rsidRPr="00724BE7" w:rsidRDefault="00DF1DB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kern w:val="0"/>
                <w:sz w:val="20"/>
                <w:szCs w:val="20"/>
              </w:rPr>
              <w:t>человек</w:t>
            </w:r>
          </w:p>
        </w:tc>
        <w:tc>
          <w:tcPr>
            <w:tcW w:w="1701" w:type="dxa"/>
            <w:shd w:val="clear" w:color="auto" w:fill="auto"/>
          </w:tcPr>
          <w:p w:rsidR="00DF1DB8" w:rsidRPr="00724BE7" w:rsidRDefault="00DF1DB8" w:rsidP="00724BE7">
            <w:pPr>
              <w:widowControl w:val="0"/>
              <w:autoSpaceDE w:val="0"/>
              <w:autoSpaceDN w:val="0"/>
              <w:spacing w:after="0" w:line="240" w:lineRule="auto"/>
              <w:ind w:left="-79" w:right="-79"/>
              <w:rPr>
                <w:rFonts w:ascii="Times New Roman" w:eastAsia="Times New Roman" w:hAnsi="Times New Roman" w:cs="Times New Roman"/>
                <w:spacing w:val="-4"/>
                <w:kern w:val="0"/>
                <w:sz w:val="20"/>
                <w:szCs w:val="20"/>
              </w:rPr>
            </w:pPr>
            <w:r w:rsidRPr="00724BE7">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№8-НК «Сведения о деятельности музея»)</w:t>
            </w:r>
          </w:p>
        </w:tc>
        <w:tc>
          <w:tcPr>
            <w:tcW w:w="1985" w:type="dxa"/>
            <w:shd w:val="clear" w:color="auto" w:fill="auto"/>
          </w:tcPr>
          <w:p w:rsidR="00DF1DB8" w:rsidRPr="00724BE7" w:rsidRDefault="00537EE6"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5 730</w:t>
            </w:r>
          </w:p>
        </w:tc>
        <w:tc>
          <w:tcPr>
            <w:tcW w:w="1984" w:type="dxa"/>
            <w:shd w:val="clear" w:color="auto" w:fill="auto"/>
          </w:tcPr>
          <w:p w:rsidR="00DF1DB8" w:rsidRPr="00724BE7" w:rsidRDefault="001B22B7" w:rsidP="00537EE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6 </w:t>
            </w:r>
            <w:r w:rsidR="00537EE6">
              <w:rPr>
                <w:rFonts w:ascii="Times New Roman" w:eastAsia="Times New Roman" w:hAnsi="Times New Roman" w:cs="Times New Roman"/>
                <w:spacing w:val="-4"/>
                <w:kern w:val="0"/>
                <w:sz w:val="24"/>
                <w:szCs w:val="24"/>
              </w:rPr>
              <w:t>9</w:t>
            </w:r>
            <w:r w:rsidRPr="00724BE7">
              <w:rPr>
                <w:rFonts w:ascii="Times New Roman" w:eastAsia="Times New Roman" w:hAnsi="Times New Roman" w:cs="Times New Roman"/>
                <w:spacing w:val="-4"/>
                <w:kern w:val="0"/>
                <w:sz w:val="24"/>
                <w:szCs w:val="24"/>
              </w:rPr>
              <w:t>50</w:t>
            </w:r>
          </w:p>
        </w:tc>
        <w:tc>
          <w:tcPr>
            <w:tcW w:w="2268" w:type="dxa"/>
            <w:shd w:val="clear" w:color="auto" w:fill="auto"/>
          </w:tcPr>
          <w:p w:rsidR="00DF1DB8" w:rsidRPr="00724BE7" w:rsidRDefault="00537EE6" w:rsidP="00537EE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7</w:t>
            </w:r>
            <w:r w:rsidR="001B22B7"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0</w:t>
            </w:r>
            <w:r w:rsidR="001B22B7" w:rsidRPr="00724BE7">
              <w:rPr>
                <w:rFonts w:ascii="Times New Roman" w:eastAsia="Times New Roman" w:hAnsi="Times New Roman" w:cs="Times New Roman"/>
                <w:spacing w:val="-4"/>
                <w:kern w:val="0"/>
                <w:sz w:val="24"/>
                <w:szCs w:val="24"/>
              </w:rPr>
              <w:t>50</w:t>
            </w:r>
          </w:p>
        </w:tc>
        <w:tc>
          <w:tcPr>
            <w:tcW w:w="2268" w:type="dxa"/>
            <w:shd w:val="clear" w:color="auto" w:fill="auto"/>
          </w:tcPr>
          <w:p w:rsidR="00DF1DB8" w:rsidRPr="00724BE7" w:rsidRDefault="004860AD" w:rsidP="00537EE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7 </w:t>
            </w:r>
            <w:r w:rsidR="00537EE6">
              <w:rPr>
                <w:rFonts w:ascii="Times New Roman" w:eastAsia="Times New Roman" w:hAnsi="Times New Roman" w:cs="Times New Roman"/>
                <w:spacing w:val="-4"/>
                <w:kern w:val="0"/>
                <w:sz w:val="24"/>
                <w:szCs w:val="24"/>
              </w:rPr>
              <w:t>4</w:t>
            </w:r>
            <w:r w:rsidR="001B22B7" w:rsidRPr="00724BE7">
              <w:rPr>
                <w:rFonts w:ascii="Times New Roman" w:eastAsia="Times New Roman" w:hAnsi="Times New Roman" w:cs="Times New Roman"/>
                <w:spacing w:val="-4"/>
                <w:kern w:val="0"/>
                <w:sz w:val="24"/>
                <w:szCs w:val="24"/>
              </w:rPr>
              <w:t>50</w:t>
            </w:r>
          </w:p>
        </w:tc>
      </w:tr>
      <w:tr w:rsidR="00DF1DB8" w:rsidRPr="00724BE7" w:rsidTr="00955538">
        <w:trPr>
          <w:trHeight w:val="240"/>
        </w:trPr>
        <w:tc>
          <w:tcPr>
            <w:tcW w:w="567" w:type="dxa"/>
            <w:shd w:val="clear" w:color="auto" w:fill="auto"/>
          </w:tcPr>
          <w:p w:rsidR="00DF1DB8" w:rsidRPr="00724BE7" w:rsidRDefault="00DF1DB8"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3.</w:t>
            </w:r>
            <w:r w:rsidR="00236C1D" w:rsidRPr="00724BE7">
              <w:rPr>
                <w:rFonts w:ascii="Times New Roman" w:eastAsia="Times New Roman" w:hAnsi="Times New Roman" w:cs="Times New Roman"/>
                <w:spacing w:val="-4"/>
                <w:kern w:val="0"/>
                <w:sz w:val="24"/>
                <w:szCs w:val="24"/>
              </w:rPr>
              <w:t>2.</w:t>
            </w:r>
          </w:p>
        </w:tc>
        <w:tc>
          <w:tcPr>
            <w:tcW w:w="2835" w:type="dxa"/>
            <w:shd w:val="clear" w:color="auto" w:fill="auto"/>
          </w:tcPr>
          <w:p w:rsidR="00DF1DB8" w:rsidRPr="00724BE7" w:rsidRDefault="00DF1DB8"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Доля представленных (во всех формах) музейных  предметов от  общего количества  предметов основного фонда музея</w:t>
            </w:r>
          </w:p>
          <w:p w:rsidR="00DF1DB8" w:rsidRPr="00724BE7" w:rsidRDefault="00DF1DB8"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DF1DB8" w:rsidRPr="00724BE7" w:rsidRDefault="00DF1DB8" w:rsidP="00724BE7">
            <w:pPr>
              <w:autoSpaceDE w:val="0"/>
              <w:spacing w:after="0" w:line="240" w:lineRule="auto"/>
              <w:jc w:val="center"/>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w:t>
            </w:r>
          </w:p>
        </w:tc>
        <w:tc>
          <w:tcPr>
            <w:tcW w:w="1701" w:type="dxa"/>
            <w:shd w:val="clear" w:color="auto" w:fill="auto"/>
          </w:tcPr>
          <w:p w:rsidR="00DF1DB8" w:rsidRPr="00724BE7" w:rsidRDefault="00DF1DB8" w:rsidP="00724BE7">
            <w:pPr>
              <w:autoSpaceDE w:val="0"/>
              <w:spacing w:after="0" w:line="240" w:lineRule="auto"/>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№8-НК «Сведения о деятельности музея»)</w:t>
            </w:r>
          </w:p>
        </w:tc>
        <w:tc>
          <w:tcPr>
            <w:tcW w:w="1985" w:type="dxa"/>
            <w:shd w:val="clear" w:color="auto" w:fill="auto"/>
          </w:tcPr>
          <w:p w:rsidR="00DF1DB8" w:rsidRPr="00724BE7" w:rsidRDefault="00DF1DB8"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w:t>
            </w:r>
            <w:r w:rsidR="004860AD" w:rsidRPr="00724BE7">
              <w:rPr>
                <w:rFonts w:ascii="Times New Roman" w:eastAsia="Times New Roman" w:hAnsi="Times New Roman" w:cs="Times New Roman"/>
                <w:kern w:val="0"/>
                <w:sz w:val="24"/>
                <w:szCs w:val="24"/>
              </w:rPr>
              <w:t>2</w:t>
            </w:r>
            <w:r w:rsidRPr="00724BE7">
              <w:rPr>
                <w:rFonts w:ascii="Times New Roman" w:eastAsia="Times New Roman" w:hAnsi="Times New Roman" w:cs="Times New Roman"/>
                <w:kern w:val="0"/>
                <w:sz w:val="24"/>
                <w:szCs w:val="24"/>
              </w:rPr>
              <w:t>,</w:t>
            </w:r>
            <w:r w:rsidR="004860AD" w:rsidRPr="00724BE7">
              <w:rPr>
                <w:rFonts w:ascii="Times New Roman" w:eastAsia="Times New Roman" w:hAnsi="Times New Roman" w:cs="Times New Roman"/>
                <w:kern w:val="0"/>
                <w:sz w:val="24"/>
                <w:szCs w:val="24"/>
              </w:rPr>
              <w:t>4</w:t>
            </w:r>
          </w:p>
        </w:tc>
        <w:tc>
          <w:tcPr>
            <w:tcW w:w="1984" w:type="dxa"/>
            <w:shd w:val="clear" w:color="auto" w:fill="auto"/>
          </w:tcPr>
          <w:p w:rsidR="00DF1DB8" w:rsidRPr="00724BE7" w:rsidRDefault="007F6294"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62,</w:t>
            </w:r>
            <w:r w:rsidR="004860AD" w:rsidRPr="00724BE7">
              <w:rPr>
                <w:rFonts w:ascii="Times New Roman" w:eastAsia="Times New Roman" w:hAnsi="Times New Roman" w:cs="Times New Roman"/>
                <w:kern w:val="0"/>
                <w:sz w:val="24"/>
                <w:szCs w:val="24"/>
              </w:rPr>
              <w:t>8</w:t>
            </w:r>
          </w:p>
        </w:tc>
        <w:tc>
          <w:tcPr>
            <w:tcW w:w="2268" w:type="dxa"/>
            <w:shd w:val="clear" w:color="auto" w:fill="auto"/>
          </w:tcPr>
          <w:p w:rsidR="00DF1DB8" w:rsidRPr="00724BE7" w:rsidRDefault="007F6294"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w:t>
            </w:r>
            <w:r w:rsidR="004860AD" w:rsidRPr="00724BE7">
              <w:rPr>
                <w:rFonts w:ascii="Times New Roman" w:eastAsia="Times New Roman" w:hAnsi="Times New Roman" w:cs="Times New Roman"/>
                <w:kern w:val="0"/>
                <w:sz w:val="24"/>
                <w:szCs w:val="24"/>
              </w:rPr>
              <w:t>3</w:t>
            </w:r>
            <w:r w:rsidR="008B20A1" w:rsidRPr="00724BE7">
              <w:rPr>
                <w:rFonts w:ascii="Times New Roman" w:eastAsia="Times New Roman" w:hAnsi="Times New Roman" w:cs="Times New Roman"/>
                <w:kern w:val="0"/>
                <w:sz w:val="24"/>
                <w:szCs w:val="24"/>
              </w:rPr>
              <w:t>,</w:t>
            </w:r>
            <w:r w:rsidR="004860AD" w:rsidRPr="00724BE7">
              <w:rPr>
                <w:rFonts w:ascii="Times New Roman" w:eastAsia="Times New Roman" w:hAnsi="Times New Roman" w:cs="Times New Roman"/>
                <w:kern w:val="0"/>
                <w:sz w:val="24"/>
                <w:szCs w:val="24"/>
              </w:rPr>
              <w:t>0</w:t>
            </w:r>
          </w:p>
        </w:tc>
        <w:tc>
          <w:tcPr>
            <w:tcW w:w="2268" w:type="dxa"/>
            <w:shd w:val="clear" w:color="auto" w:fill="auto"/>
          </w:tcPr>
          <w:p w:rsidR="00DF1DB8" w:rsidRPr="00724BE7" w:rsidRDefault="007F6294"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6</w:t>
            </w:r>
            <w:r w:rsidR="004860AD" w:rsidRPr="00724BE7">
              <w:rPr>
                <w:rFonts w:ascii="Times New Roman" w:eastAsia="Times New Roman" w:hAnsi="Times New Roman" w:cs="Times New Roman"/>
                <w:spacing w:val="-4"/>
                <w:kern w:val="0"/>
                <w:sz w:val="24"/>
                <w:szCs w:val="24"/>
              </w:rPr>
              <w:t>4</w:t>
            </w:r>
            <w:r w:rsidR="00323F75" w:rsidRPr="00724BE7">
              <w:rPr>
                <w:rFonts w:ascii="Times New Roman" w:eastAsia="Times New Roman" w:hAnsi="Times New Roman" w:cs="Times New Roman"/>
                <w:spacing w:val="-4"/>
                <w:kern w:val="0"/>
                <w:sz w:val="24"/>
                <w:szCs w:val="24"/>
              </w:rPr>
              <w:t>,0</w:t>
            </w:r>
          </w:p>
        </w:tc>
      </w:tr>
    </w:tbl>
    <w:p w:rsidR="00955538" w:rsidRPr="00724BE7" w:rsidRDefault="00955538" w:rsidP="00724BE7">
      <w:pPr>
        <w:spacing w:after="0" w:line="240" w:lineRule="auto"/>
        <w:jc w:val="both"/>
        <w:rPr>
          <w:rFonts w:ascii="Times New Roman" w:eastAsia="Times New Roman" w:hAnsi="Times New Roman" w:cs="Times New Roman"/>
          <w:kern w:val="0"/>
          <w:sz w:val="20"/>
          <w:szCs w:val="20"/>
        </w:rPr>
      </w:pPr>
    </w:p>
    <w:p w:rsidR="00955538" w:rsidRPr="00724BE7" w:rsidRDefault="00955538" w:rsidP="00724BE7">
      <w:pPr>
        <w:suppressAutoHyphens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br w:type="page"/>
      </w: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№2 </w:t>
      </w: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к подпрограмме 1 «Сохранение </w:t>
      </w:r>
    </w:p>
    <w:p w:rsidR="00955538" w:rsidRPr="00724BE7" w:rsidRDefault="00955538" w:rsidP="00027652">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культурного наследия»</w:t>
      </w:r>
    </w:p>
    <w:p w:rsidR="00955538" w:rsidRPr="00724BE7" w:rsidRDefault="00955538" w:rsidP="00724BE7">
      <w:pPr>
        <w:widowControl w:val="0"/>
        <w:autoSpaceDE w:val="0"/>
        <w:spacing w:after="0" w:line="240" w:lineRule="auto"/>
        <w:ind w:firstLine="720"/>
        <w:jc w:val="right"/>
        <w:rPr>
          <w:rFonts w:ascii="Times New Roman" w:eastAsia="Times New Roman" w:hAnsi="Times New Roman" w:cs="Times New Roman"/>
          <w:kern w:val="0"/>
          <w:sz w:val="24"/>
          <w:szCs w:val="24"/>
        </w:rPr>
      </w:pPr>
    </w:p>
    <w:p w:rsidR="00955538" w:rsidRPr="00724BE7" w:rsidRDefault="00955538"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bookmarkStart w:id="3" w:name="Par1194"/>
      <w:bookmarkEnd w:id="3"/>
      <w:r w:rsidRPr="00724BE7">
        <w:rPr>
          <w:rFonts w:ascii="Times New Roman" w:eastAsia="Times New Roman" w:hAnsi="Times New Roman" w:cs="Times New Roman"/>
          <w:kern w:val="0"/>
          <w:sz w:val="28"/>
          <w:szCs w:val="28"/>
        </w:rPr>
        <w:t>Перечень</w:t>
      </w:r>
    </w:p>
    <w:p w:rsidR="00955538" w:rsidRPr="00724BE7" w:rsidRDefault="00955538"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мероприятий подпрограммы</w:t>
      </w:r>
    </w:p>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050"/>
        <w:gridCol w:w="1701"/>
        <w:gridCol w:w="818"/>
        <w:gridCol w:w="18"/>
        <w:gridCol w:w="733"/>
        <w:gridCol w:w="18"/>
        <w:gridCol w:w="1292"/>
        <w:gridCol w:w="98"/>
        <w:gridCol w:w="709"/>
        <w:gridCol w:w="142"/>
        <w:gridCol w:w="1275"/>
        <w:gridCol w:w="1418"/>
        <w:gridCol w:w="1417"/>
        <w:gridCol w:w="1241"/>
        <w:gridCol w:w="18"/>
        <w:gridCol w:w="1511"/>
      </w:tblGrid>
      <w:tr w:rsidR="00955538" w:rsidRPr="00724BE7" w:rsidTr="004067F9">
        <w:trPr>
          <w:trHeight w:val="146"/>
        </w:trPr>
        <w:tc>
          <w:tcPr>
            <w:tcW w:w="567"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N </w:t>
            </w:r>
            <w:proofErr w:type="gramStart"/>
            <w:r w:rsidRPr="00724BE7">
              <w:rPr>
                <w:rFonts w:ascii="Times New Roman" w:eastAsia="Times New Roman" w:hAnsi="Times New Roman" w:cs="Times New Roman"/>
                <w:kern w:val="0"/>
                <w:sz w:val="24"/>
                <w:szCs w:val="24"/>
              </w:rPr>
              <w:t>п</w:t>
            </w:r>
            <w:proofErr w:type="gramEnd"/>
            <w:r w:rsidRPr="00724BE7">
              <w:rPr>
                <w:rFonts w:ascii="Times New Roman" w:eastAsia="Times New Roman" w:hAnsi="Times New Roman" w:cs="Times New Roman"/>
                <w:kern w:val="0"/>
                <w:sz w:val="24"/>
                <w:szCs w:val="24"/>
              </w:rPr>
              <w:t>/п</w:t>
            </w:r>
          </w:p>
        </w:tc>
        <w:tc>
          <w:tcPr>
            <w:tcW w:w="2050"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F33EE2">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F33EE2">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ГРБС</w:t>
            </w:r>
          </w:p>
        </w:tc>
        <w:tc>
          <w:tcPr>
            <w:tcW w:w="3828" w:type="dxa"/>
            <w:gridSpan w:val="8"/>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Код бюджетной классификации</w:t>
            </w:r>
          </w:p>
        </w:tc>
        <w:tc>
          <w:tcPr>
            <w:tcW w:w="5369" w:type="dxa"/>
            <w:gridSpan w:val="5"/>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Расходы по годам реализации программы (тыс. руб.)</w:t>
            </w:r>
          </w:p>
        </w:tc>
        <w:tc>
          <w:tcPr>
            <w:tcW w:w="1511"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955538" w:rsidRPr="00724BE7" w:rsidTr="004067F9">
        <w:trPr>
          <w:trHeight w:val="146"/>
        </w:trPr>
        <w:tc>
          <w:tcPr>
            <w:tcW w:w="567"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2050"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836" w:type="dxa"/>
            <w:gridSpan w:val="2"/>
            <w:tcBorders>
              <w:top w:val="single" w:sz="4" w:space="0" w:color="auto"/>
              <w:left w:val="single" w:sz="4" w:space="0" w:color="auto"/>
              <w:bottom w:val="single" w:sz="4" w:space="0" w:color="auto"/>
              <w:right w:val="single" w:sz="4" w:space="0" w:color="auto"/>
            </w:tcBorders>
          </w:tcPr>
          <w:p w:rsidR="00955538" w:rsidRPr="005804F3"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5804F3">
              <w:rPr>
                <w:rFonts w:ascii="Times New Roman" w:eastAsia="Times New Roman" w:hAnsi="Times New Roman" w:cs="Times New Roman"/>
                <w:kern w:val="0"/>
                <w:sz w:val="24"/>
                <w:szCs w:val="24"/>
              </w:rPr>
              <w:t>ГРБС</w:t>
            </w:r>
          </w:p>
        </w:tc>
        <w:tc>
          <w:tcPr>
            <w:tcW w:w="751" w:type="dxa"/>
            <w:gridSpan w:val="2"/>
            <w:tcBorders>
              <w:top w:val="single" w:sz="4" w:space="0" w:color="auto"/>
              <w:left w:val="single" w:sz="4" w:space="0" w:color="auto"/>
              <w:bottom w:val="single" w:sz="4" w:space="0" w:color="auto"/>
              <w:right w:val="single" w:sz="4" w:space="0" w:color="auto"/>
            </w:tcBorders>
          </w:tcPr>
          <w:p w:rsidR="00955538" w:rsidRPr="005804F3"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proofErr w:type="spellStart"/>
            <w:r w:rsidRPr="005804F3">
              <w:rPr>
                <w:rFonts w:ascii="Times New Roman" w:eastAsia="Times New Roman" w:hAnsi="Times New Roman" w:cs="Times New Roman"/>
                <w:kern w:val="0"/>
                <w:sz w:val="24"/>
                <w:szCs w:val="24"/>
              </w:rPr>
              <w:t>РзПр</w:t>
            </w:r>
            <w:proofErr w:type="spellEnd"/>
          </w:p>
        </w:tc>
        <w:tc>
          <w:tcPr>
            <w:tcW w:w="1292"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ЦСР</w:t>
            </w:r>
          </w:p>
        </w:tc>
        <w:tc>
          <w:tcPr>
            <w:tcW w:w="949" w:type="dxa"/>
            <w:gridSpan w:val="3"/>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ВР</w:t>
            </w:r>
          </w:p>
        </w:tc>
        <w:tc>
          <w:tcPr>
            <w:tcW w:w="1275"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3B4162" w:rsidRPr="00724BE7">
              <w:rPr>
                <w:rFonts w:ascii="Times New Roman" w:eastAsia="Times New Roman" w:hAnsi="Times New Roman" w:cs="Times New Roman"/>
                <w:kern w:val="0"/>
                <w:sz w:val="24"/>
                <w:szCs w:val="24"/>
              </w:rPr>
              <w:t>2</w:t>
            </w:r>
            <w:r w:rsidR="00A549C6">
              <w:rPr>
                <w:rFonts w:ascii="Times New Roman" w:eastAsia="Times New Roman" w:hAnsi="Times New Roman" w:cs="Times New Roman"/>
                <w:kern w:val="0"/>
                <w:sz w:val="24"/>
                <w:szCs w:val="24"/>
              </w:rPr>
              <w:t>2</w:t>
            </w:r>
            <w:r w:rsidRPr="00724BE7">
              <w:rPr>
                <w:rFonts w:ascii="Times New Roman" w:eastAsia="Times New Roman" w:hAnsi="Times New Roman" w:cs="Times New Roman"/>
                <w:kern w:val="0"/>
                <w:sz w:val="24"/>
                <w:szCs w:val="24"/>
              </w:rPr>
              <w:t xml:space="preserve"> год </w:t>
            </w:r>
          </w:p>
        </w:tc>
        <w:tc>
          <w:tcPr>
            <w:tcW w:w="1418"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widowControl w:val="0"/>
              <w:autoSpaceDE w:val="0"/>
              <w:spacing w:after="0" w:line="240" w:lineRule="auto"/>
              <w:ind w:firstLine="9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CD0816" w:rsidRPr="00724BE7">
              <w:rPr>
                <w:rFonts w:ascii="Times New Roman" w:eastAsia="Times New Roman" w:hAnsi="Times New Roman" w:cs="Times New Roman"/>
                <w:kern w:val="0"/>
                <w:sz w:val="24"/>
                <w:szCs w:val="24"/>
              </w:rPr>
              <w:t>2</w:t>
            </w:r>
            <w:r w:rsidR="00A549C6">
              <w:rPr>
                <w:rFonts w:ascii="Times New Roman" w:eastAsia="Times New Roman" w:hAnsi="Times New Roman" w:cs="Times New Roman"/>
                <w:kern w:val="0"/>
                <w:sz w:val="24"/>
                <w:szCs w:val="24"/>
              </w:rPr>
              <w:t>3</w:t>
            </w:r>
            <w:r w:rsidRPr="00724BE7">
              <w:rPr>
                <w:rFonts w:ascii="Times New Roman" w:eastAsia="Times New Roman" w:hAnsi="Times New Roman" w:cs="Times New Roman"/>
                <w:kern w:val="0"/>
                <w:sz w:val="24"/>
                <w:szCs w:val="24"/>
              </w:rPr>
              <w:t xml:space="preserve"> год </w:t>
            </w:r>
          </w:p>
        </w:tc>
        <w:tc>
          <w:tcPr>
            <w:tcW w:w="1417"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widowControl w:val="0"/>
              <w:autoSpaceDE w:val="0"/>
              <w:spacing w:after="0" w:line="240" w:lineRule="auto"/>
              <w:ind w:firstLine="9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202</w:t>
            </w:r>
            <w:r w:rsidR="00A549C6">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 xml:space="preserve"> год </w:t>
            </w:r>
          </w:p>
        </w:tc>
        <w:tc>
          <w:tcPr>
            <w:tcW w:w="1241"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24"/>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итого</w:t>
            </w:r>
          </w:p>
        </w:tc>
        <w:tc>
          <w:tcPr>
            <w:tcW w:w="1529" w:type="dxa"/>
            <w:gridSpan w:val="2"/>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955538" w:rsidRPr="00724BE7" w:rsidTr="004067F9">
        <w:trPr>
          <w:trHeight w:val="146"/>
        </w:trPr>
        <w:tc>
          <w:tcPr>
            <w:tcW w:w="56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p>
        </w:tc>
        <w:tc>
          <w:tcPr>
            <w:tcW w:w="2050"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3</w:t>
            </w:r>
          </w:p>
        </w:tc>
        <w:tc>
          <w:tcPr>
            <w:tcW w:w="836" w:type="dxa"/>
            <w:gridSpan w:val="2"/>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4</w:t>
            </w:r>
          </w:p>
        </w:tc>
        <w:tc>
          <w:tcPr>
            <w:tcW w:w="751" w:type="dxa"/>
            <w:gridSpan w:val="2"/>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w:t>
            </w:r>
          </w:p>
        </w:tc>
        <w:tc>
          <w:tcPr>
            <w:tcW w:w="1292"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w:t>
            </w:r>
          </w:p>
        </w:tc>
        <w:tc>
          <w:tcPr>
            <w:tcW w:w="949" w:type="dxa"/>
            <w:gridSpan w:val="3"/>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10</w:t>
            </w:r>
          </w:p>
        </w:tc>
        <w:tc>
          <w:tcPr>
            <w:tcW w:w="1241"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11</w:t>
            </w:r>
          </w:p>
        </w:tc>
        <w:tc>
          <w:tcPr>
            <w:tcW w:w="1529" w:type="dxa"/>
            <w:gridSpan w:val="2"/>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12</w:t>
            </w:r>
          </w:p>
        </w:tc>
      </w:tr>
      <w:tr w:rsidR="00955538" w:rsidRPr="00724BE7" w:rsidTr="004067F9">
        <w:trPr>
          <w:trHeight w:val="146"/>
        </w:trPr>
        <w:tc>
          <w:tcPr>
            <w:tcW w:w="15026" w:type="dxa"/>
            <w:gridSpan w:val="17"/>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ind w:firstLine="7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Цель подпрограммы «Сохранение и эффективное использование культурного наследия </w:t>
            </w:r>
            <w:proofErr w:type="spellStart"/>
            <w:r w:rsidRPr="00724BE7">
              <w:rPr>
                <w:rFonts w:ascii="Times New Roman" w:eastAsia="Times New Roman" w:hAnsi="Times New Roman" w:cs="Times New Roman"/>
                <w:kern w:val="0"/>
                <w:sz w:val="24"/>
                <w:szCs w:val="24"/>
              </w:rPr>
              <w:t>Тасеевского</w:t>
            </w:r>
            <w:proofErr w:type="spellEnd"/>
            <w:r w:rsidRPr="00724BE7">
              <w:rPr>
                <w:rFonts w:ascii="Times New Roman" w:eastAsia="Times New Roman" w:hAnsi="Times New Roman" w:cs="Times New Roman"/>
                <w:kern w:val="0"/>
                <w:sz w:val="24"/>
                <w:szCs w:val="24"/>
              </w:rPr>
              <w:t xml:space="preserve"> района»</w:t>
            </w:r>
          </w:p>
        </w:tc>
      </w:tr>
      <w:tr w:rsidR="00955538" w:rsidRPr="00724BE7" w:rsidTr="004067F9">
        <w:trPr>
          <w:trHeight w:val="146"/>
        </w:trPr>
        <w:tc>
          <w:tcPr>
            <w:tcW w:w="15026" w:type="dxa"/>
            <w:gridSpan w:val="17"/>
            <w:tcBorders>
              <w:top w:val="single" w:sz="4" w:space="0" w:color="auto"/>
              <w:left w:val="single" w:sz="4" w:space="0" w:color="auto"/>
              <w:bottom w:val="single" w:sz="4" w:space="0" w:color="auto"/>
              <w:right w:val="single" w:sz="4" w:space="0" w:color="auto"/>
            </w:tcBorders>
          </w:tcPr>
          <w:p w:rsidR="00955538" w:rsidRPr="00724BE7" w:rsidRDefault="00955538"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w:t>
            </w:r>
            <w:r w:rsidR="00712F5F" w:rsidRPr="00724BE7">
              <w:rPr>
                <w:rFonts w:ascii="Times New Roman" w:eastAsia="Times New Roman" w:hAnsi="Times New Roman" w:cs="Times New Roman"/>
                <w:kern w:val="0"/>
                <w:sz w:val="24"/>
                <w:szCs w:val="24"/>
              </w:rPr>
              <w:t xml:space="preserve">Задача 1.  </w:t>
            </w:r>
            <w:r w:rsidR="00712F5F" w:rsidRPr="00724BE7">
              <w:rPr>
                <w:rFonts w:ascii="Times New Roman" w:eastAsia="Times New Roman" w:hAnsi="Times New Roman" w:cs="Times New Roman"/>
                <w:spacing w:val="-4"/>
                <w:kern w:val="0"/>
                <w:sz w:val="24"/>
                <w:szCs w:val="24"/>
              </w:rPr>
              <w:t>Сохранение и популяризация объектов культурного наследия</w:t>
            </w:r>
          </w:p>
        </w:tc>
      </w:tr>
      <w:tr w:rsidR="00712F5F" w:rsidRPr="00724BE7" w:rsidTr="004067F9">
        <w:trPr>
          <w:trHeight w:val="1449"/>
        </w:trPr>
        <w:tc>
          <w:tcPr>
            <w:tcW w:w="567" w:type="dxa"/>
            <w:tcBorders>
              <w:top w:val="single" w:sz="4" w:space="0" w:color="auto"/>
              <w:left w:val="single" w:sz="4" w:space="0" w:color="auto"/>
              <w:right w:val="single" w:sz="4" w:space="0" w:color="auto"/>
            </w:tcBorders>
          </w:tcPr>
          <w:p w:rsidR="00712F5F" w:rsidRPr="00724BE7" w:rsidRDefault="00712F5F"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1.1.</w:t>
            </w:r>
          </w:p>
        </w:tc>
        <w:tc>
          <w:tcPr>
            <w:tcW w:w="2050" w:type="dxa"/>
            <w:tcBorders>
              <w:top w:val="single" w:sz="4" w:space="0" w:color="auto"/>
              <w:left w:val="single" w:sz="4" w:space="0" w:color="auto"/>
              <w:right w:val="single" w:sz="4" w:space="0" w:color="auto"/>
            </w:tcBorders>
          </w:tcPr>
          <w:p w:rsidR="00712F5F" w:rsidRPr="00724BE7" w:rsidRDefault="00712F5F"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1.</w:t>
            </w:r>
          </w:p>
          <w:p w:rsidR="00712F5F" w:rsidRPr="00724BE7" w:rsidRDefault="00712F5F" w:rsidP="00724BE7">
            <w:pPr>
              <w:spacing w:after="0" w:line="240" w:lineRule="auto"/>
              <w:rPr>
                <w:rFonts w:ascii="Times New Roman" w:eastAsia="Times New Roman" w:hAnsi="Times New Roman" w:cs="Times New Roman"/>
                <w:bCs/>
                <w:kern w:val="0"/>
              </w:rPr>
            </w:pPr>
            <w:r w:rsidRPr="00724BE7">
              <w:rPr>
                <w:rFonts w:ascii="Times New Roman" w:hAnsi="Times New Roman" w:cs="Times New Roman"/>
              </w:rPr>
              <w:t xml:space="preserve">Изготовление и установка информационных надписей и обозначений на объектах культурного наследия </w:t>
            </w:r>
            <w:r w:rsidRPr="00724BE7">
              <w:rPr>
                <w:rFonts w:ascii="Times New Roman" w:hAnsi="Times New Roman" w:cs="Times New Roman"/>
              </w:rPr>
              <w:lastRenderedPageBreak/>
              <w:t>регионального значения</w:t>
            </w:r>
          </w:p>
        </w:tc>
        <w:tc>
          <w:tcPr>
            <w:tcW w:w="1701" w:type="dxa"/>
            <w:tcBorders>
              <w:top w:val="single" w:sz="4" w:space="0" w:color="auto"/>
              <w:left w:val="single" w:sz="4" w:space="0" w:color="auto"/>
              <w:bottom w:val="single" w:sz="4" w:space="0" w:color="auto"/>
              <w:right w:val="single" w:sz="4" w:space="0" w:color="auto"/>
            </w:tcBorders>
          </w:tcPr>
          <w:p w:rsidR="00712F5F" w:rsidRPr="00724BE7" w:rsidRDefault="00236C1D" w:rsidP="00724BE7">
            <w:pPr>
              <w:widowControl w:val="0"/>
              <w:autoSpaceDE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712F5F" w:rsidRPr="00724BE7" w:rsidRDefault="00712F5F"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712F5F" w:rsidRPr="00724BE7" w:rsidRDefault="00712F5F"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712F5F" w:rsidRPr="00724BE7" w:rsidRDefault="00712F5F" w:rsidP="00724BE7">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712F5F" w:rsidRPr="00724BE7" w:rsidRDefault="00712F5F"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F5F" w:rsidRPr="00724BE7" w:rsidRDefault="00712F5F"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712F5F" w:rsidRPr="00724BE7" w:rsidRDefault="00712F5F"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712F5F" w:rsidRPr="00724BE7" w:rsidRDefault="00712F5F"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712F5F" w:rsidRPr="00724BE7" w:rsidRDefault="00712F5F"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tcBorders>
              <w:top w:val="single" w:sz="4" w:space="0" w:color="auto"/>
              <w:left w:val="single" w:sz="4" w:space="0" w:color="auto"/>
              <w:right w:val="single" w:sz="4" w:space="0" w:color="auto"/>
            </w:tcBorders>
          </w:tcPr>
          <w:p w:rsidR="00712F5F" w:rsidRPr="00724BE7" w:rsidRDefault="00236C1D" w:rsidP="00724BE7">
            <w:pPr>
              <w:spacing w:after="0" w:line="240" w:lineRule="auto"/>
              <w:jc w:val="center"/>
              <w:rPr>
                <w:rFonts w:ascii="Times New Roman" w:eastAsia="Times New Roman" w:hAnsi="Times New Roman" w:cs="Times New Roman"/>
                <w:kern w:val="0"/>
              </w:rPr>
            </w:pPr>
            <w:r w:rsidRPr="00724BE7">
              <w:rPr>
                <w:rFonts w:ascii="Times New Roman" w:hAnsi="Times New Roman" w:cs="Times New Roman"/>
              </w:rPr>
              <w:t xml:space="preserve">Увеличение числа объектов культурного наследия, на которые установлены информационные надписи и </w:t>
            </w:r>
            <w:r w:rsidRPr="00724BE7">
              <w:rPr>
                <w:rFonts w:ascii="Times New Roman" w:hAnsi="Times New Roman" w:cs="Times New Roman"/>
              </w:rPr>
              <w:lastRenderedPageBreak/>
              <w:t>обозначения</w:t>
            </w:r>
          </w:p>
        </w:tc>
      </w:tr>
      <w:tr w:rsidR="00236C1D" w:rsidRPr="00724BE7" w:rsidTr="004067F9">
        <w:trPr>
          <w:trHeight w:val="353"/>
        </w:trPr>
        <w:tc>
          <w:tcPr>
            <w:tcW w:w="567" w:type="dxa"/>
            <w:tcBorders>
              <w:top w:val="single" w:sz="4" w:space="0" w:color="auto"/>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right w:val="single" w:sz="4" w:space="0" w:color="auto"/>
            </w:tcBorders>
          </w:tcPr>
          <w:p w:rsidR="00236C1D" w:rsidRPr="00724BE7" w:rsidRDefault="00374726" w:rsidP="00724BE7">
            <w:pPr>
              <w:snapToGrid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Итого по З</w:t>
            </w:r>
            <w:r w:rsidR="00236C1D" w:rsidRPr="00724BE7">
              <w:rPr>
                <w:rFonts w:ascii="Times New Roman" w:eastAsia="Times New Roman" w:hAnsi="Times New Roman" w:cs="Times New Roman"/>
                <w:kern w:val="0"/>
              </w:rPr>
              <w:t>адаче 1.</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Тасеевскогорайона</w:t>
            </w:r>
            <w:proofErr w:type="spellEnd"/>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tcBorders>
              <w:top w:val="single" w:sz="4" w:space="0" w:color="auto"/>
              <w:left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rPr>
            </w:pPr>
          </w:p>
        </w:tc>
      </w:tr>
      <w:tr w:rsidR="00236C1D" w:rsidRPr="00724BE7" w:rsidTr="004067F9">
        <w:trPr>
          <w:trHeight w:val="456"/>
        </w:trPr>
        <w:tc>
          <w:tcPr>
            <w:tcW w:w="15026" w:type="dxa"/>
            <w:gridSpan w:val="17"/>
            <w:tcBorders>
              <w:top w:val="single" w:sz="4" w:space="0" w:color="auto"/>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sz w:val="24"/>
                <w:szCs w:val="24"/>
              </w:rPr>
              <w:t>Задача 2.  Р</w:t>
            </w:r>
            <w:r w:rsidRPr="00724BE7">
              <w:rPr>
                <w:rFonts w:ascii="Times New Roman" w:eastAsia="Times New Roman" w:hAnsi="Times New Roman" w:cs="Times New Roman"/>
                <w:color w:val="000000"/>
                <w:kern w:val="0"/>
                <w:sz w:val="24"/>
                <w:szCs w:val="24"/>
              </w:rPr>
              <w:t>азвитие библиотечного дела</w:t>
            </w:r>
          </w:p>
        </w:tc>
      </w:tr>
      <w:tr w:rsidR="00236C1D" w:rsidRPr="00724BE7" w:rsidTr="004067F9">
        <w:trPr>
          <w:trHeight w:val="930"/>
        </w:trPr>
        <w:tc>
          <w:tcPr>
            <w:tcW w:w="567" w:type="dxa"/>
            <w:vMerge w:val="restart"/>
            <w:tcBorders>
              <w:top w:val="single" w:sz="4" w:space="0" w:color="auto"/>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p>
        </w:tc>
        <w:tc>
          <w:tcPr>
            <w:tcW w:w="2050" w:type="dxa"/>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1.</w:t>
            </w:r>
          </w:p>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Обеспечение деятельности (оказание услуг) подведомственных учреждений</w:t>
            </w:r>
            <w:r w:rsidRPr="00724BE7">
              <w:rPr>
                <w:rFonts w:ascii="Times New Roman" w:eastAsia="Times New Roman" w:hAnsi="Times New Roman" w:cs="Times New Roman"/>
                <w:color w:val="000000"/>
                <w:kern w:val="0"/>
              </w:rPr>
              <w:t xml:space="preserve"> в рамках </w:t>
            </w:r>
            <w:r w:rsidRPr="00724BE7">
              <w:rPr>
                <w:rFonts w:ascii="Times New Roman" w:eastAsia="Times New Roman" w:hAnsi="Times New Roman" w:cs="Times New Roman"/>
                <w:kern w:val="0"/>
              </w:rPr>
              <w:t>утвержденного  муниципального задания / муниципальное бюджетное учреждений культуры «</w:t>
            </w:r>
            <w:proofErr w:type="spellStart"/>
            <w:r w:rsidRPr="00724BE7">
              <w:rPr>
                <w:rFonts w:ascii="Times New Roman" w:eastAsia="Times New Roman" w:hAnsi="Times New Roman" w:cs="Times New Roman"/>
                <w:kern w:val="0"/>
              </w:rPr>
              <w:t>Тасеевская</w:t>
            </w:r>
            <w:proofErr w:type="spellEnd"/>
            <w:r w:rsidRPr="00724BE7">
              <w:rPr>
                <w:rFonts w:ascii="Times New Roman" w:eastAsia="Times New Roman" w:hAnsi="Times New Roman" w:cs="Times New Roman"/>
                <w:kern w:val="0"/>
              </w:rPr>
              <w:t xml:space="preserve"> централизованная </w:t>
            </w:r>
            <w:r w:rsidR="004F3776" w:rsidRPr="00724BE7">
              <w:rPr>
                <w:rFonts w:ascii="Times New Roman" w:eastAsia="Times New Roman" w:hAnsi="Times New Roman" w:cs="Times New Roman"/>
                <w:kern w:val="0"/>
              </w:rPr>
              <w:t xml:space="preserve">библиотечная </w:t>
            </w:r>
            <w:r w:rsidRPr="00724BE7">
              <w:rPr>
                <w:rFonts w:ascii="Times New Roman" w:eastAsia="Times New Roman" w:hAnsi="Times New Roman" w:cs="Times New Roman"/>
                <w:kern w:val="0"/>
              </w:rPr>
              <w:t>система»</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rPr>
            </w:pPr>
            <w:r w:rsidRPr="00724BE7">
              <w:rPr>
                <w:rFonts w:ascii="Times New Roman" w:eastAsia="Times New Roman" w:hAnsi="Times New Roman" w:cs="Times New Roman"/>
                <w:kern w:val="0"/>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rPr>
            </w:pPr>
            <w:r w:rsidRPr="00724BE7">
              <w:rPr>
                <w:rFonts w:ascii="Times New Roman" w:eastAsia="Times New Roman" w:hAnsi="Times New Roman" w:cs="Times New Roman"/>
                <w:kern w:val="0"/>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lang w:val="en-US"/>
              </w:rPr>
            </w:pPr>
            <w:r w:rsidRPr="00724BE7">
              <w:rPr>
                <w:rFonts w:ascii="Times New Roman" w:eastAsia="Times New Roman" w:hAnsi="Times New Roman" w:cs="Times New Roman"/>
                <w:kern w:val="0"/>
                <w:lang w:val="en-US"/>
              </w:rPr>
              <w:t>0410000610 М</w:t>
            </w:r>
          </w:p>
          <w:p w:rsidR="00236C1D" w:rsidRPr="00724BE7" w:rsidRDefault="00236C1D" w:rsidP="00724BE7">
            <w:pPr>
              <w:snapToGrid w:val="0"/>
              <w:spacing w:after="0"/>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752C64" w:rsidP="00752C64">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17 733,78</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52C64">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17 733,78</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16 733,78</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52C64">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52 201,34</w:t>
            </w:r>
          </w:p>
        </w:tc>
        <w:tc>
          <w:tcPr>
            <w:tcW w:w="1529" w:type="dxa"/>
            <w:gridSpan w:val="2"/>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Выполнение муниципального задания – 100 %</w:t>
            </w:r>
          </w:p>
          <w:p w:rsidR="00236C1D" w:rsidRPr="00724BE7" w:rsidRDefault="00236C1D" w:rsidP="00724BE7">
            <w:pPr>
              <w:spacing w:after="0" w:line="240" w:lineRule="auto"/>
              <w:rPr>
                <w:rFonts w:ascii="Times New Roman" w:eastAsia="Times New Roman" w:hAnsi="Times New Roman" w:cs="Times New Roman"/>
                <w:kern w:val="0"/>
                <w:lang w:val="en-US"/>
              </w:rPr>
            </w:pPr>
          </w:p>
        </w:tc>
      </w:tr>
      <w:tr w:rsidR="00236C1D" w:rsidRPr="00724BE7" w:rsidTr="004067F9">
        <w:trPr>
          <w:trHeight w:val="789"/>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rPr>
            </w:pPr>
            <w:r w:rsidRPr="00724BE7">
              <w:rPr>
                <w:rFonts w:ascii="Times New Roman" w:eastAsia="Times New Roman" w:hAnsi="Times New Roman" w:cs="Times New Roman"/>
                <w:kern w:val="0"/>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rPr>
            </w:pPr>
            <w:r w:rsidRPr="00724BE7">
              <w:rPr>
                <w:rFonts w:ascii="Times New Roman" w:eastAsia="Times New Roman" w:hAnsi="Times New Roman" w:cs="Times New Roman"/>
                <w:kern w:val="0"/>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lang w:val="en-US"/>
              </w:rPr>
            </w:pPr>
            <w:r w:rsidRPr="00724BE7">
              <w:rPr>
                <w:rFonts w:ascii="Times New Roman" w:eastAsia="Times New Roman" w:hAnsi="Times New Roman" w:cs="Times New Roman"/>
                <w:kern w:val="0"/>
                <w:lang w:val="en-US"/>
              </w:rPr>
              <w:t>0410000610 М</w:t>
            </w:r>
          </w:p>
          <w:p w:rsidR="00236C1D" w:rsidRPr="00724BE7" w:rsidRDefault="00236C1D" w:rsidP="00724BE7">
            <w:pPr>
              <w:snapToGrid w:val="0"/>
              <w:spacing w:after="0"/>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829"/>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0410010210 К</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146"/>
        </w:trPr>
        <w:tc>
          <w:tcPr>
            <w:tcW w:w="56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2.2.</w:t>
            </w:r>
          </w:p>
        </w:tc>
        <w:tc>
          <w:tcPr>
            <w:tcW w:w="2050"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2.</w:t>
            </w:r>
          </w:p>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Обеспечение деятельности (оказание услуг) </w:t>
            </w:r>
            <w:r w:rsidRPr="00724BE7">
              <w:rPr>
                <w:rFonts w:ascii="Times New Roman" w:eastAsia="Times New Roman" w:hAnsi="Times New Roman" w:cs="Times New Roman"/>
                <w:kern w:val="0"/>
              </w:rPr>
              <w:lastRenderedPageBreak/>
              <w:t>подведомственных учреждений за счет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Подведомственные</w:t>
            </w:r>
          </w:p>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 учреждения</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5000</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0410010810</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BE062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r w:rsidR="00236C1D" w:rsidRPr="00724BE7">
              <w:rPr>
                <w:rFonts w:ascii="Times New Roman" w:eastAsia="Times New Roman" w:hAnsi="Times New Roman" w:cs="Times New Roman"/>
                <w:kern w:val="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BE062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r w:rsidR="00236C1D" w:rsidRPr="00724BE7">
              <w:rPr>
                <w:rFonts w:ascii="Times New Roman" w:eastAsia="Times New Roman" w:hAnsi="Times New Roman" w:cs="Times New Roman"/>
                <w:kern w:val="0"/>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BE062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w:t>
            </w:r>
            <w:r w:rsidR="00236C1D" w:rsidRPr="00724BE7">
              <w:rPr>
                <w:rFonts w:ascii="Times New Roman" w:eastAsia="Times New Roman" w:hAnsi="Times New Roman" w:cs="Times New Roman"/>
                <w:kern w:val="0"/>
                <w:sz w:val="24"/>
                <w:szCs w:val="24"/>
              </w:rPr>
              <w:t>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r w:rsidR="00BE0623">
              <w:rPr>
                <w:rFonts w:ascii="Times New Roman" w:eastAsia="Times New Roman" w:hAnsi="Times New Roman" w:cs="Times New Roman"/>
                <w:kern w:val="0"/>
                <w:sz w:val="24"/>
                <w:szCs w:val="24"/>
              </w:rPr>
              <w:t>5</w:t>
            </w:r>
            <w:r w:rsidR="00280537" w:rsidRPr="00724BE7">
              <w:rPr>
                <w:rFonts w:ascii="Times New Roman" w:eastAsia="Times New Roman" w:hAnsi="Times New Roman" w:cs="Times New Roman"/>
                <w:kern w:val="0"/>
                <w:sz w:val="24"/>
                <w:szCs w:val="24"/>
              </w:rPr>
              <w:t>0</w:t>
            </w:r>
            <w:r w:rsidRPr="00724BE7">
              <w:rPr>
                <w:rFonts w:ascii="Times New Roman" w:eastAsia="Times New Roman" w:hAnsi="Times New Roman" w:cs="Times New Roman"/>
                <w:kern w:val="0"/>
                <w:sz w:val="24"/>
                <w:szCs w:val="24"/>
              </w:rPr>
              <w:t>,0</w:t>
            </w:r>
          </w:p>
        </w:tc>
        <w:tc>
          <w:tcPr>
            <w:tcW w:w="1529"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485"/>
        </w:trPr>
        <w:tc>
          <w:tcPr>
            <w:tcW w:w="567" w:type="dxa"/>
            <w:vMerge w:val="restart"/>
            <w:tcBorders>
              <w:top w:val="single" w:sz="4" w:space="0" w:color="auto"/>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2.3.</w:t>
            </w:r>
          </w:p>
        </w:tc>
        <w:tc>
          <w:tcPr>
            <w:tcW w:w="2050" w:type="dxa"/>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r w:rsidRPr="00724BE7">
              <w:rPr>
                <w:rFonts w:ascii="Times New Roman" w:eastAsia="Times New Roman" w:hAnsi="Times New Roman" w:cs="Times New Roman"/>
                <w:bCs/>
                <w:kern w:val="0"/>
              </w:rPr>
              <w:t xml:space="preserve">Мероприятие 3. </w:t>
            </w:r>
            <w:r w:rsidRPr="00724BE7">
              <w:rPr>
                <w:rFonts w:ascii="Times New Roman" w:eastAsia="Times New Roman" w:hAnsi="Times New Roman" w:cs="Times New Roman"/>
                <w:kern w:val="0"/>
              </w:rPr>
              <w:t>Комплектование фондов  муниципальных библиотек</w:t>
            </w:r>
          </w:p>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96672E" w:rsidP="00315300">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lang w:val="en-US"/>
              </w:rPr>
              <w:t>04100</w:t>
            </w:r>
            <w:r w:rsidR="00315300">
              <w:rPr>
                <w:rFonts w:ascii="Times New Roman" w:eastAsia="Times New Roman" w:hAnsi="Times New Roman" w:cs="Times New Roman"/>
                <w:kern w:val="0"/>
                <w:sz w:val="24"/>
                <w:szCs w:val="24"/>
                <w:lang w:val="en-US"/>
              </w:rPr>
              <w:t>S</w:t>
            </w:r>
            <w:r w:rsidR="00315300">
              <w:rPr>
                <w:rFonts w:ascii="Times New Roman" w:eastAsia="Times New Roman" w:hAnsi="Times New Roman" w:cs="Times New Roman"/>
                <w:kern w:val="0"/>
                <w:sz w:val="24"/>
                <w:szCs w:val="24"/>
              </w:rPr>
              <w:t>488</w:t>
            </w:r>
            <w:r w:rsidRPr="00724BE7">
              <w:rPr>
                <w:rFonts w:ascii="Times New Roman" w:eastAsia="Times New Roman" w:hAnsi="Times New Roman" w:cs="Times New Roman"/>
                <w:kern w:val="0"/>
                <w:sz w:val="24"/>
                <w:szCs w:val="24"/>
                <w:lang w:val="en-US"/>
              </w:rPr>
              <w:t xml:space="preserve">0  </w:t>
            </w:r>
            <w:r w:rsidRPr="00724BE7">
              <w:rPr>
                <w:rFonts w:ascii="Times New Roman" w:eastAsia="Times New Roman" w:hAnsi="Times New Roman" w:cs="Times New Roman"/>
                <w:kern w:val="0"/>
                <w:sz w:val="24"/>
                <w:szCs w:val="24"/>
              </w:rPr>
              <w:t>М</w:t>
            </w: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63,25</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52C64">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63,25</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63,25</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189,75</w:t>
            </w:r>
          </w:p>
        </w:tc>
        <w:tc>
          <w:tcPr>
            <w:tcW w:w="1529" w:type="dxa"/>
            <w:gridSpan w:val="2"/>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color w:val="000000"/>
                <w:kern w:val="0"/>
              </w:rPr>
            </w:pPr>
            <w:r w:rsidRPr="00724BE7">
              <w:rPr>
                <w:rFonts w:ascii="Times New Roman" w:eastAsia="Times New Roman" w:hAnsi="Times New Roman" w:cs="Times New Roman"/>
                <w:color w:val="000000"/>
                <w:kern w:val="0"/>
              </w:rPr>
              <w:t>Приобретение изданий на бумажных и электронных носителях</w:t>
            </w:r>
          </w:p>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425"/>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w:t>
            </w:r>
            <w:r w:rsidR="0096672E" w:rsidRPr="00724BE7">
              <w:rPr>
                <w:rFonts w:ascii="Times New Roman" w:eastAsia="Times New Roman" w:hAnsi="Times New Roman" w:cs="Times New Roman"/>
                <w:kern w:val="0"/>
                <w:sz w:val="24"/>
                <w:szCs w:val="24"/>
              </w:rPr>
              <w:t>74880</w:t>
            </w:r>
            <w:r w:rsidRPr="00724BE7">
              <w:rPr>
                <w:rFonts w:ascii="Times New Roman" w:eastAsia="Times New Roman" w:hAnsi="Times New Roman" w:cs="Times New Roman"/>
                <w:kern w:val="0"/>
                <w:sz w:val="24"/>
                <w:szCs w:val="24"/>
                <w:lang w:val="en-US"/>
              </w:rPr>
              <w:t xml:space="preserve"> К</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236C1D" w:rsidRPr="002E38B0" w:rsidRDefault="00BE0623" w:rsidP="00724BE7">
            <w:pPr>
              <w:widowControl w:val="0"/>
              <w:autoSpaceDE w:val="0"/>
              <w:spacing w:after="0" w:line="240" w:lineRule="auto"/>
              <w:jc w:val="center"/>
              <w:rPr>
                <w:rFonts w:ascii="Times New Roman" w:eastAsia="Times New Roman" w:hAnsi="Times New Roman" w:cs="Times New Roman"/>
                <w:kern w:val="0"/>
                <w:sz w:val="24"/>
                <w:szCs w:val="24"/>
              </w:rPr>
            </w:pPr>
            <w:r w:rsidRPr="002E38B0">
              <w:rPr>
                <w:rFonts w:ascii="Times New Roman" w:eastAsia="Times New Roman" w:hAnsi="Times New Roman" w:cs="Times New Roman"/>
                <w:kern w:val="0"/>
                <w:sz w:val="24"/>
                <w:szCs w:val="24"/>
              </w:rPr>
              <w:t>252,70</w:t>
            </w:r>
          </w:p>
        </w:tc>
        <w:tc>
          <w:tcPr>
            <w:tcW w:w="1418" w:type="dxa"/>
            <w:tcBorders>
              <w:top w:val="single" w:sz="4" w:space="0" w:color="auto"/>
              <w:left w:val="single" w:sz="4" w:space="0" w:color="auto"/>
              <w:bottom w:val="single" w:sz="4" w:space="0" w:color="auto"/>
              <w:right w:val="single" w:sz="4" w:space="0" w:color="auto"/>
            </w:tcBorders>
          </w:tcPr>
          <w:p w:rsidR="00236C1D" w:rsidRPr="002E38B0" w:rsidRDefault="00BE0623" w:rsidP="00BE0623">
            <w:pPr>
              <w:jc w:val="center"/>
              <w:rPr>
                <w:rFonts w:ascii="Times New Roman" w:eastAsia="Times New Roman" w:hAnsi="Times New Roman" w:cs="Times New Roman"/>
                <w:kern w:val="0"/>
                <w:sz w:val="24"/>
                <w:szCs w:val="24"/>
              </w:rPr>
            </w:pPr>
            <w:r w:rsidRPr="002E38B0">
              <w:rPr>
                <w:rFonts w:ascii="Times New Roman" w:eastAsia="Times New Roman" w:hAnsi="Times New Roman" w:cs="Times New Roman"/>
                <w:kern w:val="0"/>
                <w:sz w:val="24"/>
                <w:szCs w:val="24"/>
              </w:rPr>
              <w:t>252</w:t>
            </w:r>
            <w:r w:rsidR="004F3776" w:rsidRPr="002E38B0">
              <w:rPr>
                <w:rFonts w:ascii="Times New Roman" w:eastAsia="Times New Roman" w:hAnsi="Times New Roman" w:cs="Times New Roman"/>
                <w:kern w:val="0"/>
                <w:sz w:val="24"/>
                <w:szCs w:val="24"/>
              </w:rPr>
              <w:t>,</w:t>
            </w:r>
            <w:r w:rsidRPr="002E38B0">
              <w:rPr>
                <w:rFonts w:ascii="Times New Roman" w:eastAsia="Times New Roman" w:hAnsi="Times New Roman" w:cs="Times New Roman"/>
                <w:kern w:val="0"/>
                <w:sz w:val="24"/>
                <w:szCs w:val="24"/>
              </w:rPr>
              <w:t>7</w:t>
            </w:r>
            <w:r w:rsidR="004F3776" w:rsidRPr="002E38B0">
              <w:rPr>
                <w:rFonts w:ascii="Times New Roman" w:eastAsia="Times New Roman" w:hAnsi="Times New Roman" w:cs="Times New Roman"/>
                <w:kern w:val="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236C1D" w:rsidRPr="002E38B0" w:rsidRDefault="004F3776" w:rsidP="00BE0623">
            <w:pPr>
              <w:widowControl w:val="0"/>
              <w:autoSpaceDE w:val="0"/>
              <w:spacing w:after="0" w:line="240" w:lineRule="auto"/>
              <w:jc w:val="center"/>
              <w:rPr>
                <w:rFonts w:ascii="Times New Roman" w:eastAsia="Times New Roman" w:hAnsi="Times New Roman" w:cs="Times New Roman"/>
                <w:kern w:val="0"/>
                <w:sz w:val="24"/>
                <w:szCs w:val="24"/>
              </w:rPr>
            </w:pPr>
            <w:r w:rsidRPr="002E38B0">
              <w:rPr>
                <w:rFonts w:ascii="Times New Roman" w:eastAsia="Times New Roman" w:hAnsi="Times New Roman" w:cs="Times New Roman"/>
                <w:kern w:val="0"/>
                <w:sz w:val="24"/>
                <w:szCs w:val="24"/>
              </w:rPr>
              <w:t>25</w:t>
            </w:r>
            <w:r w:rsidR="00BE0623" w:rsidRPr="002E38B0">
              <w:rPr>
                <w:rFonts w:ascii="Times New Roman" w:eastAsia="Times New Roman" w:hAnsi="Times New Roman" w:cs="Times New Roman"/>
                <w:kern w:val="0"/>
                <w:sz w:val="24"/>
                <w:szCs w:val="24"/>
              </w:rPr>
              <w:t>2</w:t>
            </w:r>
            <w:r w:rsidRPr="002E38B0">
              <w:rPr>
                <w:rFonts w:ascii="Times New Roman" w:eastAsia="Times New Roman" w:hAnsi="Times New Roman" w:cs="Times New Roman"/>
                <w:kern w:val="0"/>
                <w:sz w:val="24"/>
                <w:szCs w:val="24"/>
              </w:rPr>
              <w:t>,</w:t>
            </w:r>
            <w:r w:rsidR="00BE0623" w:rsidRPr="002E38B0">
              <w:rPr>
                <w:rFonts w:ascii="Times New Roman" w:eastAsia="Times New Roman" w:hAnsi="Times New Roman" w:cs="Times New Roman"/>
                <w:kern w:val="0"/>
                <w:sz w:val="24"/>
                <w:szCs w:val="24"/>
              </w:rPr>
              <w:t>7</w:t>
            </w:r>
            <w:r w:rsidRPr="002E38B0">
              <w:rPr>
                <w:rFonts w:ascii="Times New Roman" w:eastAsia="Times New Roman" w:hAnsi="Times New Roman" w:cs="Times New Roman"/>
                <w:kern w:val="0"/>
                <w:sz w:val="24"/>
                <w:szCs w:val="24"/>
              </w:rPr>
              <w:t>0</w:t>
            </w:r>
          </w:p>
        </w:tc>
        <w:tc>
          <w:tcPr>
            <w:tcW w:w="1241" w:type="dxa"/>
            <w:tcBorders>
              <w:top w:val="single" w:sz="4" w:space="0" w:color="auto"/>
              <w:left w:val="single" w:sz="4" w:space="0" w:color="auto"/>
              <w:bottom w:val="single" w:sz="4" w:space="0" w:color="auto"/>
              <w:right w:val="single" w:sz="4" w:space="0" w:color="auto"/>
            </w:tcBorders>
          </w:tcPr>
          <w:p w:rsidR="00236C1D" w:rsidRPr="002E38B0" w:rsidRDefault="004F3776" w:rsidP="00BE0623">
            <w:pPr>
              <w:widowControl w:val="0"/>
              <w:autoSpaceDE w:val="0"/>
              <w:spacing w:after="0" w:line="240" w:lineRule="auto"/>
              <w:jc w:val="center"/>
              <w:rPr>
                <w:rFonts w:ascii="Times New Roman" w:eastAsia="Times New Roman" w:hAnsi="Times New Roman" w:cs="Times New Roman"/>
                <w:kern w:val="0"/>
                <w:sz w:val="24"/>
                <w:szCs w:val="24"/>
              </w:rPr>
            </w:pPr>
            <w:r w:rsidRPr="002E38B0">
              <w:rPr>
                <w:rFonts w:ascii="Times New Roman" w:eastAsia="Times New Roman" w:hAnsi="Times New Roman" w:cs="Times New Roman"/>
                <w:kern w:val="0"/>
                <w:sz w:val="24"/>
                <w:szCs w:val="24"/>
              </w:rPr>
              <w:t>75</w:t>
            </w:r>
            <w:r w:rsidR="00BE0623" w:rsidRPr="002E38B0">
              <w:rPr>
                <w:rFonts w:ascii="Times New Roman" w:eastAsia="Times New Roman" w:hAnsi="Times New Roman" w:cs="Times New Roman"/>
                <w:kern w:val="0"/>
                <w:sz w:val="24"/>
                <w:szCs w:val="24"/>
              </w:rPr>
              <w:t>8</w:t>
            </w:r>
            <w:r w:rsidRPr="002E38B0">
              <w:rPr>
                <w:rFonts w:ascii="Times New Roman" w:eastAsia="Times New Roman" w:hAnsi="Times New Roman" w:cs="Times New Roman"/>
                <w:kern w:val="0"/>
                <w:sz w:val="24"/>
                <w:szCs w:val="24"/>
              </w:rPr>
              <w:t>,</w:t>
            </w:r>
            <w:r w:rsidR="00BE0623" w:rsidRPr="002E38B0">
              <w:rPr>
                <w:rFonts w:ascii="Times New Roman" w:eastAsia="Times New Roman" w:hAnsi="Times New Roman" w:cs="Times New Roman"/>
                <w:kern w:val="0"/>
                <w:sz w:val="24"/>
                <w:szCs w:val="24"/>
              </w:rPr>
              <w:t>1</w:t>
            </w:r>
            <w:r w:rsidRPr="002E38B0">
              <w:rPr>
                <w:rFonts w:ascii="Times New Roman" w:eastAsia="Times New Roman" w:hAnsi="Times New Roman" w:cs="Times New Roman"/>
                <w:kern w:val="0"/>
                <w:sz w:val="24"/>
                <w:szCs w:val="24"/>
              </w:rPr>
              <w:t>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506"/>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96672E"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lang w:val="en-US"/>
              </w:rPr>
              <w:t xml:space="preserve">04100R5190 </w:t>
            </w:r>
            <w:r w:rsidRPr="00724BE7">
              <w:rPr>
                <w:rFonts w:ascii="Times New Roman" w:eastAsia="Times New Roman" w:hAnsi="Times New Roman" w:cs="Times New Roman"/>
                <w:kern w:val="0"/>
                <w:sz w:val="24"/>
                <w:szCs w:val="24"/>
              </w:rPr>
              <w:t>Ф</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146"/>
        </w:trPr>
        <w:tc>
          <w:tcPr>
            <w:tcW w:w="56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724BE7" w:rsidRDefault="00236C1D" w:rsidP="00374726">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Итого по</w:t>
            </w:r>
            <w:r w:rsidR="00374726">
              <w:rPr>
                <w:rFonts w:ascii="Times New Roman" w:eastAsia="Times New Roman" w:hAnsi="Times New Roman" w:cs="Times New Roman"/>
                <w:kern w:val="0"/>
              </w:rPr>
              <w:t xml:space="preserve"> З</w:t>
            </w:r>
            <w:r w:rsidRPr="00724BE7">
              <w:rPr>
                <w:rFonts w:ascii="Times New Roman" w:eastAsia="Times New Roman" w:hAnsi="Times New Roman" w:cs="Times New Roman"/>
                <w:kern w:val="0"/>
              </w:rPr>
              <w:t>адаче 2.</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Тасеевскогорайона</w:t>
            </w:r>
            <w:proofErr w:type="spellEnd"/>
          </w:p>
        </w:tc>
        <w:tc>
          <w:tcPr>
            <w:tcW w:w="8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1408" w:type="dxa"/>
            <w:gridSpan w:val="3"/>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18 099,73</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18 099,73</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17 099,73</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53299,19</w:t>
            </w:r>
          </w:p>
        </w:tc>
        <w:tc>
          <w:tcPr>
            <w:tcW w:w="1529"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146"/>
        </w:trPr>
        <w:tc>
          <w:tcPr>
            <w:tcW w:w="15026" w:type="dxa"/>
            <w:gridSpan w:val="17"/>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Задача 3.  Р</w:t>
            </w:r>
            <w:r w:rsidRPr="00724BE7">
              <w:rPr>
                <w:rFonts w:ascii="Times New Roman" w:eastAsia="Times New Roman" w:hAnsi="Times New Roman" w:cs="Times New Roman"/>
                <w:color w:val="000000"/>
                <w:kern w:val="0"/>
              </w:rPr>
              <w:t xml:space="preserve">азвитие музейного дела </w:t>
            </w:r>
          </w:p>
        </w:tc>
      </w:tr>
      <w:tr w:rsidR="00236C1D" w:rsidRPr="00724BE7" w:rsidTr="004067F9">
        <w:trPr>
          <w:trHeight w:val="384"/>
        </w:trPr>
        <w:tc>
          <w:tcPr>
            <w:tcW w:w="567" w:type="dxa"/>
            <w:vMerge w:val="restart"/>
            <w:tcBorders>
              <w:top w:val="single" w:sz="4" w:space="0" w:color="auto"/>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3.1.</w:t>
            </w:r>
          </w:p>
        </w:tc>
        <w:tc>
          <w:tcPr>
            <w:tcW w:w="2050" w:type="dxa"/>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1</w:t>
            </w:r>
          </w:p>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Обеспечение деятельности (оказание услуг) подведомственных учреждений   </w:t>
            </w:r>
            <w:r w:rsidRPr="00724BE7">
              <w:rPr>
                <w:rFonts w:ascii="Times New Roman" w:eastAsia="Times New Roman" w:hAnsi="Times New Roman" w:cs="Times New Roman"/>
                <w:color w:val="000000"/>
                <w:kern w:val="0"/>
              </w:rPr>
              <w:t xml:space="preserve">в рамках </w:t>
            </w:r>
            <w:r w:rsidRPr="00724BE7">
              <w:rPr>
                <w:rFonts w:ascii="Times New Roman" w:eastAsia="Times New Roman" w:hAnsi="Times New Roman" w:cs="Times New Roman"/>
                <w:kern w:val="0"/>
              </w:rPr>
              <w:t xml:space="preserve">утвержденного  муниципального задания  / муниципальное бюджетное учреждение </w:t>
            </w:r>
            <w:r w:rsidRPr="00724BE7">
              <w:rPr>
                <w:rFonts w:ascii="Times New Roman" w:eastAsia="Times New Roman" w:hAnsi="Times New Roman" w:cs="Times New Roman"/>
                <w:kern w:val="0"/>
              </w:rPr>
              <w:lastRenderedPageBreak/>
              <w:t>культуры «</w:t>
            </w:r>
            <w:proofErr w:type="spellStart"/>
            <w:r w:rsidRPr="00724BE7">
              <w:rPr>
                <w:rFonts w:ascii="Times New Roman" w:eastAsia="Times New Roman" w:hAnsi="Times New Roman" w:cs="Times New Roman"/>
                <w:kern w:val="0"/>
              </w:rPr>
              <w:t>Тасеевский</w:t>
            </w:r>
            <w:proofErr w:type="spellEnd"/>
            <w:r w:rsidRPr="00724BE7">
              <w:rPr>
                <w:rFonts w:ascii="Times New Roman" w:eastAsia="Times New Roman" w:hAnsi="Times New Roman" w:cs="Times New Roman"/>
                <w:kern w:val="0"/>
              </w:rPr>
              <w:t xml:space="preserve"> краеведческий музей»</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0410000620 М</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611</w:t>
            </w: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4043,50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4043,50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4043,50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12 130,50</w:t>
            </w:r>
          </w:p>
        </w:tc>
        <w:tc>
          <w:tcPr>
            <w:tcW w:w="1529" w:type="dxa"/>
            <w:gridSpan w:val="2"/>
            <w:vMerge w:val="restart"/>
            <w:tcBorders>
              <w:top w:val="single" w:sz="4" w:space="0" w:color="auto"/>
              <w:left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Выполнение муниципального задания – 100 %</w:t>
            </w:r>
          </w:p>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506"/>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0410000620 М</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612</w:t>
            </w: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526"/>
        </w:trPr>
        <w:tc>
          <w:tcPr>
            <w:tcW w:w="567" w:type="dxa"/>
            <w:vMerge/>
            <w:tcBorders>
              <w:left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0410010210 К</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611</w:t>
            </w: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4F3776"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529" w:type="dxa"/>
            <w:gridSpan w:val="2"/>
            <w:vMerge/>
            <w:tcBorders>
              <w:left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2164"/>
        </w:trPr>
        <w:tc>
          <w:tcPr>
            <w:tcW w:w="567" w:type="dxa"/>
            <w:tcBorders>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3.2.</w:t>
            </w:r>
          </w:p>
        </w:tc>
        <w:tc>
          <w:tcPr>
            <w:tcW w:w="2050" w:type="dxa"/>
            <w:tcBorders>
              <w:left w:val="single" w:sz="4" w:space="0" w:color="auto"/>
              <w:bottom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2.</w:t>
            </w:r>
          </w:p>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Обеспечение деятельности (оказание услуг) подведомственных учреждений за счет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Подведомственные учреждения</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5000</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0410010810</w:t>
            </w:r>
          </w:p>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p>
        </w:tc>
        <w:tc>
          <w:tcPr>
            <w:tcW w:w="1417" w:type="dxa"/>
            <w:gridSpan w:val="2"/>
            <w:tcBorders>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r w:rsidR="00236C1D"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418" w:type="dxa"/>
            <w:tcBorders>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r w:rsidR="00236C1D"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417" w:type="dxa"/>
            <w:tcBorders>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r w:rsidR="00236C1D"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241" w:type="dxa"/>
            <w:tcBorders>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300,00</w:t>
            </w:r>
          </w:p>
        </w:tc>
        <w:tc>
          <w:tcPr>
            <w:tcW w:w="1529" w:type="dxa"/>
            <w:gridSpan w:val="2"/>
            <w:tcBorders>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1173"/>
        </w:trPr>
        <w:tc>
          <w:tcPr>
            <w:tcW w:w="56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724BE7" w:rsidRDefault="00374726" w:rsidP="00724BE7">
            <w:pPr>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Итого по З</w:t>
            </w:r>
            <w:r w:rsidR="00236C1D" w:rsidRPr="00724BE7">
              <w:rPr>
                <w:rFonts w:ascii="Times New Roman" w:eastAsia="Times New Roman" w:hAnsi="Times New Roman" w:cs="Times New Roman"/>
                <w:kern w:val="0"/>
              </w:rPr>
              <w:t>адаче 3.</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4 143,50</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4 143,50</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4 143,50</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12 430,50</w:t>
            </w:r>
          </w:p>
        </w:tc>
        <w:tc>
          <w:tcPr>
            <w:tcW w:w="1529"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1173"/>
        </w:trPr>
        <w:tc>
          <w:tcPr>
            <w:tcW w:w="56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4.</w:t>
            </w:r>
          </w:p>
        </w:tc>
        <w:tc>
          <w:tcPr>
            <w:tcW w:w="2050"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Всего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22 243,23</w:t>
            </w: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22 243,23</w:t>
            </w: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21 243,23</w:t>
            </w: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65 729,69</w:t>
            </w:r>
          </w:p>
        </w:tc>
        <w:tc>
          <w:tcPr>
            <w:tcW w:w="1529"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236C1D" w:rsidRPr="00724BE7" w:rsidTr="004067F9">
        <w:trPr>
          <w:trHeight w:val="303"/>
        </w:trPr>
        <w:tc>
          <w:tcPr>
            <w:tcW w:w="56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4.1.</w:t>
            </w:r>
          </w:p>
        </w:tc>
        <w:tc>
          <w:tcPr>
            <w:tcW w:w="2050"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 xml:space="preserve">в </w:t>
            </w:r>
            <w:proofErr w:type="spellStart"/>
            <w:r w:rsidRPr="00724BE7">
              <w:rPr>
                <w:rFonts w:ascii="Times New Roman" w:eastAsia="Times New Roman" w:hAnsi="Times New Roman" w:cs="Times New Roman"/>
                <w:kern w:val="0"/>
                <w:lang w:val="en-US"/>
              </w:rPr>
              <w:t>том</w:t>
            </w:r>
            <w:proofErr w:type="spellEnd"/>
            <w:r w:rsidRPr="00724BE7">
              <w:rPr>
                <w:rFonts w:ascii="Times New Roman" w:eastAsia="Times New Roman" w:hAnsi="Times New Roman" w:cs="Times New Roman"/>
                <w:kern w:val="0"/>
              </w:rPr>
              <w:t xml:space="preserve">  </w:t>
            </w:r>
            <w:proofErr w:type="spellStart"/>
            <w:r w:rsidRPr="00724BE7">
              <w:rPr>
                <w:rFonts w:ascii="Times New Roman" w:eastAsia="Times New Roman" w:hAnsi="Times New Roman" w:cs="Times New Roman"/>
                <w:kern w:val="0"/>
                <w:lang w:val="en-US"/>
              </w:rPr>
              <w:t>числе</w:t>
            </w:r>
            <w:proofErr w:type="spellEnd"/>
            <w:r w:rsidRPr="00724BE7">
              <w:rPr>
                <w:rFonts w:ascii="Times New Roman" w:eastAsia="Times New Roman"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1390"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snapToGrid w:val="0"/>
              <w:spacing w:after="0"/>
              <w:jc w:val="center"/>
              <w:rPr>
                <w:rFonts w:ascii="Times New Roman" w:eastAsia="Times New Roman"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241" w:type="dxa"/>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529" w:type="dxa"/>
            <w:gridSpan w:val="2"/>
            <w:tcBorders>
              <w:top w:val="single" w:sz="4" w:space="0" w:color="auto"/>
              <w:left w:val="single" w:sz="4" w:space="0" w:color="auto"/>
              <w:bottom w:val="single" w:sz="4" w:space="0" w:color="auto"/>
              <w:right w:val="single" w:sz="4" w:space="0" w:color="auto"/>
            </w:tcBorders>
          </w:tcPr>
          <w:p w:rsidR="00236C1D" w:rsidRPr="00724BE7" w:rsidRDefault="00236C1D" w:rsidP="00724BE7">
            <w:pPr>
              <w:widowControl w:val="0"/>
              <w:autoSpaceDE w:val="0"/>
              <w:spacing w:after="0" w:line="240" w:lineRule="auto"/>
              <w:ind w:firstLine="720"/>
              <w:rPr>
                <w:rFonts w:ascii="Times New Roman" w:eastAsia="Times New Roman" w:hAnsi="Times New Roman" w:cs="Times New Roman"/>
                <w:kern w:val="0"/>
              </w:rPr>
            </w:pPr>
          </w:p>
        </w:tc>
      </w:tr>
      <w:tr w:rsidR="00925E57" w:rsidRPr="00724BE7" w:rsidTr="004067F9">
        <w:trPr>
          <w:trHeight w:val="769"/>
        </w:trPr>
        <w:tc>
          <w:tcPr>
            <w:tcW w:w="567"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widowControl w:val="0"/>
              <w:autoSpaceDE w:val="0"/>
              <w:spacing w:after="0" w:line="240" w:lineRule="auto"/>
              <w:ind w:firstLine="720"/>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1701"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22 093,23</w:t>
            </w:r>
          </w:p>
        </w:tc>
        <w:tc>
          <w:tcPr>
            <w:tcW w:w="1418"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jc w:val="center"/>
              <w:rPr>
                <w:rFonts w:ascii="Times New Roman" w:eastAsia="Times New Roman" w:hAnsi="Times New Roman" w:cs="Times New Roman"/>
                <w:kern w:val="0"/>
              </w:rPr>
            </w:pPr>
            <w:r>
              <w:rPr>
                <w:rFonts w:ascii="Times New Roman" w:eastAsia="Times New Roman" w:hAnsi="Times New Roman" w:cs="Times New Roman"/>
                <w:kern w:val="0"/>
              </w:rPr>
              <w:t>22 093,23</w:t>
            </w:r>
          </w:p>
        </w:tc>
        <w:tc>
          <w:tcPr>
            <w:tcW w:w="1417"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21 093,23</w:t>
            </w:r>
          </w:p>
        </w:tc>
        <w:tc>
          <w:tcPr>
            <w:tcW w:w="1241"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65 279,69</w:t>
            </w:r>
          </w:p>
        </w:tc>
        <w:tc>
          <w:tcPr>
            <w:tcW w:w="1529"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widowControl w:val="0"/>
              <w:autoSpaceDE w:val="0"/>
              <w:spacing w:after="0" w:line="240" w:lineRule="auto"/>
              <w:ind w:firstLine="720"/>
              <w:rPr>
                <w:rFonts w:ascii="Times New Roman" w:eastAsia="Times New Roman" w:hAnsi="Times New Roman" w:cs="Times New Roman"/>
                <w:kern w:val="0"/>
              </w:rPr>
            </w:pPr>
          </w:p>
        </w:tc>
      </w:tr>
      <w:tr w:rsidR="00925E57" w:rsidRPr="00724BE7" w:rsidTr="004067F9">
        <w:trPr>
          <w:trHeight w:val="607"/>
        </w:trPr>
        <w:tc>
          <w:tcPr>
            <w:tcW w:w="567"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widowControl w:val="0"/>
              <w:autoSpaceDE w:val="0"/>
              <w:spacing w:after="0" w:line="240" w:lineRule="auto"/>
              <w:ind w:firstLine="720"/>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Подведомственные учреждения</w:t>
            </w:r>
          </w:p>
        </w:tc>
        <w:tc>
          <w:tcPr>
            <w:tcW w:w="1701"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p w:rsidR="00925E57" w:rsidRPr="00724BE7" w:rsidRDefault="00925E57" w:rsidP="00724BE7">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0000</w:t>
            </w:r>
          </w:p>
        </w:tc>
        <w:tc>
          <w:tcPr>
            <w:tcW w:w="1390"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925E57" w:rsidRPr="00724BE7" w:rsidRDefault="00925E57" w:rsidP="00724BE7">
            <w:pPr>
              <w:snapToGrid w:val="0"/>
              <w:spacing w:after="0"/>
              <w:jc w:val="center"/>
              <w:rPr>
                <w:rFonts w:ascii="Times New Roman" w:eastAsia="Times New Roman"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w:t>
            </w:r>
            <w:r w:rsidR="00947C61"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w:t>
            </w:r>
            <w:r w:rsidR="00947C61"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w:t>
            </w:r>
            <w:r w:rsidR="00947C61" w:rsidRPr="00724BE7">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241" w:type="dxa"/>
            <w:tcBorders>
              <w:top w:val="single" w:sz="4" w:space="0" w:color="auto"/>
              <w:left w:val="single" w:sz="4" w:space="0" w:color="auto"/>
              <w:bottom w:val="single" w:sz="4" w:space="0" w:color="auto"/>
              <w:right w:val="single" w:sz="4" w:space="0" w:color="auto"/>
            </w:tcBorders>
          </w:tcPr>
          <w:p w:rsidR="00925E57" w:rsidRPr="00724BE7" w:rsidRDefault="00752C64"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450,00</w:t>
            </w:r>
          </w:p>
        </w:tc>
        <w:tc>
          <w:tcPr>
            <w:tcW w:w="1529" w:type="dxa"/>
            <w:gridSpan w:val="2"/>
            <w:tcBorders>
              <w:top w:val="single" w:sz="4" w:space="0" w:color="auto"/>
              <w:left w:val="single" w:sz="4" w:space="0" w:color="auto"/>
              <w:bottom w:val="single" w:sz="4" w:space="0" w:color="auto"/>
              <w:right w:val="single" w:sz="4" w:space="0" w:color="auto"/>
            </w:tcBorders>
          </w:tcPr>
          <w:p w:rsidR="00925E57" w:rsidRPr="00724BE7" w:rsidRDefault="00925E57" w:rsidP="00724BE7">
            <w:pPr>
              <w:widowControl w:val="0"/>
              <w:autoSpaceDE w:val="0"/>
              <w:spacing w:after="0" w:line="240" w:lineRule="auto"/>
              <w:ind w:firstLine="720"/>
              <w:rPr>
                <w:rFonts w:ascii="Times New Roman" w:eastAsia="Times New Roman" w:hAnsi="Times New Roman" w:cs="Times New Roman"/>
                <w:kern w:val="0"/>
              </w:rPr>
            </w:pPr>
          </w:p>
        </w:tc>
      </w:tr>
    </w:tbl>
    <w:p w:rsidR="00955538" w:rsidRPr="00724BE7" w:rsidRDefault="00955538" w:rsidP="00724BE7">
      <w:pPr>
        <w:widowControl w:val="0"/>
        <w:autoSpaceDE w:val="0"/>
        <w:spacing w:after="0" w:line="240" w:lineRule="auto"/>
        <w:ind w:firstLine="720"/>
        <w:jc w:val="both"/>
        <w:rPr>
          <w:rFonts w:ascii="Times New Roman" w:eastAsia="Times New Roman" w:hAnsi="Times New Roman" w:cs="Times New Roman"/>
          <w:kern w:val="0"/>
        </w:rPr>
      </w:pPr>
    </w:p>
    <w:p w:rsidR="00955538" w:rsidRPr="00724BE7" w:rsidRDefault="00955538" w:rsidP="00724BE7">
      <w:pPr>
        <w:suppressAutoHyphens w:val="0"/>
        <w:spacing w:after="0" w:line="240" w:lineRule="auto"/>
        <w:rPr>
          <w:rFonts w:ascii="Times New Roman" w:eastAsia="Times New Roman" w:hAnsi="Times New Roman" w:cs="Times New Roman"/>
          <w:sz w:val="28"/>
          <w:szCs w:val="28"/>
        </w:rPr>
      </w:pPr>
      <w:r w:rsidRPr="00724BE7">
        <w:rPr>
          <w:rFonts w:ascii="Times New Roman" w:hAnsi="Times New Roman" w:cs="Times New Roman"/>
          <w:sz w:val="28"/>
          <w:szCs w:val="28"/>
        </w:rPr>
        <w:br w:type="page"/>
      </w:r>
    </w:p>
    <w:p w:rsidR="00955538" w:rsidRPr="00724BE7" w:rsidRDefault="00955538" w:rsidP="00724BE7">
      <w:pPr>
        <w:pStyle w:val="ConsPlusNormal"/>
        <w:widowControl/>
        <w:ind w:firstLine="0"/>
        <w:jc w:val="right"/>
        <w:rPr>
          <w:rFonts w:ascii="Times New Roman" w:hAnsi="Times New Roman" w:cs="Times New Roman"/>
          <w:sz w:val="28"/>
          <w:szCs w:val="28"/>
        </w:rPr>
        <w:sectPr w:rsidR="00955538" w:rsidRPr="00724BE7" w:rsidSect="00A53BD1">
          <w:footnotePr>
            <w:numRestart w:val="eachSect"/>
          </w:footnotePr>
          <w:pgSz w:w="16838" w:h="11905" w:orient="landscape"/>
          <w:pgMar w:top="1134" w:right="851" w:bottom="1134" w:left="1418" w:header="720" w:footer="0" w:gutter="0"/>
          <w:pgNumType w:start="1"/>
          <w:cols w:space="720"/>
          <w:titlePg/>
          <w:docGrid w:linePitch="299"/>
        </w:sectPr>
      </w:pPr>
    </w:p>
    <w:tbl>
      <w:tblPr>
        <w:tblW w:w="9997" w:type="dxa"/>
        <w:tblLook w:val="04A0" w:firstRow="1" w:lastRow="0" w:firstColumn="1" w:lastColumn="0" w:noHBand="0" w:noVBand="1"/>
      </w:tblPr>
      <w:tblGrid>
        <w:gridCol w:w="5211"/>
        <w:gridCol w:w="4786"/>
      </w:tblGrid>
      <w:tr w:rsidR="00955538" w:rsidRPr="00724BE7" w:rsidTr="00955538">
        <w:tc>
          <w:tcPr>
            <w:tcW w:w="5211" w:type="dxa"/>
          </w:tcPr>
          <w:p w:rsidR="00955538" w:rsidRPr="00724BE7" w:rsidRDefault="00955538" w:rsidP="00724BE7">
            <w:pPr>
              <w:autoSpaceDE w:val="0"/>
              <w:spacing w:after="0" w:line="240" w:lineRule="auto"/>
              <w:jc w:val="right"/>
              <w:rPr>
                <w:rFonts w:ascii="Times New Roman" w:hAnsi="Times New Roman" w:cs="Times New Roman"/>
                <w:sz w:val="24"/>
                <w:szCs w:val="24"/>
              </w:rPr>
            </w:pPr>
          </w:p>
        </w:tc>
        <w:tc>
          <w:tcPr>
            <w:tcW w:w="4786" w:type="dxa"/>
          </w:tcPr>
          <w:p w:rsidR="00955538" w:rsidRPr="00724BE7" w:rsidRDefault="00955538" w:rsidP="00724BE7">
            <w:pPr>
              <w:autoSpaceDE w:val="0"/>
              <w:spacing w:after="0" w:line="240" w:lineRule="auto"/>
              <w:rPr>
                <w:rFonts w:ascii="Times New Roman" w:hAnsi="Times New Roman" w:cs="Times New Roman"/>
                <w:sz w:val="24"/>
                <w:szCs w:val="24"/>
              </w:rPr>
            </w:pPr>
            <w:r w:rsidRPr="00724BE7">
              <w:rPr>
                <w:rFonts w:ascii="Times New Roman" w:hAnsi="Times New Roman" w:cs="Times New Roman"/>
                <w:sz w:val="24"/>
                <w:szCs w:val="24"/>
              </w:rPr>
              <w:t xml:space="preserve">Приложение № </w:t>
            </w:r>
            <w:r w:rsidR="00C71696" w:rsidRPr="00724BE7">
              <w:rPr>
                <w:rFonts w:ascii="Times New Roman" w:hAnsi="Times New Roman" w:cs="Times New Roman"/>
                <w:sz w:val="24"/>
                <w:szCs w:val="24"/>
              </w:rPr>
              <w:t>2</w:t>
            </w:r>
          </w:p>
          <w:p w:rsidR="00955538" w:rsidRPr="00724BE7" w:rsidRDefault="00955538" w:rsidP="00724BE7">
            <w:pPr>
              <w:autoSpaceDE w:val="0"/>
              <w:spacing w:after="0" w:line="240" w:lineRule="auto"/>
              <w:rPr>
                <w:rFonts w:ascii="Times New Roman" w:hAnsi="Times New Roman" w:cs="Times New Roman"/>
                <w:sz w:val="24"/>
                <w:szCs w:val="24"/>
              </w:rPr>
            </w:pPr>
            <w:r w:rsidRPr="00724BE7">
              <w:rPr>
                <w:rFonts w:ascii="Times New Roman" w:hAnsi="Times New Roman" w:cs="Times New Roman"/>
                <w:sz w:val="24"/>
                <w:szCs w:val="24"/>
              </w:rPr>
              <w:t>к муниципальной программе</w:t>
            </w:r>
          </w:p>
          <w:p w:rsidR="00955538" w:rsidRPr="00724BE7" w:rsidRDefault="00955538" w:rsidP="00724BE7">
            <w:pPr>
              <w:autoSpaceDE w:val="0"/>
              <w:spacing w:after="0" w:line="240" w:lineRule="auto"/>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  </w:t>
            </w:r>
          </w:p>
        </w:tc>
      </w:tr>
    </w:tbl>
    <w:p w:rsidR="00955538" w:rsidRPr="00724BE7" w:rsidRDefault="00955538" w:rsidP="00724BE7">
      <w:pPr>
        <w:autoSpaceDE w:val="0"/>
        <w:spacing w:after="0" w:line="240" w:lineRule="auto"/>
        <w:jc w:val="right"/>
        <w:rPr>
          <w:rFonts w:ascii="Times New Roman" w:hAnsi="Times New Roman" w:cs="Times New Roman"/>
          <w:sz w:val="24"/>
          <w:szCs w:val="24"/>
        </w:rPr>
      </w:pPr>
    </w:p>
    <w:p w:rsidR="00955538" w:rsidRPr="00724BE7" w:rsidRDefault="00955538" w:rsidP="00724BE7">
      <w:pPr>
        <w:tabs>
          <w:tab w:val="left" w:pos="5040"/>
          <w:tab w:val="left" w:pos="5220"/>
        </w:tabs>
        <w:autoSpaceDE w:val="0"/>
        <w:spacing w:after="0" w:line="240" w:lineRule="auto"/>
        <w:jc w:val="center"/>
        <w:rPr>
          <w:rFonts w:ascii="Times New Roman" w:hAnsi="Times New Roman" w:cs="Times New Roman"/>
          <w:sz w:val="28"/>
          <w:szCs w:val="28"/>
        </w:rPr>
      </w:pPr>
      <w:r w:rsidRPr="00724BE7">
        <w:rPr>
          <w:rFonts w:ascii="Times New Roman" w:eastAsia="Times New Roman" w:hAnsi="Times New Roman" w:cs="Times New Roman"/>
          <w:bCs/>
          <w:sz w:val="28"/>
          <w:szCs w:val="28"/>
        </w:rPr>
        <w:t xml:space="preserve">Подпрограмма 2 «Развитие архивного дела в </w:t>
      </w:r>
      <w:proofErr w:type="spellStart"/>
      <w:r w:rsidRPr="00724BE7">
        <w:rPr>
          <w:rFonts w:ascii="Times New Roman" w:eastAsia="Times New Roman" w:hAnsi="Times New Roman" w:cs="Times New Roman"/>
          <w:bCs/>
          <w:sz w:val="28"/>
          <w:szCs w:val="28"/>
        </w:rPr>
        <w:t>Тасеевском</w:t>
      </w:r>
      <w:proofErr w:type="spellEnd"/>
      <w:r w:rsidRPr="00724BE7">
        <w:rPr>
          <w:rFonts w:ascii="Times New Roman" w:eastAsia="Times New Roman" w:hAnsi="Times New Roman" w:cs="Times New Roman"/>
          <w:bCs/>
          <w:sz w:val="28"/>
          <w:szCs w:val="28"/>
        </w:rPr>
        <w:t xml:space="preserve"> районе»</w:t>
      </w:r>
    </w:p>
    <w:p w:rsidR="00955538" w:rsidRPr="00724BE7" w:rsidRDefault="00955538" w:rsidP="00724BE7">
      <w:pPr>
        <w:autoSpaceDE w:val="0"/>
        <w:spacing w:after="0" w:line="240" w:lineRule="auto"/>
        <w:jc w:val="center"/>
        <w:rPr>
          <w:rFonts w:ascii="Times New Roman" w:hAnsi="Times New Roman" w:cs="Times New Roman"/>
          <w:sz w:val="28"/>
          <w:szCs w:val="28"/>
        </w:rPr>
      </w:pPr>
    </w:p>
    <w:p w:rsidR="00955538" w:rsidRPr="00724BE7" w:rsidRDefault="00955538" w:rsidP="00724BE7">
      <w:pPr>
        <w:numPr>
          <w:ilvl w:val="0"/>
          <w:numId w:val="1"/>
        </w:numPr>
        <w:tabs>
          <w:tab w:val="clear" w:pos="432"/>
          <w:tab w:val="num" w:pos="0"/>
        </w:tabs>
        <w:autoSpaceDE w:val="0"/>
        <w:spacing w:after="0" w:line="240" w:lineRule="auto"/>
        <w:ind w:left="720" w:hanging="360"/>
        <w:jc w:val="center"/>
        <w:rPr>
          <w:rFonts w:ascii="Times New Roman" w:hAnsi="Times New Roman" w:cs="Times New Roman"/>
          <w:bCs/>
          <w:sz w:val="28"/>
          <w:szCs w:val="28"/>
        </w:rPr>
      </w:pPr>
      <w:r w:rsidRPr="00724BE7">
        <w:rPr>
          <w:rFonts w:ascii="Times New Roman" w:eastAsia="Times New Roman" w:hAnsi="Times New Roman" w:cs="Times New Roman"/>
          <w:bCs/>
          <w:sz w:val="28"/>
          <w:szCs w:val="28"/>
        </w:rPr>
        <w:t>Паспорт подпрограммы</w:t>
      </w:r>
    </w:p>
    <w:tbl>
      <w:tblPr>
        <w:tblW w:w="9610" w:type="dxa"/>
        <w:tblInd w:w="-20" w:type="dxa"/>
        <w:tblLayout w:type="fixed"/>
        <w:tblLook w:val="0000" w:firstRow="0" w:lastRow="0" w:firstColumn="0" w:lastColumn="0" w:noHBand="0" w:noVBand="0"/>
      </w:tblPr>
      <w:tblGrid>
        <w:gridCol w:w="3085"/>
        <w:gridCol w:w="6525"/>
      </w:tblGrid>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Наименование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rPr>
            </w:pPr>
            <w:r w:rsidRPr="00724BE7">
              <w:rPr>
                <w:rFonts w:ascii="Times New Roman" w:hAnsi="Times New Roman" w:cs="Times New Roman"/>
                <w:bCs/>
                <w:sz w:val="28"/>
                <w:szCs w:val="28"/>
              </w:rPr>
              <w:t xml:space="preserve">«Развитие архивного дела в </w:t>
            </w:r>
            <w:proofErr w:type="spellStart"/>
            <w:r w:rsidRPr="00724BE7">
              <w:rPr>
                <w:rFonts w:ascii="Times New Roman" w:hAnsi="Times New Roman" w:cs="Times New Roman"/>
                <w:bCs/>
                <w:sz w:val="28"/>
                <w:szCs w:val="28"/>
              </w:rPr>
              <w:t>Тасеевском</w:t>
            </w:r>
            <w:proofErr w:type="spellEnd"/>
            <w:r w:rsidRPr="00724BE7">
              <w:rPr>
                <w:rFonts w:ascii="Times New Roman" w:hAnsi="Times New Roman" w:cs="Times New Roman"/>
                <w:bCs/>
                <w:sz w:val="28"/>
                <w:szCs w:val="28"/>
              </w:rPr>
              <w:t xml:space="preserve"> районе» (далее - подпрограмма)</w:t>
            </w: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Наименование муниципальной Программы, в рамках которой реализуется подпрограмма</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rPr>
            </w:pPr>
            <w:r w:rsidRPr="00724BE7">
              <w:rPr>
                <w:rFonts w:ascii="Times New Roman" w:hAnsi="Times New Roman" w:cs="Times New Roman"/>
                <w:bCs/>
                <w:sz w:val="28"/>
                <w:szCs w:val="28"/>
              </w:rPr>
              <w:t xml:space="preserve">муниципальная Программа «Развитие культуры в </w:t>
            </w:r>
            <w:proofErr w:type="spellStart"/>
            <w:r w:rsidRPr="00724BE7">
              <w:rPr>
                <w:rFonts w:ascii="Times New Roman" w:hAnsi="Times New Roman" w:cs="Times New Roman"/>
                <w:bCs/>
                <w:sz w:val="28"/>
                <w:szCs w:val="28"/>
              </w:rPr>
              <w:t>Тасеевском</w:t>
            </w:r>
            <w:proofErr w:type="spellEnd"/>
            <w:r w:rsidRPr="00724BE7">
              <w:rPr>
                <w:rFonts w:ascii="Times New Roman" w:hAnsi="Times New Roman" w:cs="Times New Roman"/>
                <w:bCs/>
                <w:sz w:val="28"/>
                <w:szCs w:val="28"/>
              </w:rPr>
              <w:t xml:space="preserve"> районе» (далее - Программа)</w:t>
            </w: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pStyle w:val="ConsPlusNormal"/>
              <w:ind w:firstLine="0"/>
              <w:jc w:val="both"/>
              <w:rPr>
                <w:rFonts w:ascii="Times New Roman" w:hAnsi="Times New Roman" w:cs="Times New Roman"/>
              </w:rPr>
            </w:pPr>
            <w:r w:rsidRPr="00724BE7">
              <w:rPr>
                <w:rFonts w:ascii="Times New Roman" w:hAnsi="Times New Roman" w:cs="Times New Roman"/>
                <w:sz w:val="28"/>
                <w:szCs w:val="28"/>
              </w:rPr>
              <w:t xml:space="preserve">Орган исполнительной власти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714B8F" w:rsidP="00724BE7">
            <w:pPr>
              <w:pStyle w:val="ConsPlusTitle"/>
              <w:tabs>
                <w:tab w:val="left" w:pos="5040"/>
                <w:tab w:val="left" w:pos="5220"/>
              </w:tabs>
              <w:rPr>
                <w:rFonts w:ascii="Times New Roman" w:hAnsi="Times New Roman" w:cs="Times New Roman"/>
                <w:b w:val="0"/>
                <w:sz w:val="28"/>
                <w:szCs w:val="28"/>
              </w:rPr>
            </w:pPr>
            <w:r>
              <w:rPr>
                <w:rFonts w:ascii="Times New Roman" w:hAnsi="Times New Roman" w:cs="Times New Roman"/>
                <w:b w:val="0"/>
                <w:bCs w:val="0"/>
                <w:sz w:val="28"/>
                <w:szCs w:val="28"/>
              </w:rPr>
              <w:t>О</w:t>
            </w:r>
            <w:r w:rsidR="00955538" w:rsidRPr="002E38B0">
              <w:rPr>
                <w:rFonts w:ascii="Times New Roman" w:hAnsi="Times New Roman" w:cs="Times New Roman"/>
                <w:b w:val="0"/>
                <w:bCs w:val="0"/>
                <w:sz w:val="28"/>
                <w:szCs w:val="28"/>
              </w:rPr>
              <w:t>тдел культуры</w:t>
            </w:r>
            <w:r w:rsidR="002E38B0">
              <w:rPr>
                <w:rFonts w:ascii="Times New Roman" w:hAnsi="Times New Roman" w:cs="Times New Roman"/>
                <w:b w:val="0"/>
                <w:bCs w:val="0"/>
                <w:sz w:val="28"/>
                <w:szCs w:val="28"/>
              </w:rPr>
              <w:t xml:space="preserve"> и</w:t>
            </w:r>
            <w:r w:rsidR="00955538" w:rsidRPr="002E38B0">
              <w:rPr>
                <w:rFonts w:ascii="Times New Roman" w:hAnsi="Times New Roman" w:cs="Times New Roman"/>
                <w:b w:val="0"/>
                <w:bCs w:val="0"/>
                <w:sz w:val="28"/>
                <w:szCs w:val="28"/>
              </w:rPr>
              <w:t xml:space="preserve"> молодежной политики  </w:t>
            </w:r>
            <w:r w:rsidR="00955538" w:rsidRPr="002E38B0">
              <w:rPr>
                <w:rFonts w:ascii="Times New Roman" w:hAnsi="Times New Roman" w:cs="Times New Roman"/>
                <w:b w:val="0"/>
                <w:sz w:val="28"/>
                <w:szCs w:val="28"/>
              </w:rPr>
              <w:t xml:space="preserve">администрации  </w:t>
            </w:r>
            <w:proofErr w:type="spellStart"/>
            <w:r w:rsidR="00955538" w:rsidRPr="002E38B0">
              <w:rPr>
                <w:rFonts w:ascii="Times New Roman" w:hAnsi="Times New Roman" w:cs="Times New Roman"/>
                <w:b w:val="0"/>
                <w:sz w:val="28"/>
                <w:szCs w:val="28"/>
              </w:rPr>
              <w:t>Тасеевского</w:t>
            </w:r>
            <w:proofErr w:type="spellEnd"/>
            <w:r w:rsidR="00955538" w:rsidRPr="002E38B0">
              <w:rPr>
                <w:rFonts w:ascii="Times New Roman" w:hAnsi="Times New Roman" w:cs="Times New Roman"/>
                <w:b w:val="0"/>
                <w:sz w:val="28"/>
                <w:szCs w:val="28"/>
              </w:rPr>
              <w:t xml:space="preserve"> </w:t>
            </w:r>
            <w:r w:rsidR="002E38B0">
              <w:rPr>
                <w:rFonts w:ascii="Times New Roman" w:hAnsi="Times New Roman" w:cs="Times New Roman"/>
                <w:b w:val="0"/>
                <w:sz w:val="28"/>
                <w:szCs w:val="28"/>
              </w:rPr>
              <w:t xml:space="preserve"> </w:t>
            </w:r>
            <w:r w:rsidR="00955538" w:rsidRPr="002E38B0">
              <w:rPr>
                <w:rFonts w:ascii="Times New Roman" w:hAnsi="Times New Roman" w:cs="Times New Roman"/>
                <w:b w:val="0"/>
                <w:sz w:val="28"/>
                <w:szCs w:val="28"/>
              </w:rPr>
              <w:t>района;</w:t>
            </w:r>
          </w:p>
          <w:p w:rsidR="00955538" w:rsidRPr="00724BE7" w:rsidRDefault="00955538" w:rsidP="00724BE7">
            <w:pPr>
              <w:pStyle w:val="ConsPlusTitle"/>
              <w:tabs>
                <w:tab w:val="left" w:pos="5040"/>
                <w:tab w:val="left" w:pos="5220"/>
              </w:tabs>
              <w:rPr>
                <w:rFonts w:ascii="Times New Roman" w:hAnsi="Times New Roman" w:cs="Times New Roman"/>
                <w:sz w:val="28"/>
                <w:szCs w:val="28"/>
              </w:rPr>
            </w:pPr>
            <w:r w:rsidRPr="00724BE7">
              <w:rPr>
                <w:rFonts w:ascii="Times New Roman" w:hAnsi="Times New Roman" w:cs="Times New Roman"/>
                <w:b w:val="0"/>
                <w:sz w:val="28"/>
                <w:szCs w:val="28"/>
              </w:rPr>
              <w:t xml:space="preserve">Муниципальное казенное учреждение «Архив </w:t>
            </w:r>
            <w:proofErr w:type="spellStart"/>
            <w:r w:rsidRPr="00724BE7">
              <w:rPr>
                <w:rFonts w:ascii="Times New Roman" w:hAnsi="Times New Roman" w:cs="Times New Roman"/>
                <w:b w:val="0"/>
                <w:sz w:val="28"/>
                <w:szCs w:val="28"/>
              </w:rPr>
              <w:t>Тасеевского</w:t>
            </w:r>
            <w:proofErr w:type="spellEnd"/>
            <w:r w:rsidRPr="00724BE7">
              <w:rPr>
                <w:rFonts w:ascii="Times New Roman" w:hAnsi="Times New Roman" w:cs="Times New Roman"/>
                <w:b w:val="0"/>
                <w:sz w:val="28"/>
                <w:szCs w:val="28"/>
              </w:rPr>
              <w:t xml:space="preserve"> района»</w:t>
            </w: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pStyle w:val="ConsPlusNormal"/>
              <w:ind w:hanging="17"/>
              <w:jc w:val="both"/>
              <w:rPr>
                <w:rFonts w:ascii="Times New Roman" w:hAnsi="Times New Roman" w:cs="Times New Roman"/>
                <w:sz w:val="28"/>
                <w:szCs w:val="28"/>
              </w:rPr>
            </w:pPr>
            <w:r w:rsidRPr="00724BE7">
              <w:rPr>
                <w:rFonts w:ascii="Times New Roman" w:hAnsi="Times New Roman" w:cs="Times New Roman"/>
                <w:sz w:val="28"/>
                <w:szCs w:val="28"/>
              </w:rPr>
              <w:t>Главные распорядители бюджетных средств, ответственные за реализацию мероприятий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pStyle w:val="ConsPlusTitle"/>
              <w:tabs>
                <w:tab w:val="left" w:pos="5040"/>
                <w:tab w:val="left" w:pos="5220"/>
              </w:tabs>
              <w:rPr>
                <w:rFonts w:ascii="Times New Roman" w:hAnsi="Times New Roman" w:cs="Times New Roman"/>
                <w:b w:val="0"/>
                <w:bCs w:val="0"/>
                <w:sz w:val="28"/>
                <w:szCs w:val="28"/>
              </w:rPr>
            </w:pPr>
            <w:r w:rsidRPr="00724BE7">
              <w:rPr>
                <w:rFonts w:ascii="Times New Roman" w:hAnsi="Times New Roman" w:cs="Times New Roman"/>
                <w:b w:val="0"/>
                <w:sz w:val="28"/>
                <w:szCs w:val="28"/>
              </w:rPr>
              <w:t>Администраци</w:t>
            </w:r>
            <w:r w:rsidRPr="00724BE7">
              <w:rPr>
                <w:rFonts w:ascii="Times New Roman" w:hAnsi="Times New Roman" w:cs="Times New Roman"/>
                <w:b w:val="0"/>
                <w:bCs w:val="0"/>
                <w:sz w:val="28"/>
                <w:szCs w:val="28"/>
              </w:rPr>
              <w:t xml:space="preserve">я </w:t>
            </w:r>
            <w:proofErr w:type="spellStart"/>
            <w:r w:rsidRPr="00724BE7">
              <w:rPr>
                <w:rFonts w:ascii="Times New Roman" w:hAnsi="Times New Roman" w:cs="Times New Roman"/>
                <w:b w:val="0"/>
                <w:bCs w:val="0"/>
                <w:sz w:val="28"/>
                <w:szCs w:val="28"/>
              </w:rPr>
              <w:t>Тасеевского</w:t>
            </w:r>
            <w:proofErr w:type="spellEnd"/>
            <w:r w:rsidRPr="00724BE7">
              <w:rPr>
                <w:rFonts w:ascii="Times New Roman" w:hAnsi="Times New Roman" w:cs="Times New Roman"/>
                <w:b w:val="0"/>
                <w:sz w:val="28"/>
                <w:szCs w:val="28"/>
              </w:rPr>
              <w:t xml:space="preserve"> района</w:t>
            </w: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Цель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Default="00955538" w:rsidP="00724BE7">
            <w:pPr>
              <w:spacing w:after="0" w:line="240" w:lineRule="auto"/>
              <w:rPr>
                <w:rFonts w:ascii="Times New Roman" w:hAnsi="Times New Roman" w:cs="Times New Roman"/>
                <w:bCs/>
                <w:sz w:val="28"/>
                <w:szCs w:val="28"/>
              </w:rPr>
            </w:pPr>
            <w:r w:rsidRPr="00724BE7">
              <w:rPr>
                <w:rFonts w:ascii="Times New Roman" w:hAnsi="Times New Roman" w:cs="Times New Roman"/>
                <w:bCs/>
                <w:sz w:val="28"/>
                <w:szCs w:val="28"/>
              </w:rPr>
              <w:t xml:space="preserve">обеспечение сохранности документов Архивного фонда Российской Федерации и других архивных документов </w:t>
            </w:r>
            <w:r w:rsidRPr="00724BE7">
              <w:rPr>
                <w:rFonts w:ascii="Times New Roman" w:eastAsia="Times New Roman" w:hAnsi="Times New Roman" w:cs="Times New Roman"/>
                <w:color w:val="000000"/>
                <w:sz w:val="28"/>
                <w:szCs w:val="28"/>
                <w:lang w:eastAsia="ru-RU"/>
              </w:rPr>
              <w:t>(далее</w:t>
            </w:r>
            <w:r w:rsidR="00CD0816" w:rsidRPr="00724BE7">
              <w:rPr>
                <w:rFonts w:ascii="Times New Roman" w:eastAsia="Times New Roman" w:hAnsi="Times New Roman" w:cs="Times New Roman"/>
                <w:color w:val="000000"/>
                <w:sz w:val="28"/>
                <w:szCs w:val="28"/>
                <w:lang w:eastAsia="ru-RU"/>
              </w:rPr>
              <w:t xml:space="preserve"> -</w:t>
            </w:r>
            <w:r w:rsidRPr="00724BE7">
              <w:rPr>
                <w:rFonts w:ascii="Times New Roman" w:eastAsia="Times New Roman" w:hAnsi="Times New Roman" w:cs="Times New Roman"/>
                <w:color w:val="000000"/>
                <w:sz w:val="28"/>
                <w:szCs w:val="28"/>
                <w:lang w:eastAsia="ru-RU"/>
              </w:rPr>
              <w:t xml:space="preserve"> архивные документы)</w:t>
            </w:r>
            <w:r w:rsidRPr="00724BE7">
              <w:rPr>
                <w:rFonts w:ascii="Times New Roman" w:hAnsi="Times New Roman" w:cs="Times New Roman"/>
                <w:bCs/>
                <w:sz w:val="28"/>
                <w:szCs w:val="28"/>
              </w:rPr>
              <w:t xml:space="preserve">, хранящихся в муниципальном архиве </w:t>
            </w:r>
            <w:proofErr w:type="spellStart"/>
            <w:r w:rsidRPr="00724BE7">
              <w:rPr>
                <w:rFonts w:ascii="Times New Roman" w:hAnsi="Times New Roman" w:cs="Times New Roman"/>
                <w:bCs/>
                <w:sz w:val="28"/>
                <w:szCs w:val="28"/>
              </w:rPr>
              <w:t>Тасеевского</w:t>
            </w:r>
            <w:proofErr w:type="spellEnd"/>
            <w:r w:rsidRPr="00724BE7">
              <w:rPr>
                <w:rFonts w:ascii="Times New Roman" w:hAnsi="Times New Roman" w:cs="Times New Roman"/>
                <w:bCs/>
                <w:sz w:val="28"/>
                <w:szCs w:val="28"/>
              </w:rPr>
              <w:t xml:space="preserve"> района </w:t>
            </w:r>
          </w:p>
          <w:p w:rsidR="00027652" w:rsidRPr="00724BE7" w:rsidRDefault="00027652" w:rsidP="00724BE7">
            <w:pPr>
              <w:spacing w:after="0" w:line="240" w:lineRule="auto"/>
              <w:rPr>
                <w:rFonts w:ascii="Times New Roman" w:hAnsi="Times New Roman" w:cs="Times New Roman"/>
              </w:rPr>
            </w:pP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Задачи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sz w:val="28"/>
                <w:szCs w:val="28"/>
              </w:rPr>
              <w:t xml:space="preserve">Задача </w:t>
            </w:r>
            <w:r w:rsidRPr="00724BE7">
              <w:rPr>
                <w:rFonts w:ascii="Times New Roman" w:hAnsi="Times New Roman" w:cs="Times New Roman"/>
                <w:bCs/>
                <w:sz w:val="28"/>
                <w:szCs w:val="28"/>
              </w:rPr>
              <w:t>1.</w:t>
            </w:r>
          </w:p>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Формирование современной информационно-технологической инфраструктуры архива района и перевод архивных фондов в электронную форму.</w:t>
            </w:r>
          </w:p>
          <w:p w:rsidR="00955538" w:rsidRPr="00724BE7" w:rsidRDefault="00955538" w:rsidP="00724BE7">
            <w:pPr>
              <w:spacing w:after="0" w:line="240" w:lineRule="auto"/>
              <w:jc w:val="both"/>
              <w:rPr>
                <w:rFonts w:ascii="Times New Roman" w:hAnsi="Times New Roman" w:cs="Times New Roman"/>
                <w:sz w:val="28"/>
                <w:szCs w:val="28"/>
              </w:rPr>
            </w:pPr>
          </w:p>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sz w:val="28"/>
                <w:szCs w:val="28"/>
              </w:rPr>
              <w:t>Задача 2</w:t>
            </w:r>
            <w:r w:rsidRPr="00724BE7">
              <w:rPr>
                <w:rFonts w:ascii="Times New Roman" w:hAnsi="Times New Roman" w:cs="Times New Roman"/>
                <w:bCs/>
                <w:sz w:val="28"/>
                <w:szCs w:val="28"/>
              </w:rPr>
              <w:t>.</w:t>
            </w:r>
          </w:p>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 xml:space="preserve">Сохранение, пополнение и эффективное использование архивных документов. </w:t>
            </w:r>
          </w:p>
          <w:p w:rsidR="00955538" w:rsidRPr="00724BE7" w:rsidRDefault="00955538" w:rsidP="00724BE7">
            <w:pPr>
              <w:spacing w:after="0" w:line="240" w:lineRule="auto"/>
              <w:jc w:val="both"/>
              <w:rPr>
                <w:rFonts w:ascii="Times New Roman" w:hAnsi="Times New Roman" w:cs="Times New Roman"/>
              </w:rPr>
            </w:pP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pStyle w:val="ConsPlusNormal"/>
              <w:ind w:firstLine="0"/>
              <w:rPr>
                <w:rFonts w:ascii="Times New Roman" w:hAnsi="Times New Roman" w:cs="Times New Roman"/>
                <w:color w:val="000000"/>
                <w:sz w:val="28"/>
                <w:szCs w:val="28"/>
              </w:rPr>
            </w:pPr>
            <w:r w:rsidRPr="00724BE7">
              <w:rPr>
                <w:rFonts w:ascii="Times New Roman" w:hAnsi="Times New Roman" w:cs="Times New Roman"/>
                <w:color w:val="000000"/>
                <w:sz w:val="28"/>
                <w:szCs w:val="28"/>
              </w:rPr>
              <w:lastRenderedPageBreak/>
              <w:t>Ожидаемые результаты от реализации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5804F3" w:rsidP="00724BE7">
            <w:pPr>
              <w:pStyle w:val="ConsPlusNormal"/>
              <w:ind w:firstLine="31"/>
              <w:rPr>
                <w:rFonts w:ascii="Times New Roman" w:hAnsi="Times New Roman" w:cs="Times New Roman"/>
                <w:color w:val="000000"/>
                <w:sz w:val="28"/>
                <w:szCs w:val="28"/>
              </w:rPr>
            </w:pPr>
            <w:r>
              <w:rPr>
                <w:rFonts w:ascii="Times New Roman" w:hAnsi="Times New Roman" w:cs="Times New Roman"/>
                <w:color w:val="000000"/>
                <w:sz w:val="28"/>
                <w:szCs w:val="28"/>
                <w:lang w:eastAsia="ru-RU"/>
              </w:rPr>
              <w:t>П</w:t>
            </w:r>
            <w:r w:rsidR="00955538" w:rsidRPr="00724BE7">
              <w:rPr>
                <w:rFonts w:ascii="Times New Roman" w:hAnsi="Times New Roman" w:cs="Times New Roman"/>
                <w:color w:val="000000"/>
                <w:sz w:val="28"/>
                <w:szCs w:val="28"/>
                <w:lang w:eastAsia="ru-RU"/>
              </w:rPr>
              <w:t>еречень и значения показателей результативности приведен в приложении № 1 к подпрограмме</w:t>
            </w: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Сроки реализации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bCs/>
                <w:sz w:val="28"/>
                <w:szCs w:val="28"/>
              </w:rPr>
              <w:t>20</w:t>
            </w:r>
            <w:r w:rsidR="00B057F5" w:rsidRPr="00724BE7">
              <w:rPr>
                <w:rFonts w:ascii="Times New Roman" w:hAnsi="Times New Roman" w:cs="Times New Roman"/>
                <w:bCs/>
                <w:sz w:val="28"/>
                <w:szCs w:val="28"/>
              </w:rPr>
              <w:t>2</w:t>
            </w:r>
            <w:r w:rsidR="00A549C6">
              <w:rPr>
                <w:rFonts w:ascii="Times New Roman" w:hAnsi="Times New Roman" w:cs="Times New Roman"/>
                <w:bCs/>
                <w:sz w:val="28"/>
                <w:szCs w:val="28"/>
              </w:rPr>
              <w:t>2</w:t>
            </w:r>
            <w:r w:rsidR="00CD0816" w:rsidRPr="00724BE7">
              <w:rPr>
                <w:rFonts w:ascii="Times New Roman" w:hAnsi="Times New Roman" w:cs="Times New Roman"/>
                <w:bCs/>
                <w:sz w:val="28"/>
                <w:szCs w:val="28"/>
              </w:rPr>
              <w:t xml:space="preserve"> год и плановый период 202</w:t>
            </w:r>
            <w:r w:rsidR="00A549C6">
              <w:rPr>
                <w:rFonts w:ascii="Times New Roman" w:hAnsi="Times New Roman" w:cs="Times New Roman"/>
                <w:bCs/>
                <w:sz w:val="28"/>
                <w:szCs w:val="28"/>
              </w:rPr>
              <w:t>3</w:t>
            </w:r>
            <w:r w:rsidRPr="00724BE7">
              <w:rPr>
                <w:rFonts w:ascii="Times New Roman" w:hAnsi="Times New Roman" w:cs="Times New Roman"/>
                <w:bCs/>
                <w:sz w:val="28"/>
                <w:szCs w:val="28"/>
              </w:rPr>
              <w:t xml:space="preserve"> - 202</w:t>
            </w:r>
            <w:r w:rsidR="00A549C6">
              <w:rPr>
                <w:rFonts w:ascii="Times New Roman" w:hAnsi="Times New Roman" w:cs="Times New Roman"/>
                <w:bCs/>
                <w:sz w:val="28"/>
                <w:szCs w:val="28"/>
              </w:rPr>
              <w:t>4</w:t>
            </w:r>
            <w:r w:rsidRPr="00724BE7">
              <w:rPr>
                <w:rFonts w:ascii="Times New Roman" w:hAnsi="Times New Roman" w:cs="Times New Roman"/>
                <w:bCs/>
                <w:sz w:val="28"/>
                <w:szCs w:val="28"/>
              </w:rPr>
              <w:t xml:space="preserve"> годы</w:t>
            </w:r>
          </w:p>
          <w:p w:rsidR="00955538" w:rsidRPr="00724BE7" w:rsidRDefault="00955538" w:rsidP="00724BE7">
            <w:pPr>
              <w:spacing w:after="0" w:line="240" w:lineRule="auto"/>
              <w:jc w:val="both"/>
              <w:rPr>
                <w:rFonts w:ascii="Times New Roman" w:hAnsi="Times New Roman" w:cs="Times New Roman"/>
                <w:bCs/>
                <w:sz w:val="28"/>
                <w:szCs w:val="28"/>
              </w:rPr>
            </w:pPr>
          </w:p>
        </w:tc>
      </w:tr>
      <w:tr w:rsidR="00955538" w:rsidRPr="00724BE7" w:rsidTr="00955538">
        <w:tc>
          <w:tcPr>
            <w:tcW w:w="3085" w:type="dxa"/>
            <w:tcBorders>
              <w:top w:val="single" w:sz="4" w:space="0" w:color="000000"/>
              <w:left w:val="single" w:sz="4" w:space="0" w:color="000000"/>
              <w:bottom w:val="single" w:sz="4" w:space="0" w:color="000000"/>
            </w:tcBorders>
            <w:shd w:val="clear" w:color="auto" w:fill="auto"/>
          </w:tcPr>
          <w:p w:rsidR="00955538" w:rsidRPr="00724BE7" w:rsidRDefault="00955538" w:rsidP="00724BE7">
            <w:pPr>
              <w:spacing w:after="0" w:line="240" w:lineRule="auto"/>
              <w:jc w:val="both"/>
              <w:rPr>
                <w:rFonts w:ascii="Times New Roman" w:hAnsi="Times New Roman" w:cs="Times New Roman"/>
                <w:bCs/>
                <w:sz w:val="28"/>
                <w:szCs w:val="28"/>
              </w:rPr>
            </w:pPr>
            <w:r w:rsidRPr="00724BE7">
              <w:rPr>
                <w:rFonts w:ascii="Times New Roman" w:hAnsi="Times New Roman" w:cs="Times New Roman"/>
                <w:color w:val="000000"/>
                <w:sz w:val="28"/>
                <w:szCs w:val="28"/>
              </w:rPr>
              <w:t>Информация по ресурсному обеспечению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724BE7" w:rsidRDefault="00955538"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общий объем финансирования –</w:t>
            </w:r>
            <w:r w:rsidR="00263A4E" w:rsidRPr="00724BE7">
              <w:rPr>
                <w:rFonts w:ascii="Times New Roman" w:hAnsi="Times New Roman" w:cs="Times New Roman"/>
                <w:sz w:val="28"/>
                <w:szCs w:val="28"/>
              </w:rPr>
              <w:t xml:space="preserve"> </w:t>
            </w:r>
            <w:r w:rsidR="00752C64">
              <w:rPr>
                <w:rFonts w:ascii="Times New Roman" w:hAnsi="Times New Roman" w:cs="Times New Roman"/>
                <w:sz w:val="28"/>
                <w:szCs w:val="28"/>
              </w:rPr>
              <w:t xml:space="preserve">3 457,20 </w:t>
            </w:r>
            <w:r w:rsidRPr="00724BE7">
              <w:rPr>
                <w:rFonts w:ascii="Times New Roman" w:hAnsi="Times New Roman" w:cs="Times New Roman"/>
                <w:sz w:val="28"/>
                <w:szCs w:val="28"/>
              </w:rPr>
              <w:t>тыс. руб., из них по годам:</w:t>
            </w:r>
          </w:p>
          <w:p w:rsidR="00955538" w:rsidRPr="00724BE7" w:rsidRDefault="00955538"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20</w:t>
            </w:r>
            <w:r w:rsidR="00B057F5" w:rsidRPr="00724BE7">
              <w:rPr>
                <w:rFonts w:ascii="Times New Roman" w:hAnsi="Times New Roman" w:cs="Times New Roman"/>
                <w:sz w:val="28"/>
                <w:szCs w:val="28"/>
              </w:rPr>
              <w:t>2</w:t>
            </w:r>
            <w:r w:rsidR="00A549C6">
              <w:rPr>
                <w:rFonts w:ascii="Times New Roman" w:hAnsi="Times New Roman" w:cs="Times New Roman"/>
                <w:sz w:val="28"/>
                <w:szCs w:val="28"/>
              </w:rPr>
              <w:t>2</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752C64">
              <w:rPr>
                <w:rFonts w:ascii="Times New Roman" w:hAnsi="Times New Roman" w:cs="Times New Roman"/>
                <w:sz w:val="28"/>
                <w:szCs w:val="28"/>
              </w:rPr>
              <w:t>1 152,40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20</w:t>
            </w:r>
            <w:r w:rsidR="00CD0816" w:rsidRPr="00724BE7">
              <w:rPr>
                <w:rFonts w:ascii="Times New Roman" w:hAnsi="Times New Roman" w:cs="Times New Roman"/>
                <w:sz w:val="28"/>
                <w:szCs w:val="28"/>
              </w:rPr>
              <w:t>2</w:t>
            </w:r>
            <w:r w:rsidR="00A549C6">
              <w:rPr>
                <w:rFonts w:ascii="Times New Roman" w:hAnsi="Times New Roman" w:cs="Times New Roman"/>
                <w:sz w:val="28"/>
                <w:szCs w:val="28"/>
              </w:rPr>
              <w:t>3</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752C64">
              <w:rPr>
                <w:rFonts w:ascii="Times New Roman" w:hAnsi="Times New Roman" w:cs="Times New Roman"/>
                <w:sz w:val="28"/>
                <w:szCs w:val="28"/>
              </w:rPr>
              <w:t>1 152,40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31"/>
              <w:rPr>
                <w:rFonts w:ascii="Times New Roman" w:hAnsi="Times New Roman" w:cs="Times New Roman"/>
                <w:sz w:val="28"/>
                <w:szCs w:val="28"/>
              </w:rPr>
            </w:pPr>
            <w:r w:rsidRPr="00724BE7">
              <w:rPr>
                <w:rFonts w:ascii="Times New Roman" w:hAnsi="Times New Roman" w:cs="Times New Roman"/>
                <w:sz w:val="28"/>
                <w:szCs w:val="28"/>
              </w:rPr>
              <w:t>202</w:t>
            </w:r>
            <w:r w:rsidR="00A549C6">
              <w:rPr>
                <w:rFonts w:ascii="Times New Roman" w:hAnsi="Times New Roman" w:cs="Times New Roman"/>
                <w:sz w:val="28"/>
                <w:szCs w:val="28"/>
              </w:rPr>
              <w:t>4</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752C64">
              <w:rPr>
                <w:rFonts w:ascii="Times New Roman" w:hAnsi="Times New Roman" w:cs="Times New Roman"/>
                <w:sz w:val="28"/>
                <w:szCs w:val="28"/>
              </w:rPr>
              <w:t>1 152,40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общий объем финансирования за счет средств муниципального бюджета –</w:t>
            </w:r>
            <w:r w:rsidR="00263A4E" w:rsidRPr="00724BE7">
              <w:rPr>
                <w:rFonts w:ascii="Times New Roman" w:hAnsi="Times New Roman" w:cs="Times New Roman"/>
                <w:sz w:val="28"/>
                <w:szCs w:val="28"/>
              </w:rPr>
              <w:t xml:space="preserve"> </w:t>
            </w:r>
            <w:r w:rsidR="00A9754A">
              <w:rPr>
                <w:rFonts w:ascii="Times New Roman" w:hAnsi="Times New Roman" w:cs="Times New Roman"/>
                <w:sz w:val="28"/>
                <w:szCs w:val="28"/>
              </w:rPr>
              <w:t>2 862,60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тыс. руб., </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в том числе по годам:</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B057F5" w:rsidRPr="00724BE7">
              <w:rPr>
                <w:rFonts w:ascii="Times New Roman" w:hAnsi="Times New Roman" w:cs="Times New Roman"/>
                <w:sz w:val="28"/>
                <w:szCs w:val="28"/>
              </w:rPr>
              <w:t>2</w:t>
            </w:r>
            <w:r w:rsidR="00A549C6">
              <w:rPr>
                <w:rFonts w:ascii="Times New Roman" w:hAnsi="Times New Roman" w:cs="Times New Roman"/>
                <w:sz w:val="28"/>
                <w:szCs w:val="28"/>
              </w:rPr>
              <w:t>2</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1C692E" w:rsidRPr="00724BE7">
              <w:rPr>
                <w:rFonts w:ascii="Times New Roman" w:hAnsi="Times New Roman" w:cs="Times New Roman"/>
                <w:sz w:val="28"/>
                <w:szCs w:val="28"/>
              </w:rPr>
              <w:t>95</w:t>
            </w:r>
            <w:r w:rsidR="00A9754A">
              <w:rPr>
                <w:rFonts w:ascii="Times New Roman" w:hAnsi="Times New Roman" w:cs="Times New Roman"/>
                <w:sz w:val="28"/>
                <w:szCs w:val="28"/>
              </w:rPr>
              <w:t>4</w:t>
            </w:r>
            <w:r w:rsidR="001C692E" w:rsidRPr="00724BE7">
              <w:rPr>
                <w:rFonts w:ascii="Times New Roman" w:hAnsi="Times New Roman" w:cs="Times New Roman"/>
                <w:sz w:val="28"/>
                <w:szCs w:val="28"/>
              </w:rPr>
              <w:t>,</w:t>
            </w:r>
            <w:r w:rsidR="00A9754A">
              <w:rPr>
                <w:rFonts w:ascii="Times New Roman" w:hAnsi="Times New Roman" w:cs="Times New Roman"/>
                <w:sz w:val="28"/>
                <w:szCs w:val="28"/>
              </w:rPr>
              <w:t>20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CD0816" w:rsidRPr="00724BE7">
              <w:rPr>
                <w:rFonts w:ascii="Times New Roman" w:hAnsi="Times New Roman" w:cs="Times New Roman"/>
                <w:sz w:val="28"/>
                <w:szCs w:val="28"/>
              </w:rPr>
              <w:t>2</w:t>
            </w:r>
            <w:r w:rsidR="00A549C6">
              <w:rPr>
                <w:rFonts w:ascii="Times New Roman" w:hAnsi="Times New Roman" w:cs="Times New Roman"/>
                <w:sz w:val="28"/>
                <w:szCs w:val="28"/>
              </w:rPr>
              <w:t>3</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1C692E" w:rsidRPr="00724BE7">
              <w:rPr>
                <w:rFonts w:ascii="Times New Roman" w:hAnsi="Times New Roman" w:cs="Times New Roman"/>
                <w:sz w:val="28"/>
                <w:szCs w:val="28"/>
              </w:rPr>
              <w:t>95</w:t>
            </w:r>
            <w:r w:rsidR="00A9754A">
              <w:rPr>
                <w:rFonts w:ascii="Times New Roman" w:hAnsi="Times New Roman" w:cs="Times New Roman"/>
                <w:sz w:val="28"/>
                <w:szCs w:val="28"/>
              </w:rPr>
              <w:t>4</w:t>
            </w:r>
            <w:r w:rsidR="001C692E" w:rsidRPr="00724BE7">
              <w:rPr>
                <w:rFonts w:ascii="Times New Roman" w:hAnsi="Times New Roman" w:cs="Times New Roman"/>
                <w:sz w:val="28"/>
                <w:szCs w:val="28"/>
              </w:rPr>
              <w:t>,</w:t>
            </w:r>
            <w:r w:rsidR="00A9754A">
              <w:rPr>
                <w:rFonts w:ascii="Times New Roman" w:hAnsi="Times New Roman" w:cs="Times New Roman"/>
                <w:sz w:val="28"/>
                <w:szCs w:val="28"/>
              </w:rPr>
              <w:t>20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202</w:t>
            </w:r>
            <w:r w:rsidR="00A549C6">
              <w:rPr>
                <w:rFonts w:ascii="Times New Roman" w:hAnsi="Times New Roman" w:cs="Times New Roman"/>
                <w:sz w:val="28"/>
                <w:szCs w:val="28"/>
              </w:rPr>
              <w:t>4</w:t>
            </w:r>
            <w:r w:rsidRPr="00724BE7">
              <w:rPr>
                <w:rFonts w:ascii="Times New Roman" w:hAnsi="Times New Roman" w:cs="Times New Roman"/>
                <w:sz w:val="28"/>
                <w:szCs w:val="28"/>
              </w:rPr>
              <w:t xml:space="preserve"> год –</w:t>
            </w:r>
            <w:r w:rsidR="001C692E" w:rsidRPr="00724BE7">
              <w:rPr>
                <w:rFonts w:ascii="Times New Roman" w:hAnsi="Times New Roman" w:cs="Times New Roman"/>
                <w:sz w:val="28"/>
                <w:szCs w:val="28"/>
              </w:rPr>
              <w:t xml:space="preserve"> </w:t>
            </w:r>
            <w:r w:rsidR="00A9754A">
              <w:rPr>
                <w:rFonts w:ascii="Times New Roman" w:hAnsi="Times New Roman" w:cs="Times New Roman"/>
                <w:sz w:val="28"/>
                <w:szCs w:val="28"/>
              </w:rPr>
              <w:t xml:space="preserve">954,20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общий объем финансирования за счет сре</w:t>
            </w:r>
            <w:proofErr w:type="gramStart"/>
            <w:r w:rsidRPr="00724BE7">
              <w:rPr>
                <w:rFonts w:ascii="Times New Roman" w:hAnsi="Times New Roman" w:cs="Times New Roman"/>
                <w:sz w:val="28"/>
                <w:szCs w:val="28"/>
              </w:rPr>
              <w:t>дств кр</w:t>
            </w:r>
            <w:proofErr w:type="gramEnd"/>
            <w:r w:rsidRPr="00724BE7">
              <w:rPr>
                <w:rFonts w:ascii="Times New Roman" w:hAnsi="Times New Roman" w:cs="Times New Roman"/>
                <w:sz w:val="28"/>
                <w:szCs w:val="28"/>
              </w:rPr>
              <w:t>аевого бюджета –</w:t>
            </w:r>
            <w:r w:rsidR="001263DC" w:rsidRPr="00724BE7">
              <w:rPr>
                <w:rFonts w:ascii="Times New Roman" w:hAnsi="Times New Roman" w:cs="Times New Roman"/>
                <w:sz w:val="28"/>
                <w:szCs w:val="28"/>
              </w:rPr>
              <w:t xml:space="preserve"> </w:t>
            </w:r>
            <w:r w:rsidR="00A9754A">
              <w:rPr>
                <w:rFonts w:ascii="Times New Roman" w:hAnsi="Times New Roman" w:cs="Times New Roman"/>
                <w:sz w:val="28"/>
                <w:szCs w:val="28"/>
              </w:rPr>
              <w:t>594,60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тыс. руб., </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в том числе по годам:</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B057F5" w:rsidRPr="00724BE7">
              <w:rPr>
                <w:rFonts w:ascii="Times New Roman" w:hAnsi="Times New Roman" w:cs="Times New Roman"/>
                <w:sz w:val="28"/>
                <w:szCs w:val="28"/>
              </w:rPr>
              <w:t>2</w:t>
            </w:r>
            <w:r w:rsidR="00A549C6">
              <w:rPr>
                <w:rFonts w:ascii="Times New Roman" w:hAnsi="Times New Roman" w:cs="Times New Roman"/>
                <w:sz w:val="28"/>
                <w:szCs w:val="28"/>
              </w:rPr>
              <w:t>2</w:t>
            </w:r>
            <w:r w:rsidRPr="00724BE7">
              <w:rPr>
                <w:rFonts w:ascii="Times New Roman" w:hAnsi="Times New Roman" w:cs="Times New Roman"/>
                <w:sz w:val="28"/>
                <w:szCs w:val="28"/>
              </w:rPr>
              <w:t xml:space="preserve"> год –</w:t>
            </w:r>
            <w:r w:rsidR="001C692E" w:rsidRPr="00724BE7">
              <w:rPr>
                <w:rFonts w:ascii="Times New Roman" w:hAnsi="Times New Roman" w:cs="Times New Roman"/>
                <w:sz w:val="28"/>
                <w:szCs w:val="28"/>
              </w:rPr>
              <w:t xml:space="preserve"> </w:t>
            </w:r>
            <w:r w:rsidR="00A9754A">
              <w:rPr>
                <w:rFonts w:ascii="Times New Roman" w:hAnsi="Times New Roman" w:cs="Times New Roman"/>
                <w:sz w:val="28"/>
                <w:szCs w:val="28"/>
              </w:rPr>
              <w:t>198,20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CD0816" w:rsidRPr="00724BE7">
              <w:rPr>
                <w:rFonts w:ascii="Times New Roman" w:hAnsi="Times New Roman" w:cs="Times New Roman"/>
                <w:sz w:val="28"/>
                <w:szCs w:val="28"/>
              </w:rPr>
              <w:t>2</w:t>
            </w:r>
            <w:r w:rsidR="00A549C6">
              <w:rPr>
                <w:rFonts w:ascii="Times New Roman" w:hAnsi="Times New Roman" w:cs="Times New Roman"/>
                <w:sz w:val="28"/>
                <w:szCs w:val="28"/>
              </w:rPr>
              <w:t>3</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A9754A">
              <w:rPr>
                <w:rFonts w:ascii="Times New Roman" w:hAnsi="Times New Roman" w:cs="Times New Roman"/>
                <w:sz w:val="28"/>
                <w:szCs w:val="28"/>
              </w:rPr>
              <w:t>198,20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202</w:t>
            </w:r>
            <w:r w:rsidR="00A549C6">
              <w:rPr>
                <w:rFonts w:ascii="Times New Roman" w:hAnsi="Times New Roman" w:cs="Times New Roman"/>
                <w:sz w:val="28"/>
                <w:szCs w:val="28"/>
              </w:rPr>
              <w:t>4</w:t>
            </w:r>
            <w:r w:rsidRPr="00724BE7">
              <w:rPr>
                <w:rFonts w:ascii="Times New Roman" w:hAnsi="Times New Roman" w:cs="Times New Roman"/>
                <w:sz w:val="28"/>
                <w:szCs w:val="28"/>
              </w:rPr>
              <w:t xml:space="preserve"> год –</w:t>
            </w:r>
            <w:r w:rsidR="00263A4E" w:rsidRPr="00724BE7">
              <w:rPr>
                <w:rFonts w:ascii="Times New Roman" w:hAnsi="Times New Roman" w:cs="Times New Roman"/>
                <w:sz w:val="28"/>
                <w:szCs w:val="28"/>
              </w:rPr>
              <w:t xml:space="preserve"> </w:t>
            </w:r>
            <w:r w:rsidR="00A9754A">
              <w:rPr>
                <w:rFonts w:ascii="Times New Roman" w:hAnsi="Times New Roman" w:cs="Times New Roman"/>
                <w:sz w:val="28"/>
                <w:szCs w:val="28"/>
              </w:rPr>
              <w:t>198,20</w:t>
            </w:r>
            <w:r w:rsidR="001C692E" w:rsidRPr="00724BE7">
              <w:rPr>
                <w:rFonts w:ascii="Times New Roman" w:hAnsi="Times New Roman" w:cs="Times New Roman"/>
                <w:sz w:val="28"/>
                <w:szCs w:val="28"/>
              </w:rPr>
              <w:t xml:space="preserve"> </w:t>
            </w:r>
            <w:r w:rsidRPr="00724BE7">
              <w:rPr>
                <w:rFonts w:ascii="Times New Roman" w:hAnsi="Times New Roman" w:cs="Times New Roman"/>
                <w:sz w:val="28"/>
                <w:szCs w:val="28"/>
              </w:rPr>
              <w:t>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 xml:space="preserve">общий объем финансирования за счет средств федерального бюджета – </w:t>
            </w:r>
            <w:r w:rsidRPr="00724BE7">
              <w:rPr>
                <w:rFonts w:ascii="Times New Roman" w:hAnsi="Times New Roman" w:cs="Times New Roman"/>
                <w:color w:val="000000"/>
                <w:sz w:val="28"/>
                <w:szCs w:val="28"/>
              </w:rPr>
              <w:t>0,00</w:t>
            </w:r>
            <w:r w:rsidRPr="00724BE7">
              <w:rPr>
                <w:rFonts w:ascii="Times New Roman" w:hAnsi="Times New Roman" w:cs="Times New Roman"/>
                <w:sz w:val="28"/>
                <w:szCs w:val="28"/>
              </w:rPr>
              <w:t xml:space="preserve"> тыс. руб., </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в том числе по годам:</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B057F5" w:rsidRPr="00724BE7">
              <w:rPr>
                <w:rFonts w:ascii="Times New Roman" w:hAnsi="Times New Roman" w:cs="Times New Roman"/>
                <w:sz w:val="28"/>
                <w:szCs w:val="28"/>
              </w:rPr>
              <w:t>2</w:t>
            </w:r>
            <w:r w:rsidR="00A549C6">
              <w:rPr>
                <w:rFonts w:ascii="Times New Roman" w:hAnsi="Times New Roman" w:cs="Times New Roman"/>
                <w:sz w:val="28"/>
                <w:szCs w:val="28"/>
              </w:rPr>
              <w:t>2</w:t>
            </w:r>
            <w:r w:rsidRPr="00724BE7">
              <w:rPr>
                <w:rFonts w:ascii="Times New Roman" w:hAnsi="Times New Roman" w:cs="Times New Roman"/>
                <w:sz w:val="28"/>
                <w:szCs w:val="28"/>
              </w:rPr>
              <w:t xml:space="preserve"> год – </w:t>
            </w:r>
            <w:r w:rsidRPr="00724BE7">
              <w:rPr>
                <w:rFonts w:ascii="Times New Roman" w:hAnsi="Times New Roman" w:cs="Times New Roman"/>
                <w:color w:val="000000"/>
                <w:sz w:val="28"/>
                <w:szCs w:val="28"/>
              </w:rPr>
              <w:t>0,00</w:t>
            </w:r>
            <w:r w:rsidRPr="00724BE7">
              <w:rPr>
                <w:rFonts w:ascii="Times New Roman" w:hAnsi="Times New Roman" w:cs="Times New Roman"/>
                <w:sz w:val="28"/>
                <w:szCs w:val="28"/>
              </w:rPr>
              <w:t xml:space="preserve"> тыс. руб.;</w:t>
            </w:r>
          </w:p>
          <w:p w:rsidR="00955538" w:rsidRPr="00724BE7" w:rsidRDefault="00955538" w:rsidP="00724BE7">
            <w:pPr>
              <w:pStyle w:val="ConsPlusNormal"/>
              <w:ind w:firstLine="0"/>
              <w:jc w:val="both"/>
              <w:rPr>
                <w:rFonts w:ascii="Times New Roman" w:hAnsi="Times New Roman" w:cs="Times New Roman"/>
                <w:sz w:val="28"/>
                <w:szCs w:val="28"/>
              </w:rPr>
            </w:pPr>
            <w:r w:rsidRPr="00724BE7">
              <w:rPr>
                <w:rFonts w:ascii="Times New Roman" w:hAnsi="Times New Roman" w:cs="Times New Roman"/>
                <w:sz w:val="28"/>
                <w:szCs w:val="28"/>
              </w:rPr>
              <w:t>20</w:t>
            </w:r>
            <w:r w:rsidR="00EA7B38" w:rsidRPr="00724BE7">
              <w:rPr>
                <w:rFonts w:ascii="Times New Roman" w:hAnsi="Times New Roman" w:cs="Times New Roman"/>
                <w:sz w:val="28"/>
                <w:szCs w:val="28"/>
              </w:rPr>
              <w:t>2</w:t>
            </w:r>
            <w:r w:rsidR="00A549C6">
              <w:rPr>
                <w:rFonts w:ascii="Times New Roman" w:hAnsi="Times New Roman" w:cs="Times New Roman"/>
                <w:sz w:val="28"/>
                <w:szCs w:val="28"/>
              </w:rPr>
              <w:t>3</w:t>
            </w:r>
            <w:r w:rsidR="00B057F5" w:rsidRPr="00724BE7">
              <w:rPr>
                <w:rFonts w:ascii="Times New Roman" w:hAnsi="Times New Roman" w:cs="Times New Roman"/>
                <w:sz w:val="28"/>
                <w:szCs w:val="28"/>
              </w:rPr>
              <w:t xml:space="preserve"> </w:t>
            </w:r>
            <w:r w:rsidRPr="00724BE7">
              <w:rPr>
                <w:rFonts w:ascii="Times New Roman" w:hAnsi="Times New Roman" w:cs="Times New Roman"/>
                <w:sz w:val="28"/>
                <w:szCs w:val="28"/>
              </w:rPr>
              <w:t xml:space="preserve">год – </w:t>
            </w:r>
            <w:r w:rsidRPr="00724BE7">
              <w:rPr>
                <w:rFonts w:ascii="Times New Roman" w:hAnsi="Times New Roman" w:cs="Times New Roman"/>
                <w:color w:val="000000"/>
                <w:sz w:val="28"/>
                <w:szCs w:val="28"/>
              </w:rPr>
              <w:t xml:space="preserve">0,00 </w:t>
            </w:r>
            <w:r w:rsidRPr="00724BE7">
              <w:rPr>
                <w:rFonts w:ascii="Times New Roman" w:hAnsi="Times New Roman" w:cs="Times New Roman"/>
                <w:sz w:val="28"/>
                <w:szCs w:val="28"/>
              </w:rPr>
              <w:t>тыс. руб.;</w:t>
            </w:r>
          </w:p>
          <w:p w:rsidR="00955538" w:rsidRPr="00724BE7" w:rsidRDefault="00955538" w:rsidP="00A549C6">
            <w:pPr>
              <w:autoSpaceDE w:val="0"/>
              <w:spacing w:after="0" w:line="240" w:lineRule="auto"/>
              <w:jc w:val="both"/>
              <w:rPr>
                <w:rFonts w:ascii="Times New Roman" w:hAnsi="Times New Roman" w:cs="Times New Roman"/>
              </w:rPr>
            </w:pPr>
            <w:r w:rsidRPr="00724BE7">
              <w:rPr>
                <w:rFonts w:ascii="Times New Roman" w:hAnsi="Times New Roman" w:cs="Times New Roman"/>
                <w:sz w:val="28"/>
                <w:szCs w:val="28"/>
              </w:rPr>
              <w:t>202</w:t>
            </w:r>
            <w:r w:rsidR="00A549C6">
              <w:rPr>
                <w:rFonts w:ascii="Times New Roman" w:hAnsi="Times New Roman" w:cs="Times New Roman"/>
                <w:sz w:val="28"/>
                <w:szCs w:val="28"/>
              </w:rPr>
              <w:t>4</w:t>
            </w:r>
            <w:r w:rsidRPr="00724BE7">
              <w:rPr>
                <w:rFonts w:ascii="Times New Roman" w:hAnsi="Times New Roman" w:cs="Times New Roman"/>
                <w:sz w:val="28"/>
                <w:szCs w:val="28"/>
              </w:rPr>
              <w:t xml:space="preserve"> год – </w:t>
            </w:r>
            <w:r w:rsidRPr="00724BE7">
              <w:rPr>
                <w:rFonts w:ascii="Times New Roman" w:hAnsi="Times New Roman" w:cs="Times New Roman"/>
                <w:color w:val="000000"/>
                <w:sz w:val="28"/>
                <w:szCs w:val="28"/>
              </w:rPr>
              <w:t xml:space="preserve">0,00 </w:t>
            </w:r>
            <w:r w:rsidRPr="00724BE7">
              <w:rPr>
                <w:rFonts w:ascii="Times New Roman" w:hAnsi="Times New Roman" w:cs="Times New Roman"/>
                <w:sz w:val="28"/>
                <w:szCs w:val="28"/>
              </w:rPr>
              <w:t>тыс. руб.;</w:t>
            </w:r>
          </w:p>
        </w:tc>
      </w:tr>
    </w:tbl>
    <w:p w:rsidR="00955538" w:rsidRPr="00724BE7" w:rsidRDefault="00955538" w:rsidP="00724BE7">
      <w:pPr>
        <w:spacing w:after="0" w:line="240" w:lineRule="auto"/>
        <w:jc w:val="both"/>
        <w:rPr>
          <w:rFonts w:ascii="Times New Roman" w:eastAsia="Times New Roman" w:hAnsi="Times New Roman" w:cs="Times New Roman"/>
          <w:b/>
          <w:sz w:val="28"/>
          <w:szCs w:val="28"/>
        </w:rPr>
      </w:pPr>
    </w:p>
    <w:p w:rsidR="00027652" w:rsidRDefault="00027652" w:rsidP="00724BE7">
      <w:pPr>
        <w:autoSpaceDE w:val="0"/>
        <w:autoSpaceDN w:val="0"/>
        <w:adjustRightInd w:val="0"/>
        <w:spacing w:after="0" w:line="240" w:lineRule="auto"/>
        <w:jc w:val="center"/>
        <w:rPr>
          <w:rFonts w:ascii="Times New Roman" w:hAnsi="Times New Roman" w:cs="Times New Roman"/>
          <w:color w:val="000000"/>
          <w:sz w:val="28"/>
          <w:szCs w:val="28"/>
          <w:lang w:eastAsia="ru-RU"/>
        </w:rPr>
      </w:pPr>
    </w:p>
    <w:p w:rsidR="00955538" w:rsidRPr="00724BE7" w:rsidRDefault="00955538" w:rsidP="00724BE7">
      <w:pPr>
        <w:autoSpaceDE w:val="0"/>
        <w:autoSpaceDN w:val="0"/>
        <w:adjustRightInd w:val="0"/>
        <w:spacing w:after="0" w:line="240" w:lineRule="auto"/>
        <w:jc w:val="center"/>
        <w:rPr>
          <w:rFonts w:ascii="Times New Roman" w:hAnsi="Times New Roman" w:cs="Times New Roman"/>
          <w:color w:val="000000"/>
          <w:sz w:val="28"/>
          <w:szCs w:val="28"/>
          <w:lang w:eastAsia="ru-RU"/>
        </w:rPr>
      </w:pPr>
      <w:r w:rsidRPr="00724BE7">
        <w:rPr>
          <w:rFonts w:ascii="Times New Roman" w:hAnsi="Times New Roman" w:cs="Times New Roman"/>
          <w:color w:val="000000"/>
          <w:sz w:val="28"/>
          <w:szCs w:val="28"/>
          <w:lang w:eastAsia="ru-RU"/>
        </w:rPr>
        <w:t>2. Мероприятия подпрограммы</w:t>
      </w:r>
    </w:p>
    <w:p w:rsidR="00955538" w:rsidRPr="00724BE7" w:rsidRDefault="00955538" w:rsidP="00724BE7">
      <w:pPr>
        <w:pStyle w:val="ConsPlusNormal"/>
        <w:ind w:firstLine="709"/>
        <w:jc w:val="both"/>
        <w:rPr>
          <w:rFonts w:ascii="Times New Roman" w:hAnsi="Times New Roman" w:cs="Times New Roman"/>
          <w:color w:val="000000"/>
          <w:sz w:val="28"/>
          <w:szCs w:val="28"/>
        </w:rPr>
      </w:pPr>
    </w:p>
    <w:p w:rsidR="00EA7B38" w:rsidRPr="00724BE7" w:rsidRDefault="00EA7B38" w:rsidP="00724BE7">
      <w:pPr>
        <w:pStyle w:val="ConsPlusNormal"/>
        <w:ind w:firstLine="709"/>
        <w:jc w:val="both"/>
        <w:rPr>
          <w:rFonts w:ascii="Times New Roman" w:hAnsi="Times New Roman" w:cs="Times New Roman"/>
          <w:sz w:val="28"/>
          <w:szCs w:val="28"/>
          <w:lang w:eastAsia="ru-RU"/>
        </w:rPr>
      </w:pPr>
      <w:r w:rsidRPr="00724BE7">
        <w:rPr>
          <w:rFonts w:ascii="Times New Roman" w:hAnsi="Times New Roman" w:cs="Times New Roman"/>
          <w:sz w:val="28"/>
          <w:szCs w:val="28"/>
        </w:rPr>
        <w:t xml:space="preserve">2.1.Выбор мероприятий обусловлен необходимостью достижения поставленных задач и конечных показателей подпрограммы. </w:t>
      </w:r>
      <w:r w:rsidRPr="00724BE7">
        <w:rPr>
          <w:rFonts w:ascii="Times New Roman" w:hAnsi="Times New Roman" w:cs="Times New Roman"/>
          <w:sz w:val="28"/>
          <w:szCs w:val="28"/>
          <w:lang w:eastAsia="ru-RU"/>
        </w:rPr>
        <w:t>В рамках подпрограммы планируется осуществить следующие мероприятия:</w:t>
      </w:r>
    </w:p>
    <w:p w:rsidR="00EA7B38" w:rsidRPr="00724BE7" w:rsidRDefault="00EA7B38" w:rsidP="00724BE7">
      <w:pPr>
        <w:widowControl w:val="0"/>
        <w:autoSpaceDE w:val="0"/>
        <w:spacing w:after="0" w:line="240" w:lineRule="auto"/>
        <w:ind w:firstLine="720"/>
        <w:jc w:val="both"/>
        <w:rPr>
          <w:rFonts w:ascii="Times New Roman" w:hAnsi="Times New Roman" w:cs="Times New Roman"/>
          <w:sz w:val="28"/>
          <w:szCs w:val="28"/>
        </w:rPr>
      </w:pPr>
      <w:r w:rsidRPr="00724BE7">
        <w:rPr>
          <w:rFonts w:ascii="Times New Roman" w:hAnsi="Times New Roman" w:cs="Times New Roman"/>
          <w:sz w:val="28"/>
          <w:szCs w:val="28"/>
        </w:rPr>
        <w:t>Мероприятие «Обеспечение деятельности (оказание услуг) подведомственных учреждений» реализуется м</w:t>
      </w:r>
      <w:r w:rsidRPr="00724BE7">
        <w:rPr>
          <w:rFonts w:ascii="Times New Roman" w:hAnsi="Times New Roman" w:cs="Times New Roman"/>
          <w:bCs/>
          <w:sz w:val="28"/>
          <w:szCs w:val="28"/>
        </w:rPr>
        <w:t xml:space="preserve">униципальным казенным учреждением «Архив </w:t>
      </w:r>
      <w:proofErr w:type="spellStart"/>
      <w:r w:rsidRPr="00724BE7">
        <w:rPr>
          <w:rFonts w:ascii="Times New Roman" w:hAnsi="Times New Roman" w:cs="Times New Roman"/>
          <w:bCs/>
          <w:sz w:val="28"/>
          <w:szCs w:val="28"/>
        </w:rPr>
        <w:t>Тасеевского</w:t>
      </w:r>
      <w:proofErr w:type="spellEnd"/>
      <w:r w:rsidRPr="00724BE7">
        <w:rPr>
          <w:rFonts w:ascii="Times New Roman" w:hAnsi="Times New Roman" w:cs="Times New Roman"/>
          <w:bCs/>
          <w:sz w:val="28"/>
          <w:szCs w:val="28"/>
        </w:rPr>
        <w:t xml:space="preserve"> района».</w:t>
      </w:r>
    </w:p>
    <w:p w:rsidR="00EA7B38" w:rsidRPr="00724BE7" w:rsidRDefault="00EA7B38" w:rsidP="00724BE7">
      <w:pPr>
        <w:pStyle w:val="ConsPlusNormal"/>
        <w:ind w:firstLine="709"/>
        <w:jc w:val="both"/>
        <w:rPr>
          <w:rFonts w:ascii="Times New Roman" w:hAnsi="Times New Roman" w:cs="Times New Roman"/>
          <w:sz w:val="28"/>
          <w:szCs w:val="28"/>
        </w:rPr>
      </w:pPr>
      <w:r w:rsidRPr="00724BE7">
        <w:rPr>
          <w:rFonts w:ascii="Times New Roman" w:hAnsi="Times New Roman" w:cs="Times New Roman"/>
          <w:sz w:val="28"/>
          <w:szCs w:val="28"/>
        </w:rPr>
        <w:t xml:space="preserve">Данное мероприятие позволит обеспечить текущее содержание  </w:t>
      </w:r>
      <w:r w:rsidRPr="00724BE7">
        <w:rPr>
          <w:rFonts w:ascii="Times New Roman" w:hAnsi="Times New Roman" w:cs="Times New Roman"/>
          <w:sz w:val="28"/>
          <w:szCs w:val="28"/>
        </w:rPr>
        <w:lastRenderedPageBreak/>
        <w:t>учреждени</w:t>
      </w:r>
      <w:r w:rsidRPr="00724BE7">
        <w:rPr>
          <w:rFonts w:ascii="Times New Roman" w:hAnsi="Times New Roman" w:cs="Times New Roman"/>
          <w:color w:val="000000"/>
          <w:sz w:val="28"/>
          <w:szCs w:val="28"/>
        </w:rPr>
        <w:t>я</w:t>
      </w:r>
      <w:r w:rsidRPr="00724BE7">
        <w:rPr>
          <w:rFonts w:ascii="Times New Roman" w:hAnsi="Times New Roman" w:cs="Times New Roman"/>
          <w:sz w:val="28"/>
          <w:szCs w:val="28"/>
        </w:rPr>
        <w:t>, выплату заработной платы и начислений работникам учреждени</w:t>
      </w:r>
      <w:r w:rsidRPr="00724BE7">
        <w:rPr>
          <w:rFonts w:ascii="Times New Roman" w:hAnsi="Times New Roman" w:cs="Times New Roman"/>
          <w:color w:val="000000"/>
          <w:sz w:val="28"/>
          <w:szCs w:val="28"/>
        </w:rPr>
        <w:t>я</w:t>
      </w:r>
      <w:r w:rsidRPr="00724BE7">
        <w:rPr>
          <w:rFonts w:ascii="Times New Roman" w:hAnsi="Times New Roman" w:cs="Times New Roman"/>
          <w:sz w:val="28"/>
          <w:szCs w:val="28"/>
        </w:rPr>
        <w:t>, иные расходы.</w:t>
      </w:r>
    </w:p>
    <w:p w:rsidR="00EA7B38" w:rsidRPr="00724BE7" w:rsidRDefault="00EA7B38" w:rsidP="00724B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Выполнение мероприятия запланировано на 20</w:t>
      </w:r>
      <w:r w:rsidR="00B057F5" w:rsidRPr="00724BE7">
        <w:rPr>
          <w:rFonts w:ascii="Times New Roman" w:hAnsi="Times New Roman" w:cs="Times New Roman"/>
          <w:color w:val="000000"/>
          <w:sz w:val="28"/>
          <w:szCs w:val="28"/>
        </w:rPr>
        <w:t>2</w:t>
      </w:r>
      <w:r w:rsidR="00A549C6">
        <w:rPr>
          <w:rFonts w:ascii="Times New Roman" w:hAnsi="Times New Roman" w:cs="Times New Roman"/>
          <w:color w:val="000000"/>
          <w:sz w:val="28"/>
          <w:szCs w:val="28"/>
        </w:rPr>
        <w:t>2</w:t>
      </w:r>
      <w:r w:rsidRPr="00724BE7">
        <w:rPr>
          <w:rFonts w:ascii="Times New Roman" w:hAnsi="Times New Roman" w:cs="Times New Roman"/>
          <w:color w:val="000000"/>
          <w:sz w:val="28"/>
          <w:szCs w:val="28"/>
        </w:rPr>
        <w:t xml:space="preserve"> год и плановый период 202</w:t>
      </w:r>
      <w:r w:rsidR="00A549C6">
        <w:rPr>
          <w:rFonts w:ascii="Times New Roman" w:hAnsi="Times New Roman" w:cs="Times New Roman"/>
          <w:color w:val="000000"/>
          <w:sz w:val="28"/>
          <w:szCs w:val="28"/>
        </w:rPr>
        <w:t>3</w:t>
      </w:r>
      <w:r w:rsidRPr="00724BE7">
        <w:rPr>
          <w:rFonts w:ascii="Times New Roman" w:hAnsi="Times New Roman" w:cs="Times New Roman"/>
          <w:color w:val="000000"/>
          <w:sz w:val="28"/>
          <w:szCs w:val="28"/>
        </w:rPr>
        <w:t>–202</w:t>
      </w:r>
      <w:r w:rsidR="00A549C6">
        <w:rPr>
          <w:rFonts w:ascii="Times New Roman" w:hAnsi="Times New Roman" w:cs="Times New Roman"/>
          <w:color w:val="000000"/>
          <w:sz w:val="28"/>
          <w:szCs w:val="28"/>
        </w:rPr>
        <w:t>4</w:t>
      </w:r>
      <w:r w:rsidRPr="00724BE7">
        <w:rPr>
          <w:rFonts w:ascii="Times New Roman" w:hAnsi="Times New Roman" w:cs="Times New Roman"/>
          <w:color w:val="000000"/>
          <w:sz w:val="28"/>
          <w:szCs w:val="28"/>
        </w:rPr>
        <w:t xml:space="preserve"> годы.</w:t>
      </w:r>
    </w:p>
    <w:p w:rsidR="00955538" w:rsidRPr="00724BE7" w:rsidRDefault="0010275D" w:rsidP="00724BE7">
      <w:pPr>
        <w:autoSpaceDE w:val="0"/>
        <w:autoSpaceDN w:val="0"/>
        <w:adjustRightInd w:val="0"/>
        <w:spacing w:after="0" w:line="240" w:lineRule="auto"/>
        <w:ind w:firstLine="709"/>
        <w:jc w:val="both"/>
        <w:rPr>
          <w:rFonts w:ascii="Times New Roman" w:hAnsi="Times New Roman" w:cs="Times New Roman"/>
          <w:color w:val="000000"/>
          <w:sz w:val="28"/>
          <w:szCs w:val="28"/>
        </w:rPr>
      </w:pPr>
      <w:hyperlink r:id="rId19" w:history="1">
        <w:r w:rsidR="00955538" w:rsidRPr="00724BE7">
          <w:rPr>
            <w:rFonts w:ascii="Times New Roman" w:hAnsi="Times New Roman" w:cs="Times New Roman"/>
            <w:color w:val="000000"/>
            <w:sz w:val="28"/>
            <w:szCs w:val="28"/>
          </w:rPr>
          <w:t>Перечень</w:t>
        </w:r>
      </w:hyperlink>
      <w:r w:rsidR="00955538" w:rsidRPr="00724BE7">
        <w:rPr>
          <w:rFonts w:ascii="Times New Roman" w:hAnsi="Times New Roman" w:cs="Times New Roman"/>
          <w:color w:val="000000"/>
          <w:sz w:val="28"/>
          <w:szCs w:val="28"/>
        </w:rPr>
        <w:t xml:space="preserve"> мероприятий подпрограммы приведен в приложении № 2 к подпрограмме.</w:t>
      </w:r>
    </w:p>
    <w:p w:rsidR="00955538" w:rsidRPr="00724BE7" w:rsidRDefault="00955538" w:rsidP="00724BE7">
      <w:pPr>
        <w:autoSpaceDE w:val="0"/>
        <w:spacing w:after="0" w:line="240" w:lineRule="auto"/>
        <w:ind w:firstLine="709"/>
        <w:jc w:val="center"/>
        <w:rPr>
          <w:rFonts w:ascii="Times New Roman" w:hAnsi="Times New Roman" w:cs="Times New Roman"/>
          <w:sz w:val="28"/>
          <w:szCs w:val="28"/>
        </w:rPr>
      </w:pPr>
    </w:p>
    <w:p w:rsidR="00955538" w:rsidRPr="00724BE7" w:rsidRDefault="00EA7B38" w:rsidP="00724BE7">
      <w:pPr>
        <w:autoSpaceDE w:val="0"/>
        <w:spacing w:after="0" w:line="240" w:lineRule="auto"/>
        <w:jc w:val="center"/>
        <w:rPr>
          <w:rFonts w:ascii="Times New Roman" w:hAnsi="Times New Roman" w:cs="Times New Roman"/>
          <w:color w:val="000000"/>
          <w:sz w:val="28"/>
          <w:szCs w:val="28"/>
        </w:rPr>
      </w:pPr>
      <w:r w:rsidRPr="00724BE7">
        <w:rPr>
          <w:rFonts w:ascii="Times New Roman" w:hAnsi="Times New Roman" w:cs="Times New Roman"/>
          <w:color w:val="000000"/>
          <w:sz w:val="28"/>
          <w:szCs w:val="28"/>
        </w:rPr>
        <w:t>3</w:t>
      </w:r>
      <w:r w:rsidR="00955538" w:rsidRPr="00724BE7">
        <w:rPr>
          <w:rFonts w:ascii="Times New Roman" w:hAnsi="Times New Roman" w:cs="Times New Roman"/>
          <w:color w:val="000000"/>
          <w:sz w:val="28"/>
          <w:szCs w:val="28"/>
        </w:rPr>
        <w:t>. Механизм реализации подпрограммы</w:t>
      </w:r>
    </w:p>
    <w:p w:rsidR="00955538" w:rsidRPr="00724BE7" w:rsidRDefault="00955538" w:rsidP="00724BE7">
      <w:pPr>
        <w:widowControl w:val="0"/>
        <w:autoSpaceDE w:val="0"/>
        <w:spacing w:after="0" w:line="240" w:lineRule="auto"/>
        <w:ind w:firstLine="540"/>
        <w:jc w:val="both"/>
        <w:rPr>
          <w:rFonts w:ascii="Times New Roman" w:hAnsi="Times New Roman" w:cs="Times New Roman"/>
          <w:color w:val="000000"/>
          <w:sz w:val="28"/>
          <w:szCs w:val="28"/>
        </w:rPr>
      </w:pPr>
    </w:p>
    <w:p w:rsidR="00955538" w:rsidRPr="00724BE7" w:rsidRDefault="00EA7B38" w:rsidP="00724B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24BE7">
        <w:rPr>
          <w:rFonts w:ascii="Times New Roman" w:hAnsi="Times New Roman" w:cs="Times New Roman"/>
          <w:color w:val="000000"/>
          <w:sz w:val="28"/>
          <w:szCs w:val="28"/>
        </w:rPr>
        <w:t>3.</w:t>
      </w:r>
      <w:r w:rsidR="00955538" w:rsidRPr="00724BE7">
        <w:rPr>
          <w:rFonts w:ascii="Times New Roman" w:hAnsi="Times New Roman" w:cs="Times New Roman"/>
          <w:color w:val="000000"/>
          <w:sz w:val="28"/>
          <w:szCs w:val="28"/>
        </w:rPr>
        <w:t>1.</w:t>
      </w:r>
      <w:r w:rsidR="00955538" w:rsidRPr="00724BE7">
        <w:rPr>
          <w:rFonts w:ascii="Times New Roman" w:hAnsi="Times New Roman" w:cs="Times New Roman"/>
          <w:sz w:val="28"/>
          <w:szCs w:val="28"/>
        </w:rPr>
        <w:t xml:space="preserve">Реализация подпрограммы осуществляется в соответствии с законодательством Российской Федерации и нормативными правовыми актами </w:t>
      </w:r>
      <w:proofErr w:type="spellStart"/>
      <w:r w:rsidR="00955538" w:rsidRPr="00724BE7">
        <w:rPr>
          <w:rFonts w:ascii="Times New Roman" w:hAnsi="Times New Roman" w:cs="Times New Roman"/>
          <w:sz w:val="28"/>
          <w:szCs w:val="28"/>
        </w:rPr>
        <w:t>Тасеевского</w:t>
      </w:r>
      <w:proofErr w:type="spellEnd"/>
      <w:r w:rsidR="00955538" w:rsidRPr="00724BE7">
        <w:rPr>
          <w:rFonts w:ascii="Times New Roman" w:hAnsi="Times New Roman" w:cs="Times New Roman"/>
          <w:sz w:val="28"/>
          <w:szCs w:val="28"/>
        </w:rPr>
        <w:t xml:space="preserve"> района.</w:t>
      </w:r>
    </w:p>
    <w:p w:rsidR="00955538" w:rsidRPr="00724BE7" w:rsidRDefault="00EA7B38" w:rsidP="00724BE7">
      <w:pPr>
        <w:pStyle w:val="ConsPlusNormal"/>
        <w:ind w:firstLine="708"/>
        <w:jc w:val="both"/>
        <w:rPr>
          <w:rFonts w:ascii="Times New Roman" w:hAnsi="Times New Roman" w:cs="Times New Roman"/>
          <w:sz w:val="28"/>
          <w:szCs w:val="28"/>
        </w:rPr>
      </w:pPr>
      <w:r w:rsidRPr="00724BE7">
        <w:rPr>
          <w:rFonts w:ascii="Times New Roman" w:hAnsi="Times New Roman" w:cs="Times New Roman"/>
          <w:sz w:val="28"/>
          <w:szCs w:val="28"/>
        </w:rPr>
        <w:t>3.</w:t>
      </w:r>
      <w:r w:rsidR="00955538" w:rsidRPr="00724BE7">
        <w:rPr>
          <w:rFonts w:ascii="Times New Roman" w:hAnsi="Times New Roman" w:cs="Times New Roman"/>
          <w:sz w:val="28"/>
          <w:szCs w:val="28"/>
        </w:rPr>
        <w:t xml:space="preserve">2.Главным распорядителем бюджетных средств на реализацию мероприятий подпрограммы является администрация </w:t>
      </w:r>
      <w:proofErr w:type="spellStart"/>
      <w:r w:rsidR="00955538" w:rsidRPr="00724BE7">
        <w:rPr>
          <w:rFonts w:ascii="Times New Roman" w:hAnsi="Times New Roman" w:cs="Times New Roman"/>
          <w:sz w:val="28"/>
          <w:szCs w:val="28"/>
        </w:rPr>
        <w:t>Тасеевского</w:t>
      </w:r>
      <w:proofErr w:type="spellEnd"/>
      <w:r w:rsidR="00955538" w:rsidRPr="00724BE7">
        <w:rPr>
          <w:rFonts w:ascii="Times New Roman" w:hAnsi="Times New Roman" w:cs="Times New Roman"/>
          <w:sz w:val="28"/>
          <w:szCs w:val="28"/>
        </w:rPr>
        <w:t xml:space="preserve"> района.</w:t>
      </w:r>
    </w:p>
    <w:p w:rsidR="00955538" w:rsidRPr="00724BE7" w:rsidRDefault="00EA7B38" w:rsidP="00724BE7">
      <w:pPr>
        <w:widowControl w:val="0"/>
        <w:autoSpaceDE w:val="0"/>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3</w:t>
      </w:r>
      <w:r w:rsidR="00955538" w:rsidRPr="00724BE7">
        <w:rPr>
          <w:rFonts w:ascii="Times New Roman" w:hAnsi="Times New Roman" w:cs="Times New Roman"/>
          <w:color w:val="000000"/>
          <w:sz w:val="28"/>
          <w:szCs w:val="28"/>
        </w:rPr>
        <w:t>.</w:t>
      </w:r>
      <w:r w:rsidR="00955538" w:rsidRPr="00724BE7">
        <w:rPr>
          <w:rFonts w:ascii="Times New Roman" w:hAnsi="Times New Roman" w:cs="Times New Roman"/>
          <w:sz w:val="28"/>
          <w:szCs w:val="28"/>
        </w:rPr>
        <w:t>3.Получателем бюджетных средств является м</w:t>
      </w:r>
      <w:r w:rsidR="00955538" w:rsidRPr="00724BE7">
        <w:rPr>
          <w:rFonts w:ascii="Times New Roman" w:hAnsi="Times New Roman" w:cs="Times New Roman"/>
          <w:bCs/>
          <w:sz w:val="28"/>
          <w:szCs w:val="28"/>
        </w:rPr>
        <w:t xml:space="preserve">униципальное казенное учреждение «Архив </w:t>
      </w:r>
      <w:proofErr w:type="spellStart"/>
      <w:r w:rsidR="00955538" w:rsidRPr="00724BE7">
        <w:rPr>
          <w:rFonts w:ascii="Times New Roman" w:hAnsi="Times New Roman" w:cs="Times New Roman"/>
          <w:bCs/>
          <w:sz w:val="28"/>
          <w:szCs w:val="28"/>
        </w:rPr>
        <w:t>Тасеевского</w:t>
      </w:r>
      <w:proofErr w:type="spellEnd"/>
      <w:r w:rsidR="00955538" w:rsidRPr="00724BE7">
        <w:rPr>
          <w:rFonts w:ascii="Times New Roman" w:hAnsi="Times New Roman" w:cs="Times New Roman"/>
          <w:bCs/>
          <w:sz w:val="28"/>
          <w:szCs w:val="28"/>
        </w:rPr>
        <w:t xml:space="preserve"> района».</w:t>
      </w:r>
    </w:p>
    <w:p w:rsidR="00955538" w:rsidRPr="00724BE7" w:rsidRDefault="00EA7B38" w:rsidP="00724BE7">
      <w:pPr>
        <w:widowControl w:val="0"/>
        <w:spacing w:after="0" w:line="240" w:lineRule="auto"/>
        <w:ind w:firstLine="709"/>
        <w:jc w:val="both"/>
        <w:rPr>
          <w:rFonts w:ascii="Times New Roman" w:hAnsi="Times New Roman" w:cs="Times New Roman"/>
          <w:sz w:val="28"/>
          <w:szCs w:val="28"/>
        </w:rPr>
      </w:pPr>
      <w:r w:rsidRPr="00724BE7">
        <w:rPr>
          <w:rFonts w:ascii="Times New Roman" w:hAnsi="Times New Roman" w:cs="Times New Roman"/>
          <w:sz w:val="28"/>
          <w:szCs w:val="28"/>
        </w:rPr>
        <w:t>3</w:t>
      </w:r>
      <w:r w:rsidR="00955538" w:rsidRPr="00724BE7">
        <w:rPr>
          <w:rFonts w:ascii="Times New Roman" w:hAnsi="Times New Roman" w:cs="Times New Roman"/>
          <w:sz w:val="28"/>
          <w:szCs w:val="28"/>
        </w:rPr>
        <w:t>.4. Реализация мероприятий подпрограммы осуществляется за счет сре</w:t>
      </w:r>
      <w:proofErr w:type="gramStart"/>
      <w:r w:rsidR="00955538" w:rsidRPr="00724BE7">
        <w:rPr>
          <w:rFonts w:ascii="Times New Roman" w:hAnsi="Times New Roman" w:cs="Times New Roman"/>
          <w:sz w:val="28"/>
          <w:szCs w:val="28"/>
        </w:rPr>
        <w:t>дств кр</w:t>
      </w:r>
      <w:proofErr w:type="gramEnd"/>
      <w:r w:rsidR="00955538" w:rsidRPr="00724BE7">
        <w:rPr>
          <w:rFonts w:ascii="Times New Roman" w:hAnsi="Times New Roman" w:cs="Times New Roman"/>
          <w:sz w:val="28"/>
          <w:szCs w:val="28"/>
        </w:rPr>
        <w:t>аевого и районного бюджетов.</w:t>
      </w:r>
    </w:p>
    <w:p w:rsidR="000067B7" w:rsidRDefault="00EA7B38" w:rsidP="00724BE7">
      <w:pPr>
        <w:autoSpaceDE w:val="0"/>
        <w:spacing w:after="0" w:line="240" w:lineRule="auto"/>
        <w:ind w:firstLine="720"/>
        <w:jc w:val="both"/>
        <w:rPr>
          <w:rFonts w:ascii="Times New Roman" w:hAnsi="Times New Roman" w:cs="Times New Roman"/>
          <w:sz w:val="28"/>
          <w:szCs w:val="28"/>
        </w:rPr>
      </w:pPr>
      <w:proofErr w:type="gramStart"/>
      <w:r w:rsidRPr="00724BE7">
        <w:rPr>
          <w:rFonts w:ascii="Times New Roman" w:hAnsi="Times New Roman" w:cs="Times New Roman"/>
          <w:color w:val="000000"/>
          <w:sz w:val="28"/>
          <w:szCs w:val="28"/>
        </w:rPr>
        <w:t>3</w:t>
      </w:r>
      <w:r w:rsidR="00955538" w:rsidRPr="00724BE7">
        <w:rPr>
          <w:rFonts w:ascii="Times New Roman" w:hAnsi="Times New Roman" w:cs="Times New Roman"/>
          <w:color w:val="000000"/>
          <w:sz w:val="28"/>
          <w:szCs w:val="28"/>
        </w:rPr>
        <w:t>.</w:t>
      </w:r>
      <w:r w:rsidRPr="00724BE7">
        <w:rPr>
          <w:rFonts w:ascii="Times New Roman" w:hAnsi="Times New Roman" w:cs="Times New Roman"/>
          <w:color w:val="000000"/>
          <w:sz w:val="28"/>
          <w:szCs w:val="28"/>
        </w:rPr>
        <w:t>5</w:t>
      </w:r>
      <w:r w:rsidR="00955538" w:rsidRPr="00724BE7">
        <w:rPr>
          <w:rFonts w:ascii="Times New Roman" w:hAnsi="Times New Roman" w:cs="Times New Roman"/>
          <w:color w:val="000000"/>
          <w:sz w:val="28"/>
          <w:szCs w:val="28"/>
        </w:rPr>
        <w:t>.</w:t>
      </w:r>
      <w:r w:rsidR="00955538" w:rsidRPr="00724BE7">
        <w:rPr>
          <w:rFonts w:ascii="Times New Roman" w:hAnsi="Times New Roman" w:cs="Times New Roman"/>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0" w:history="1">
        <w:r w:rsidR="00955538" w:rsidRPr="00724BE7">
          <w:rPr>
            <w:rFonts w:ascii="Times New Roman" w:hAnsi="Times New Roman" w:cs="Times New Roman"/>
            <w:sz w:val="28"/>
            <w:szCs w:val="28"/>
          </w:rPr>
          <w:t>N 44-ФЗ</w:t>
        </w:r>
      </w:hyperlink>
      <w:r w:rsidR="000067B7">
        <w:rPr>
          <w:rFonts w:ascii="Times New Roman" w:hAnsi="Times New Roman" w:cs="Times New Roman"/>
          <w:sz w:val="28"/>
          <w:szCs w:val="28"/>
        </w:rPr>
        <w:t xml:space="preserve"> «</w:t>
      </w:r>
      <w:r w:rsidR="00955538" w:rsidRPr="00724BE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0067B7">
        <w:rPr>
          <w:rFonts w:ascii="Times New Roman" w:hAnsi="Times New Roman" w:cs="Times New Roman"/>
          <w:sz w:val="28"/>
          <w:szCs w:val="28"/>
        </w:rPr>
        <w:t>».</w:t>
      </w:r>
      <w:proofErr w:type="gramEnd"/>
    </w:p>
    <w:p w:rsidR="00955538" w:rsidRPr="00724BE7" w:rsidRDefault="00955538" w:rsidP="00724BE7">
      <w:pPr>
        <w:widowControl w:val="0"/>
        <w:autoSpaceDE w:val="0"/>
        <w:autoSpaceDN w:val="0"/>
        <w:adjustRightInd w:val="0"/>
        <w:spacing w:after="0" w:line="240" w:lineRule="auto"/>
        <w:jc w:val="center"/>
        <w:rPr>
          <w:rFonts w:ascii="Times New Roman" w:hAnsi="Times New Roman" w:cs="Times New Roman"/>
          <w:sz w:val="28"/>
          <w:szCs w:val="28"/>
        </w:rPr>
      </w:pPr>
    </w:p>
    <w:p w:rsidR="00027652" w:rsidRDefault="00027652" w:rsidP="00724BE7">
      <w:pPr>
        <w:autoSpaceDE w:val="0"/>
        <w:spacing w:after="0" w:line="240" w:lineRule="auto"/>
        <w:ind w:firstLine="709"/>
        <w:jc w:val="center"/>
        <w:rPr>
          <w:rFonts w:ascii="Times New Roman" w:hAnsi="Times New Roman" w:cs="Times New Roman"/>
          <w:color w:val="000000"/>
          <w:sz w:val="28"/>
          <w:szCs w:val="28"/>
        </w:rPr>
      </w:pPr>
    </w:p>
    <w:p w:rsidR="00955538" w:rsidRPr="00724BE7" w:rsidRDefault="00955538" w:rsidP="00724BE7">
      <w:pPr>
        <w:autoSpaceDE w:val="0"/>
        <w:spacing w:after="0" w:line="240" w:lineRule="auto"/>
        <w:ind w:firstLine="709"/>
        <w:jc w:val="center"/>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4. Управление подпрограммой и </w:t>
      </w:r>
      <w:proofErr w:type="gramStart"/>
      <w:r w:rsidRPr="00724BE7">
        <w:rPr>
          <w:rFonts w:ascii="Times New Roman" w:hAnsi="Times New Roman" w:cs="Times New Roman"/>
          <w:color w:val="000000"/>
          <w:sz w:val="28"/>
          <w:szCs w:val="28"/>
        </w:rPr>
        <w:t>контроль за</w:t>
      </w:r>
      <w:proofErr w:type="gramEnd"/>
      <w:r w:rsidRPr="00724BE7">
        <w:rPr>
          <w:rFonts w:ascii="Times New Roman" w:hAnsi="Times New Roman" w:cs="Times New Roman"/>
          <w:color w:val="000000"/>
          <w:sz w:val="28"/>
          <w:szCs w:val="28"/>
        </w:rPr>
        <w:t xml:space="preserve"> исполнением подпрограммы</w:t>
      </w:r>
    </w:p>
    <w:p w:rsidR="00955538" w:rsidRPr="00724BE7" w:rsidRDefault="00955538" w:rsidP="00724BE7">
      <w:pPr>
        <w:widowControl w:val="0"/>
        <w:autoSpaceDE w:val="0"/>
        <w:spacing w:after="0" w:line="240" w:lineRule="auto"/>
        <w:jc w:val="both"/>
        <w:rPr>
          <w:rFonts w:ascii="Times New Roman" w:hAnsi="Times New Roman" w:cs="Times New Roman"/>
          <w:color w:val="000000"/>
          <w:sz w:val="28"/>
          <w:szCs w:val="28"/>
        </w:rPr>
      </w:pPr>
    </w:p>
    <w:p w:rsidR="00955538" w:rsidRPr="00724BE7" w:rsidRDefault="00955538" w:rsidP="00724BE7">
      <w:pPr>
        <w:widowControl w:val="0"/>
        <w:autoSpaceDE w:val="0"/>
        <w:spacing w:after="0" w:line="240" w:lineRule="auto"/>
        <w:ind w:firstLine="709"/>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4.</w:t>
      </w:r>
      <w:r w:rsidR="00EA7B38" w:rsidRPr="00724BE7">
        <w:rPr>
          <w:rFonts w:ascii="Times New Roman" w:hAnsi="Times New Roman" w:cs="Times New Roman"/>
          <w:color w:val="000000"/>
          <w:sz w:val="28"/>
          <w:szCs w:val="28"/>
        </w:rPr>
        <w:t>1</w:t>
      </w:r>
      <w:r w:rsidRPr="00724BE7">
        <w:rPr>
          <w:rFonts w:ascii="Times New Roman" w:hAnsi="Times New Roman" w:cs="Times New Roman"/>
          <w:color w:val="000000"/>
          <w:sz w:val="28"/>
          <w:szCs w:val="28"/>
        </w:rPr>
        <w:t xml:space="preserve">.МКУ «Архив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 несет ответственность </w:t>
      </w:r>
      <w:r w:rsidRPr="00724BE7">
        <w:rPr>
          <w:rFonts w:ascii="Times New Roman" w:hAnsi="Times New Roman" w:cs="Times New Roman"/>
          <w:color w:val="000000"/>
          <w:sz w:val="28"/>
          <w:szCs w:val="28"/>
        </w:rPr>
        <w:b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55538" w:rsidRPr="00724BE7" w:rsidRDefault="00955538" w:rsidP="00724BE7">
      <w:pPr>
        <w:widowControl w:val="0"/>
        <w:autoSpaceDE w:val="0"/>
        <w:spacing w:after="0" w:line="240" w:lineRule="auto"/>
        <w:ind w:firstLine="720"/>
        <w:jc w:val="both"/>
        <w:rPr>
          <w:rFonts w:ascii="Times New Roman" w:hAnsi="Times New Roman" w:cs="Times New Roman"/>
          <w:color w:val="000000"/>
          <w:sz w:val="28"/>
          <w:szCs w:val="28"/>
        </w:rPr>
      </w:pPr>
      <w:r w:rsidRPr="00724BE7">
        <w:rPr>
          <w:rFonts w:ascii="Times New Roman" w:hAnsi="Times New Roman" w:cs="Times New Roman"/>
          <w:color w:val="000000"/>
          <w:sz w:val="28"/>
          <w:szCs w:val="28"/>
        </w:rPr>
        <w:t xml:space="preserve">2.4.3. Обеспечение целевого расходования бюджетных средств, </w:t>
      </w:r>
      <w:proofErr w:type="gramStart"/>
      <w:r w:rsidRPr="00724BE7">
        <w:rPr>
          <w:rFonts w:ascii="Times New Roman" w:hAnsi="Times New Roman" w:cs="Times New Roman"/>
          <w:color w:val="000000"/>
          <w:sz w:val="28"/>
          <w:szCs w:val="28"/>
        </w:rPr>
        <w:t xml:space="preserve">контроля </w:t>
      </w:r>
      <w:r w:rsidR="00EA7B38" w:rsidRPr="00724BE7">
        <w:rPr>
          <w:rFonts w:ascii="Times New Roman" w:hAnsi="Times New Roman" w:cs="Times New Roman"/>
          <w:color w:val="000000"/>
          <w:sz w:val="28"/>
          <w:szCs w:val="28"/>
        </w:rPr>
        <w:t xml:space="preserve"> </w:t>
      </w:r>
      <w:r w:rsidRPr="00724BE7">
        <w:rPr>
          <w:rFonts w:ascii="Times New Roman" w:hAnsi="Times New Roman" w:cs="Times New Roman"/>
          <w:color w:val="000000"/>
          <w:sz w:val="28"/>
          <w:szCs w:val="28"/>
        </w:rPr>
        <w:t>за</w:t>
      </w:r>
      <w:proofErr w:type="gramEnd"/>
      <w:r w:rsidRPr="00724BE7">
        <w:rPr>
          <w:rFonts w:ascii="Times New Roman" w:hAnsi="Times New Roman" w:cs="Times New Roman"/>
          <w:color w:val="000000"/>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955538" w:rsidRPr="00724BE7" w:rsidRDefault="00955538" w:rsidP="00724BE7">
      <w:pPr>
        <w:widowControl w:val="0"/>
        <w:autoSpaceDE w:val="0"/>
        <w:spacing w:after="0" w:line="240" w:lineRule="auto"/>
        <w:ind w:firstLine="708"/>
        <w:jc w:val="both"/>
        <w:rPr>
          <w:rFonts w:ascii="Times New Roman" w:hAnsi="Times New Roman" w:cs="Times New Roman"/>
          <w:b/>
          <w:sz w:val="28"/>
          <w:szCs w:val="28"/>
        </w:rPr>
      </w:pPr>
      <w:r w:rsidRPr="00724BE7">
        <w:rPr>
          <w:rFonts w:ascii="Times New Roman" w:hAnsi="Times New Roman" w:cs="Times New Roman"/>
          <w:color w:val="000000"/>
          <w:sz w:val="28"/>
          <w:szCs w:val="28"/>
        </w:rPr>
        <w:t xml:space="preserve">2.4.4. </w:t>
      </w:r>
      <w:proofErr w:type="gramStart"/>
      <w:r w:rsidRPr="00724BE7">
        <w:rPr>
          <w:rFonts w:ascii="Times New Roman" w:hAnsi="Times New Roman" w:cs="Times New Roman"/>
          <w:color w:val="000000"/>
          <w:sz w:val="28"/>
          <w:szCs w:val="28"/>
        </w:rPr>
        <w:t>Контроль  за</w:t>
      </w:r>
      <w:proofErr w:type="gramEnd"/>
      <w:r w:rsidRPr="00724BE7">
        <w:rPr>
          <w:rFonts w:ascii="Times New Roman" w:hAnsi="Times New Roman" w:cs="Times New Roman"/>
          <w:color w:val="000000"/>
          <w:sz w:val="28"/>
          <w:szCs w:val="28"/>
        </w:rPr>
        <w:t xml:space="preserve">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w:t>
      </w:r>
      <w:proofErr w:type="spellStart"/>
      <w:r w:rsidRPr="00724BE7">
        <w:rPr>
          <w:rFonts w:ascii="Times New Roman" w:hAnsi="Times New Roman" w:cs="Times New Roman"/>
          <w:color w:val="000000"/>
          <w:sz w:val="28"/>
          <w:szCs w:val="28"/>
        </w:rPr>
        <w:t>Тасеевского</w:t>
      </w:r>
      <w:proofErr w:type="spellEnd"/>
      <w:r w:rsidRPr="00724BE7">
        <w:rPr>
          <w:rFonts w:ascii="Times New Roman" w:hAnsi="Times New Roman" w:cs="Times New Roman"/>
          <w:color w:val="000000"/>
          <w:sz w:val="28"/>
          <w:szCs w:val="28"/>
        </w:rPr>
        <w:t xml:space="preserve"> района</w:t>
      </w:r>
    </w:p>
    <w:p w:rsidR="00955538" w:rsidRPr="00724BE7" w:rsidRDefault="00955538" w:rsidP="00724BE7">
      <w:pPr>
        <w:pStyle w:val="ConsPlusNormal"/>
        <w:ind w:firstLine="709"/>
        <w:jc w:val="both"/>
        <w:rPr>
          <w:rFonts w:ascii="Times New Roman" w:hAnsi="Times New Roman" w:cs="Times New Roman"/>
          <w:sz w:val="28"/>
          <w:szCs w:val="28"/>
        </w:rPr>
      </w:pPr>
      <w:r w:rsidRPr="00724BE7">
        <w:rPr>
          <w:rFonts w:ascii="Times New Roman" w:hAnsi="Times New Roman" w:cs="Times New Roman"/>
          <w:color w:val="000000"/>
          <w:sz w:val="28"/>
          <w:szCs w:val="28"/>
        </w:rPr>
        <w:t xml:space="preserve">2.4.5.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1" w:history="1">
        <w:r w:rsidRPr="00724BE7">
          <w:rPr>
            <w:rFonts w:ascii="Times New Roman" w:hAnsi="Times New Roman" w:cs="Times New Roman"/>
            <w:color w:val="000000"/>
            <w:sz w:val="28"/>
            <w:szCs w:val="28"/>
          </w:rPr>
          <w:t>постановлением</w:t>
        </w:r>
      </w:hyperlink>
      <w:r w:rsidRPr="00724BE7">
        <w:rPr>
          <w:rFonts w:ascii="Times New Roman" w:hAnsi="Times New Roman" w:cs="Times New Roman"/>
          <w:color w:val="000000"/>
          <w:sz w:val="28"/>
          <w:szCs w:val="28"/>
        </w:rPr>
        <w:t xml:space="preserve"> администрации </w:t>
      </w:r>
      <w:proofErr w:type="spellStart"/>
      <w:r w:rsidRPr="00724BE7">
        <w:rPr>
          <w:rFonts w:ascii="Times New Roman" w:hAnsi="Times New Roman" w:cs="Times New Roman"/>
          <w:color w:val="000000"/>
          <w:sz w:val="28"/>
          <w:szCs w:val="28"/>
        </w:rPr>
        <w:lastRenderedPageBreak/>
        <w:t>Тасеевского</w:t>
      </w:r>
      <w:proofErr w:type="spellEnd"/>
      <w:r w:rsidRPr="00724BE7">
        <w:rPr>
          <w:rFonts w:ascii="Times New Roman" w:hAnsi="Times New Roman" w:cs="Times New Roman"/>
          <w:color w:val="000000"/>
          <w:sz w:val="28"/>
          <w:szCs w:val="28"/>
        </w:rPr>
        <w:t xml:space="preserve"> района от 09.11.2016 № 611 «</w:t>
      </w:r>
      <w:r w:rsidRPr="00724BE7">
        <w:rPr>
          <w:rFonts w:ascii="Times New Roman" w:hAnsi="Times New Roman" w:cs="Times New Roman"/>
          <w:sz w:val="28"/>
          <w:szCs w:val="28"/>
        </w:rPr>
        <w:t xml:space="preserve">Об утверждении Порядка принятия решений о разработке, формировании и реализации муниципальных программ </w:t>
      </w:r>
      <w:proofErr w:type="spellStart"/>
      <w:r w:rsidRPr="00724BE7">
        <w:rPr>
          <w:rFonts w:ascii="Times New Roman" w:hAnsi="Times New Roman" w:cs="Times New Roman"/>
          <w:sz w:val="28"/>
          <w:szCs w:val="28"/>
        </w:rPr>
        <w:t>Тасеевского</w:t>
      </w:r>
      <w:proofErr w:type="spellEnd"/>
      <w:r w:rsidRPr="00724BE7">
        <w:rPr>
          <w:rFonts w:ascii="Times New Roman" w:hAnsi="Times New Roman" w:cs="Times New Roman"/>
          <w:sz w:val="28"/>
          <w:szCs w:val="28"/>
        </w:rPr>
        <w:t xml:space="preserve"> района».</w:t>
      </w:r>
    </w:p>
    <w:p w:rsidR="00955538" w:rsidRPr="00724BE7" w:rsidRDefault="00955538" w:rsidP="00724BE7">
      <w:pPr>
        <w:rPr>
          <w:rFonts w:ascii="Times New Roman" w:hAnsi="Times New Roman" w:cs="Times New Roman"/>
        </w:rPr>
        <w:sectPr w:rsidR="00955538" w:rsidRPr="00724BE7">
          <w:pgSz w:w="11906" w:h="16838"/>
          <w:pgMar w:top="1134" w:right="850" w:bottom="1134" w:left="1701" w:header="720" w:footer="720" w:gutter="0"/>
          <w:cols w:space="720"/>
          <w:docGrid w:linePitch="600" w:charSpace="36864"/>
        </w:sectPr>
      </w:pPr>
    </w:p>
    <w:p w:rsidR="00955538" w:rsidRPr="00724BE7" w:rsidRDefault="00955538" w:rsidP="00027652">
      <w:pPr>
        <w:autoSpaceDE w:val="0"/>
        <w:spacing w:after="0" w:line="240" w:lineRule="auto"/>
        <w:ind w:firstLine="708"/>
        <w:rPr>
          <w:rFonts w:ascii="Times New Roman" w:hAnsi="Times New Roman" w:cs="Times New Roman"/>
          <w:sz w:val="24"/>
          <w:szCs w:val="24"/>
        </w:rPr>
      </w:pPr>
      <w:r w:rsidRPr="00724BE7">
        <w:rPr>
          <w:rFonts w:ascii="Times New Roman" w:hAnsi="Times New Roman" w:cs="Times New Roman"/>
          <w:sz w:val="24"/>
          <w:szCs w:val="24"/>
        </w:rPr>
        <w:lastRenderedPageBreak/>
        <w:t xml:space="preserve">                                                                                                                           Приложение № 1             </w:t>
      </w:r>
    </w:p>
    <w:p w:rsidR="00955538" w:rsidRPr="00724BE7" w:rsidRDefault="00955538" w:rsidP="00027652">
      <w:pPr>
        <w:autoSpaceDE w:val="0"/>
        <w:spacing w:after="0" w:line="240" w:lineRule="auto"/>
        <w:ind w:firstLine="708"/>
        <w:rPr>
          <w:rFonts w:ascii="Times New Roman" w:hAnsi="Times New Roman" w:cs="Times New Roman"/>
          <w:sz w:val="24"/>
          <w:szCs w:val="24"/>
        </w:rPr>
      </w:pPr>
      <w:r w:rsidRPr="00724BE7">
        <w:rPr>
          <w:rFonts w:ascii="Times New Roman" w:hAnsi="Times New Roman" w:cs="Times New Roman"/>
          <w:sz w:val="24"/>
          <w:szCs w:val="24"/>
        </w:rPr>
        <w:t xml:space="preserve">                                                                                                                           к подпрограмме  2 «Развитие </w:t>
      </w:r>
    </w:p>
    <w:p w:rsidR="00955538" w:rsidRPr="00724BE7" w:rsidRDefault="00955538" w:rsidP="00027652">
      <w:pPr>
        <w:autoSpaceDE w:val="0"/>
        <w:spacing w:after="0" w:line="240" w:lineRule="auto"/>
        <w:ind w:firstLine="708"/>
        <w:rPr>
          <w:rFonts w:ascii="Times New Roman" w:hAnsi="Times New Roman" w:cs="Times New Roman"/>
          <w:sz w:val="24"/>
          <w:szCs w:val="24"/>
        </w:rPr>
      </w:pPr>
      <w:r w:rsidRPr="00724BE7">
        <w:rPr>
          <w:rFonts w:ascii="Times New Roman" w:hAnsi="Times New Roman" w:cs="Times New Roman"/>
          <w:sz w:val="24"/>
          <w:szCs w:val="24"/>
        </w:rPr>
        <w:t xml:space="preserve">                                                                                                                          архивного дела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p w:rsidR="00955538" w:rsidRPr="00724BE7" w:rsidRDefault="00955538" w:rsidP="00027652">
      <w:pPr>
        <w:autoSpaceDE w:val="0"/>
        <w:spacing w:after="0" w:line="240" w:lineRule="auto"/>
        <w:ind w:firstLine="708"/>
        <w:rPr>
          <w:rFonts w:ascii="Times New Roman" w:hAnsi="Times New Roman" w:cs="Times New Roman"/>
          <w:sz w:val="28"/>
          <w:szCs w:val="28"/>
        </w:rPr>
      </w:pPr>
    </w:p>
    <w:p w:rsidR="00955538" w:rsidRPr="00724BE7" w:rsidRDefault="00955538" w:rsidP="00724BE7">
      <w:pPr>
        <w:autoSpaceDE w:val="0"/>
        <w:autoSpaceDN w:val="0"/>
        <w:adjustRightInd w:val="0"/>
        <w:ind w:firstLine="540"/>
        <w:jc w:val="center"/>
        <w:outlineLvl w:val="0"/>
        <w:rPr>
          <w:rFonts w:ascii="Times New Roman" w:hAnsi="Times New Roman" w:cs="Times New Roman"/>
          <w:sz w:val="28"/>
          <w:szCs w:val="28"/>
          <w:lang w:eastAsia="en-US"/>
        </w:rPr>
      </w:pPr>
      <w:r w:rsidRPr="00724BE7">
        <w:rPr>
          <w:rFonts w:ascii="Times New Roman" w:hAnsi="Times New Roman" w:cs="Times New Roman"/>
          <w:sz w:val="28"/>
          <w:szCs w:val="28"/>
          <w:lang w:eastAsia="en-US"/>
        </w:rPr>
        <w:t>Перечень и значения показателей результативности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86"/>
        <w:gridCol w:w="1418"/>
        <w:gridCol w:w="2693"/>
        <w:gridCol w:w="1417"/>
        <w:gridCol w:w="1418"/>
        <w:gridCol w:w="1417"/>
        <w:gridCol w:w="1134"/>
      </w:tblGrid>
      <w:tr w:rsidR="00955538" w:rsidRPr="00724BE7" w:rsidTr="006A565A">
        <w:trPr>
          <w:trHeight w:val="240"/>
        </w:trPr>
        <w:tc>
          <w:tcPr>
            <w:tcW w:w="567" w:type="dxa"/>
            <w:vMerge w:val="restart"/>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 xml:space="preserve">№ </w:t>
            </w:r>
            <w:proofErr w:type="gramStart"/>
            <w:r w:rsidRPr="00724BE7">
              <w:rPr>
                <w:rFonts w:ascii="Times New Roman" w:hAnsi="Times New Roman" w:cs="Times New Roman"/>
                <w:spacing w:val="-4"/>
                <w:sz w:val="24"/>
                <w:szCs w:val="24"/>
              </w:rPr>
              <w:t>п</w:t>
            </w:r>
            <w:proofErr w:type="gramEnd"/>
            <w:r w:rsidRPr="00724BE7">
              <w:rPr>
                <w:rFonts w:ascii="Times New Roman" w:hAnsi="Times New Roman" w:cs="Times New Roman"/>
                <w:spacing w:val="-4"/>
                <w:sz w:val="24"/>
                <w:szCs w:val="24"/>
              </w:rPr>
              <w:t>/п</w:t>
            </w:r>
          </w:p>
        </w:tc>
        <w:tc>
          <w:tcPr>
            <w:tcW w:w="4786" w:type="dxa"/>
            <w:vMerge w:val="restart"/>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Цель, показатели результативности</w:t>
            </w:r>
          </w:p>
        </w:tc>
        <w:tc>
          <w:tcPr>
            <w:tcW w:w="1418" w:type="dxa"/>
            <w:vMerge w:val="restart"/>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Единица измерения</w:t>
            </w:r>
          </w:p>
        </w:tc>
        <w:tc>
          <w:tcPr>
            <w:tcW w:w="2693" w:type="dxa"/>
            <w:vMerge w:val="restart"/>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Источник информации</w:t>
            </w:r>
          </w:p>
        </w:tc>
        <w:tc>
          <w:tcPr>
            <w:tcW w:w="5386" w:type="dxa"/>
            <w:gridSpan w:val="4"/>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Годы реализации подпрограммы</w:t>
            </w:r>
          </w:p>
        </w:tc>
      </w:tr>
      <w:tr w:rsidR="00955538" w:rsidRPr="00724BE7" w:rsidTr="006A565A">
        <w:trPr>
          <w:trHeight w:val="240"/>
        </w:trPr>
        <w:tc>
          <w:tcPr>
            <w:tcW w:w="567" w:type="dxa"/>
            <w:vMerge/>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p>
        </w:tc>
        <w:tc>
          <w:tcPr>
            <w:tcW w:w="4786" w:type="dxa"/>
            <w:vMerge/>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p>
        </w:tc>
        <w:tc>
          <w:tcPr>
            <w:tcW w:w="1418" w:type="dxa"/>
            <w:vMerge/>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p>
        </w:tc>
        <w:tc>
          <w:tcPr>
            <w:tcW w:w="2693" w:type="dxa"/>
            <w:vMerge/>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p>
        </w:tc>
        <w:tc>
          <w:tcPr>
            <w:tcW w:w="1417" w:type="dxa"/>
            <w:shd w:val="clear" w:color="auto" w:fill="auto"/>
          </w:tcPr>
          <w:p w:rsidR="00955538" w:rsidRPr="00724BE7" w:rsidRDefault="00955538" w:rsidP="00A549C6">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20</w:t>
            </w:r>
            <w:r w:rsidR="001263DC" w:rsidRPr="00724BE7">
              <w:rPr>
                <w:rFonts w:ascii="Times New Roman" w:hAnsi="Times New Roman" w:cs="Times New Roman"/>
                <w:spacing w:val="-4"/>
                <w:sz w:val="24"/>
                <w:szCs w:val="24"/>
              </w:rPr>
              <w:t>2</w:t>
            </w:r>
            <w:r w:rsidR="00A549C6">
              <w:rPr>
                <w:rFonts w:ascii="Times New Roman" w:hAnsi="Times New Roman" w:cs="Times New Roman"/>
                <w:spacing w:val="-4"/>
                <w:sz w:val="24"/>
                <w:szCs w:val="24"/>
              </w:rPr>
              <w:t>1</w:t>
            </w:r>
            <w:r w:rsidRPr="00724BE7">
              <w:rPr>
                <w:rFonts w:ascii="Times New Roman" w:hAnsi="Times New Roman" w:cs="Times New Roman"/>
                <w:spacing w:val="-4"/>
                <w:sz w:val="24"/>
                <w:szCs w:val="24"/>
              </w:rPr>
              <w:t>год</w:t>
            </w:r>
          </w:p>
        </w:tc>
        <w:tc>
          <w:tcPr>
            <w:tcW w:w="1418" w:type="dxa"/>
            <w:shd w:val="clear" w:color="auto" w:fill="auto"/>
          </w:tcPr>
          <w:p w:rsidR="00955538" w:rsidRPr="00724BE7" w:rsidRDefault="00955538" w:rsidP="00A549C6">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20</w:t>
            </w:r>
            <w:r w:rsidR="00B057F5" w:rsidRPr="00724BE7">
              <w:rPr>
                <w:rFonts w:ascii="Times New Roman" w:hAnsi="Times New Roman" w:cs="Times New Roman"/>
                <w:spacing w:val="-4"/>
                <w:sz w:val="24"/>
                <w:szCs w:val="24"/>
              </w:rPr>
              <w:t>2</w:t>
            </w:r>
            <w:r w:rsidR="00A549C6">
              <w:rPr>
                <w:rFonts w:ascii="Times New Roman" w:hAnsi="Times New Roman" w:cs="Times New Roman"/>
                <w:spacing w:val="-4"/>
                <w:sz w:val="24"/>
                <w:szCs w:val="24"/>
              </w:rPr>
              <w:t>2</w:t>
            </w:r>
            <w:r w:rsidRPr="00724BE7">
              <w:rPr>
                <w:rFonts w:ascii="Times New Roman" w:hAnsi="Times New Roman" w:cs="Times New Roman"/>
                <w:spacing w:val="-4"/>
                <w:sz w:val="24"/>
                <w:szCs w:val="24"/>
              </w:rPr>
              <w:t xml:space="preserve"> год</w:t>
            </w:r>
          </w:p>
        </w:tc>
        <w:tc>
          <w:tcPr>
            <w:tcW w:w="1417" w:type="dxa"/>
            <w:shd w:val="clear" w:color="auto" w:fill="auto"/>
          </w:tcPr>
          <w:p w:rsidR="00955538" w:rsidRPr="00724BE7" w:rsidRDefault="00955538" w:rsidP="00A549C6">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20</w:t>
            </w:r>
            <w:r w:rsidR="00F9335D" w:rsidRPr="00724BE7">
              <w:rPr>
                <w:rFonts w:ascii="Times New Roman" w:hAnsi="Times New Roman" w:cs="Times New Roman"/>
                <w:spacing w:val="-4"/>
                <w:sz w:val="24"/>
                <w:szCs w:val="24"/>
              </w:rPr>
              <w:t>2</w:t>
            </w:r>
            <w:r w:rsidR="00A549C6">
              <w:rPr>
                <w:rFonts w:ascii="Times New Roman" w:hAnsi="Times New Roman" w:cs="Times New Roman"/>
                <w:spacing w:val="-4"/>
                <w:sz w:val="24"/>
                <w:szCs w:val="24"/>
              </w:rPr>
              <w:t>3</w:t>
            </w:r>
            <w:r w:rsidRPr="00724BE7">
              <w:rPr>
                <w:rFonts w:ascii="Times New Roman" w:hAnsi="Times New Roman" w:cs="Times New Roman"/>
                <w:spacing w:val="-4"/>
                <w:sz w:val="24"/>
                <w:szCs w:val="24"/>
              </w:rPr>
              <w:t xml:space="preserve"> год </w:t>
            </w:r>
          </w:p>
        </w:tc>
        <w:tc>
          <w:tcPr>
            <w:tcW w:w="1134" w:type="dxa"/>
            <w:shd w:val="clear" w:color="auto" w:fill="auto"/>
          </w:tcPr>
          <w:p w:rsidR="00955538" w:rsidRPr="00724BE7" w:rsidRDefault="00955538" w:rsidP="00A549C6">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202</w:t>
            </w:r>
            <w:r w:rsidR="00A549C6">
              <w:rPr>
                <w:rFonts w:ascii="Times New Roman" w:hAnsi="Times New Roman" w:cs="Times New Roman"/>
                <w:spacing w:val="-4"/>
                <w:sz w:val="24"/>
                <w:szCs w:val="24"/>
              </w:rPr>
              <w:t>4</w:t>
            </w:r>
            <w:r w:rsidRPr="00724BE7">
              <w:rPr>
                <w:rFonts w:ascii="Times New Roman" w:hAnsi="Times New Roman" w:cs="Times New Roman"/>
                <w:spacing w:val="-4"/>
                <w:sz w:val="24"/>
                <w:szCs w:val="24"/>
              </w:rPr>
              <w:t xml:space="preserve"> год </w:t>
            </w:r>
          </w:p>
        </w:tc>
      </w:tr>
      <w:tr w:rsidR="00955538" w:rsidRPr="00724BE7" w:rsidTr="006A565A">
        <w:trPr>
          <w:trHeight w:val="240"/>
        </w:trPr>
        <w:tc>
          <w:tcPr>
            <w:tcW w:w="567"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1</w:t>
            </w:r>
          </w:p>
        </w:tc>
        <w:tc>
          <w:tcPr>
            <w:tcW w:w="4786"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2</w:t>
            </w:r>
          </w:p>
        </w:tc>
        <w:tc>
          <w:tcPr>
            <w:tcW w:w="1418"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3</w:t>
            </w:r>
          </w:p>
        </w:tc>
        <w:tc>
          <w:tcPr>
            <w:tcW w:w="2693"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4</w:t>
            </w:r>
          </w:p>
        </w:tc>
        <w:tc>
          <w:tcPr>
            <w:tcW w:w="1417"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5</w:t>
            </w:r>
          </w:p>
        </w:tc>
        <w:tc>
          <w:tcPr>
            <w:tcW w:w="1418"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6</w:t>
            </w:r>
          </w:p>
        </w:tc>
        <w:tc>
          <w:tcPr>
            <w:tcW w:w="1417"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7</w:t>
            </w:r>
          </w:p>
        </w:tc>
        <w:tc>
          <w:tcPr>
            <w:tcW w:w="1134" w:type="dxa"/>
            <w:shd w:val="clear" w:color="auto" w:fill="auto"/>
          </w:tcPr>
          <w:p w:rsidR="00955538" w:rsidRPr="00724BE7" w:rsidRDefault="00955538" w:rsidP="00724BE7">
            <w:pPr>
              <w:widowControl w:val="0"/>
              <w:autoSpaceDE w:val="0"/>
              <w:autoSpaceDN w:val="0"/>
              <w:spacing w:after="0" w:line="240" w:lineRule="auto"/>
              <w:jc w:val="center"/>
              <w:rPr>
                <w:rFonts w:ascii="Times New Roman" w:hAnsi="Times New Roman" w:cs="Times New Roman"/>
                <w:spacing w:val="-4"/>
                <w:sz w:val="24"/>
                <w:szCs w:val="24"/>
              </w:rPr>
            </w:pPr>
            <w:r w:rsidRPr="00724BE7">
              <w:rPr>
                <w:rFonts w:ascii="Times New Roman" w:hAnsi="Times New Roman" w:cs="Times New Roman"/>
                <w:spacing w:val="-4"/>
                <w:sz w:val="24"/>
                <w:szCs w:val="24"/>
              </w:rPr>
              <w:t>8</w:t>
            </w:r>
          </w:p>
        </w:tc>
      </w:tr>
      <w:tr w:rsidR="00955538" w:rsidRPr="00724BE7" w:rsidTr="006A565A">
        <w:trPr>
          <w:trHeight w:val="240"/>
        </w:trPr>
        <w:tc>
          <w:tcPr>
            <w:tcW w:w="14850" w:type="dxa"/>
            <w:gridSpan w:val="8"/>
            <w:shd w:val="clear" w:color="auto" w:fill="auto"/>
          </w:tcPr>
          <w:p w:rsidR="00955538" w:rsidRPr="00724BE7" w:rsidRDefault="00955538" w:rsidP="00724BE7">
            <w:pPr>
              <w:widowControl w:val="0"/>
              <w:autoSpaceDE w:val="0"/>
              <w:autoSpaceDN w:val="0"/>
              <w:spacing w:after="0" w:line="240" w:lineRule="auto"/>
              <w:rPr>
                <w:rFonts w:ascii="Times New Roman" w:hAnsi="Times New Roman" w:cs="Times New Roman"/>
                <w:spacing w:val="-4"/>
                <w:sz w:val="24"/>
                <w:szCs w:val="24"/>
              </w:rPr>
            </w:pPr>
            <w:r w:rsidRPr="00724BE7">
              <w:rPr>
                <w:rFonts w:ascii="Times New Roman" w:hAnsi="Times New Roman" w:cs="Times New Roman"/>
                <w:spacing w:val="-4"/>
                <w:sz w:val="24"/>
                <w:szCs w:val="24"/>
              </w:rPr>
              <w:t>Цель</w:t>
            </w:r>
            <w:r w:rsidRPr="00724BE7">
              <w:rPr>
                <w:rFonts w:ascii="Times New Roman" w:hAnsi="Times New Roman" w:cs="Times New Roman"/>
                <w:sz w:val="24"/>
                <w:szCs w:val="24"/>
              </w:rPr>
              <w:t>: О</w:t>
            </w:r>
            <w:r w:rsidRPr="00724BE7">
              <w:rPr>
                <w:rFonts w:ascii="Times New Roman" w:hAnsi="Times New Roman" w:cs="Times New Roman"/>
                <w:bCs/>
                <w:sz w:val="24"/>
                <w:szCs w:val="24"/>
              </w:rPr>
              <w:t xml:space="preserve">беспечение сохранности документов Архивного фонда Российской Федерации и других архивных </w:t>
            </w:r>
            <w:proofErr w:type="gramStart"/>
            <w:r w:rsidRPr="00724BE7">
              <w:rPr>
                <w:rFonts w:ascii="Times New Roman" w:hAnsi="Times New Roman" w:cs="Times New Roman"/>
                <w:bCs/>
                <w:sz w:val="24"/>
                <w:szCs w:val="24"/>
              </w:rPr>
              <w:t>документов</w:t>
            </w:r>
            <w:proofErr w:type="gramEnd"/>
            <w:r w:rsidRPr="00724BE7">
              <w:rPr>
                <w:rFonts w:ascii="Times New Roman" w:hAnsi="Times New Roman" w:cs="Times New Roman"/>
                <w:bCs/>
                <w:sz w:val="24"/>
                <w:szCs w:val="24"/>
              </w:rPr>
              <w:t xml:space="preserve">  хранящихся в муниципальном архиве </w:t>
            </w:r>
            <w:proofErr w:type="spellStart"/>
            <w:r w:rsidRPr="00724BE7">
              <w:rPr>
                <w:rFonts w:ascii="Times New Roman" w:hAnsi="Times New Roman" w:cs="Times New Roman"/>
                <w:bCs/>
                <w:sz w:val="24"/>
                <w:szCs w:val="24"/>
              </w:rPr>
              <w:t>Тасеевского</w:t>
            </w:r>
            <w:proofErr w:type="spellEnd"/>
            <w:r w:rsidRPr="00724BE7">
              <w:rPr>
                <w:rFonts w:ascii="Times New Roman" w:hAnsi="Times New Roman" w:cs="Times New Roman"/>
                <w:bCs/>
                <w:sz w:val="24"/>
                <w:szCs w:val="24"/>
              </w:rPr>
              <w:t xml:space="preserve"> района </w:t>
            </w:r>
          </w:p>
        </w:tc>
      </w:tr>
      <w:tr w:rsidR="00955538" w:rsidRPr="00724BE7" w:rsidTr="006A565A">
        <w:trPr>
          <w:trHeight w:val="85"/>
        </w:trPr>
        <w:tc>
          <w:tcPr>
            <w:tcW w:w="14850" w:type="dxa"/>
            <w:gridSpan w:val="8"/>
            <w:shd w:val="clear" w:color="auto" w:fill="auto"/>
          </w:tcPr>
          <w:p w:rsidR="00955538" w:rsidRPr="00724BE7" w:rsidRDefault="00955538" w:rsidP="00724BE7">
            <w:pPr>
              <w:spacing w:after="0" w:line="240" w:lineRule="auto"/>
              <w:jc w:val="both"/>
              <w:rPr>
                <w:rFonts w:ascii="Times New Roman" w:hAnsi="Times New Roman" w:cs="Times New Roman"/>
                <w:spacing w:val="-4"/>
                <w:sz w:val="24"/>
                <w:szCs w:val="24"/>
              </w:rPr>
            </w:pPr>
            <w:r w:rsidRPr="00724BE7">
              <w:rPr>
                <w:rFonts w:ascii="Times New Roman" w:hAnsi="Times New Roman" w:cs="Times New Roman"/>
                <w:spacing w:val="-4"/>
                <w:sz w:val="24"/>
                <w:szCs w:val="24"/>
              </w:rPr>
              <w:t xml:space="preserve">Задача 1. </w:t>
            </w:r>
            <w:r w:rsidRPr="00724BE7">
              <w:rPr>
                <w:rFonts w:ascii="Times New Roman" w:hAnsi="Times New Roman" w:cs="Times New Roman"/>
                <w:bCs/>
                <w:sz w:val="24"/>
                <w:szCs w:val="24"/>
              </w:rPr>
              <w:t>Формирование современной информационно-технологической инфраструктуры архива района и перевод архивных фондов в электронную форму</w:t>
            </w:r>
          </w:p>
        </w:tc>
      </w:tr>
      <w:tr w:rsidR="00955538" w:rsidRPr="00724BE7" w:rsidTr="006A565A">
        <w:trPr>
          <w:trHeight w:val="360"/>
        </w:trPr>
        <w:tc>
          <w:tcPr>
            <w:tcW w:w="567" w:type="dxa"/>
            <w:shd w:val="clear" w:color="auto" w:fill="auto"/>
          </w:tcPr>
          <w:p w:rsidR="00955538" w:rsidRPr="00724BE7" w:rsidRDefault="00955538" w:rsidP="00724BE7">
            <w:pPr>
              <w:widowControl w:val="0"/>
              <w:autoSpaceDE w:val="0"/>
              <w:autoSpaceDN w:val="0"/>
              <w:ind w:left="-79" w:right="-79"/>
              <w:jc w:val="center"/>
              <w:rPr>
                <w:rFonts w:ascii="Times New Roman" w:hAnsi="Times New Roman" w:cs="Times New Roman"/>
                <w:spacing w:val="-4"/>
              </w:rPr>
            </w:pPr>
            <w:r w:rsidRPr="00724BE7">
              <w:rPr>
                <w:rFonts w:ascii="Times New Roman" w:hAnsi="Times New Roman" w:cs="Times New Roman"/>
                <w:spacing w:val="-4"/>
              </w:rPr>
              <w:t>1.1.</w:t>
            </w:r>
          </w:p>
        </w:tc>
        <w:tc>
          <w:tcPr>
            <w:tcW w:w="4786" w:type="dxa"/>
            <w:shd w:val="clear" w:color="auto" w:fill="auto"/>
          </w:tcPr>
          <w:p w:rsidR="00955538" w:rsidRPr="00724BE7" w:rsidRDefault="00955538" w:rsidP="00724BE7">
            <w:pPr>
              <w:autoSpaceDE w:val="0"/>
              <w:spacing w:after="0" w:line="240" w:lineRule="auto"/>
              <w:ind w:hanging="81"/>
              <w:jc w:val="both"/>
              <w:rPr>
                <w:rFonts w:ascii="Times New Roman" w:hAnsi="Times New Roman" w:cs="Times New Roman"/>
                <w:sz w:val="24"/>
                <w:szCs w:val="24"/>
              </w:rPr>
            </w:pPr>
            <w:r w:rsidRPr="00724BE7">
              <w:rPr>
                <w:rFonts w:ascii="Times New Roman" w:hAnsi="Times New Roman" w:cs="Times New Roman"/>
                <w:sz w:val="24"/>
                <w:szCs w:val="24"/>
              </w:rPr>
              <w:t xml:space="preserve"> Доля оцифрованных названий фондов, переведенных в электронный формат программного комплекса «Архивный фонд РФ» </w:t>
            </w:r>
          </w:p>
        </w:tc>
        <w:tc>
          <w:tcPr>
            <w:tcW w:w="1418" w:type="dxa"/>
            <w:shd w:val="clear" w:color="auto" w:fill="auto"/>
          </w:tcPr>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2693" w:type="dxa"/>
            <w:shd w:val="clear" w:color="auto" w:fill="auto"/>
          </w:tcPr>
          <w:p w:rsidR="00955538" w:rsidRPr="00724BE7" w:rsidRDefault="00955538" w:rsidP="00724BE7">
            <w:pPr>
              <w:spacing w:after="0" w:line="240" w:lineRule="auto"/>
              <w:rPr>
                <w:rFonts w:ascii="Times New Roman" w:hAnsi="Times New Roman" w:cs="Times New Roman"/>
                <w:sz w:val="24"/>
                <w:szCs w:val="24"/>
              </w:rPr>
            </w:pPr>
            <w:r w:rsidRPr="00724BE7">
              <w:rPr>
                <w:rFonts w:ascii="Times New Roman" w:hAnsi="Times New Roman" w:cs="Times New Roman"/>
                <w:sz w:val="24"/>
                <w:szCs w:val="24"/>
              </w:rPr>
              <w:t>Расчетный показатель на основе ведомственной отчетности</w:t>
            </w:r>
          </w:p>
          <w:p w:rsidR="00955538" w:rsidRPr="00724BE7" w:rsidRDefault="00955538" w:rsidP="00724BE7">
            <w:pPr>
              <w:autoSpaceDE w:val="0"/>
              <w:spacing w:after="0" w:line="240" w:lineRule="auto"/>
              <w:ind w:hanging="108"/>
              <w:rPr>
                <w:rFonts w:ascii="Times New Roman" w:hAnsi="Times New Roman" w:cs="Times New Roman"/>
                <w:sz w:val="24"/>
                <w:szCs w:val="24"/>
              </w:rPr>
            </w:pP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8" w:type="dxa"/>
            <w:shd w:val="clear" w:color="auto" w:fill="auto"/>
          </w:tcPr>
          <w:p w:rsidR="00955538" w:rsidRPr="00724BE7" w:rsidRDefault="00955538" w:rsidP="00724BE7">
            <w:pPr>
              <w:autoSpaceDE w:val="0"/>
              <w:snapToGrid w:val="0"/>
              <w:spacing w:after="0" w:line="240" w:lineRule="auto"/>
              <w:ind w:firstLine="35"/>
              <w:jc w:val="center"/>
              <w:rPr>
                <w:rFonts w:ascii="Times New Roman" w:hAnsi="Times New Roman" w:cs="Times New Roman"/>
                <w:sz w:val="24"/>
                <w:szCs w:val="24"/>
              </w:rPr>
            </w:pPr>
          </w:p>
          <w:p w:rsidR="00955538" w:rsidRPr="00724BE7" w:rsidRDefault="00955538" w:rsidP="00724BE7">
            <w:pPr>
              <w:autoSpaceDE w:val="0"/>
              <w:spacing w:after="0" w:line="240" w:lineRule="auto"/>
              <w:ind w:firstLine="35"/>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134" w:type="dxa"/>
            <w:shd w:val="clear" w:color="auto" w:fill="auto"/>
          </w:tcPr>
          <w:p w:rsidR="00955538" w:rsidRPr="00724BE7" w:rsidRDefault="00955538" w:rsidP="00724BE7">
            <w:pPr>
              <w:autoSpaceDE w:val="0"/>
              <w:snapToGrid w:val="0"/>
              <w:spacing w:after="0" w:line="240" w:lineRule="auto"/>
              <w:jc w:val="right"/>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r>
      <w:tr w:rsidR="00955538" w:rsidRPr="00724BE7" w:rsidTr="006A565A">
        <w:trPr>
          <w:trHeight w:val="360"/>
        </w:trPr>
        <w:tc>
          <w:tcPr>
            <w:tcW w:w="567" w:type="dxa"/>
            <w:shd w:val="clear" w:color="auto" w:fill="auto"/>
          </w:tcPr>
          <w:p w:rsidR="00955538" w:rsidRPr="00724BE7" w:rsidRDefault="00955538" w:rsidP="00724BE7">
            <w:pPr>
              <w:widowControl w:val="0"/>
              <w:autoSpaceDE w:val="0"/>
              <w:autoSpaceDN w:val="0"/>
              <w:ind w:left="-79" w:right="-79"/>
              <w:jc w:val="center"/>
              <w:rPr>
                <w:rFonts w:ascii="Times New Roman" w:hAnsi="Times New Roman" w:cs="Times New Roman"/>
                <w:spacing w:val="-4"/>
              </w:rPr>
            </w:pPr>
            <w:r w:rsidRPr="00724BE7">
              <w:rPr>
                <w:rFonts w:ascii="Times New Roman" w:hAnsi="Times New Roman" w:cs="Times New Roman"/>
                <w:spacing w:val="-4"/>
              </w:rPr>
              <w:t>1.2.</w:t>
            </w:r>
          </w:p>
        </w:tc>
        <w:tc>
          <w:tcPr>
            <w:tcW w:w="4786" w:type="dxa"/>
            <w:shd w:val="clear" w:color="auto" w:fill="auto"/>
          </w:tcPr>
          <w:p w:rsidR="00955538" w:rsidRPr="00724BE7" w:rsidRDefault="00955538" w:rsidP="00724BE7">
            <w:pPr>
              <w:autoSpaceDE w:val="0"/>
              <w:spacing w:after="0" w:line="240" w:lineRule="auto"/>
              <w:jc w:val="both"/>
              <w:rPr>
                <w:rFonts w:ascii="Times New Roman" w:hAnsi="Times New Roman" w:cs="Times New Roman"/>
                <w:sz w:val="24"/>
                <w:szCs w:val="24"/>
              </w:rPr>
            </w:pPr>
            <w:r w:rsidRPr="00724BE7">
              <w:rPr>
                <w:rFonts w:ascii="Times New Roman" w:hAnsi="Times New Roman" w:cs="Times New Roman"/>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районном архиве</w:t>
            </w:r>
          </w:p>
        </w:tc>
        <w:tc>
          <w:tcPr>
            <w:tcW w:w="1418" w:type="dxa"/>
            <w:shd w:val="clear" w:color="auto" w:fill="auto"/>
          </w:tcPr>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2693" w:type="dxa"/>
            <w:shd w:val="clear" w:color="auto" w:fill="auto"/>
          </w:tcPr>
          <w:p w:rsidR="00955538" w:rsidRPr="00724BE7" w:rsidRDefault="00955538" w:rsidP="00724BE7">
            <w:pPr>
              <w:spacing w:after="0" w:line="240" w:lineRule="auto"/>
              <w:rPr>
                <w:rFonts w:ascii="Times New Roman" w:hAnsi="Times New Roman" w:cs="Times New Roman"/>
                <w:sz w:val="24"/>
                <w:szCs w:val="24"/>
              </w:rPr>
            </w:pPr>
            <w:r w:rsidRPr="00724BE7">
              <w:rPr>
                <w:rFonts w:ascii="Times New Roman" w:hAnsi="Times New Roman" w:cs="Times New Roman"/>
                <w:sz w:val="24"/>
                <w:szCs w:val="24"/>
              </w:rPr>
              <w:t>Расчетный показатель на основе ведомственной отчетности</w:t>
            </w:r>
          </w:p>
          <w:p w:rsidR="00955538" w:rsidRPr="00724BE7" w:rsidRDefault="00955538" w:rsidP="00724BE7">
            <w:pPr>
              <w:autoSpaceDE w:val="0"/>
              <w:spacing w:after="0" w:line="240" w:lineRule="auto"/>
              <w:rPr>
                <w:rFonts w:ascii="Times New Roman" w:hAnsi="Times New Roman" w:cs="Times New Roman"/>
                <w:sz w:val="24"/>
                <w:szCs w:val="24"/>
              </w:rPr>
            </w:pP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8" w:type="dxa"/>
            <w:shd w:val="clear" w:color="auto" w:fill="auto"/>
          </w:tcPr>
          <w:p w:rsidR="00955538" w:rsidRPr="00724BE7" w:rsidRDefault="00955538" w:rsidP="00724BE7">
            <w:pPr>
              <w:autoSpaceDE w:val="0"/>
              <w:snapToGrid w:val="0"/>
              <w:spacing w:after="0" w:line="240" w:lineRule="auto"/>
              <w:ind w:firstLine="35"/>
              <w:jc w:val="center"/>
              <w:rPr>
                <w:rFonts w:ascii="Times New Roman" w:hAnsi="Times New Roman" w:cs="Times New Roman"/>
                <w:sz w:val="24"/>
                <w:szCs w:val="24"/>
              </w:rPr>
            </w:pPr>
          </w:p>
          <w:p w:rsidR="00955538" w:rsidRPr="00724BE7" w:rsidRDefault="00955538" w:rsidP="00724BE7">
            <w:pPr>
              <w:autoSpaceDE w:val="0"/>
              <w:spacing w:after="0" w:line="240" w:lineRule="auto"/>
              <w:ind w:firstLine="35"/>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134" w:type="dxa"/>
            <w:shd w:val="clear" w:color="auto" w:fill="auto"/>
          </w:tcPr>
          <w:p w:rsidR="00955538" w:rsidRPr="00724BE7" w:rsidRDefault="00955538" w:rsidP="00724BE7">
            <w:pPr>
              <w:autoSpaceDE w:val="0"/>
              <w:snapToGrid w:val="0"/>
              <w:spacing w:after="0" w:line="240" w:lineRule="auto"/>
              <w:jc w:val="right"/>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r>
      <w:tr w:rsidR="00955538" w:rsidRPr="00724BE7" w:rsidTr="006A565A">
        <w:trPr>
          <w:trHeight w:val="360"/>
        </w:trPr>
        <w:tc>
          <w:tcPr>
            <w:tcW w:w="14850" w:type="dxa"/>
            <w:gridSpan w:val="8"/>
            <w:shd w:val="clear" w:color="auto" w:fill="auto"/>
          </w:tcPr>
          <w:p w:rsidR="00955538" w:rsidRPr="00724BE7" w:rsidRDefault="00955538" w:rsidP="00724BE7">
            <w:pPr>
              <w:spacing w:after="0" w:line="240" w:lineRule="auto"/>
              <w:rPr>
                <w:rFonts w:ascii="Times New Roman" w:hAnsi="Times New Roman" w:cs="Times New Roman"/>
                <w:spacing w:val="-4"/>
                <w:sz w:val="24"/>
                <w:szCs w:val="24"/>
              </w:rPr>
            </w:pPr>
            <w:r w:rsidRPr="00724BE7">
              <w:rPr>
                <w:rFonts w:ascii="Times New Roman" w:hAnsi="Times New Roman" w:cs="Times New Roman"/>
                <w:sz w:val="24"/>
                <w:szCs w:val="24"/>
              </w:rPr>
              <w:t>Задача 2</w:t>
            </w:r>
            <w:r w:rsidRPr="00724BE7">
              <w:rPr>
                <w:rFonts w:ascii="Times New Roman" w:hAnsi="Times New Roman" w:cs="Times New Roman"/>
                <w:bCs/>
                <w:sz w:val="24"/>
                <w:szCs w:val="24"/>
              </w:rPr>
              <w:t>.Сохранение, пополнение и эффективное использование архивных документов</w:t>
            </w:r>
          </w:p>
        </w:tc>
      </w:tr>
      <w:tr w:rsidR="00955538" w:rsidRPr="00724BE7" w:rsidTr="006A565A">
        <w:trPr>
          <w:trHeight w:val="360"/>
        </w:trPr>
        <w:tc>
          <w:tcPr>
            <w:tcW w:w="567" w:type="dxa"/>
            <w:shd w:val="clear" w:color="auto" w:fill="auto"/>
          </w:tcPr>
          <w:p w:rsidR="00955538" w:rsidRPr="00724BE7" w:rsidRDefault="00955538" w:rsidP="00724BE7">
            <w:pPr>
              <w:widowControl w:val="0"/>
              <w:autoSpaceDE w:val="0"/>
              <w:autoSpaceDN w:val="0"/>
              <w:ind w:left="-79" w:right="-79"/>
              <w:jc w:val="center"/>
              <w:rPr>
                <w:rFonts w:ascii="Times New Roman" w:hAnsi="Times New Roman" w:cs="Times New Roman"/>
                <w:spacing w:val="-4"/>
              </w:rPr>
            </w:pPr>
            <w:r w:rsidRPr="00724BE7">
              <w:rPr>
                <w:rFonts w:ascii="Times New Roman" w:hAnsi="Times New Roman" w:cs="Times New Roman"/>
                <w:spacing w:val="-4"/>
              </w:rPr>
              <w:t>2.1.</w:t>
            </w:r>
          </w:p>
        </w:tc>
        <w:tc>
          <w:tcPr>
            <w:tcW w:w="4786" w:type="dxa"/>
            <w:shd w:val="clear" w:color="auto" w:fill="auto"/>
          </w:tcPr>
          <w:p w:rsidR="00955538" w:rsidRPr="00724BE7" w:rsidRDefault="00955538" w:rsidP="00724BE7">
            <w:pPr>
              <w:autoSpaceDE w:val="0"/>
              <w:spacing w:after="0" w:line="240" w:lineRule="auto"/>
              <w:ind w:hanging="81"/>
              <w:jc w:val="both"/>
              <w:rPr>
                <w:rFonts w:ascii="Times New Roman" w:hAnsi="Times New Roman" w:cs="Times New Roman"/>
                <w:sz w:val="24"/>
                <w:szCs w:val="24"/>
              </w:rPr>
            </w:pPr>
            <w:r w:rsidRPr="00724BE7">
              <w:rPr>
                <w:rFonts w:ascii="Times New Roman" w:hAnsi="Times New Roman" w:cs="Times New Roman"/>
                <w:sz w:val="24"/>
                <w:szCs w:val="24"/>
              </w:rPr>
              <w:t>Доля документов, хранящихся в нормативных условиях, от общего числа документов архива района</w:t>
            </w:r>
          </w:p>
        </w:tc>
        <w:tc>
          <w:tcPr>
            <w:tcW w:w="1418" w:type="dxa"/>
            <w:shd w:val="clear" w:color="auto" w:fill="auto"/>
          </w:tcPr>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w:t>
            </w:r>
          </w:p>
        </w:tc>
        <w:tc>
          <w:tcPr>
            <w:tcW w:w="2693" w:type="dxa"/>
            <w:shd w:val="clear" w:color="auto" w:fill="auto"/>
          </w:tcPr>
          <w:p w:rsidR="00955538" w:rsidRPr="00724BE7" w:rsidRDefault="00955538" w:rsidP="00724BE7">
            <w:pPr>
              <w:spacing w:after="0" w:line="240" w:lineRule="auto"/>
              <w:rPr>
                <w:rFonts w:ascii="Times New Roman" w:hAnsi="Times New Roman" w:cs="Times New Roman"/>
                <w:sz w:val="24"/>
                <w:szCs w:val="24"/>
              </w:rPr>
            </w:pPr>
            <w:r w:rsidRPr="00724BE7">
              <w:rPr>
                <w:rFonts w:ascii="Times New Roman" w:hAnsi="Times New Roman" w:cs="Times New Roman"/>
                <w:sz w:val="24"/>
                <w:szCs w:val="24"/>
              </w:rPr>
              <w:t>Расчетный показатель на основе ведомственной отчетности</w:t>
            </w:r>
          </w:p>
          <w:p w:rsidR="00955538" w:rsidRPr="00724BE7" w:rsidRDefault="00955538" w:rsidP="00724BE7">
            <w:pPr>
              <w:autoSpaceDE w:val="0"/>
              <w:spacing w:after="0" w:line="240" w:lineRule="auto"/>
              <w:ind w:left="-108"/>
              <w:rPr>
                <w:rFonts w:ascii="Times New Roman" w:hAnsi="Times New Roman" w:cs="Times New Roman"/>
                <w:sz w:val="24"/>
                <w:szCs w:val="24"/>
              </w:rPr>
            </w:pP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8" w:type="dxa"/>
            <w:shd w:val="clear" w:color="auto" w:fill="auto"/>
          </w:tcPr>
          <w:p w:rsidR="00955538" w:rsidRPr="00724BE7" w:rsidRDefault="00955538" w:rsidP="00724BE7">
            <w:pPr>
              <w:autoSpaceDE w:val="0"/>
              <w:snapToGrid w:val="0"/>
              <w:spacing w:after="0" w:line="240" w:lineRule="auto"/>
              <w:ind w:firstLine="35"/>
              <w:jc w:val="center"/>
              <w:rPr>
                <w:rFonts w:ascii="Times New Roman" w:hAnsi="Times New Roman" w:cs="Times New Roman"/>
                <w:sz w:val="24"/>
                <w:szCs w:val="24"/>
              </w:rPr>
            </w:pPr>
          </w:p>
          <w:p w:rsidR="00955538" w:rsidRPr="00724BE7" w:rsidRDefault="00955538" w:rsidP="00724BE7">
            <w:pPr>
              <w:autoSpaceDE w:val="0"/>
              <w:spacing w:after="0" w:line="240" w:lineRule="auto"/>
              <w:ind w:firstLine="35"/>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417" w:type="dxa"/>
            <w:shd w:val="clear" w:color="auto" w:fill="auto"/>
          </w:tcPr>
          <w:p w:rsidR="00955538" w:rsidRPr="00724BE7" w:rsidRDefault="00955538" w:rsidP="00724BE7">
            <w:pPr>
              <w:autoSpaceDE w:val="0"/>
              <w:snapToGrid w:val="0"/>
              <w:spacing w:after="0" w:line="240" w:lineRule="auto"/>
              <w:jc w:val="center"/>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c>
          <w:tcPr>
            <w:tcW w:w="1134" w:type="dxa"/>
            <w:shd w:val="clear" w:color="auto" w:fill="auto"/>
          </w:tcPr>
          <w:p w:rsidR="00955538" w:rsidRPr="00724BE7" w:rsidRDefault="00955538" w:rsidP="00724BE7">
            <w:pPr>
              <w:autoSpaceDE w:val="0"/>
              <w:snapToGrid w:val="0"/>
              <w:spacing w:after="0" w:line="240" w:lineRule="auto"/>
              <w:jc w:val="right"/>
              <w:rPr>
                <w:rFonts w:ascii="Times New Roman" w:hAnsi="Times New Roman" w:cs="Times New Roman"/>
                <w:sz w:val="24"/>
                <w:szCs w:val="24"/>
              </w:rPr>
            </w:pPr>
          </w:p>
          <w:p w:rsidR="00955538" w:rsidRPr="00724BE7" w:rsidRDefault="00955538"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100</w:t>
            </w:r>
          </w:p>
        </w:tc>
      </w:tr>
    </w:tbl>
    <w:p w:rsidR="006A565A" w:rsidRPr="00724BE7" w:rsidRDefault="006A565A" w:rsidP="00724BE7">
      <w:pPr>
        <w:autoSpaceDE w:val="0"/>
        <w:spacing w:after="0" w:line="240" w:lineRule="auto"/>
        <w:ind w:firstLine="708"/>
        <w:jc w:val="center"/>
        <w:rPr>
          <w:rFonts w:ascii="Times New Roman" w:hAnsi="Times New Roman" w:cs="Times New Roman"/>
          <w:sz w:val="24"/>
          <w:szCs w:val="24"/>
        </w:rPr>
      </w:pPr>
    </w:p>
    <w:p w:rsidR="006A565A" w:rsidRPr="00724BE7" w:rsidRDefault="006A565A" w:rsidP="00724BE7">
      <w:pPr>
        <w:autoSpaceDE w:val="0"/>
        <w:spacing w:after="0" w:line="240" w:lineRule="auto"/>
        <w:ind w:firstLine="708"/>
        <w:jc w:val="center"/>
        <w:rPr>
          <w:rFonts w:ascii="Times New Roman" w:hAnsi="Times New Roman" w:cs="Times New Roman"/>
          <w:sz w:val="24"/>
          <w:szCs w:val="24"/>
        </w:rPr>
      </w:pPr>
    </w:p>
    <w:p w:rsidR="00955538" w:rsidRPr="00724BE7" w:rsidRDefault="00955538" w:rsidP="00724BE7">
      <w:pPr>
        <w:autoSpaceDE w:val="0"/>
        <w:spacing w:after="0" w:line="240" w:lineRule="auto"/>
        <w:ind w:firstLine="708"/>
        <w:jc w:val="center"/>
        <w:rPr>
          <w:rFonts w:ascii="Times New Roman" w:hAnsi="Times New Roman" w:cs="Times New Roman"/>
          <w:sz w:val="24"/>
          <w:szCs w:val="24"/>
        </w:rPr>
      </w:pPr>
      <w:r w:rsidRPr="00724BE7">
        <w:rPr>
          <w:rFonts w:ascii="Times New Roman" w:hAnsi="Times New Roman" w:cs="Times New Roman"/>
          <w:sz w:val="24"/>
          <w:szCs w:val="24"/>
        </w:rPr>
        <w:lastRenderedPageBreak/>
        <w:t xml:space="preserve">                                                                                                                           Приложение №2             </w:t>
      </w:r>
    </w:p>
    <w:p w:rsidR="00955538" w:rsidRPr="00724BE7" w:rsidRDefault="00955538" w:rsidP="00724BE7">
      <w:pPr>
        <w:autoSpaceDE w:val="0"/>
        <w:spacing w:after="0" w:line="240" w:lineRule="auto"/>
        <w:ind w:firstLine="708"/>
        <w:jc w:val="both"/>
        <w:rPr>
          <w:rFonts w:ascii="Times New Roman" w:hAnsi="Times New Roman" w:cs="Times New Roman"/>
          <w:sz w:val="24"/>
          <w:szCs w:val="24"/>
        </w:rPr>
      </w:pPr>
      <w:r w:rsidRPr="00724BE7">
        <w:rPr>
          <w:rFonts w:ascii="Times New Roman" w:hAnsi="Times New Roman" w:cs="Times New Roman"/>
          <w:sz w:val="24"/>
          <w:szCs w:val="24"/>
        </w:rPr>
        <w:t xml:space="preserve">                                                                                                                                                               к подпрограмме  2 «Развитие </w:t>
      </w:r>
    </w:p>
    <w:p w:rsidR="00955538" w:rsidRPr="00724BE7" w:rsidRDefault="00955538" w:rsidP="00724BE7">
      <w:pPr>
        <w:autoSpaceDE w:val="0"/>
        <w:spacing w:after="0" w:line="240" w:lineRule="auto"/>
        <w:ind w:firstLine="708"/>
        <w:jc w:val="both"/>
        <w:rPr>
          <w:rFonts w:ascii="Times New Roman" w:hAnsi="Times New Roman" w:cs="Times New Roman"/>
          <w:sz w:val="24"/>
          <w:szCs w:val="24"/>
        </w:rPr>
      </w:pPr>
      <w:r w:rsidRPr="00724BE7">
        <w:rPr>
          <w:rFonts w:ascii="Times New Roman" w:hAnsi="Times New Roman" w:cs="Times New Roman"/>
          <w:sz w:val="24"/>
          <w:szCs w:val="24"/>
        </w:rPr>
        <w:t xml:space="preserve">                                                                                                                                                                   архивного дела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p w:rsidR="005804F3" w:rsidRDefault="005804F3" w:rsidP="00724BE7">
      <w:pPr>
        <w:pStyle w:val="ConsPlusNormal"/>
        <w:jc w:val="center"/>
        <w:rPr>
          <w:rFonts w:ascii="Times New Roman" w:hAnsi="Times New Roman" w:cs="Times New Roman"/>
        </w:rPr>
      </w:pPr>
    </w:p>
    <w:p w:rsidR="00955538" w:rsidRPr="005804F3" w:rsidRDefault="00955538" w:rsidP="00724BE7">
      <w:pPr>
        <w:pStyle w:val="ConsPlusNormal"/>
        <w:jc w:val="center"/>
        <w:rPr>
          <w:rFonts w:ascii="Times New Roman" w:hAnsi="Times New Roman" w:cs="Times New Roman"/>
          <w:sz w:val="28"/>
          <w:szCs w:val="28"/>
        </w:rPr>
      </w:pPr>
      <w:r w:rsidRPr="005804F3">
        <w:rPr>
          <w:rFonts w:ascii="Times New Roman" w:hAnsi="Times New Roman" w:cs="Times New Roman"/>
          <w:sz w:val="28"/>
          <w:szCs w:val="28"/>
        </w:rPr>
        <w:t>Перечень</w:t>
      </w:r>
      <w:r w:rsidR="005804F3">
        <w:rPr>
          <w:rFonts w:ascii="Times New Roman" w:hAnsi="Times New Roman" w:cs="Times New Roman"/>
          <w:sz w:val="28"/>
          <w:szCs w:val="28"/>
        </w:rPr>
        <w:t xml:space="preserve"> </w:t>
      </w:r>
      <w:r w:rsidRPr="005804F3">
        <w:rPr>
          <w:rFonts w:ascii="Times New Roman" w:hAnsi="Times New Roman" w:cs="Times New Roman"/>
          <w:sz w:val="28"/>
          <w:szCs w:val="28"/>
        </w:rPr>
        <w:t>мероприятий подпрограммы</w:t>
      </w:r>
    </w:p>
    <w:p w:rsidR="00955538" w:rsidRPr="00724BE7" w:rsidRDefault="00955538" w:rsidP="00724BE7">
      <w:pPr>
        <w:pStyle w:val="ConsPlusNormal"/>
        <w:jc w:val="both"/>
        <w:rPr>
          <w:rFonts w:ascii="Times New Roman" w:hAnsi="Times New Roman" w:cs="Times New Roman"/>
        </w:rPr>
      </w:pPr>
    </w:p>
    <w:tbl>
      <w:tblPr>
        <w:tblW w:w="15001" w:type="dxa"/>
        <w:tblInd w:w="62" w:type="dxa"/>
        <w:tblLayout w:type="fixed"/>
        <w:tblCellMar>
          <w:top w:w="102" w:type="dxa"/>
          <w:left w:w="62" w:type="dxa"/>
          <w:bottom w:w="102" w:type="dxa"/>
          <w:right w:w="62" w:type="dxa"/>
        </w:tblCellMar>
        <w:tblLook w:val="0000" w:firstRow="0" w:lastRow="0" w:firstColumn="0" w:lastColumn="0" w:noHBand="0" w:noVBand="0"/>
      </w:tblPr>
      <w:tblGrid>
        <w:gridCol w:w="616"/>
        <w:gridCol w:w="1936"/>
        <w:gridCol w:w="1417"/>
        <w:gridCol w:w="907"/>
        <w:gridCol w:w="759"/>
        <w:gridCol w:w="1365"/>
        <w:gridCol w:w="624"/>
        <w:gridCol w:w="1307"/>
        <w:gridCol w:w="1304"/>
        <w:gridCol w:w="1304"/>
        <w:gridCol w:w="1194"/>
        <w:gridCol w:w="2268"/>
      </w:tblGrid>
      <w:tr w:rsidR="00955538" w:rsidRPr="00724BE7" w:rsidTr="00F9335D">
        <w:tc>
          <w:tcPr>
            <w:tcW w:w="616"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N </w:t>
            </w:r>
            <w:proofErr w:type="gramStart"/>
            <w:r w:rsidRPr="00724BE7">
              <w:rPr>
                <w:rFonts w:ascii="Times New Roman" w:hAnsi="Times New Roman" w:cs="Times New Roman"/>
                <w:sz w:val="24"/>
                <w:szCs w:val="24"/>
              </w:rPr>
              <w:t>п</w:t>
            </w:r>
            <w:proofErr w:type="gramEnd"/>
            <w:r w:rsidRPr="00724BE7">
              <w:rPr>
                <w:rFonts w:ascii="Times New Roman" w:hAnsi="Times New Roman" w:cs="Times New Roman"/>
                <w:sz w:val="24"/>
                <w:szCs w:val="24"/>
              </w:rPr>
              <w:t>/п</w:t>
            </w:r>
          </w:p>
        </w:tc>
        <w:tc>
          <w:tcPr>
            <w:tcW w:w="1936"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5804F3">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5804F3">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ГРБС</w:t>
            </w:r>
          </w:p>
        </w:tc>
        <w:tc>
          <w:tcPr>
            <w:tcW w:w="3655" w:type="dxa"/>
            <w:gridSpan w:val="4"/>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Код бюджетной классификации</w:t>
            </w:r>
          </w:p>
        </w:tc>
        <w:tc>
          <w:tcPr>
            <w:tcW w:w="5109" w:type="dxa"/>
            <w:gridSpan w:val="4"/>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Расходы по годам реализации подпрограммы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Ожидаемый результат (краткое описание) от реализации мероприятия (в том числе в натуральном выражении)</w:t>
            </w:r>
          </w:p>
        </w:tc>
      </w:tr>
      <w:tr w:rsidR="00955538" w:rsidRPr="00724BE7" w:rsidTr="00F9335D">
        <w:tc>
          <w:tcPr>
            <w:tcW w:w="616"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both"/>
              <w:rPr>
                <w:rFonts w:ascii="Times New Roman" w:hAnsi="Times New Roman" w:cs="Times New Roman"/>
                <w:sz w:val="24"/>
                <w:szCs w:val="24"/>
              </w:rPr>
            </w:pPr>
          </w:p>
        </w:tc>
        <w:tc>
          <w:tcPr>
            <w:tcW w:w="1936"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ГРБС</w:t>
            </w:r>
          </w:p>
        </w:tc>
        <w:tc>
          <w:tcPr>
            <w:tcW w:w="759"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proofErr w:type="spellStart"/>
            <w:r w:rsidRPr="00724BE7">
              <w:rPr>
                <w:rFonts w:ascii="Times New Roman" w:hAnsi="Times New Roman" w:cs="Times New Roman"/>
                <w:sz w:val="24"/>
                <w:szCs w:val="24"/>
              </w:rPr>
              <w:t>РзПр</w:t>
            </w:r>
            <w:proofErr w:type="spellEnd"/>
          </w:p>
        </w:tc>
        <w:tc>
          <w:tcPr>
            <w:tcW w:w="1365"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ЦСР</w:t>
            </w:r>
          </w:p>
        </w:tc>
        <w:tc>
          <w:tcPr>
            <w:tcW w:w="62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ВР</w:t>
            </w:r>
          </w:p>
        </w:tc>
        <w:tc>
          <w:tcPr>
            <w:tcW w:w="1307"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w:t>
            </w:r>
            <w:r w:rsidR="00B057F5" w:rsidRPr="00724BE7">
              <w:rPr>
                <w:rFonts w:ascii="Times New Roman" w:hAnsi="Times New Roman" w:cs="Times New Roman"/>
                <w:sz w:val="24"/>
                <w:szCs w:val="24"/>
              </w:rPr>
              <w:t>2</w:t>
            </w:r>
            <w:r w:rsidR="00A549C6">
              <w:rPr>
                <w:rFonts w:ascii="Times New Roman" w:hAnsi="Times New Roman" w:cs="Times New Roman"/>
                <w:sz w:val="24"/>
                <w:szCs w:val="24"/>
              </w:rPr>
              <w:t>2</w:t>
            </w:r>
            <w:r w:rsidRPr="00724BE7">
              <w:rPr>
                <w:rFonts w:ascii="Times New Roman" w:hAnsi="Times New Roman" w:cs="Times New Roman"/>
                <w:sz w:val="24"/>
                <w:szCs w:val="24"/>
              </w:rPr>
              <w:t xml:space="preserve"> год</w:t>
            </w:r>
          </w:p>
        </w:tc>
        <w:tc>
          <w:tcPr>
            <w:tcW w:w="1304"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w:t>
            </w:r>
            <w:r w:rsidR="00F9335D" w:rsidRPr="00724BE7">
              <w:rPr>
                <w:rFonts w:ascii="Times New Roman" w:hAnsi="Times New Roman" w:cs="Times New Roman"/>
                <w:sz w:val="24"/>
                <w:szCs w:val="24"/>
              </w:rPr>
              <w:t>2</w:t>
            </w:r>
            <w:r w:rsidR="00A549C6">
              <w:rPr>
                <w:rFonts w:ascii="Times New Roman" w:hAnsi="Times New Roman" w:cs="Times New Roman"/>
                <w:sz w:val="24"/>
                <w:szCs w:val="24"/>
              </w:rPr>
              <w:t>3</w:t>
            </w:r>
            <w:r w:rsidR="00F9335D" w:rsidRPr="00724BE7">
              <w:rPr>
                <w:rFonts w:ascii="Times New Roman" w:hAnsi="Times New Roman" w:cs="Times New Roman"/>
                <w:sz w:val="24"/>
                <w:szCs w:val="24"/>
              </w:rPr>
              <w:t xml:space="preserve"> </w:t>
            </w:r>
            <w:r w:rsidRPr="00724BE7">
              <w:rPr>
                <w:rFonts w:ascii="Times New Roman" w:hAnsi="Times New Roman" w:cs="Times New Roman"/>
                <w:sz w:val="24"/>
                <w:szCs w:val="24"/>
              </w:rPr>
              <w:t xml:space="preserve"> год</w:t>
            </w:r>
          </w:p>
        </w:tc>
        <w:tc>
          <w:tcPr>
            <w:tcW w:w="1304" w:type="dxa"/>
            <w:tcBorders>
              <w:top w:val="single" w:sz="4" w:space="0" w:color="auto"/>
              <w:left w:val="single" w:sz="4" w:space="0" w:color="auto"/>
              <w:bottom w:val="single" w:sz="4" w:space="0" w:color="auto"/>
              <w:right w:val="single" w:sz="4" w:space="0" w:color="auto"/>
            </w:tcBorders>
          </w:tcPr>
          <w:p w:rsidR="00955538" w:rsidRPr="00724BE7" w:rsidRDefault="00955538" w:rsidP="00A549C6">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A549C6">
              <w:rPr>
                <w:rFonts w:ascii="Times New Roman" w:hAnsi="Times New Roman" w:cs="Times New Roman"/>
                <w:sz w:val="24"/>
                <w:szCs w:val="24"/>
              </w:rPr>
              <w:t>4</w:t>
            </w:r>
            <w:r w:rsidRPr="00724BE7">
              <w:rPr>
                <w:rFonts w:ascii="Times New Roman" w:hAnsi="Times New Roman" w:cs="Times New Roman"/>
                <w:sz w:val="24"/>
                <w:szCs w:val="24"/>
              </w:rPr>
              <w:t xml:space="preserve"> год</w:t>
            </w:r>
          </w:p>
        </w:tc>
        <w:tc>
          <w:tcPr>
            <w:tcW w:w="119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итого</w:t>
            </w:r>
          </w:p>
        </w:tc>
        <w:tc>
          <w:tcPr>
            <w:tcW w:w="2268" w:type="dxa"/>
            <w:vMerge/>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jc w:val="center"/>
              <w:rPr>
                <w:rFonts w:ascii="Times New Roman" w:hAnsi="Times New Roman" w:cs="Times New Roman"/>
                <w:sz w:val="24"/>
                <w:szCs w:val="24"/>
              </w:rPr>
            </w:pPr>
          </w:p>
        </w:tc>
      </w:tr>
      <w:tr w:rsidR="00955538" w:rsidRPr="00724BE7" w:rsidTr="00F9335D">
        <w:tc>
          <w:tcPr>
            <w:tcW w:w="616"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759"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1365"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7</w:t>
            </w:r>
          </w:p>
        </w:tc>
        <w:tc>
          <w:tcPr>
            <w:tcW w:w="1307"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10</w:t>
            </w:r>
          </w:p>
        </w:tc>
        <w:tc>
          <w:tcPr>
            <w:tcW w:w="1194"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12</w:t>
            </w:r>
          </w:p>
        </w:tc>
      </w:tr>
      <w:tr w:rsidR="00955538" w:rsidRPr="00724BE7" w:rsidTr="00F9335D">
        <w:tc>
          <w:tcPr>
            <w:tcW w:w="15001" w:type="dxa"/>
            <w:gridSpan w:val="12"/>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 xml:space="preserve">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r>
      <w:tr w:rsidR="00955538" w:rsidRPr="00724BE7" w:rsidTr="00F9335D">
        <w:tc>
          <w:tcPr>
            <w:tcW w:w="15001" w:type="dxa"/>
            <w:gridSpan w:val="12"/>
            <w:tcBorders>
              <w:top w:val="single" w:sz="4" w:space="0" w:color="auto"/>
              <w:left w:val="single" w:sz="4" w:space="0" w:color="auto"/>
              <w:bottom w:val="single" w:sz="4" w:space="0" w:color="auto"/>
              <w:right w:val="single" w:sz="4" w:space="0" w:color="auto"/>
            </w:tcBorders>
          </w:tcPr>
          <w:p w:rsidR="00955538" w:rsidRPr="00724BE7" w:rsidRDefault="00955538"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Задача 1 Формирование современной информационно-технологической инфраструктуры архивов края, перевод архивных фондов в электронную форму</w:t>
            </w:r>
          </w:p>
        </w:tc>
      </w:tr>
      <w:tr w:rsidR="00714B8F" w:rsidRPr="00724BE7" w:rsidTr="00F9335D">
        <w:trPr>
          <w:trHeight w:val="1220"/>
        </w:trPr>
        <w:tc>
          <w:tcPr>
            <w:tcW w:w="616"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1.1.</w:t>
            </w:r>
          </w:p>
        </w:tc>
        <w:tc>
          <w:tcPr>
            <w:tcW w:w="1936"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2"/>
                <w:szCs w:val="22"/>
              </w:rPr>
            </w:pPr>
            <w:r w:rsidRPr="00724BE7">
              <w:rPr>
                <w:rFonts w:ascii="Times New Roman" w:hAnsi="Times New Roman" w:cs="Times New Roman"/>
                <w:sz w:val="22"/>
                <w:szCs w:val="22"/>
              </w:rPr>
              <w:t>Мероприятие 1</w:t>
            </w:r>
          </w:p>
          <w:p w:rsidR="00714B8F" w:rsidRPr="00724BE7" w:rsidRDefault="00714B8F" w:rsidP="00724BE7">
            <w:pPr>
              <w:pStyle w:val="ConsPlusNormal"/>
              <w:ind w:firstLine="0"/>
              <w:rPr>
                <w:rFonts w:ascii="Times New Roman" w:hAnsi="Times New Roman" w:cs="Times New Roman"/>
                <w:sz w:val="22"/>
                <w:szCs w:val="22"/>
              </w:rPr>
            </w:pPr>
            <w:r w:rsidRPr="00724BE7">
              <w:rPr>
                <w:rFonts w:ascii="Times New Roman" w:hAnsi="Times New Roman" w:cs="Times New Roman"/>
                <w:sz w:val="22"/>
                <w:szCs w:val="22"/>
              </w:rPr>
              <w:t>Работы по оцифровке заголовков дел и ввод их в программный комплекс «Архивный фонд»</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left="10" w:hanging="10"/>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left="10" w:hanging="10"/>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left="10" w:hanging="10"/>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rPr>
                <w:rFonts w:ascii="Times New Roman" w:hAnsi="Times New Roman" w:cs="Times New Roman"/>
                <w:sz w:val="24"/>
                <w:szCs w:val="24"/>
              </w:rPr>
            </w:pPr>
            <w:r w:rsidRPr="00724BE7">
              <w:rPr>
                <w:rFonts w:ascii="Times New Roman" w:hAnsi="Times New Roman" w:cs="Times New Roman"/>
                <w:sz w:val="24"/>
                <w:szCs w:val="24"/>
              </w:rPr>
              <w:t>0420075190</w:t>
            </w:r>
            <w:proofErr w:type="gramStart"/>
            <w:r w:rsidRPr="00724BE7">
              <w:rPr>
                <w:rFonts w:ascii="Times New Roman" w:hAnsi="Times New Roman" w:cs="Times New Roman"/>
                <w:sz w:val="24"/>
                <w:szCs w:val="24"/>
              </w:rPr>
              <w:t xml:space="preserve"> К</w:t>
            </w:r>
            <w:proofErr w:type="gramEnd"/>
          </w:p>
          <w:p w:rsidR="00714B8F" w:rsidRPr="00724BE7" w:rsidRDefault="00714B8F" w:rsidP="00724BE7">
            <w:pPr>
              <w:autoSpaceDE w:val="0"/>
              <w:spacing w:after="0" w:line="240" w:lineRule="auto"/>
              <w:ind w:left="10" w:hanging="10"/>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14B8F">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2268"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2"/>
                <w:szCs w:val="22"/>
              </w:rPr>
            </w:pPr>
            <w:r w:rsidRPr="00724BE7">
              <w:rPr>
                <w:rFonts w:ascii="Times New Roman" w:hAnsi="Times New Roman" w:cs="Times New Roman"/>
                <w:sz w:val="22"/>
                <w:szCs w:val="22"/>
              </w:rPr>
              <w:t>Оцифровано (переведено в электронный формат ПК «Архивный фонд») описей на 9200 единиц хранения</w:t>
            </w:r>
          </w:p>
        </w:tc>
      </w:tr>
      <w:tr w:rsidR="00714B8F" w:rsidRPr="00724BE7" w:rsidTr="00F9335D">
        <w:tc>
          <w:tcPr>
            <w:tcW w:w="61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714B8F" w:rsidRPr="00724BE7" w:rsidRDefault="00714B8F" w:rsidP="00374726">
            <w:pPr>
              <w:pStyle w:val="ConsPlusNormal"/>
              <w:ind w:firstLine="0"/>
              <w:rPr>
                <w:rFonts w:ascii="Times New Roman" w:hAnsi="Times New Roman" w:cs="Times New Roman"/>
                <w:sz w:val="22"/>
                <w:szCs w:val="22"/>
              </w:rPr>
            </w:pPr>
            <w:r w:rsidRPr="00724BE7">
              <w:rPr>
                <w:rFonts w:ascii="Times New Roman" w:hAnsi="Times New Roman" w:cs="Times New Roman"/>
                <w:sz w:val="22"/>
                <w:szCs w:val="22"/>
              </w:rPr>
              <w:t>Итого по</w:t>
            </w:r>
            <w:r>
              <w:rPr>
                <w:rFonts w:ascii="Times New Roman" w:hAnsi="Times New Roman" w:cs="Times New Roman"/>
                <w:sz w:val="22"/>
                <w:szCs w:val="22"/>
              </w:rPr>
              <w:t xml:space="preserve"> З</w:t>
            </w:r>
            <w:r w:rsidRPr="00724BE7">
              <w:rPr>
                <w:rFonts w:ascii="Times New Roman" w:hAnsi="Times New Roman" w:cs="Times New Roman"/>
                <w:sz w:val="22"/>
                <w:szCs w:val="22"/>
              </w:rPr>
              <w:t>адаче 1</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left="10" w:hanging="10"/>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Pr>
                <w:rFonts w:ascii="Times New Roman" w:hAnsi="Times New Roman" w:cs="Times New Roman"/>
                <w:sz w:val="18"/>
                <w:szCs w:val="18"/>
              </w:rPr>
              <w:t xml:space="preserve"> </w:t>
            </w:r>
            <w:r w:rsidRPr="00724BE7">
              <w:rPr>
                <w:rFonts w:ascii="Times New Roman" w:hAnsi="Times New Roman" w:cs="Times New Roman"/>
                <w:sz w:val="18"/>
                <w:szCs w:val="18"/>
              </w:rPr>
              <w:t>района</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rPr>
                <w:rFonts w:ascii="Times New Roman" w:hAnsi="Times New Roman" w:cs="Times New Roman"/>
                <w:sz w:val="24"/>
                <w:szCs w:val="24"/>
              </w:rPr>
            </w:pPr>
            <w:r w:rsidRPr="00724BE7">
              <w:rPr>
                <w:rFonts w:ascii="Times New Roman" w:hAnsi="Times New Roman" w:cs="Times New Roman"/>
                <w:sz w:val="24"/>
                <w:szCs w:val="24"/>
              </w:rPr>
              <w:t>0420075190</w:t>
            </w:r>
            <w:proofErr w:type="gramStart"/>
            <w:r w:rsidRPr="00724BE7">
              <w:rPr>
                <w:rFonts w:ascii="Times New Roman" w:hAnsi="Times New Roman" w:cs="Times New Roman"/>
                <w:sz w:val="24"/>
                <w:szCs w:val="24"/>
              </w:rPr>
              <w:t xml:space="preserve"> К</w:t>
            </w:r>
            <w:proofErr w:type="gramEnd"/>
          </w:p>
          <w:p w:rsidR="00714B8F" w:rsidRPr="00724BE7" w:rsidRDefault="00714B8F" w:rsidP="00724BE7">
            <w:pPr>
              <w:pStyle w:val="ConsPlusNormal"/>
              <w:ind w:firstLine="0"/>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14B8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0514A1">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c>
          <w:tcPr>
            <w:tcW w:w="15001" w:type="dxa"/>
            <w:gridSpan w:val="12"/>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lastRenderedPageBreak/>
              <w:t>Задача 2. Сохранение, пополнение и эффективное использование архивных документов</w:t>
            </w:r>
          </w:p>
        </w:tc>
      </w:tr>
      <w:tr w:rsidR="00714B8F" w:rsidRPr="00724BE7" w:rsidTr="00F9335D">
        <w:trPr>
          <w:trHeight w:val="500"/>
        </w:trPr>
        <w:tc>
          <w:tcPr>
            <w:tcW w:w="616" w:type="dxa"/>
            <w:vMerge w:val="restart"/>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2.1.</w:t>
            </w:r>
          </w:p>
        </w:tc>
        <w:tc>
          <w:tcPr>
            <w:tcW w:w="1936" w:type="dxa"/>
            <w:vMerge w:val="restart"/>
            <w:tcBorders>
              <w:top w:val="single" w:sz="4" w:space="0" w:color="auto"/>
              <w:left w:val="single" w:sz="4" w:space="0" w:color="auto"/>
              <w:right w:val="single" w:sz="4" w:space="0" w:color="auto"/>
            </w:tcBorders>
          </w:tcPr>
          <w:p w:rsidR="00714B8F" w:rsidRPr="00724BE7" w:rsidRDefault="00714B8F" w:rsidP="00724BE7">
            <w:pPr>
              <w:autoSpaceDE w:val="0"/>
              <w:spacing w:after="0" w:line="240" w:lineRule="auto"/>
              <w:ind w:hanging="36"/>
              <w:rPr>
                <w:rFonts w:ascii="Times New Roman" w:hAnsi="Times New Roman" w:cs="Times New Roman"/>
              </w:rPr>
            </w:pPr>
            <w:r w:rsidRPr="00724BE7">
              <w:rPr>
                <w:rFonts w:ascii="Times New Roman" w:hAnsi="Times New Roman" w:cs="Times New Roman"/>
              </w:rPr>
              <w:t>Мероприятие 1</w:t>
            </w:r>
          </w:p>
          <w:p w:rsidR="00714B8F" w:rsidRPr="00724BE7" w:rsidRDefault="00714B8F" w:rsidP="00724BE7">
            <w:pPr>
              <w:autoSpaceDE w:val="0"/>
              <w:spacing w:after="0" w:line="240" w:lineRule="auto"/>
              <w:ind w:hanging="36"/>
              <w:rPr>
                <w:rFonts w:ascii="Times New Roman" w:hAnsi="Times New Roman" w:cs="Times New Roman"/>
              </w:rPr>
            </w:pPr>
            <w:r w:rsidRPr="00724BE7">
              <w:rPr>
                <w:rFonts w:ascii="Times New Roman" w:hAnsi="Times New Roman" w:cs="Times New Roman"/>
              </w:rPr>
              <w:t>Обеспечение деятельности (оказание услуг</w:t>
            </w:r>
            <w:proofErr w:type="gramStart"/>
            <w:r w:rsidRPr="00724BE7">
              <w:rPr>
                <w:rFonts w:ascii="Times New Roman" w:hAnsi="Times New Roman" w:cs="Times New Roman"/>
              </w:rPr>
              <w:t>)п</w:t>
            </w:r>
            <w:proofErr w:type="gramEnd"/>
            <w:r w:rsidRPr="00724BE7">
              <w:rPr>
                <w:rFonts w:ascii="Times New Roman" w:hAnsi="Times New Roman" w:cs="Times New Roman"/>
              </w:rPr>
              <w:t>одведомственных учреждений</w:t>
            </w:r>
          </w:p>
          <w:p w:rsidR="00714B8F" w:rsidRPr="00724BE7" w:rsidRDefault="00714B8F" w:rsidP="00724BE7">
            <w:pPr>
              <w:autoSpaceDE w:val="0"/>
              <w:spacing w:after="0" w:line="240" w:lineRule="auto"/>
              <w:ind w:hanging="36"/>
              <w:rPr>
                <w:rFonts w:ascii="Times New Roman" w:hAnsi="Times New Roman" w:cs="Times New Roman"/>
              </w:rPr>
            </w:pPr>
            <w:r w:rsidRPr="00724BE7">
              <w:rPr>
                <w:rFonts w:ascii="Times New Roman" w:hAnsi="Times New Roman" w:cs="Times New Roman"/>
              </w:rPr>
              <w:t xml:space="preserve">/ муниципальное казенное учреждение «Архив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both"/>
              <w:rPr>
                <w:rFonts w:ascii="Times New Roman" w:hAnsi="Times New Roman" w:cs="Times New Roman"/>
                <w:sz w:val="24"/>
                <w:szCs w:val="24"/>
              </w:rPr>
            </w:pPr>
            <w:r w:rsidRPr="00724BE7">
              <w:rPr>
                <w:rFonts w:ascii="Times New Roman" w:hAnsi="Times New Roman" w:cs="Times New Roman"/>
                <w:sz w:val="24"/>
                <w:szCs w:val="24"/>
              </w:rPr>
              <w:t>0420000610 М</w:t>
            </w:r>
          </w:p>
          <w:p w:rsidR="00714B8F" w:rsidRPr="00724BE7" w:rsidRDefault="00714B8F" w:rsidP="00724BE7">
            <w:pPr>
              <w:autoSpaceDE w:val="0"/>
              <w:snapToGrid w:val="0"/>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sidRPr="00724BE7">
              <w:rPr>
                <w:rFonts w:ascii="Times New Roman" w:hAnsi="Times New Roman" w:cs="Times New Roman"/>
                <w:sz w:val="24"/>
                <w:szCs w:val="24"/>
              </w:rPr>
              <w:t>110</w:t>
            </w:r>
          </w:p>
          <w:p w:rsidR="00714B8F" w:rsidRPr="00724BE7" w:rsidRDefault="00714B8F" w:rsidP="00724BE7">
            <w:pPr>
              <w:autoSpaceDE w:val="0"/>
              <w:snapToGrid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904,00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Pr>
                <w:rFonts w:ascii="Times New Roman" w:hAnsi="Times New Roman" w:cs="Times New Roman"/>
                <w:sz w:val="24"/>
                <w:szCs w:val="24"/>
              </w:rPr>
              <w:t>904,00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Pr>
                <w:rFonts w:ascii="Times New Roman" w:hAnsi="Times New Roman" w:cs="Times New Roman"/>
                <w:sz w:val="24"/>
                <w:szCs w:val="24"/>
              </w:rPr>
              <w:t>904,00</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2 712,00</w:t>
            </w:r>
          </w:p>
        </w:tc>
        <w:tc>
          <w:tcPr>
            <w:tcW w:w="2268" w:type="dxa"/>
            <w:vMerge w:val="restart"/>
            <w:tcBorders>
              <w:top w:val="single" w:sz="4" w:space="0" w:color="auto"/>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r w:rsidRPr="00724BE7">
              <w:rPr>
                <w:rFonts w:ascii="Times New Roman" w:hAnsi="Times New Roman" w:cs="Times New Roman"/>
              </w:rPr>
              <w:t>Ежегодный прием на хранение не менее 230 единиц хранения, ежегодное обеспечение не менее 100 пользователей ретроспективной информацией</w:t>
            </w:r>
          </w:p>
        </w:tc>
      </w:tr>
      <w:tr w:rsidR="00714B8F" w:rsidRPr="00724BE7" w:rsidTr="00F9335D">
        <w:trPr>
          <w:trHeight w:val="580"/>
        </w:trPr>
        <w:tc>
          <w:tcPr>
            <w:tcW w:w="616" w:type="dxa"/>
            <w:vMerge/>
            <w:tcBorders>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p>
        </w:tc>
        <w:tc>
          <w:tcPr>
            <w:tcW w:w="1936" w:type="dxa"/>
            <w:vMerge/>
            <w:tcBorders>
              <w:left w:val="single" w:sz="4" w:space="0" w:color="auto"/>
              <w:right w:val="single" w:sz="4" w:space="0" w:color="auto"/>
            </w:tcBorders>
          </w:tcPr>
          <w:p w:rsidR="00714B8F" w:rsidRPr="00724BE7" w:rsidRDefault="00714B8F" w:rsidP="00724BE7">
            <w:pPr>
              <w:autoSpaceDE w:val="0"/>
              <w:spacing w:after="0" w:line="240" w:lineRule="auto"/>
              <w:ind w:hanging="3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both"/>
              <w:rPr>
                <w:rFonts w:ascii="Times New Roman" w:hAnsi="Times New Roman" w:cs="Times New Roman"/>
                <w:sz w:val="24"/>
                <w:szCs w:val="24"/>
              </w:rPr>
            </w:pPr>
            <w:r w:rsidRPr="00724BE7">
              <w:rPr>
                <w:rFonts w:ascii="Times New Roman" w:hAnsi="Times New Roman" w:cs="Times New Roman"/>
                <w:sz w:val="24"/>
                <w:szCs w:val="24"/>
              </w:rPr>
              <w:t>0420000610 М</w:t>
            </w:r>
          </w:p>
          <w:p w:rsidR="00714B8F" w:rsidRPr="00724BE7" w:rsidRDefault="00714B8F" w:rsidP="00724BE7">
            <w:pPr>
              <w:autoSpaceDE w:val="0"/>
              <w:snapToGrid w:val="0"/>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sidRPr="00724BE7">
              <w:rPr>
                <w:rFonts w:ascii="Times New Roman" w:hAnsi="Times New Roman" w:cs="Times New Roman"/>
                <w:sz w:val="24"/>
                <w:szCs w:val="24"/>
              </w:rPr>
              <w:t>244</w:t>
            </w:r>
          </w:p>
          <w:p w:rsidR="00714B8F" w:rsidRPr="00724BE7" w:rsidRDefault="00714B8F" w:rsidP="00724BE7">
            <w:pPr>
              <w:autoSpaceDE w:val="0"/>
              <w:snapToGrid w:val="0"/>
              <w:spacing w:after="0" w:line="240" w:lineRule="auto"/>
              <w:jc w:val="center"/>
              <w:rPr>
                <w:rFonts w:ascii="Times New Roman" w:hAnsi="Times New Roman" w:cs="Times New Roman"/>
                <w:sz w:val="24"/>
                <w:szCs w:val="24"/>
              </w:rPr>
            </w:pPr>
          </w:p>
          <w:p w:rsidR="00714B8F" w:rsidRPr="00724BE7" w:rsidRDefault="00714B8F" w:rsidP="00724BE7">
            <w:pPr>
              <w:autoSpaceDE w:val="0"/>
              <w:snapToGrid w:val="0"/>
              <w:spacing w:after="0" w:line="240" w:lineRule="auto"/>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50,20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50,20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50,20</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150,60</w:t>
            </w:r>
          </w:p>
        </w:tc>
        <w:tc>
          <w:tcPr>
            <w:tcW w:w="2268" w:type="dxa"/>
            <w:vMerge/>
            <w:tcBorders>
              <w:left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rPr>
          <w:trHeight w:val="840"/>
        </w:trPr>
        <w:tc>
          <w:tcPr>
            <w:tcW w:w="616" w:type="dxa"/>
            <w:vMerge w:val="restart"/>
            <w:tcBorders>
              <w:top w:val="single" w:sz="4" w:space="0" w:color="auto"/>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2.2.</w:t>
            </w:r>
          </w:p>
        </w:tc>
        <w:tc>
          <w:tcPr>
            <w:tcW w:w="1936" w:type="dxa"/>
            <w:vMerge w:val="restart"/>
            <w:tcBorders>
              <w:top w:val="single" w:sz="4" w:space="0" w:color="auto"/>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Мероприятие 2</w:t>
            </w:r>
          </w:p>
          <w:p w:rsidR="00714B8F" w:rsidRPr="00724BE7" w:rsidRDefault="00714B8F" w:rsidP="00724BE7">
            <w:pPr>
              <w:autoSpaceDE w:val="0"/>
              <w:snapToGrid w:val="0"/>
              <w:spacing w:after="0" w:line="240" w:lineRule="auto"/>
              <w:ind w:hanging="36"/>
              <w:rPr>
                <w:rFonts w:ascii="Times New Roman" w:hAnsi="Times New Roman" w:cs="Times New Roman"/>
                <w:sz w:val="24"/>
                <w:szCs w:val="24"/>
              </w:rPr>
            </w:pPr>
            <w:r w:rsidRPr="00724BE7">
              <w:rPr>
                <w:rFonts w:ascii="Times New Roman" w:hAnsi="Times New Roman" w:cs="Times New Roman"/>
                <w:sz w:val="24"/>
                <w:szCs w:val="24"/>
              </w:rPr>
              <w:t>Реализация государственных полномочий в области архивного дела</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p w:rsidR="00714B8F" w:rsidRPr="00724BE7" w:rsidRDefault="00714B8F" w:rsidP="00724BE7">
            <w:pPr>
              <w:autoSpaceDE w:val="0"/>
              <w:spacing w:after="0" w:line="240" w:lineRule="auto"/>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sidRPr="00724BE7">
              <w:rPr>
                <w:rFonts w:ascii="Times New Roman" w:hAnsi="Times New Roman" w:cs="Times New Roman"/>
                <w:sz w:val="24"/>
                <w:szCs w:val="24"/>
              </w:rPr>
              <w:t>420075190</w:t>
            </w:r>
            <w:proofErr w:type="gramStart"/>
            <w:r w:rsidRPr="00724BE7">
              <w:rPr>
                <w:rFonts w:ascii="Times New Roman" w:hAnsi="Times New Roman" w:cs="Times New Roman"/>
                <w:sz w:val="24"/>
                <w:szCs w:val="24"/>
              </w:rPr>
              <w:t xml:space="preserve"> К</w:t>
            </w:r>
            <w:proofErr w:type="gramEnd"/>
          </w:p>
          <w:p w:rsidR="00714B8F" w:rsidRPr="00724BE7" w:rsidRDefault="00714B8F" w:rsidP="00724BE7">
            <w:pPr>
              <w:autoSpaceDE w:val="0"/>
              <w:spacing w:after="0" w:line="240" w:lineRule="auto"/>
              <w:ind w:right="-44" w:hanging="139"/>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sidRPr="00724BE7">
              <w:rPr>
                <w:rFonts w:ascii="Times New Roman" w:hAnsi="Times New Roman" w:cs="Times New Roman"/>
                <w:sz w:val="24"/>
                <w:szCs w:val="24"/>
              </w:rPr>
              <w:t>110</w:t>
            </w:r>
          </w:p>
          <w:p w:rsidR="00714B8F" w:rsidRPr="00724BE7" w:rsidRDefault="00714B8F" w:rsidP="00724BE7">
            <w:pPr>
              <w:autoSpaceDE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161,14</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161,14</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161,14</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483,42</w:t>
            </w:r>
          </w:p>
        </w:tc>
        <w:tc>
          <w:tcPr>
            <w:tcW w:w="2268" w:type="dxa"/>
            <w:vMerge w:val="restart"/>
            <w:tcBorders>
              <w:top w:val="single" w:sz="4" w:space="0" w:color="auto"/>
              <w:left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24"/>
                <w:szCs w:val="24"/>
              </w:rPr>
            </w:pPr>
            <w:r w:rsidRPr="00724BE7">
              <w:rPr>
                <w:rFonts w:ascii="Times New Roman" w:hAnsi="Times New Roman" w:cs="Times New Roman"/>
                <w:sz w:val="20"/>
                <w:szCs w:val="20"/>
              </w:rPr>
              <w:t>Обеспечение реализации муниципальной Программы на 100%</w:t>
            </w:r>
          </w:p>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rPr>
          <w:trHeight w:val="1217"/>
        </w:trPr>
        <w:tc>
          <w:tcPr>
            <w:tcW w:w="616" w:type="dxa"/>
            <w:vMerge/>
            <w:tcBorders>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p>
        </w:tc>
        <w:tc>
          <w:tcPr>
            <w:tcW w:w="1936" w:type="dxa"/>
            <w:vMerge/>
            <w:tcBorders>
              <w:left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714B8F" w:rsidRPr="00724BE7" w:rsidRDefault="00714B8F" w:rsidP="00724BE7">
            <w:pPr>
              <w:autoSpaceDE w:val="0"/>
              <w:snapToGrid w:val="0"/>
              <w:spacing w:after="0" w:line="240" w:lineRule="auto"/>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w:t>
            </w:r>
          </w:p>
        </w:tc>
        <w:tc>
          <w:tcPr>
            <w:tcW w:w="907" w:type="dxa"/>
            <w:tcBorders>
              <w:top w:val="single" w:sz="4" w:space="0" w:color="auto"/>
              <w:left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0113</w:t>
            </w:r>
          </w:p>
        </w:tc>
        <w:tc>
          <w:tcPr>
            <w:tcW w:w="1365" w:type="dxa"/>
            <w:tcBorders>
              <w:top w:val="single" w:sz="4" w:space="0" w:color="auto"/>
              <w:left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sidRPr="00724BE7">
              <w:rPr>
                <w:rFonts w:ascii="Times New Roman" w:hAnsi="Times New Roman" w:cs="Times New Roman"/>
                <w:sz w:val="24"/>
                <w:szCs w:val="24"/>
              </w:rPr>
              <w:t>0420075190</w:t>
            </w:r>
            <w:proofErr w:type="gramStart"/>
            <w:r w:rsidRPr="00724BE7">
              <w:rPr>
                <w:rFonts w:ascii="Times New Roman" w:hAnsi="Times New Roman" w:cs="Times New Roman"/>
                <w:sz w:val="24"/>
                <w:szCs w:val="24"/>
              </w:rPr>
              <w:t xml:space="preserve"> К</w:t>
            </w:r>
            <w:proofErr w:type="gramEnd"/>
          </w:p>
          <w:p w:rsidR="00714B8F" w:rsidRPr="00724BE7" w:rsidRDefault="00714B8F" w:rsidP="00724BE7">
            <w:pPr>
              <w:autoSpaceDE w:val="0"/>
              <w:spacing w:after="0" w:line="240" w:lineRule="auto"/>
              <w:ind w:right="-44" w:hanging="139"/>
              <w:jc w:val="center"/>
              <w:rPr>
                <w:rFonts w:ascii="Times New Roman" w:hAnsi="Times New Roman" w:cs="Times New Roman"/>
                <w:sz w:val="24"/>
                <w:szCs w:val="24"/>
              </w:rPr>
            </w:pPr>
          </w:p>
        </w:tc>
        <w:tc>
          <w:tcPr>
            <w:tcW w:w="624" w:type="dxa"/>
            <w:tcBorders>
              <w:top w:val="single" w:sz="4" w:space="0" w:color="auto"/>
              <w:left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244</w:t>
            </w:r>
          </w:p>
        </w:tc>
        <w:tc>
          <w:tcPr>
            <w:tcW w:w="1307"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37,06</w:t>
            </w:r>
          </w:p>
        </w:tc>
        <w:tc>
          <w:tcPr>
            <w:tcW w:w="1304"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37,06</w:t>
            </w:r>
          </w:p>
        </w:tc>
        <w:tc>
          <w:tcPr>
            <w:tcW w:w="1304"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37,06</w:t>
            </w:r>
          </w:p>
        </w:tc>
        <w:tc>
          <w:tcPr>
            <w:tcW w:w="1194" w:type="dxa"/>
            <w:tcBorders>
              <w:top w:val="single" w:sz="4" w:space="0" w:color="auto"/>
              <w:left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111,18</w:t>
            </w:r>
          </w:p>
        </w:tc>
        <w:tc>
          <w:tcPr>
            <w:tcW w:w="2268" w:type="dxa"/>
            <w:vMerge/>
            <w:tcBorders>
              <w:left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c>
          <w:tcPr>
            <w:tcW w:w="61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hanging="36"/>
              <w:rPr>
                <w:rFonts w:ascii="Times New Roman" w:hAnsi="Times New Roman" w:cs="Times New Roman"/>
              </w:rPr>
            </w:pPr>
            <w:r>
              <w:rPr>
                <w:rFonts w:ascii="Times New Roman" w:hAnsi="Times New Roman" w:cs="Times New Roman"/>
              </w:rPr>
              <w:t>Итого по З</w:t>
            </w:r>
            <w:r w:rsidRPr="00724BE7">
              <w:rPr>
                <w:rFonts w:ascii="Times New Roman" w:hAnsi="Times New Roman" w:cs="Times New Roman"/>
              </w:rPr>
              <w:t>адаче 2</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ind w:right="-44"/>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c>
          <w:tcPr>
            <w:tcW w:w="2268"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c>
          <w:tcPr>
            <w:tcW w:w="61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24"/>
                <w:szCs w:val="24"/>
              </w:rPr>
            </w:pPr>
            <w:r w:rsidRPr="00724BE7">
              <w:rPr>
                <w:rFonts w:ascii="Times New Roman" w:hAnsi="Times New Roman" w:cs="Times New Roman"/>
                <w:sz w:val="24"/>
                <w:szCs w:val="24"/>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jc w:val="center"/>
              <w:rPr>
                <w:rFonts w:ascii="Times New Roman" w:hAnsi="Times New Roman" w:cs="Times New Roman"/>
                <w:sz w:val="24"/>
                <w:szCs w:val="24"/>
              </w:rPr>
            </w:pPr>
            <w:r>
              <w:rPr>
                <w:rFonts w:ascii="Times New Roman" w:hAnsi="Times New Roman" w:cs="Times New Roman"/>
                <w:sz w:val="24"/>
                <w:szCs w:val="24"/>
              </w:rPr>
              <w:t xml:space="preserve">1 152,40 </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c>
          <w:tcPr>
            <w:tcW w:w="2268"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c>
          <w:tcPr>
            <w:tcW w:w="61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3.1.</w:t>
            </w:r>
          </w:p>
        </w:tc>
        <w:tc>
          <w:tcPr>
            <w:tcW w:w="193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rPr>
            </w:pPr>
            <w:r w:rsidRPr="00724BE7">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right"/>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r w:rsidR="00714B8F" w:rsidRPr="00724BE7" w:rsidTr="00F9335D">
        <w:tc>
          <w:tcPr>
            <w:tcW w:w="61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rPr>
                <w:rFonts w:ascii="Times New Roman" w:hAnsi="Times New Roman" w:cs="Times New Roman"/>
                <w:sz w:val="18"/>
                <w:szCs w:val="18"/>
              </w:rPr>
            </w:pPr>
            <w:r w:rsidRPr="00724BE7">
              <w:rPr>
                <w:rFonts w:ascii="Times New Roman" w:hAnsi="Times New Roman" w:cs="Times New Roman"/>
                <w:sz w:val="18"/>
                <w:szCs w:val="18"/>
              </w:rPr>
              <w:t xml:space="preserve">Администрация </w:t>
            </w:r>
            <w:proofErr w:type="spellStart"/>
            <w:r w:rsidRPr="00724BE7">
              <w:rPr>
                <w:rFonts w:ascii="Times New Roman" w:hAnsi="Times New Roman" w:cs="Times New Roman"/>
                <w:sz w:val="18"/>
                <w:szCs w:val="18"/>
              </w:rPr>
              <w:t>Тасеевского</w:t>
            </w:r>
            <w:proofErr w:type="spellEnd"/>
            <w:r w:rsidRPr="00724BE7">
              <w:rPr>
                <w:rFonts w:ascii="Times New Roman" w:hAnsi="Times New Roman" w:cs="Times New Roman"/>
                <w:sz w:val="18"/>
                <w:szCs w:val="18"/>
              </w:rPr>
              <w:t xml:space="preserve"> района </w:t>
            </w:r>
          </w:p>
        </w:tc>
        <w:tc>
          <w:tcPr>
            <w:tcW w:w="9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65"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napToGrid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autoSpaceDE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х</w:t>
            </w:r>
          </w:p>
        </w:tc>
        <w:tc>
          <w:tcPr>
            <w:tcW w:w="1307"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30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194"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c>
          <w:tcPr>
            <w:tcW w:w="2268" w:type="dxa"/>
            <w:tcBorders>
              <w:top w:val="single" w:sz="4" w:space="0" w:color="auto"/>
              <w:left w:val="single" w:sz="4" w:space="0" w:color="auto"/>
              <w:bottom w:val="single" w:sz="4" w:space="0" w:color="auto"/>
              <w:right w:val="single" w:sz="4" w:space="0" w:color="auto"/>
            </w:tcBorders>
          </w:tcPr>
          <w:p w:rsidR="00714B8F" w:rsidRPr="00724BE7" w:rsidRDefault="00714B8F" w:rsidP="00724BE7">
            <w:pPr>
              <w:pStyle w:val="ConsPlusNormal"/>
              <w:rPr>
                <w:rFonts w:ascii="Times New Roman" w:hAnsi="Times New Roman" w:cs="Times New Roman"/>
                <w:sz w:val="24"/>
                <w:szCs w:val="24"/>
              </w:rPr>
            </w:pPr>
          </w:p>
        </w:tc>
      </w:tr>
    </w:tbl>
    <w:p w:rsidR="00F775FC" w:rsidRPr="00724BE7" w:rsidRDefault="00F775FC" w:rsidP="00724BE7">
      <w:pPr>
        <w:suppressAutoHyphens w:val="0"/>
        <w:spacing w:after="0" w:line="240" w:lineRule="auto"/>
        <w:rPr>
          <w:rFonts w:ascii="Times New Roman" w:hAnsi="Times New Roman" w:cs="Times New Roman"/>
          <w:sz w:val="24"/>
          <w:szCs w:val="24"/>
        </w:rPr>
        <w:sectPr w:rsidR="00F775FC" w:rsidRPr="00724BE7">
          <w:pgSz w:w="16838" w:h="11906" w:orient="landscape"/>
          <w:pgMar w:top="851" w:right="1134" w:bottom="1276" w:left="1134" w:header="720" w:footer="720" w:gutter="0"/>
          <w:cols w:space="720"/>
          <w:docGrid w:linePitch="600" w:charSpace="36864"/>
        </w:sectPr>
      </w:pPr>
    </w:p>
    <w:p w:rsidR="00F775FC"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 </w:t>
      </w:r>
      <w:r w:rsidR="00C71696" w:rsidRPr="00724BE7">
        <w:rPr>
          <w:rFonts w:ascii="Times New Roman" w:eastAsia="Times New Roman" w:hAnsi="Times New Roman" w:cs="Times New Roman"/>
          <w:kern w:val="0"/>
          <w:sz w:val="24"/>
          <w:szCs w:val="24"/>
        </w:rPr>
        <w:t>3</w:t>
      </w:r>
    </w:p>
    <w:p w:rsidR="00F775FC"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 муниципальной программе</w:t>
      </w:r>
    </w:p>
    <w:p w:rsidR="00F718B4"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«Развитие культуры  </w:t>
      </w:r>
      <w:proofErr w:type="gramStart"/>
      <w:r w:rsidRPr="00724BE7">
        <w:rPr>
          <w:rFonts w:ascii="Times New Roman" w:eastAsia="Times New Roman" w:hAnsi="Times New Roman" w:cs="Times New Roman"/>
          <w:kern w:val="0"/>
          <w:sz w:val="24"/>
          <w:szCs w:val="24"/>
        </w:rPr>
        <w:t>в</w:t>
      </w:r>
      <w:proofErr w:type="gramEnd"/>
    </w:p>
    <w:p w:rsidR="00F775FC"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w:t>
      </w:r>
      <w:proofErr w:type="spellStart"/>
      <w:r w:rsidRPr="00724BE7">
        <w:rPr>
          <w:rFonts w:ascii="Times New Roman" w:eastAsia="Times New Roman" w:hAnsi="Times New Roman" w:cs="Times New Roman"/>
          <w:kern w:val="0"/>
          <w:sz w:val="24"/>
          <w:szCs w:val="24"/>
        </w:rPr>
        <w:t>Тасеевском</w:t>
      </w:r>
      <w:proofErr w:type="spellEnd"/>
      <w:r w:rsidRPr="00724BE7">
        <w:rPr>
          <w:rFonts w:ascii="Times New Roman" w:eastAsia="Times New Roman" w:hAnsi="Times New Roman" w:cs="Times New Roman"/>
          <w:kern w:val="0"/>
          <w:sz w:val="24"/>
          <w:szCs w:val="24"/>
        </w:rPr>
        <w:t xml:space="preserve"> </w:t>
      </w:r>
      <w:proofErr w:type="gramStart"/>
      <w:r w:rsidRPr="00724BE7">
        <w:rPr>
          <w:rFonts w:ascii="Times New Roman" w:eastAsia="Times New Roman" w:hAnsi="Times New Roman" w:cs="Times New Roman"/>
          <w:kern w:val="0"/>
          <w:sz w:val="24"/>
          <w:szCs w:val="24"/>
        </w:rPr>
        <w:t>районе</w:t>
      </w:r>
      <w:proofErr w:type="gramEnd"/>
      <w:r w:rsidRPr="00724BE7">
        <w:rPr>
          <w:rFonts w:ascii="Times New Roman" w:eastAsia="Times New Roman" w:hAnsi="Times New Roman" w:cs="Times New Roman"/>
          <w:kern w:val="0"/>
          <w:sz w:val="24"/>
          <w:szCs w:val="24"/>
        </w:rPr>
        <w:t xml:space="preserve">» </w:t>
      </w:r>
    </w:p>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p>
    <w:p w:rsidR="00F775FC" w:rsidRPr="00724BE7" w:rsidRDefault="00F775FC" w:rsidP="00724BE7">
      <w:pPr>
        <w:tabs>
          <w:tab w:val="left" w:pos="5040"/>
          <w:tab w:val="left" w:pos="5220"/>
        </w:tabs>
        <w:autoSpaceDE w:val="0"/>
        <w:spacing w:after="0" w:line="240" w:lineRule="auto"/>
        <w:jc w:val="center"/>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 xml:space="preserve">Подпрограмма 3 «Поддержка искусства и народного творчества» </w:t>
      </w:r>
    </w:p>
    <w:p w:rsidR="00F775FC" w:rsidRPr="00724BE7" w:rsidRDefault="00F775FC" w:rsidP="00724BE7">
      <w:pPr>
        <w:autoSpaceDE w:val="0"/>
        <w:spacing w:after="0" w:line="240" w:lineRule="auto"/>
        <w:jc w:val="center"/>
        <w:rPr>
          <w:rFonts w:ascii="Times New Roman" w:eastAsia="Times New Roman" w:hAnsi="Times New Roman" w:cs="Times New Roman"/>
          <w:bCs/>
          <w:color w:val="000000"/>
          <w:kern w:val="0"/>
          <w:sz w:val="28"/>
          <w:szCs w:val="28"/>
        </w:rPr>
      </w:pPr>
    </w:p>
    <w:p w:rsidR="00F775FC" w:rsidRPr="00724BE7" w:rsidRDefault="00F775FC" w:rsidP="00724BE7">
      <w:pPr>
        <w:tabs>
          <w:tab w:val="left" w:pos="5040"/>
          <w:tab w:val="left" w:pos="5220"/>
        </w:tabs>
        <w:autoSpaceDE w:val="0"/>
        <w:spacing w:after="0" w:line="240" w:lineRule="auto"/>
        <w:ind w:left="360" w:hanging="360"/>
        <w:jc w:val="center"/>
        <w:rPr>
          <w:rFonts w:ascii="Times New Roman" w:eastAsia="Times New Roman" w:hAnsi="Times New Roman" w:cs="Times New Roman"/>
          <w:b/>
          <w:bCs/>
          <w:color w:val="000000"/>
          <w:kern w:val="0"/>
          <w:sz w:val="28"/>
          <w:szCs w:val="28"/>
        </w:rPr>
      </w:pPr>
      <w:r w:rsidRPr="00724BE7">
        <w:rPr>
          <w:rFonts w:ascii="Times New Roman" w:eastAsia="Times New Roman" w:hAnsi="Times New Roman" w:cs="Times New Roman"/>
          <w:bCs/>
          <w:color w:val="000000"/>
          <w:kern w:val="0"/>
          <w:sz w:val="28"/>
          <w:szCs w:val="28"/>
        </w:rPr>
        <w:t xml:space="preserve">1. Паспорт подпрограммы </w:t>
      </w:r>
    </w:p>
    <w:tbl>
      <w:tblPr>
        <w:tblW w:w="0" w:type="auto"/>
        <w:tblInd w:w="-80" w:type="dxa"/>
        <w:tblLayout w:type="fixed"/>
        <w:tblLook w:val="0000" w:firstRow="0" w:lastRow="0" w:firstColumn="0" w:lastColumn="0" w:noHBand="0" w:noVBand="0"/>
      </w:tblPr>
      <w:tblGrid>
        <w:gridCol w:w="3780"/>
        <w:gridCol w:w="5560"/>
      </w:tblGrid>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color w:val="000000"/>
                <w:kern w:val="0"/>
                <w:sz w:val="20"/>
                <w:szCs w:val="20"/>
              </w:rPr>
            </w:pPr>
            <w:r w:rsidRPr="00724BE7">
              <w:rPr>
                <w:rFonts w:ascii="Times New Roman" w:eastAsia="Times New Roman" w:hAnsi="Times New Roman" w:cs="Times New Roman"/>
                <w:bCs/>
                <w:color w:val="000000"/>
                <w:kern w:val="0"/>
                <w:sz w:val="28"/>
                <w:szCs w:val="28"/>
              </w:rPr>
              <w:t>Наименование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724BE7">
            <w:pPr>
              <w:tabs>
                <w:tab w:val="left" w:pos="5040"/>
                <w:tab w:val="left" w:pos="5220"/>
              </w:tabs>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color w:val="000000"/>
                <w:kern w:val="0"/>
                <w:sz w:val="28"/>
                <w:szCs w:val="28"/>
              </w:rPr>
              <w:t>подпрограмма «</w:t>
            </w:r>
            <w:r w:rsidRPr="00724BE7">
              <w:rPr>
                <w:rFonts w:ascii="Times New Roman" w:eastAsia="Times New Roman" w:hAnsi="Times New Roman" w:cs="Times New Roman"/>
                <w:bCs/>
                <w:color w:val="000000"/>
                <w:kern w:val="0"/>
                <w:sz w:val="28"/>
                <w:szCs w:val="28"/>
              </w:rPr>
              <w:t xml:space="preserve">Поддержка искусства </w:t>
            </w:r>
          </w:p>
          <w:p w:rsidR="00F775FC" w:rsidRDefault="00F775FC" w:rsidP="00724BE7">
            <w:pPr>
              <w:tabs>
                <w:tab w:val="left" w:pos="5040"/>
                <w:tab w:val="left" w:pos="5220"/>
              </w:tabs>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bCs/>
                <w:color w:val="000000"/>
                <w:kern w:val="0"/>
                <w:sz w:val="28"/>
                <w:szCs w:val="28"/>
              </w:rPr>
              <w:t>и народного творчества</w:t>
            </w:r>
            <w:r w:rsidRPr="00724BE7">
              <w:rPr>
                <w:rFonts w:ascii="Times New Roman" w:eastAsia="Times New Roman" w:hAnsi="Times New Roman" w:cs="Times New Roman"/>
                <w:color w:val="000000"/>
                <w:kern w:val="0"/>
                <w:sz w:val="28"/>
                <w:szCs w:val="28"/>
              </w:rPr>
              <w:t>» (далее – подпрограмма)</w:t>
            </w:r>
          </w:p>
          <w:p w:rsidR="00027652" w:rsidRPr="00724BE7" w:rsidRDefault="00027652"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Наименование муниципальной  программы</w:t>
            </w:r>
          </w:p>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724BE7">
              <w:rPr>
                <w:rFonts w:ascii="Times New Roman" w:eastAsia="Times New Roman" w:hAnsi="Times New Roman" w:cs="Times New Roman"/>
                <w:bCs/>
                <w:kern w:val="0"/>
                <w:sz w:val="28"/>
                <w:szCs w:val="28"/>
              </w:rPr>
              <w:t xml:space="preserve"> «Развитие культуры  в </w:t>
            </w:r>
            <w:proofErr w:type="spellStart"/>
            <w:r w:rsidRPr="00724BE7">
              <w:rPr>
                <w:rFonts w:ascii="Times New Roman" w:eastAsia="Times New Roman" w:hAnsi="Times New Roman" w:cs="Times New Roman"/>
                <w:bCs/>
                <w:kern w:val="0"/>
                <w:sz w:val="28"/>
                <w:szCs w:val="28"/>
              </w:rPr>
              <w:t>Тасеевском</w:t>
            </w:r>
            <w:proofErr w:type="spellEnd"/>
            <w:r w:rsidRPr="00724BE7">
              <w:rPr>
                <w:rFonts w:ascii="Times New Roman" w:eastAsia="Times New Roman" w:hAnsi="Times New Roman" w:cs="Times New Roman"/>
                <w:bCs/>
                <w:kern w:val="0"/>
                <w:sz w:val="28"/>
                <w:szCs w:val="28"/>
              </w:rPr>
              <w:t xml:space="preserve"> районе» (далее – Программа)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 xml:space="preserve">Орган исполнительной власти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2E38B0" w:rsidRDefault="00714B8F" w:rsidP="002E38B0">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714B8F">
              <w:rPr>
                <w:rFonts w:ascii="Times New Roman" w:eastAsia="Times New Roman" w:hAnsi="Times New Roman" w:cs="Times New Roman"/>
                <w:kern w:val="0"/>
                <w:sz w:val="28"/>
                <w:szCs w:val="28"/>
              </w:rPr>
              <w:t>О</w:t>
            </w:r>
            <w:r w:rsidR="00F775FC" w:rsidRPr="00714B8F">
              <w:rPr>
                <w:rFonts w:ascii="Times New Roman" w:eastAsia="Times New Roman" w:hAnsi="Times New Roman" w:cs="Times New Roman"/>
                <w:kern w:val="0"/>
                <w:sz w:val="28"/>
                <w:szCs w:val="28"/>
              </w:rPr>
              <w:t>тдел культуры</w:t>
            </w:r>
            <w:r w:rsidR="002E38B0" w:rsidRPr="00714B8F">
              <w:rPr>
                <w:rFonts w:ascii="Times New Roman" w:eastAsia="Times New Roman" w:hAnsi="Times New Roman" w:cs="Times New Roman"/>
                <w:kern w:val="0"/>
                <w:sz w:val="28"/>
                <w:szCs w:val="28"/>
              </w:rPr>
              <w:t xml:space="preserve"> и</w:t>
            </w:r>
            <w:r w:rsidR="00F775FC" w:rsidRPr="00714B8F">
              <w:rPr>
                <w:rFonts w:ascii="Times New Roman" w:eastAsia="Times New Roman" w:hAnsi="Times New Roman" w:cs="Times New Roman"/>
                <w:kern w:val="0"/>
                <w:sz w:val="28"/>
                <w:szCs w:val="28"/>
              </w:rPr>
              <w:t xml:space="preserve"> молодежной политики,  </w:t>
            </w:r>
            <w:r w:rsidR="00F775FC" w:rsidRPr="00714B8F">
              <w:rPr>
                <w:rFonts w:ascii="Times New Roman" w:eastAsia="Times New Roman" w:hAnsi="Times New Roman" w:cs="Times New Roman"/>
                <w:bCs/>
                <w:kern w:val="0"/>
                <w:sz w:val="28"/>
                <w:szCs w:val="28"/>
              </w:rPr>
              <w:t xml:space="preserve">администрации </w:t>
            </w:r>
            <w:proofErr w:type="spellStart"/>
            <w:r w:rsidR="002E38B0" w:rsidRPr="00714B8F">
              <w:rPr>
                <w:rFonts w:ascii="Times New Roman" w:eastAsia="Times New Roman" w:hAnsi="Times New Roman" w:cs="Times New Roman"/>
                <w:bCs/>
                <w:kern w:val="0"/>
                <w:sz w:val="28"/>
                <w:szCs w:val="28"/>
              </w:rPr>
              <w:t>Тасеевского</w:t>
            </w:r>
            <w:proofErr w:type="spellEnd"/>
            <w:r w:rsidR="002E38B0">
              <w:rPr>
                <w:rFonts w:ascii="Times New Roman" w:eastAsia="Times New Roman" w:hAnsi="Times New Roman" w:cs="Times New Roman"/>
                <w:bCs/>
                <w:kern w:val="0"/>
                <w:sz w:val="28"/>
                <w:szCs w:val="28"/>
              </w:rPr>
              <w:t xml:space="preserve"> </w:t>
            </w:r>
            <w:r w:rsidR="00F775FC" w:rsidRPr="002E38B0">
              <w:rPr>
                <w:rFonts w:ascii="Times New Roman" w:eastAsia="Times New Roman" w:hAnsi="Times New Roman" w:cs="Times New Roman"/>
                <w:bCs/>
                <w:kern w:val="0"/>
                <w:sz w:val="28"/>
                <w:szCs w:val="28"/>
              </w:rPr>
              <w:t>района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ind w:hanging="17"/>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724BE7">
            <w:pPr>
              <w:tabs>
                <w:tab w:val="left" w:pos="5040"/>
                <w:tab w:val="left" w:pos="5220"/>
              </w:tabs>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bCs/>
                <w:kern w:val="0"/>
                <w:sz w:val="28"/>
                <w:szCs w:val="28"/>
              </w:rPr>
              <w:t>Администраци</w:t>
            </w:r>
            <w:r w:rsidRPr="00724BE7">
              <w:rPr>
                <w:rFonts w:ascii="Times New Roman" w:eastAsia="Times New Roman" w:hAnsi="Times New Roman" w:cs="Times New Roman"/>
                <w:kern w:val="0"/>
                <w:sz w:val="28"/>
                <w:szCs w:val="28"/>
              </w:rPr>
              <w:t xml:space="preserve">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bCs/>
                <w:kern w:val="0"/>
                <w:sz w:val="28"/>
                <w:szCs w:val="28"/>
              </w:rPr>
              <w:t xml:space="preserve"> района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bCs/>
                <w:color w:val="000000"/>
                <w:kern w:val="0"/>
                <w:sz w:val="28"/>
                <w:szCs w:val="28"/>
              </w:rPr>
              <w:t>Цель подпрограммы</w:t>
            </w:r>
          </w:p>
          <w:p w:rsidR="00F775FC" w:rsidRPr="00724BE7" w:rsidRDefault="00F775FC" w:rsidP="00724BE7">
            <w:pPr>
              <w:autoSpaceDE w:val="0"/>
              <w:spacing w:after="0" w:line="240" w:lineRule="auto"/>
              <w:rPr>
                <w:rFonts w:ascii="Times New Roman" w:eastAsia="Times New Roman" w:hAnsi="Times New Roman" w:cs="Times New Roman"/>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Default="00F775FC" w:rsidP="00724BE7">
            <w:pPr>
              <w:tabs>
                <w:tab w:val="left" w:pos="5040"/>
                <w:tab w:val="left" w:pos="5220"/>
              </w:tabs>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Обеспечение доступа населения </w:t>
            </w:r>
            <w:proofErr w:type="spellStart"/>
            <w:r w:rsidRPr="00724BE7">
              <w:rPr>
                <w:rFonts w:ascii="Times New Roman" w:eastAsia="Times New Roman" w:hAnsi="Times New Roman" w:cs="Times New Roman"/>
                <w:color w:val="000000"/>
                <w:kern w:val="0"/>
                <w:sz w:val="28"/>
                <w:szCs w:val="28"/>
              </w:rPr>
              <w:t>Тасеевского</w:t>
            </w:r>
            <w:proofErr w:type="spellEnd"/>
            <w:r w:rsidRPr="00724BE7">
              <w:rPr>
                <w:rFonts w:ascii="Times New Roman" w:eastAsia="Times New Roman" w:hAnsi="Times New Roman" w:cs="Times New Roman"/>
                <w:color w:val="000000"/>
                <w:kern w:val="0"/>
                <w:sz w:val="28"/>
                <w:szCs w:val="28"/>
              </w:rPr>
              <w:t xml:space="preserve">  района  к культурным благам и участию в культурной жизни</w:t>
            </w:r>
          </w:p>
          <w:p w:rsidR="00027652" w:rsidRPr="00724BE7" w:rsidRDefault="00027652"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Задачи подпрограммы</w:t>
            </w:r>
          </w:p>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5B7043" w:rsidRDefault="00F775FC" w:rsidP="00724BE7">
            <w:pPr>
              <w:spacing w:after="0" w:line="240" w:lineRule="auto"/>
              <w:jc w:val="both"/>
              <w:rPr>
                <w:rFonts w:ascii="Times New Roman" w:eastAsia="Times New Roman" w:hAnsi="Times New Roman" w:cs="Times New Roman"/>
                <w:bCs/>
                <w:kern w:val="0"/>
                <w:sz w:val="28"/>
                <w:szCs w:val="28"/>
              </w:rPr>
            </w:pPr>
            <w:r w:rsidRPr="005B7043">
              <w:rPr>
                <w:rFonts w:ascii="Times New Roman" w:eastAsia="Times New Roman" w:hAnsi="Times New Roman" w:cs="Times New Roman"/>
                <w:kern w:val="0"/>
                <w:sz w:val="28"/>
                <w:szCs w:val="28"/>
              </w:rPr>
              <w:t xml:space="preserve">Задача </w:t>
            </w:r>
            <w:r w:rsidRPr="005B7043">
              <w:rPr>
                <w:rFonts w:ascii="Times New Roman" w:eastAsia="Times New Roman" w:hAnsi="Times New Roman" w:cs="Times New Roman"/>
                <w:bCs/>
                <w:kern w:val="0"/>
                <w:sz w:val="28"/>
                <w:szCs w:val="28"/>
              </w:rPr>
              <w:t xml:space="preserve">1. </w:t>
            </w:r>
          </w:p>
          <w:p w:rsidR="00F775FC" w:rsidRPr="005B7043" w:rsidRDefault="000906C9" w:rsidP="00724BE7">
            <w:pPr>
              <w:spacing w:after="0" w:line="24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С</w:t>
            </w:r>
            <w:r w:rsidR="00F775FC" w:rsidRPr="005B7043">
              <w:rPr>
                <w:rFonts w:ascii="Times New Roman" w:eastAsia="Times New Roman" w:hAnsi="Times New Roman" w:cs="Times New Roman"/>
                <w:bCs/>
                <w:color w:val="000000"/>
                <w:kern w:val="0"/>
                <w:sz w:val="28"/>
                <w:szCs w:val="28"/>
              </w:rPr>
              <w:t>охранение и развитие традиционной народной культуры;</w:t>
            </w:r>
          </w:p>
          <w:p w:rsidR="00F775FC" w:rsidRDefault="00F775FC" w:rsidP="00724BE7">
            <w:pPr>
              <w:spacing w:after="0" w:line="240" w:lineRule="auto"/>
              <w:jc w:val="both"/>
              <w:rPr>
                <w:rFonts w:ascii="Times New Roman" w:eastAsia="Times New Roman" w:hAnsi="Times New Roman" w:cs="Times New Roman"/>
                <w:bCs/>
                <w:kern w:val="0"/>
                <w:sz w:val="28"/>
                <w:szCs w:val="28"/>
              </w:rPr>
            </w:pPr>
            <w:r w:rsidRPr="005B7043">
              <w:rPr>
                <w:rFonts w:ascii="Times New Roman" w:eastAsia="Times New Roman" w:hAnsi="Times New Roman" w:cs="Times New Roman"/>
                <w:kern w:val="0"/>
                <w:sz w:val="28"/>
                <w:szCs w:val="28"/>
              </w:rPr>
              <w:t xml:space="preserve">Задача </w:t>
            </w:r>
            <w:r w:rsidRPr="005B7043">
              <w:rPr>
                <w:rFonts w:ascii="Times New Roman" w:eastAsia="Times New Roman" w:hAnsi="Times New Roman" w:cs="Times New Roman"/>
                <w:bCs/>
                <w:kern w:val="0"/>
                <w:sz w:val="28"/>
                <w:szCs w:val="28"/>
              </w:rPr>
              <w:t>2.</w:t>
            </w:r>
          </w:p>
          <w:p w:rsidR="00D93894" w:rsidRPr="00D93894" w:rsidRDefault="00D93894" w:rsidP="00D9389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w:t>
            </w:r>
            <w:r w:rsidRPr="00D93894">
              <w:rPr>
                <w:rFonts w:ascii="Times New Roman" w:hAnsi="Times New Roman" w:cs="Times New Roman"/>
                <w:sz w:val="28"/>
                <w:szCs w:val="28"/>
              </w:rPr>
              <w:t>азвитие добровольческой (волонтерской) деятельности в области художественного творчества, культуры, искусства;</w:t>
            </w:r>
          </w:p>
          <w:p w:rsidR="00D93894" w:rsidRDefault="00D93894" w:rsidP="00724BE7">
            <w:pPr>
              <w:spacing w:after="0" w:line="24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 xml:space="preserve">Задача 3. </w:t>
            </w:r>
          </w:p>
          <w:p w:rsidR="00F775FC" w:rsidRDefault="00F775FC" w:rsidP="00724BE7">
            <w:pPr>
              <w:spacing w:after="0" w:line="240" w:lineRule="auto"/>
              <w:jc w:val="both"/>
              <w:rPr>
                <w:rFonts w:ascii="Times New Roman" w:eastAsia="Times New Roman" w:hAnsi="Times New Roman" w:cs="Times New Roman"/>
                <w:kern w:val="0"/>
                <w:sz w:val="28"/>
                <w:szCs w:val="28"/>
              </w:rPr>
            </w:pPr>
            <w:r w:rsidRPr="005B7043">
              <w:rPr>
                <w:rFonts w:ascii="Times New Roman" w:eastAsia="Times New Roman" w:hAnsi="Times New Roman" w:cs="Times New Roman"/>
                <w:bCs/>
                <w:color w:val="000000"/>
                <w:kern w:val="0"/>
                <w:sz w:val="28"/>
                <w:szCs w:val="28"/>
              </w:rPr>
              <w:t>Организация</w:t>
            </w:r>
            <w:r w:rsidRPr="00724BE7">
              <w:rPr>
                <w:rFonts w:ascii="Times New Roman" w:eastAsia="Times New Roman" w:hAnsi="Times New Roman" w:cs="Times New Roman"/>
                <w:bCs/>
                <w:color w:val="000000"/>
                <w:kern w:val="0"/>
                <w:sz w:val="28"/>
                <w:szCs w:val="28"/>
              </w:rPr>
              <w:t xml:space="preserve"> и проведение культурных событий,</w:t>
            </w:r>
            <w:r w:rsidRPr="00724BE7">
              <w:rPr>
                <w:rFonts w:ascii="Times New Roman" w:eastAsia="Times New Roman" w:hAnsi="Times New Roman" w:cs="Times New Roman"/>
                <w:kern w:val="0"/>
                <w:sz w:val="28"/>
                <w:szCs w:val="28"/>
              </w:rPr>
              <w:t xml:space="preserve"> в том числе поддержка творческих инициатив населения и учреждений культуры.</w:t>
            </w:r>
          </w:p>
          <w:p w:rsidR="00027652" w:rsidRPr="00724BE7" w:rsidRDefault="00027652" w:rsidP="00724BE7">
            <w:pPr>
              <w:spacing w:after="0" w:line="240" w:lineRule="auto"/>
              <w:jc w:val="both"/>
              <w:rPr>
                <w:rFonts w:ascii="Times New Roman" w:eastAsia="Times New Roman" w:hAnsi="Times New Roman" w:cs="Times New Roman"/>
                <w:kern w:val="0"/>
                <w:sz w:val="24"/>
                <w:szCs w:val="24"/>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lastRenderedPageBreak/>
              <w:t>Ожидаемые результаты от реализации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5804F3" w:rsidP="00724BE7">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П</w:t>
            </w:r>
            <w:r w:rsidR="00F775FC" w:rsidRPr="00724BE7">
              <w:rPr>
                <w:rFonts w:ascii="Times New Roman" w:eastAsia="Times New Roman" w:hAnsi="Times New Roman" w:cs="Times New Roman"/>
                <w:color w:val="000000"/>
                <w:kern w:val="0"/>
                <w:sz w:val="28"/>
                <w:szCs w:val="28"/>
                <w:lang w:eastAsia="ru-RU"/>
              </w:rPr>
              <w:t xml:space="preserve">еречень и значения показателей результативности приведены  в приложении </w:t>
            </w:r>
          </w:p>
          <w:p w:rsidR="00F775FC" w:rsidRDefault="00F775FC" w:rsidP="00724BE7">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724BE7">
              <w:rPr>
                <w:rFonts w:ascii="Times New Roman" w:eastAsia="Times New Roman" w:hAnsi="Times New Roman" w:cs="Times New Roman"/>
                <w:color w:val="000000"/>
                <w:kern w:val="0"/>
                <w:sz w:val="28"/>
                <w:szCs w:val="28"/>
                <w:lang w:eastAsia="ru-RU"/>
              </w:rPr>
              <w:t>№ 1 к подпрограмме</w:t>
            </w:r>
          </w:p>
          <w:p w:rsidR="00027652" w:rsidRPr="00724BE7" w:rsidRDefault="00027652" w:rsidP="00724BE7">
            <w:pPr>
              <w:widowControl w:val="0"/>
              <w:autoSpaceDE w:val="0"/>
              <w:spacing w:after="0" w:line="240" w:lineRule="auto"/>
              <w:ind w:firstLine="31"/>
              <w:rPr>
                <w:rFonts w:ascii="Times New Roman" w:eastAsia="Times New Roman" w:hAnsi="Times New Roman" w:cs="Times New Roman"/>
                <w:color w:val="000000"/>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Сроки реализации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Default="00F775FC"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20</w:t>
            </w:r>
            <w:r w:rsidR="00591B9A" w:rsidRPr="00724BE7">
              <w:rPr>
                <w:rFonts w:ascii="Times New Roman" w:eastAsia="Times New Roman" w:hAnsi="Times New Roman" w:cs="Times New Roman"/>
                <w:color w:val="000000"/>
                <w:kern w:val="0"/>
                <w:sz w:val="28"/>
                <w:szCs w:val="28"/>
              </w:rPr>
              <w:t>2</w:t>
            </w:r>
            <w:r w:rsidR="00A549C6">
              <w:rPr>
                <w:rFonts w:ascii="Times New Roman" w:eastAsia="Times New Roman" w:hAnsi="Times New Roman" w:cs="Times New Roman"/>
                <w:color w:val="000000"/>
                <w:kern w:val="0"/>
                <w:sz w:val="28"/>
                <w:szCs w:val="28"/>
              </w:rPr>
              <w:t>2</w:t>
            </w:r>
            <w:r w:rsidR="00106B15" w:rsidRPr="00724BE7">
              <w:rPr>
                <w:rFonts w:ascii="Times New Roman" w:eastAsia="Times New Roman" w:hAnsi="Times New Roman" w:cs="Times New Roman"/>
                <w:color w:val="000000"/>
                <w:kern w:val="0"/>
                <w:sz w:val="28"/>
                <w:szCs w:val="28"/>
              </w:rPr>
              <w:t xml:space="preserve"> </w:t>
            </w:r>
            <w:r w:rsidR="001266BF" w:rsidRPr="00724BE7">
              <w:rPr>
                <w:rFonts w:ascii="Times New Roman" w:eastAsia="Times New Roman" w:hAnsi="Times New Roman" w:cs="Times New Roman"/>
                <w:color w:val="000000"/>
                <w:kern w:val="0"/>
                <w:sz w:val="28"/>
                <w:szCs w:val="28"/>
              </w:rPr>
              <w:t xml:space="preserve">год и плановый период </w:t>
            </w:r>
            <w:r w:rsidR="008B20A1" w:rsidRPr="00724BE7">
              <w:rPr>
                <w:rFonts w:ascii="Times New Roman" w:eastAsia="Times New Roman" w:hAnsi="Times New Roman" w:cs="Times New Roman"/>
                <w:color w:val="000000"/>
                <w:kern w:val="0"/>
                <w:sz w:val="28"/>
                <w:szCs w:val="28"/>
              </w:rPr>
              <w:t xml:space="preserve"> </w:t>
            </w:r>
            <w:r w:rsidR="001266BF" w:rsidRPr="00724BE7">
              <w:rPr>
                <w:rFonts w:ascii="Times New Roman" w:eastAsia="Times New Roman" w:hAnsi="Times New Roman" w:cs="Times New Roman"/>
                <w:color w:val="000000"/>
                <w:kern w:val="0"/>
                <w:sz w:val="28"/>
                <w:szCs w:val="28"/>
              </w:rPr>
              <w:t>202</w:t>
            </w:r>
            <w:r w:rsidR="00A549C6">
              <w:rPr>
                <w:rFonts w:ascii="Times New Roman" w:eastAsia="Times New Roman" w:hAnsi="Times New Roman" w:cs="Times New Roman"/>
                <w:color w:val="000000"/>
                <w:kern w:val="0"/>
                <w:sz w:val="28"/>
                <w:szCs w:val="28"/>
              </w:rPr>
              <w:t>3</w:t>
            </w:r>
            <w:r w:rsidR="001266BF" w:rsidRPr="00724BE7">
              <w:rPr>
                <w:rFonts w:ascii="Times New Roman" w:eastAsia="Times New Roman" w:hAnsi="Times New Roman" w:cs="Times New Roman"/>
                <w:color w:val="000000"/>
                <w:kern w:val="0"/>
                <w:sz w:val="28"/>
                <w:szCs w:val="28"/>
              </w:rPr>
              <w:t xml:space="preserve"> </w:t>
            </w:r>
            <w:r w:rsidR="00106B15" w:rsidRPr="00724BE7">
              <w:rPr>
                <w:rFonts w:ascii="Times New Roman" w:eastAsia="Times New Roman" w:hAnsi="Times New Roman" w:cs="Times New Roman"/>
                <w:color w:val="000000"/>
                <w:kern w:val="0"/>
                <w:sz w:val="28"/>
                <w:szCs w:val="28"/>
              </w:rPr>
              <w:t>-</w:t>
            </w:r>
            <w:r w:rsidRPr="00724BE7">
              <w:rPr>
                <w:rFonts w:ascii="Times New Roman" w:eastAsia="Times New Roman" w:hAnsi="Times New Roman" w:cs="Times New Roman"/>
                <w:color w:val="000000"/>
                <w:kern w:val="0"/>
                <w:sz w:val="28"/>
                <w:szCs w:val="28"/>
              </w:rPr>
              <w:t xml:space="preserve"> 202</w:t>
            </w:r>
            <w:r w:rsidR="00A549C6">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w:t>
            </w:r>
            <w:r w:rsidR="001266BF" w:rsidRPr="00724BE7">
              <w:rPr>
                <w:rFonts w:ascii="Times New Roman" w:eastAsia="Times New Roman" w:hAnsi="Times New Roman" w:cs="Times New Roman"/>
                <w:color w:val="000000"/>
                <w:kern w:val="0"/>
                <w:sz w:val="28"/>
                <w:szCs w:val="28"/>
              </w:rPr>
              <w:t>годы</w:t>
            </w:r>
          </w:p>
          <w:p w:rsidR="00027652" w:rsidRPr="00724BE7" w:rsidRDefault="00027652" w:rsidP="00724BE7">
            <w:pPr>
              <w:widowControl w:val="0"/>
              <w:autoSpaceDE w:val="0"/>
              <w:spacing w:after="0" w:line="240" w:lineRule="auto"/>
              <w:rPr>
                <w:rFonts w:ascii="Times New Roman" w:eastAsia="Times New Roman" w:hAnsi="Times New Roman" w:cs="Times New Roman"/>
                <w:kern w:val="0"/>
                <w:sz w:val="20"/>
                <w:szCs w:val="20"/>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A549C6" w:rsidRDefault="00F775FC" w:rsidP="00724BE7">
            <w:pPr>
              <w:widowControl w:val="0"/>
              <w:autoSpaceDE w:val="0"/>
              <w:spacing w:after="0" w:line="240" w:lineRule="auto"/>
              <w:rPr>
                <w:rFonts w:ascii="Times New Roman" w:eastAsia="Times New Roman" w:hAnsi="Times New Roman" w:cs="Times New Roman"/>
                <w:color w:val="000000"/>
                <w:kern w:val="0"/>
                <w:sz w:val="28"/>
                <w:szCs w:val="28"/>
              </w:rPr>
            </w:pPr>
            <w:r w:rsidRPr="00A549C6">
              <w:rPr>
                <w:rFonts w:ascii="Times New Roman" w:eastAsia="Times New Roman" w:hAnsi="Times New Roman" w:cs="Times New Roman"/>
                <w:color w:val="000000"/>
                <w:kern w:val="0"/>
                <w:sz w:val="28"/>
                <w:szCs w:val="28"/>
              </w:rPr>
              <w:t>Информация по ресурсному обеспечению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A549C6"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общий объем финансирования –</w:t>
            </w:r>
            <w:r w:rsidR="00106B15" w:rsidRPr="00A549C6">
              <w:rPr>
                <w:rFonts w:ascii="Times New Roman" w:eastAsia="Times New Roman" w:hAnsi="Times New Roman" w:cs="Times New Roman"/>
                <w:kern w:val="0"/>
                <w:sz w:val="28"/>
                <w:szCs w:val="28"/>
              </w:rPr>
              <w:t xml:space="preserve"> </w:t>
            </w:r>
            <w:r w:rsidR="00B0276A">
              <w:rPr>
                <w:rFonts w:ascii="Times New Roman" w:eastAsia="Times New Roman" w:hAnsi="Times New Roman" w:cs="Times New Roman"/>
                <w:kern w:val="0"/>
                <w:sz w:val="28"/>
                <w:szCs w:val="28"/>
              </w:rPr>
              <w:t>8</w:t>
            </w:r>
            <w:r w:rsidR="00D84959">
              <w:rPr>
                <w:rFonts w:ascii="Times New Roman" w:eastAsia="Times New Roman" w:hAnsi="Times New Roman" w:cs="Times New Roman"/>
                <w:kern w:val="0"/>
                <w:sz w:val="28"/>
                <w:szCs w:val="28"/>
              </w:rPr>
              <w:t>7</w:t>
            </w:r>
            <w:r w:rsidR="00B0276A">
              <w:rPr>
                <w:rFonts w:ascii="Times New Roman" w:eastAsia="Times New Roman" w:hAnsi="Times New Roman" w:cs="Times New Roman"/>
                <w:kern w:val="0"/>
                <w:sz w:val="28"/>
                <w:szCs w:val="28"/>
              </w:rPr>
              <w:t> </w:t>
            </w:r>
            <w:r w:rsidR="00D84959">
              <w:rPr>
                <w:rFonts w:ascii="Times New Roman" w:eastAsia="Times New Roman" w:hAnsi="Times New Roman" w:cs="Times New Roman"/>
                <w:kern w:val="0"/>
                <w:sz w:val="28"/>
                <w:szCs w:val="28"/>
              </w:rPr>
              <w:t>672</w:t>
            </w:r>
            <w:r w:rsidR="00B0276A">
              <w:rPr>
                <w:rFonts w:ascii="Times New Roman" w:eastAsia="Times New Roman" w:hAnsi="Times New Roman" w:cs="Times New Roman"/>
                <w:kern w:val="0"/>
                <w:sz w:val="28"/>
                <w:szCs w:val="28"/>
              </w:rPr>
              <w:t>,0</w:t>
            </w:r>
            <w:r w:rsidR="00D84959">
              <w:rPr>
                <w:rFonts w:ascii="Times New Roman" w:eastAsia="Times New Roman" w:hAnsi="Times New Roman" w:cs="Times New Roman"/>
                <w:kern w:val="0"/>
                <w:sz w:val="28"/>
                <w:szCs w:val="28"/>
              </w:rPr>
              <w:t xml:space="preserve">4 </w:t>
            </w:r>
            <w:r w:rsidRPr="00A549C6">
              <w:rPr>
                <w:rFonts w:ascii="Times New Roman" w:eastAsia="Times New Roman" w:hAnsi="Times New Roman" w:cs="Times New Roman"/>
                <w:kern w:val="0"/>
                <w:sz w:val="28"/>
                <w:szCs w:val="28"/>
              </w:rPr>
              <w:t>тыс. руб., из них по годам:</w:t>
            </w:r>
          </w:p>
          <w:p w:rsidR="00F775FC" w:rsidRPr="00B0276A"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591B9A"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2</w:t>
            </w:r>
            <w:r w:rsidRPr="00A549C6">
              <w:rPr>
                <w:rFonts w:ascii="Times New Roman" w:eastAsia="Times New Roman" w:hAnsi="Times New Roman" w:cs="Times New Roman"/>
                <w:kern w:val="0"/>
                <w:sz w:val="28"/>
                <w:szCs w:val="28"/>
              </w:rPr>
              <w:t xml:space="preserve"> год –</w:t>
            </w:r>
            <w:r w:rsidR="00130BCC" w:rsidRPr="00A549C6">
              <w:rPr>
                <w:rFonts w:ascii="Times New Roman" w:eastAsia="Times New Roman" w:hAnsi="Times New Roman" w:cs="Times New Roman"/>
                <w:kern w:val="0"/>
                <w:sz w:val="28"/>
                <w:szCs w:val="28"/>
              </w:rPr>
              <w:t xml:space="preserve"> </w:t>
            </w:r>
            <w:r w:rsidR="00D84959">
              <w:rPr>
                <w:rFonts w:ascii="Times New Roman" w:eastAsia="Times New Roman" w:hAnsi="Times New Roman" w:cs="Times New Roman"/>
                <w:kern w:val="0"/>
                <w:sz w:val="28"/>
                <w:szCs w:val="28"/>
              </w:rPr>
              <w:t>29 832,46</w:t>
            </w:r>
            <w:r w:rsidR="00B1168E" w:rsidRPr="00B0276A">
              <w:rPr>
                <w:rFonts w:ascii="Times New Roman" w:eastAsia="Times New Roman" w:hAnsi="Times New Roman" w:cs="Times New Roman"/>
                <w:kern w:val="0"/>
                <w:sz w:val="28"/>
                <w:szCs w:val="28"/>
              </w:rPr>
              <w:t xml:space="preserve"> </w:t>
            </w:r>
            <w:r w:rsidRPr="00B0276A">
              <w:rPr>
                <w:rFonts w:ascii="Times New Roman" w:eastAsia="Times New Roman" w:hAnsi="Times New Roman" w:cs="Times New Roman"/>
                <w:kern w:val="0"/>
                <w:sz w:val="28"/>
                <w:szCs w:val="28"/>
              </w:rPr>
              <w:t>тыс. руб.;</w:t>
            </w:r>
          </w:p>
          <w:p w:rsidR="00F775FC" w:rsidRPr="00B0276A"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B0276A">
              <w:rPr>
                <w:rFonts w:ascii="Times New Roman" w:eastAsia="Times New Roman" w:hAnsi="Times New Roman" w:cs="Times New Roman"/>
                <w:kern w:val="0"/>
                <w:sz w:val="28"/>
                <w:szCs w:val="28"/>
              </w:rPr>
              <w:t>20</w:t>
            </w:r>
            <w:r w:rsidR="00106B15" w:rsidRPr="00B0276A">
              <w:rPr>
                <w:rFonts w:ascii="Times New Roman" w:eastAsia="Times New Roman" w:hAnsi="Times New Roman" w:cs="Times New Roman"/>
                <w:kern w:val="0"/>
                <w:sz w:val="28"/>
                <w:szCs w:val="28"/>
              </w:rPr>
              <w:t>2</w:t>
            </w:r>
            <w:r w:rsidR="00A549C6" w:rsidRPr="00B0276A">
              <w:rPr>
                <w:rFonts w:ascii="Times New Roman" w:eastAsia="Times New Roman" w:hAnsi="Times New Roman" w:cs="Times New Roman"/>
                <w:kern w:val="0"/>
                <w:sz w:val="28"/>
                <w:szCs w:val="28"/>
              </w:rPr>
              <w:t>3</w:t>
            </w:r>
            <w:r w:rsidRPr="00B0276A">
              <w:rPr>
                <w:rFonts w:ascii="Times New Roman" w:eastAsia="Times New Roman" w:hAnsi="Times New Roman" w:cs="Times New Roman"/>
                <w:kern w:val="0"/>
                <w:sz w:val="28"/>
                <w:szCs w:val="28"/>
              </w:rPr>
              <w:t xml:space="preserve"> год –</w:t>
            </w:r>
            <w:r w:rsidR="00263A4E" w:rsidRPr="00B0276A">
              <w:rPr>
                <w:rFonts w:ascii="Times New Roman" w:eastAsia="Times New Roman" w:hAnsi="Times New Roman" w:cs="Times New Roman"/>
                <w:kern w:val="0"/>
                <w:sz w:val="28"/>
                <w:szCs w:val="28"/>
              </w:rPr>
              <w:t xml:space="preserve"> </w:t>
            </w:r>
            <w:r w:rsidR="00D84959">
              <w:rPr>
                <w:rFonts w:ascii="Times New Roman" w:eastAsia="Times New Roman" w:hAnsi="Times New Roman" w:cs="Times New Roman"/>
                <w:kern w:val="0"/>
                <w:sz w:val="28"/>
                <w:szCs w:val="28"/>
              </w:rPr>
              <w:t>29 786,56</w:t>
            </w:r>
            <w:r w:rsidR="00130BCC" w:rsidRPr="00B0276A">
              <w:rPr>
                <w:rFonts w:ascii="Times New Roman" w:eastAsia="Times New Roman" w:hAnsi="Times New Roman" w:cs="Times New Roman"/>
                <w:kern w:val="0"/>
                <w:sz w:val="28"/>
                <w:szCs w:val="28"/>
              </w:rPr>
              <w:t xml:space="preserve"> </w:t>
            </w:r>
            <w:r w:rsidRPr="00B0276A">
              <w:rPr>
                <w:rFonts w:ascii="Times New Roman" w:eastAsia="Times New Roman" w:hAnsi="Times New Roman" w:cs="Times New Roman"/>
                <w:kern w:val="0"/>
                <w:sz w:val="28"/>
                <w:szCs w:val="28"/>
              </w:rPr>
              <w:t>тыс. руб.;</w:t>
            </w:r>
          </w:p>
          <w:p w:rsidR="00F775FC" w:rsidRPr="00A549C6"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B0276A">
              <w:rPr>
                <w:rFonts w:ascii="Times New Roman" w:eastAsia="Times New Roman" w:hAnsi="Times New Roman" w:cs="Times New Roman"/>
                <w:kern w:val="0"/>
                <w:sz w:val="28"/>
                <w:szCs w:val="28"/>
              </w:rPr>
              <w:t>202</w:t>
            </w:r>
            <w:r w:rsidR="00A549C6" w:rsidRPr="00B0276A">
              <w:rPr>
                <w:rFonts w:ascii="Times New Roman" w:eastAsia="Times New Roman" w:hAnsi="Times New Roman" w:cs="Times New Roman"/>
                <w:kern w:val="0"/>
                <w:sz w:val="28"/>
                <w:szCs w:val="28"/>
              </w:rPr>
              <w:t>4</w:t>
            </w:r>
            <w:r w:rsidRPr="00B0276A">
              <w:rPr>
                <w:rFonts w:ascii="Times New Roman" w:eastAsia="Times New Roman" w:hAnsi="Times New Roman" w:cs="Times New Roman"/>
                <w:kern w:val="0"/>
                <w:sz w:val="28"/>
                <w:szCs w:val="28"/>
              </w:rPr>
              <w:t xml:space="preserve"> год –</w:t>
            </w:r>
            <w:r w:rsidR="00263A4E" w:rsidRPr="00B0276A">
              <w:rPr>
                <w:rFonts w:ascii="Times New Roman" w:eastAsia="Times New Roman" w:hAnsi="Times New Roman" w:cs="Times New Roman"/>
                <w:kern w:val="0"/>
                <w:sz w:val="28"/>
                <w:szCs w:val="28"/>
              </w:rPr>
              <w:t xml:space="preserve"> </w:t>
            </w:r>
            <w:r w:rsidR="00315300" w:rsidRPr="00B0276A">
              <w:rPr>
                <w:rFonts w:ascii="Times New Roman" w:eastAsia="Times New Roman" w:hAnsi="Times New Roman" w:cs="Times New Roman"/>
                <w:kern w:val="0"/>
                <w:sz w:val="28"/>
                <w:szCs w:val="28"/>
              </w:rPr>
              <w:t>28</w:t>
            </w:r>
            <w:r w:rsidR="00B1168E" w:rsidRPr="00B0276A">
              <w:rPr>
                <w:rFonts w:ascii="Times New Roman" w:eastAsia="Times New Roman" w:hAnsi="Times New Roman" w:cs="Times New Roman"/>
                <w:kern w:val="0"/>
                <w:sz w:val="28"/>
                <w:szCs w:val="28"/>
              </w:rPr>
              <w:t> 053,02</w:t>
            </w:r>
            <w:r w:rsidR="00130BCC" w:rsidRPr="00A549C6">
              <w:rPr>
                <w:rFonts w:ascii="Times New Roman" w:eastAsia="Times New Roman" w:hAnsi="Times New Roman" w:cs="Times New Roman"/>
                <w:kern w:val="0"/>
                <w:sz w:val="28"/>
                <w:szCs w:val="28"/>
              </w:rPr>
              <w:t xml:space="preserve"> </w:t>
            </w:r>
            <w:r w:rsidRPr="00A549C6">
              <w:rPr>
                <w:rFonts w:ascii="Times New Roman" w:eastAsia="Times New Roman" w:hAnsi="Times New Roman" w:cs="Times New Roman"/>
                <w:kern w:val="0"/>
                <w:sz w:val="28"/>
                <w:szCs w:val="28"/>
              </w:rPr>
              <w:t>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общий объем финансирования за счет средств муниципального бюджета –</w:t>
            </w:r>
            <w:r w:rsidR="00B1168E">
              <w:rPr>
                <w:rFonts w:ascii="Times New Roman" w:eastAsia="Times New Roman" w:hAnsi="Times New Roman" w:cs="Times New Roman"/>
                <w:kern w:val="0"/>
                <w:sz w:val="28"/>
                <w:szCs w:val="28"/>
              </w:rPr>
              <w:t xml:space="preserve"> </w:t>
            </w:r>
            <w:r w:rsidR="00484B9B">
              <w:rPr>
                <w:rFonts w:ascii="Times New Roman" w:eastAsia="Times New Roman" w:hAnsi="Times New Roman" w:cs="Times New Roman"/>
                <w:kern w:val="0"/>
                <w:sz w:val="28"/>
                <w:szCs w:val="28"/>
              </w:rPr>
              <w:t>8</w:t>
            </w:r>
            <w:r w:rsidR="003D5981">
              <w:rPr>
                <w:rFonts w:ascii="Times New Roman" w:eastAsia="Times New Roman" w:hAnsi="Times New Roman" w:cs="Times New Roman"/>
                <w:kern w:val="0"/>
                <w:sz w:val="28"/>
                <w:szCs w:val="28"/>
              </w:rPr>
              <w:t>5</w:t>
            </w:r>
            <w:r w:rsidR="00D84959">
              <w:rPr>
                <w:rFonts w:ascii="Times New Roman" w:eastAsia="Times New Roman" w:hAnsi="Times New Roman" w:cs="Times New Roman"/>
                <w:kern w:val="0"/>
                <w:sz w:val="28"/>
                <w:szCs w:val="28"/>
              </w:rPr>
              <w:t> 272</w:t>
            </w:r>
            <w:r w:rsidR="00484B9B">
              <w:rPr>
                <w:rFonts w:ascii="Times New Roman" w:eastAsia="Times New Roman" w:hAnsi="Times New Roman" w:cs="Times New Roman"/>
                <w:kern w:val="0"/>
                <w:sz w:val="28"/>
                <w:szCs w:val="28"/>
              </w:rPr>
              <w:t>,0</w:t>
            </w:r>
            <w:r w:rsidR="00D84959">
              <w:rPr>
                <w:rFonts w:ascii="Times New Roman" w:eastAsia="Times New Roman" w:hAnsi="Times New Roman" w:cs="Times New Roman"/>
                <w:kern w:val="0"/>
                <w:sz w:val="28"/>
                <w:szCs w:val="28"/>
              </w:rPr>
              <w:t>4</w:t>
            </w:r>
            <w:r w:rsidR="00484B9B">
              <w:rPr>
                <w:rFonts w:ascii="Times New Roman" w:eastAsia="Times New Roman" w:hAnsi="Times New Roman" w:cs="Times New Roman"/>
                <w:kern w:val="0"/>
                <w:sz w:val="28"/>
                <w:szCs w:val="28"/>
              </w:rPr>
              <w:t xml:space="preserve"> </w:t>
            </w:r>
            <w:r w:rsidRPr="00A549C6">
              <w:rPr>
                <w:rFonts w:ascii="Times New Roman" w:eastAsia="Times New Roman" w:hAnsi="Times New Roman" w:cs="Times New Roman"/>
                <w:kern w:val="0"/>
                <w:sz w:val="28"/>
                <w:szCs w:val="28"/>
              </w:rPr>
              <w:t xml:space="preserve">тыс. руб., </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в том числе по годам:</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591B9A"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2</w:t>
            </w:r>
            <w:r w:rsidRPr="00A549C6">
              <w:rPr>
                <w:rFonts w:ascii="Times New Roman" w:eastAsia="Times New Roman" w:hAnsi="Times New Roman" w:cs="Times New Roman"/>
                <w:kern w:val="0"/>
                <w:sz w:val="28"/>
                <w:szCs w:val="28"/>
              </w:rPr>
              <w:t xml:space="preserve"> год –</w:t>
            </w:r>
            <w:r w:rsidR="00263A4E" w:rsidRPr="00A549C6">
              <w:rPr>
                <w:rFonts w:ascii="Times New Roman" w:eastAsia="Times New Roman" w:hAnsi="Times New Roman" w:cs="Times New Roman"/>
                <w:kern w:val="0"/>
                <w:sz w:val="28"/>
                <w:szCs w:val="28"/>
              </w:rPr>
              <w:t xml:space="preserve"> </w:t>
            </w:r>
            <w:r w:rsidR="00484B9B">
              <w:rPr>
                <w:rFonts w:ascii="Times New Roman" w:eastAsia="Times New Roman" w:hAnsi="Times New Roman" w:cs="Times New Roman"/>
                <w:kern w:val="0"/>
                <w:sz w:val="28"/>
                <w:szCs w:val="28"/>
              </w:rPr>
              <w:t>29 </w:t>
            </w:r>
            <w:r w:rsidR="00D84959">
              <w:rPr>
                <w:rFonts w:ascii="Times New Roman" w:eastAsia="Times New Roman" w:hAnsi="Times New Roman" w:cs="Times New Roman"/>
                <w:kern w:val="0"/>
                <w:sz w:val="28"/>
                <w:szCs w:val="28"/>
              </w:rPr>
              <w:t>032</w:t>
            </w:r>
            <w:r w:rsidR="00484B9B">
              <w:rPr>
                <w:rFonts w:ascii="Times New Roman" w:eastAsia="Times New Roman" w:hAnsi="Times New Roman" w:cs="Times New Roman"/>
                <w:kern w:val="0"/>
                <w:sz w:val="28"/>
                <w:szCs w:val="28"/>
              </w:rPr>
              <w:t>,</w:t>
            </w:r>
            <w:r w:rsidR="00D84959">
              <w:rPr>
                <w:rFonts w:ascii="Times New Roman" w:eastAsia="Times New Roman" w:hAnsi="Times New Roman" w:cs="Times New Roman"/>
                <w:kern w:val="0"/>
                <w:sz w:val="28"/>
                <w:szCs w:val="28"/>
              </w:rPr>
              <w:t>46</w:t>
            </w:r>
            <w:r w:rsidR="00130BCC" w:rsidRPr="00A549C6">
              <w:rPr>
                <w:rFonts w:ascii="Times New Roman" w:eastAsia="Times New Roman" w:hAnsi="Times New Roman" w:cs="Times New Roman"/>
                <w:kern w:val="0"/>
                <w:sz w:val="28"/>
                <w:szCs w:val="28"/>
              </w:rPr>
              <w:t xml:space="preserve"> </w:t>
            </w:r>
            <w:r w:rsidRPr="00A549C6">
              <w:rPr>
                <w:rFonts w:ascii="Times New Roman" w:eastAsia="Times New Roman" w:hAnsi="Times New Roman" w:cs="Times New Roman"/>
                <w:kern w:val="0"/>
                <w:sz w:val="28"/>
                <w:szCs w:val="28"/>
              </w:rPr>
              <w:t>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106B15"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3</w:t>
            </w:r>
            <w:r w:rsidRPr="00A549C6">
              <w:rPr>
                <w:rFonts w:ascii="Times New Roman" w:eastAsia="Times New Roman" w:hAnsi="Times New Roman" w:cs="Times New Roman"/>
                <w:kern w:val="0"/>
                <w:sz w:val="28"/>
                <w:szCs w:val="28"/>
              </w:rPr>
              <w:t xml:space="preserve"> год –</w:t>
            </w:r>
            <w:r w:rsidR="00263A4E" w:rsidRPr="00A549C6">
              <w:rPr>
                <w:rFonts w:ascii="Times New Roman" w:eastAsia="Times New Roman" w:hAnsi="Times New Roman" w:cs="Times New Roman"/>
                <w:kern w:val="0"/>
                <w:sz w:val="28"/>
                <w:szCs w:val="28"/>
              </w:rPr>
              <w:t xml:space="preserve"> </w:t>
            </w:r>
            <w:r w:rsidR="00484B9B">
              <w:rPr>
                <w:rFonts w:ascii="Times New Roman" w:eastAsia="Times New Roman" w:hAnsi="Times New Roman" w:cs="Times New Roman"/>
                <w:kern w:val="0"/>
                <w:sz w:val="28"/>
                <w:szCs w:val="28"/>
              </w:rPr>
              <w:t>2</w:t>
            </w:r>
            <w:r w:rsidR="00D84959">
              <w:rPr>
                <w:rFonts w:ascii="Times New Roman" w:eastAsia="Times New Roman" w:hAnsi="Times New Roman" w:cs="Times New Roman"/>
                <w:kern w:val="0"/>
                <w:sz w:val="28"/>
                <w:szCs w:val="28"/>
              </w:rPr>
              <w:t>8 986</w:t>
            </w:r>
            <w:r w:rsidR="00484B9B">
              <w:rPr>
                <w:rFonts w:ascii="Times New Roman" w:eastAsia="Times New Roman" w:hAnsi="Times New Roman" w:cs="Times New Roman"/>
                <w:kern w:val="0"/>
                <w:sz w:val="28"/>
                <w:szCs w:val="28"/>
              </w:rPr>
              <w:t>,</w:t>
            </w:r>
            <w:r w:rsidR="00D84959">
              <w:rPr>
                <w:rFonts w:ascii="Times New Roman" w:eastAsia="Times New Roman" w:hAnsi="Times New Roman" w:cs="Times New Roman"/>
                <w:kern w:val="0"/>
                <w:sz w:val="28"/>
                <w:szCs w:val="28"/>
              </w:rPr>
              <w:t>56</w:t>
            </w:r>
            <w:r w:rsidR="00484B9B">
              <w:rPr>
                <w:rFonts w:ascii="Times New Roman" w:eastAsia="Times New Roman" w:hAnsi="Times New Roman" w:cs="Times New Roman"/>
                <w:kern w:val="0"/>
                <w:sz w:val="28"/>
                <w:szCs w:val="28"/>
              </w:rPr>
              <w:t xml:space="preserve"> </w:t>
            </w:r>
            <w:r w:rsidRPr="00A549C6">
              <w:rPr>
                <w:rFonts w:ascii="Times New Roman" w:eastAsia="Times New Roman" w:hAnsi="Times New Roman" w:cs="Times New Roman"/>
                <w:kern w:val="0"/>
                <w:sz w:val="28"/>
                <w:szCs w:val="28"/>
              </w:rPr>
              <w:t>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202</w:t>
            </w:r>
            <w:r w:rsidR="00A549C6" w:rsidRPr="00A549C6">
              <w:rPr>
                <w:rFonts w:ascii="Times New Roman" w:eastAsia="Times New Roman" w:hAnsi="Times New Roman" w:cs="Times New Roman"/>
                <w:kern w:val="0"/>
                <w:sz w:val="28"/>
                <w:szCs w:val="28"/>
              </w:rPr>
              <w:t>4</w:t>
            </w:r>
            <w:r w:rsidRPr="00A549C6">
              <w:rPr>
                <w:rFonts w:ascii="Times New Roman" w:eastAsia="Times New Roman" w:hAnsi="Times New Roman" w:cs="Times New Roman"/>
                <w:kern w:val="0"/>
                <w:sz w:val="28"/>
                <w:szCs w:val="28"/>
              </w:rPr>
              <w:t xml:space="preserve"> год –</w:t>
            </w:r>
            <w:r w:rsidR="00130BCC" w:rsidRPr="00A549C6">
              <w:rPr>
                <w:rFonts w:ascii="Times New Roman" w:eastAsia="Times New Roman" w:hAnsi="Times New Roman" w:cs="Times New Roman"/>
                <w:kern w:val="0"/>
                <w:sz w:val="28"/>
                <w:szCs w:val="28"/>
              </w:rPr>
              <w:t xml:space="preserve"> </w:t>
            </w:r>
            <w:r w:rsidR="00484B9B">
              <w:rPr>
                <w:rFonts w:ascii="Times New Roman" w:eastAsia="Times New Roman" w:hAnsi="Times New Roman" w:cs="Times New Roman"/>
                <w:kern w:val="0"/>
                <w:sz w:val="28"/>
                <w:szCs w:val="28"/>
              </w:rPr>
              <w:t>2</w:t>
            </w:r>
            <w:r w:rsidR="00315300">
              <w:rPr>
                <w:rFonts w:ascii="Times New Roman" w:eastAsia="Times New Roman" w:hAnsi="Times New Roman" w:cs="Times New Roman"/>
                <w:kern w:val="0"/>
                <w:sz w:val="28"/>
                <w:szCs w:val="28"/>
              </w:rPr>
              <w:t>7</w:t>
            </w:r>
            <w:r w:rsidR="00484B9B">
              <w:rPr>
                <w:rFonts w:ascii="Times New Roman" w:eastAsia="Times New Roman" w:hAnsi="Times New Roman" w:cs="Times New Roman"/>
                <w:kern w:val="0"/>
                <w:sz w:val="28"/>
                <w:szCs w:val="28"/>
              </w:rPr>
              <w:t xml:space="preserve"> 253,02 </w:t>
            </w:r>
            <w:r w:rsidRPr="00A549C6">
              <w:rPr>
                <w:rFonts w:ascii="Times New Roman" w:eastAsia="Times New Roman" w:hAnsi="Times New Roman" w:cs="Times New Roman"/>
                <w:kern w:val="0"/>
                <w:sz w:val="28"/>
                <w:szCs w:val="28"/>
              </w:rPr>
              <w:t>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общий объем финансирования за счет сре</w:t>
            </w:r>
            <w:proofErr w:type="gramStart"/>
            <w:r w:rsidRPr="00A549C6">
              <w:rPr>
                <w:rFonts w:ascii="Times New Roman" w:eastAsia="Times New Roman" w:hAnsi="Times New Roman" w:cs="Times New Roman"/>
                <w:kern w:val="0"/>
                <w:sz w:val="28"/>
                <w:szCs w:val="28"/>
              </w:rPr>
              <w:t>дств кр</w:t>
            </w:r>
            <w:proofErr w:type="gramEnd"/>
            <w:r w:rsidRPr="00A549C6">
              <w:rPr>
                <w:rFonts w:ascii="Times New Roman" w:eastAsia="Times New Roman" w:hAnsi="Times New Roman" w:cs="Times New Roman"/>
                <w:kern w:val="0"/>
                <w:sz w:val="28"/>
                <w:szCs w:val="28"/>
              </w:rPr>
              <w:t xml:space="preserve">аевого бюджета –  </w:t>
            </w:r>
            <w:r w:rsidR="00B0276A">
              <w:rPr>
                <w:rFonts w:ascii="Times New Roman" w:eastAsia="Times New Roman" w:hAnsi="Times New Roman" w:cs="Times New Roman"/>
                <w:kern w:val="0"/>
                <w:sz w:val="28"/>
                <w:szCs w:val="28"/>
              </w:rPr>
              <w:t>0,00</w:t>
            </w:r>
            <w:r w:rsidRPr="00A549C6">
              <w:rPr>
                <w:rFonts w:ascii="Times New Roman" w:eastAsia="Times New Roman" w:hAnsi="Times New Roman" w:cs="Times New Roman"/>
                <w:kern w:val="0"/>
                <w:sz w:val="28"/>
                <w:szCs w:val="28"/>
              </w:rPr>
              <w:t xml:space="preserve"> тыс. руб., </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в том числе по годам:</w:t>
            </w:r>
          </w:p>
          <w:p w:rsidR="00F775FC" w:rsidRPr="00B0276A"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591B9A"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2</w:t>
            </w:r>
            <w:r w:rsidRPr="00A549C6">
              <w:rPr>
                <w:rFonts w:ascii="Times New Roman" w:eastAsia="Times New Roman" w:hAnsi="Times New Roman" w:cs="Times New Roman"/>
                <w:kern w:val="0"/>
                <w:sz w:val="28"/>
                <w:szCs w:val="28"/>
              </w:rPr>
              <w:t xml:space="preserve"> год – </w:t>
            </w:r>
            <w:r w:rsidR="00B0276A" w:rsidRPr="00B0276A">
              <w:rPr>
                <w:rFonts w:ascii="Times New Roman" w:eastAsia="Times New Roman" w:hAnsi="Times New Roman" w:cs="Times New Roman"/>
                <w:kern w:val="0"/>
                <w:sz w:val="28"/>
                <w:szCs w:val="28"/>
              </w:rPr>
              <w:t>0</w:t>
            </w:r>
            <w:r w:rsidRPr="00B0276A">
              <w:rPr>
                <w:rFonts w:ascii="Times New Roman" w:eastAsia="Times New Roman" w:hAnsi="Times New Roman" w:cs="Times New Roman"/>
                <w:color w:val="000000"/>
                <w:kern w:val="0"/>
                <w:sz w:val="28"/>
                <w:szCs w:val="28"/>
              </w:rPr>
              <w:t>,</w:t>
            </w:r>
            <w:r w:rsidR="00B0276A" w:rsidRPr="00B0276A">
              <w:rPr>
                <w:rFonts w:ascii="Times New Roman" w:eastAsia="Times New Roman" w:hAnsi="Times New Roman" w:cs="Times New Roman"/>
                <w:color w:val="000000"/>
                <w:kern w:val="0"/>
                <w:sz w:val="28"/>
                <w:szCs w:val="28"/>
              </w:rPr>
              <w:t>00</w:t>
            </w:r>
            <w:r w:rsidRPr="00B0276A">
              <w:rPr>
                <w:rFonts w:ascii="Times New Roman" w:eastAsia="Times New Roman" w:hAnsi="Times New Roman" w:cs="Times New Roman"/>
                <w:kern w:val="0"/>
                <w:sz w:val="28"/>
                <w:szCs w:val="28"/>
              </w:rPr>
              <w:t xml:space="preserve"> 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B0276A">
              <w:rPr>
                <w:rFonts w:ascii="Times New Roman" w:eastAsia="Times New Roman" w:hAnsi="Times New Roman" w:cs="Times New Roman"/>
                <w:kern w:val="0"/>
                <w:sz w:val="28"/>
                <w:szCs w:val="28"/>
              </w:rPr>
              <w:t>20</w:t>
            </w:r>
            <w:r w:rsidR="00106B15" w:rsidRPr="00B0276A">
              <w:rPr>
                <w:rFonts w:ascii="Times New Roman" w:eastAsia="Times New Roman" w:hAnsi="Times New Roman" w:cs="Times New Roman"/>
                <w:kern w:val="0"/>
                <w:sz w:val="28"/>
                <w:szCs w:val="28"/>
              </w:rPr>
              <w:t>2</w:t>
            </w:r>
            <w:r w:rsidR="00A549C6" w:rsidRPr="00B0276A">
              <w:rPr>
                <w:rFonts w:ascii="Times New Roman" w:eastAsia="Times New Roman" w:hAnsi="Times New Roman" w:cs="Times New Roman"/>
                <w:kern w:val="0"/>
                <w:sz w:val="28"/>
                <w:szCs w:val="28"/>
              </w:rPr>
              <w:t>3</w:t>
            </w:r>
            <w:r w:rsidRPr="00B0276A">
              <w:rPr>
                <w:rFonts w:ascii="Times New Roman" w:eastAsia="Times New Roman" w:hAnsi="Times New Roman" w:cs="Times New Roman"/>
                <w:kern w:val="0"/>
                <w:sz w:val="28"/>
                <w:szCs w:val="28"/>
              </w:rPr>
              <w:t xml:space="preserve"> год – </w:t>
            </w:r>
            <w:r w:rsidR="00B0276A" w:rsidRPr="00B0276A">
              <w:rPr>
                <w:rFonts w:ascii="Times New Roman" w:eastAsia="Times New Roman" w:hAnsi="Times New Roman" w:cs="Times New Roman"/>
                <w:kern w:val="0"/>
                <w:sz w:val="28"/>
                <w:szCs w:val="28"/>
              </w:rPr>
              <w:t>0</w:t>
            </w:r>
            <w:r w:rsidRPr="00B0276A">
              <w:rPr>
                <w:rFonts w:ascii="Times New Roman" w:eastAsia="Times New Roman" w:hAnsi="Times New Roman" w:cs="Times New Roman"/>
                <w:color w:val="000000"/>
                <w:kern w:val="0"/>
                <w:sz w:val="28"/>
                <w:szCs w:val="28"/>
              </w:rPr>
              <w:t>,</w:t>
            </w:r>
            <w:r w:rsidR="00B0276A" w:rsidRPr="00B0276A">
              <w:rPr>
                <w:rFonts w:ascii="Times New Roman" w:eastAsia="Times New Roman" w:hAnsi="Times New Roman" w:cs="Times New Roman"/>
                <w:color w:val="000000"/>
                <w:kern w:val="0"/>
                <w:sz w:val="28"/>
                <w:szCs w:val="28"/>
              </w:rPr>
              <w:t>00</w:t>
            </w:r>
            <w:r w:rsidRPr="00A549C6">
              <w:rPr>
                <w:rFonts w:ascii="Times New Roman" w:eastAsia="Times New Roman" w:hAnsi="Times New Roman" w:cs="Times New Roman"/>
                <w:kern w:val="0"/>
                <w:sz w:val="28"/>
                <w:szCs w:val="28"/>
              </w:rPr>
              <w:t xml:space="preserve"> 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202</w:t>
            </w:r>
            <w:r w:rsidR="00A549C6" w:rsidRPr="00A549C6">
              <w:rPr>
                <w:rFonts w:ascii="Times New Roman" w:eastAsia="Times New Roman" w:hAnsi="Times New Roman" w:cs="Times New Roman"/>
                <w:kern w:val="0"/>
                <w:sz w:val="28"/>
                <w:szCs w:val="28"/>
              </w:rPr>
              <w:t>4</w:t>
            </w:r>
            <w:r w:rsidRPr="00A549C6">
              <w:rPr>
                <w:rFonts w:ascii="Times New Roman" w:eastAsia="Times New Roman" w:hAnsi="Times New Roman" w:cs="Times New Roman"/>
                <w:kern w:val="0"/>
                <w:sz w:val="28"/>
                <w:szCs w:val="28"/>
              </w:rPr>
              <w:t xml:space="preserve"> год – </w:t>
            </w:r>
            <w:r w:rsidRPr="00A549C6">
              <w:rPr>
                <w:rFonts w:ascii="Times New Roman" w:eastAsia="Times New Roman" w:hAnsi="Times New Roman" w:cs="Times New Roman"/>
                <w:color w:val="000000"/>
                <w:kern w:val="0"/>
                <w:sz w:val="28"/>
                <w:szCs w:val="28"/>
              </w:rPr>
              <w:t>0,00</w:t>
            </w:r>
            <w:r w:rsidRPr="00A549C6">
              <w:rPr>
                <w:rFonts w:ascii="Times New Roman" w:eastAsia="Times New Roman" w:hAnsi="Times New Roman" w:cs="Times New Roman"/>
                <w:kern w:val="0"/>
                <w:sz w:val="28"/>
                <w:szCs w:val="28"/>
              </w:rPr>
              <w:t xml:space="preserve"> 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w:t>
            </w:r>
            <w:r w:rsidRPr="00A549C6">
              <w:rPr>
                <w:rFonts w:ascii="Times New Roman" w:eastAsia="Times New Roman" w:hAnsi="Times New Roman" w:cs="Times New Roman"/>
                <w:color w:val="000000"/>
                <w:kern w:val="0"/>
                <w:sz w:val="28"/>
                <w:szCs w:val="28"/>
              </w:rPr>
              <w:t>0,00</w:t>
            </w:r>
            <w:r w:rsidRPr="00A549C6">
              <w:rPr>
                <w:rFonts w:ascii="Times New Roman" w:eastAsia="Times New Roman" w:hAnsi="Times New Roman" w:cs="Times New Roman"/>
                <w:kern w:val="0"/>
                <w:sz w:val="28"/>
                <w:szCs w:val="28"/>
              </w:rPr>
              <w:t xml:space="preserve">    тыс. руб., </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в том числе по годам:</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591B9A"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2</w:t>
            </w:r>
            <w:r w:rsidRPr="00A549C6">
              <w:rPr>
                <w:rFonts w:ascii="Times New Roman" w:eastAsia="Times New Roman" w:hAnsi="Times New Roman" w:cs="Times New Roman"/>
                <w:kern w:val="0"/>
                <w:sz w:val="28"/>
                <w:szCs w:val="28"/>
              </w:rPr>
              <w:t xml:space="preserve"> год – </w:t>
            </w:r>
            <w:r w:rsidRPr="00A549C6">
              <w:rPr>
                <w:rFonts w:ascii="Times New Roman" w:eastAsia="Times New Roman" w:hAnsi="Times New Roman" w:cs="Times New Roman"/>
                <w:color w:val="000000"/>
                <w:kern w:val="0"/>
                <w:sz w:val="28"/>
                <w:szCs w:val="28"/>
              </w:rPr>
              <w:t>0,00</w:t>
            </w:r>
            <w:r w:rsidRPr="00A549C6">
              <w:rPr>
                <w:rFonts w:ascii="Times New Roman" w:eastAsia="Times New Roman" w:hAnsi="Times New Roman" w:cs="Times New Roman"/>
                <w:kern w:val="0"/>
                <w:sz w:val="28"/>
                <w:szCs w:val="28"/>
              </w:rPr>
              <w:t xml:space="preserve"> тыс. руб.;</w:t>
            </w:r>
          </w:p>
          <w:p w:rsidR="00F775FC" w:rsidRPr="00A549C6"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106B15" w:rsidRPr="00A549C6">
              <w:rPr>
                <w:rFonts w:ascii="Times New Roman" w:eastAsia="Times New Roman" w:hAnsi="Times New Roman" w:cs="Times New Roman"/>
                <w:kern w:val="0"/>
                <w:sz w:val="28"/>
                <w:szCs w:val="28"/>
              </w:rPr>
              <w:t>2</w:t>
            </w:r>
            <w:r w:rsidR="00A549C6" w:rsidRPr="00A549C6">
              <w:rPr>
                <w:rFonts w:ascii="Times New Roman" w:eastAsia="Times New Roman" w:hAnsi="Times New Roman" w:cs="Times New Roman"/>
                <w:kern w:val="0"/>
                <w:sz w:val="28"/>
                <w:szCs w:val="28"/>
              </w:rPr>
              <w:t>3</w:t>
            </w:r>
            <w:r w:rsidRPr="00A549C6">
              <w:rPr>
                <w:rFonts w:ascii="Times New Roman" w:eastAsia="Times New Roman" w:hAnsi="Times New Roman" w:cs="Times New Roman"/>
                <w:kern w:val="0"/>
                <w:sz w:val="28"/>
                <w:szCs w:val="28"/>
              </w:rPr>
              <w:t xml:space="preserve"> год – </w:t>
            </w:r>
            <w:r w:rsidRPr="00A549C6">
              <w:rPr>
                <w:rFonts w:ascii="Times New Roman" w:eastAsia="Times New Roman" w:hAnsi="Times New Roman" w:cs="Times New Roman"/>
                <w:color w:val="000000"/>
                <w:kern w:val="0"/>
                <w:sz w:val="28"/>
                <w:szCs w:val="28"/>
              </w:rPr>
              <w:t>0,00</w:t>
            </w:r>
            <w:r w:rsidRPr="00A549C6">
              <w:rPr>
                <w:rFonts w:ascii="Times New Roman" w:eastAsia="Times New Roman" w:hAnsi="Times New Roman" w:cs="Times New Roman"/>
                <w:kern w:val="0"/>
                <w:sz w:val="28"/>
                <w:szCs w:val="28"/>
              </w:rPr>
              <w:t xml:space="preserve"> тыс. руб.;</w:t>
            </w:r>
          </w:p>
          <w:p w:rsidR="00F775FC" w:rsidRPr="00A549C6"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202</w:t>
            </w:r>
            <w:r w:rsidR="00A549C6" w:rsidRPr="00A549C6">
              <w:rPr>
                <w:rFonts w:ascii="Times New Roman" w:eastAsia="Times New Roman" w:hAnsi="Times New Roman" w:cs="Times New Roman"/>
                <w:kern w:val="0"/>
                <w:sz w:val="28"/>
                <w:szCs w:val="28"/>
              </w:rPr>
              <w:t>4</w:t>
            </w:r>
            <w:r w:rsidRPr="00A549C6">
              <w:rPr>
                <w:rFonts w:ascii="Times New Roman" w:eastAsia="Times New Roman" w:hAnsi="Times New Roman" w:cs="Times New Roman"/>
                <w:kern w:val="0"/>
                <w:sz w:val="28"/>
                <w:szCs w:val="28"/>
              </w:rPr>
              <w:t xml:space="preserve"> год – </w:t>
            </w:r>
            <w:r w:rsidR="00130BCC" w:rsidRPr="00A549C6">
              <w:rPr>
                <w:rFonts w:ascii="Times New Roman" w:eastAsia="Times New Roman" w:hAnsi="Times New Roman" w:cs="Times New Roman"/>
                <w:kern w:val="0"/>
                <w:sz w:val="28"/>
                <w:szCs w:val="28"/>
              </w:rPr>
              <w:t xml:space="preserve"> </w:t>
            </w:r>
            <w:r w:rsidRPr="00A549C6">
              <w:rPr>
                <w:rFonts w:ascii="Times New Roman" w:eastAsia="Times New Roman" w:hAnsi="Times New Roman" w:cs="Times New Roman"/>
                <w:color w:val="000000"/>
                <w:kern w:val="0"/>
                <w:sz w:val="28"/>
                <w:szCs w:val="28"/>
              </w:rPr>
              <w:t>0,00</w:t>
            </w:r>
            <w:r w:rsidRPr="00A549C6">
              <w:rPr>
                <w:rFonts w:ascii="Times New Roman" w:eastAsia="Times New Roman" w:hAnsi="Times New Roman" w:cs="Times New Roman"/>
                <w:kern w:val="0"/>
                <w:sz w:val="28"/>
                <w:szCs w:val="28"/>
              </w:rPr>
              <w:t xml:space="preserve">  тыс. руб.;</w:t>
            </w:r>
          </w:p>
          <w:p w:rsidR="00F775FC" w:rsidRPr="00A549C6" w:rsidRDefault="00F775FC" w:rsidP="00724BE7">
            <w:pPr>
              <w:autoSpaceDE w:val="0"/>
              <w:spacing w:after="0" w:line="240" w:lineRule="auto"/>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933C3D" w:rsidRPr="00A549C6">
              <w:rPr>
                <w:rFonts w:ascii="Times New Roman" w:eastAsia="Times New Roman" w:hAnsi="Times New Roman" w:cs="Times New Roman"/>
                <w:kern w:val="0"/>
                <w:sz w:val="28"/>
                <w:szCs w:val="28"/>
              </w:rPr>
              <w:t xml:space="preserve"> 2 </w:t>
            </w:r>
            <w:r w:rsidR="00484B9B">
              <w:rPr>
                <w:rFonts w:ascii="Times New Roman" w:eastAsia="Times New Roman" w:hAnsi="Times New Roman" w:cs="Times New Roman"/>
                <w:kern w:val="0"/>
                <w:sz w:val="28"/>
                <w:szCs w:val="28"/>
              </w:rPr>
              <w:t>4</w:t>
            </w:r>
            <w:r w:rsidR="00933C3D" w:rsidRPr="00A549C6">
              <w:rPr>
                <w:rFonts w:ascii="Times New Roman" w:eastAsia="Times New Roman" w:hAnsi="Times New Roman" w:cs="Times New Roman"/>
                <w:kern w:val="0"/>
                <w:sz w:val="28"/>
                <w:szCs w:val="28"/>
              </w:rPr>
              <w:t xml:space="preserve">00,00 </w:t>
            </w:r>
            <w:r w:rsidRPr="00A549C6">
              <w:rPr>
                <w:rFonts w:ascii="Times New Roman" w:eastAsia="Times New Roman" w:hAnsi="Times New Roman" w:cs="Times New Roman"/>
                <w:kern w:val="0"/>
                <w:sz w:val="28"/>
                <w:szCs w:val="28"/>
              </w:rPr>
              <w:t>тыс. руб., в том числе по годам:</w:t>
            </w:r>
          </w:p>
          <w:p w:rsidR="00F775FC" w:rsidRPr="00A549C6" w:rsidRDefault="00F775FC" w:rsidP="00724BE7">
            <w:pPr>
              <w:spacing w:after="0" w:line="240" w:lineRule="auto"/>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591B9A" w:rsidRPr="00A549C6">
              <w:rPr>
                <w:rFonts w:ascii="Times New Roman" w:eastAsia="Times New Roman" w:hAnsi="Times New Roman" w:cs="Times New Roman"/>
                <w:kern w:val="0"/>
                <w:sz w:val="28"/>
                <w:szCs w:val="28"/>
              </w:rPr>
              <w:t>2</w:t>
            </w:r>
            <w:r w:rsidR="00A549C6">
              <w:rPr>
                <w:rFonts w:ascii="Times New Roman" w:eastAsia="Times New Roman" w:hAnsi="Times New Roman" w:cs="Times New Roman"/>
                <w:kern w:val="0"/>
                <w:sz w:val="28"/>
                <w:szCs w:val="28"/>
              </w:rPr>
              <w:t>2</w:t>
            </w:r>
            <w:r w:rsidRPr="00A549C6">
              <w:rPr>
                <w:rFonts w:ascii="Times New Roman" w:eastAsia="Times New Roman" w:hAnsi="Times New Roman" w:cs="Times New Roman"/>
                <w:kern w:val="0"/>
                <w:sz w:val="28"/>
                <w:szCs w:val="28"/>
              </w:rPr>
              <w:t xml:space="preserve"> год –</w:t>
            </w:r>
            <w:r w:rsidR="00933C3D" w:rsidRPr="00A549C6">
              <w:rPr>
                <w:rFonts w:ascii="Times New Roman" w:eastAsia="Times New Roman" w:hAnsi="Times New Roman" w:cs="Times New Roman"/>
                <w:kern w:val="0"/>
                <w:sz w:val="28"/>
                <w:szCs w:val="28"/>
              </w:rPr>
              <w:t xml:space="preserve"> </w:t>
            </w:r>
            <w:r w:rsidR="00484B9B">
              <w:rPr>
                <w:rFonts w:ascii="Times New Roman" w:eastAsia="Times New Roman" w:hAnsi="Times New Roman" w:cs="Times New Roman"/>
                <w:kern w:val="0"/>
                <w:sz w:val="28"/>
                <w:szCs w:val="28"/>
              </w:rPr>
              <w:t>8</w:t>
            </w:r>
            <w:r w:rsidR="00933C3D" w:rsidRPr="00A549C6">
              <w:rPr>
                <w:rFonts w:ascii="Times New Roman" w:eastAsia="Times New Roman" w:hAnsi="Times New Roman" w:cs="Times New Roman"/>
                <w:kern w:val="0"/>
                <w:sz w:val="28"/>
                <w:szCs w:val="28"/>
              </w:rPr>
              <w:t>00,00</w:t>
            </w:r>
            <w:r w:rsidRPr="00A549C6">
              <w:rPr>
                <w:rFonts w:ascii="Times New Roman" w:eastAsia="Times New Roman" w:hAnsi="Times New Roman" w:cs="Times New Roman"/>
                <w:color w:val="000000"/>
                <w:kern w:val="0"/>
                <w:sz w:val="28"/>
                <w:szCs w:val="28"/>
              </w:rPr>
              <w:t xml:space="preserve"> </w:t>
            </w:r>
            <w:r w:rsidRPr="00A549C6">
              <w:rPr>
                <w:rFonts w:ascii="Times New Roman" w:eastAsia="Times New Roman" w:hAnsi="Times New Roman" w:cs="Times New Roman"/>
                <w:kern w:val="0"/>
                <w:sz w:val="28"/>
                <w:szCs w:val="28"/>
              </w:rPr>
              <w:t>тыс. руб.;</w:t>
            </w:r>
          </w:p>
          <w:p w:rsidR="00F775FC" w:rsidRPr="00A549C6" w:rsidRDefault="00F775FC" w:rsidP="00724BE7">
            <w:pPr>
              <w:spacing w:after="0" w:line="240" w:lineRule="auto"/>
              <w:rPr>
                <w:rFonts w:ascii="Times New Roman" w:eastAsia="Times New Roman" w:hAnsi="Times New Roman" w:cs="Times New Roman"/>
                <w:kern w:val="0"/>
                <w:sz w:val="28"/>
                <w:szCs w:val="28"/>
              </w:rPr>
            </w:pPr>
            <w:r w:rsidRPr="00A549C6">
              <w:rPr>
                <w:rFonts w:ascii="Times New Roman" w:eastAsia="Times New Roman" w:hAnsi="Times New Roman" w:cs="Times New Roman"/>
                <w:kern w:val="0"/>
                <w:sz w:val="28"/>
                <w:szCs w:val="28"/>
              </w:rPr>
              <w:t>20</w:t>
            </w:r>
            <w:r w:rsidR="00106B15" w:rsidRPr="00A549C6">
              <w:rPr>
                <w:rFonts w:ascii="Times New Roman" w:eastAsia="Times New Roman" w:hAnsi="Times New Roman" w:cs="Times New Roman"/>
                <w:kern w:val="0"/>
                <w:sz w:val="28"/>
                <w:szCs w:val="28"/>
              </w:rPr>
              <w:t>2</w:t>
            </w:r>
            <w:r w:rsidR="00A549C6">
              <w:rPr>
                <w:rFonts w:ascii="Times New Roman" w:eastAsia="Times New Roman" w:hAnsi="Times New Roman" w:cs="Times New Roman"/>
                <w:kern w:val="0"/>
                <w:sz w:val="28"/>
                <w:szCs w:val="28"/>
              </w:rPr>
              <w:t>3</w:t>
            </w:r>
            <w:r w:rsidRPr="00A549C6">
              <w:rPr>
                <w:rFonts w:ascii="Times New Roman" w:eastAsia="Times New Roman" w:hAnsi="Times New Roman" w:cs="Times New Roman"/>
                <w:kern w:val="0"/>
                <w:sz w:val="28"/>
                <w:szCs w:val="28"/>
              </w:rPr>
              <w:t xml:space="preserve"> год – </w:t>
            </w:r>
            <w:r w:rsidR="00484B9B">
              <w:rPr>
                <w:rFonts w:ascii="Times New Roman" w:eastAsia="Times New Roman" w:hAnsi="Times New Roman" w:cs="Times New Roman"/>
                <w:kern w:val="0"/>
                <w:sz w:val="28"/>
                <w:szCs w:val="28"/>
              </w:rPr>
              <w:t>8</w:t>
            </w:r>
            <w:r w:rsidR="00933C3D" w:rsidRPr="00A549C6">
              <w:rPr>
                <w:rFonts w:ascii="Times New Roman" w:eastAsia="Times New Roman" w:hAnsi="Times New Roman" w:cs="Times New Roman"/>
                <w:kern w:val="0"/>
                <w:sz w:val="28"/>
                <w:szCs w:val="28"/>
              </w:rPr>
              <w:t xml:space="preserve">00,00 </w:t>
            </w:r>
            <w:r w:rsidRPr="00A549C6">
              <w:rPr>
                <w:rFonts w:ascii="Times New Roman" w:eastAsia="Times New Roman" w:hAnsi="Times New Roman" w:cs="Times New Roman"/>
                <w:kern w:val="0"/>
                <w:sz w:val="28"/>
                <w:szCs w:val="28"/>
              </w:rPr>
              <w:t>тыс. руб.;</w:t>
            </w:r>
          </w:p>
          <w:p w:rsidR="00F775FC" w:rsidRPr="00724BE7" w:rsidRDefault="00F775FC" w:rsidP="00A549C6">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A549C6">
              <w:rPr>
                <w:rFonts w:ascii="Times New Roman" w:eastAsia="Times New Roman" w:hAnsi="Times New Roman" w:cs="Times New Roman"/>
                <w:kern w:val="0"/>
                <w:sz w:val="28"/>
                <w:szCs w:val="28"/>
              </w:rPr>
              <w:t>202</w:t>
            </w:r>
            <w:r w:rsidR="00A549C6">
              <w:rPr>
                <w:rFonts w:ascii="Times New Roman" w:eastAsia="Times New Roman" w:hAnsi="Times New Roman" w:cs="Times New Roman"/>
                <w:kern w:val="0"/>
                <w:sz w:val="28"/>
                <w:szCs w:val="28"/>
              </w:rPr>
              <w:t>4</w:t>
            </w:r>
            <w:r w:rsidRPr="00A549C6">
              <w:rPr>
                <w:rFonts w:ascii="Times New Roman" w:eastAsia="Times New Roman" w:hAnsi="Times New Roman" w:cs="Times New Roman"/>
                <w:kern w:val="0"/>
                <w:sz w:val="28"/>
                <w:szCs w:val="28"/>
              </w:rPr>
              <w:t xml:space="preserve"> год – </w:t>
            </w:r>
            <w:r w:rsidR="00484B9B">
              <w:rPr>
                <w:rFonts w:ascii="Times New Roman" w:eastAsia="Times New Roman" w:hAnsi="Times New Roman" w:cs="Times New Roman"/>
                <w:color w:val="000000"/>
                <w:kern w:val="0"/>
                <w:sz w:val="28"/>
                <w:szCs w:val="28"/>
              </w:rPr>
              <w:t>8</w:t>
            </w:r>
            <w:r w:rsidR="00933C3D" w:rsidRPr="00A549C6">
              <w:rPr>
                <w:rFonts w:ascii="Times New Roman" w:eastAsia="Times New Roman" w:hAnsi="Times New Roman" w:cs="Times New Roman"/>
                <w:color w:val="000000"/>
                <w:kern w:val="0"/>
                <w:sz w:val="28"/>
                <w:szCs w:val="28"/>
              </w:rPr>
              <w:t xml:space="preserve">00,00 </w:t>
            </w:r>
            <w:r w:rsidRPr="00A549C6">
              <w:rPr>
                <w:rFonts w:ascii="Times New Roman" w:eastAsia="Times New Roman" w:hAnsi="Times New Roman" w:cs="Times New Roman"/>
                <w:kern w:val="0"/>
                <w:sz w:val="28"/>
                <w:szCs w:val="28"/>
              </w:rPr>
              <w:t>тыс. руб.</w:t>
            </w:r>
          </w:p>
        </w:tc>
      </w:tr>
    </w:tbl>
    <w:p w:rsidR="00F775FC" w:rsidRPr="00724BE7" w:rsidRDefault="00F775FC" w:rsidP="00724BE7">
      <w:pPr>
        <w:autoSpaceDE w:val="0"/>
        <w:spacing w:after="0" w:line="240" w:lineRule="auto"/>
        <w:ind w:firstLine="540"/>
        <w:jc w:val="center"/>
        <w:rPr>
          <w:rFonts w:ascii="Times New Roman" w:eastAsia="Times New Roman" w:hAnsi="Times New Roman" w:cs="Times New Roman"/>
          <w:color w:val="000000"/>
          <w:kern w:val="0"/>
          <w:sz w:val="28"/>
          <w:szCs w:val="28"/>
        </w:rPr>
      </w:pPr>
    </w:p>
    <w:p w:rsidR="00D93894" w:rsidRDefault="00D93894" w:rsidP="00724BE7">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p>
    <w:p w:rsidR="00F775FC" w:rsidRPr="00724BE7" w:rsidRDefault="00F775FC" w:rsidP="00724BE7">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eastAsia="ru-RU"/>
        </w:rPr>
      </w:pPr>
      <w:r w:rsidRPr="00724BE7">
        <w:rPr>
          <w:rFonts w:ascii="Times New Roman" w:eastAsia="Times New Roman" w:hAnsi="Times New Roman" w:cs="Times New Roman"/>
          <w:color w:val="000000"/>
          <w:kern w:val="0"/>
          <w:sz w:val="28"/>
          <w:szCs w:val="28"/>
          <w:lang w:val="en-US" w:eastAsia="ru-RU"/>
        </w:rPr>
        <w:t xml:space="preserve">2. </w:t>
      </w:r>
      <w:proofErr w:type="spellStart"/>
      <w:r w:rsidRPr="00724BE7">
        <w:rPr>
          <w:rFonts w:ascii="Times New Roman" w:eastAsia="Times New Roman" w:hAnsi="Times New Roman" w:cs="Times New Roman"/>
          <w:color w:val="000000"/>
          <w:kern w:val="0"/>
          <w:sz w:val="28"/>
          <w:szCs w:val="28"/>
          <w:lang w:val="en-US" w:eastAsia="ru-RU"/>
        </w:rPr>
        <w:t>Мероприятия</w:t>
      </w:r>
      <w:proofErr w:type="spellEnd"/>
      <w:r w:rsidR="00FB7E23" w:rsidRPr="00724BE7">
        <w:rPr>
          <w:rFonts w:ascii="Times New Roman" w:eastAsia="Times New Roman" w:hAnsi="Times New Roman" w:cs="Times New Roman"/>
          <w:color w:val="000000"/>
          <w:kern w:val="0"/>
          <w:sz w:val="28"/>
          <w:szCs w:val="28"/>
          <w:lang w:eastAsia="ru-RU"/>
        </w:rPr>
        <w:t xml:space="preserve"> </w:t>
      </w:r>
      <w:proofErr w:type="spellStart"/>
      <w:r w:rsidRPr="00724BE7">
        <w:rPr>
          <w:rFonts w:ascii="Times New Roman" w:eastAsia="Times New Roman" w:hAnsi="Times New Roman" w:cs="Times New Roman"/>
          <w:color w:val="000000"/>
          <w:kern w:val="0"/>
          <w:sz w:val="28"/>
          <w:szCs w:val="28"/>
          <w:lang w:val="en-US" w:eastAsia="ru-RU"/>
        </w:rPr>
        <w:t>подпрограммы</w:t>
      </w:r>
      <w:proofErr w:type="spellEnd"/>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106B15" w:rsidRPr="00724BE7" w:rsidRDefault="00106B15"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Выбор мероприятий обусловлен необходимостью достижения поставленных задач и конечных показателей подпрограммы. </w:t>
      </w:r>
    </w:p>
    <w:p w:rsidR="00106B15" w:rsidRPr="00724BE7" w:rsidRDefault="00106B15" w:rsidP="00724BE7">
      <w:pPr>
        <w:widowControl w:val="0"/>
        <w:autoSpaceDE w:val="0"/>
        <w:spacing w:after="0" w:line="240" w:lineRule="auto"/>
        <w:ind w:firstLine="709"/>
        <w:jc w:val="both"/>
        <w:rPr>
          <w:rFonts w:ascii="Times New Roman" w:eastAsia="Times New Roman" w:hAnsi="Times New Roman" w:cs="Times New Roman"/>
          <w:kern w:val="0"/>
          <w:sz w:val="28"/>
          <w:szCs w:val="28"/>
          <w:lang w:eastAsia="ru-RU"/>
        </w:rPr>
      </w:pPr>
      <w:r w:rsidRPr="00724BE7">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106B15" w:rsidRPr="00724BE7" w:rsidRDefault="00106B15"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lastRenderedPageBreak/>
        <w:t>2.1.Мероприятие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w:t>
      </w:r>
      <w:proofErr w:type="spellStart"/>
      <w:r w:rsidRPr="00724BE7">
        <w:rPr>
          <w:rFonts w:ascii="Times New Roman" w:eastAsia="Times New Roman" w:hAnsi="Times New Roman" w:cs="Times New Roman"/>
          <w:kern w:val="0"/>
          <w:sz w:val="28"/>
          <w:szCs w:val="28"/>
        </w:rPr>
        <w:t>Тасеевская</w:t>
      </w:r>
      <w:proofErr w:type="spellEnd"/>
      <w:r w:rsidRPr="00724BE7">
        <w:rPr>
          <w:rFonts w:ascii="Times New Roman" w:eastAsia="Times New Roman" w:hAnsi="Times New Roman" w:cs="Times New Roman"/>
          <w:kern w:val="0"/>
          <w:sz w:val="28"/>
          <w:szCs w:val="28"/>
        </w:rPr>
        <w:t xml:space="preserve"> централизованная клубная система».</w:t>
      </w:r>
    </w:p>
    <w:p w:rsidR="00106B15" w:rsidRPr="00724BE7" w:rsidRDefault="00106B15"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BA4172" w:rsidRPr="00724BE7" w:rsidRDefault="00BA4172"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Мероприятия подпрограммы выполняются с учетом поступления средств от оказания платных услуг населению ежегодно в объеме не менее 700,00  тыс. руб.</w:t>
      </w:r>
    </w:p>
    <w:p w:rsidR="00106B15" w:rsidRPr="00724BE7" w:rsidRDefault="00106B15"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591B9A" w:rsidRPr="00724BE7">
        <w:rPr>
          <w:rFonts w:ascii="Times New Roman" w:eastAsia="Times New Roman" w:hAnsi="Times New Roman" w:cs="Times New Roman"/>
          <w:color w:val="000000"/>
          <w:kern w:val="0"/>
          <w:sz w:val="28"/>
          <w:szCs w:val="28"/>
        </w:rPr>
        <w:t>2</w:t>
      </w:r>
      <w:r w:rsidR="00A549C6">
        <w:rPr>
          <w:rFonts w:ascii="Times New Roman" w:eastAsia="Times New Roman" w:hAnsi="Times New Roman" w:cs="Times New Roman"/>
          <w:color w:val="000000"/>
          <w:kern w:val="0"/>
          <w:sz w:val="28"/>
          <w:szCs w:val="28"/>
        </w:rPr>
        <w:t>2</w:t>
      </w:r>
      <w:r w:rsidR="00591B9A" w:rsidRPr="00724BE7">
        <w:rPr>
          <w:rFonts w:ascii="Times New Roman" w:eastAsia="Times New Roman" w:hAnsi="Times New Roman" w:cs="Times New Roman"/>
          <w:color w:val="000000"/>
          <w:kern w:val="0"/>
          <w:sz w:val="28"/>
          <w:szCs w:val="28"/>
        </w:rPr>
        <w:t xml:space="preserve"> </w:t>
      </w:r>
      <w:r w:rsidRPr="00724BE7">
        <w:rPr>
          <w:rFonts w:ascii="Times New Roman" w:eastAsia="Times New Roman" w:hAnsi="Times New Roman" w:cs="Times New Roman"/>
          <w:color w:val="000000"/>
          <w:kern w:val="0"/>
          <w:sz w:val="28"/>
          <w:szCs w:val="28"/>
        </w:rPr>
        <w:t>год и плановый период 20</w:t>
      </w:r>
      <w:r w:rsidR="00591B9A" w:rsidRPr="00724BE7">
        <w:rPr>
          <w:rFonts w:ascii="Times New Roman" w:eastAsia="Times New Roman" w:hAnsi="Times New Roman" w:cs="Times New Roman"/>
          <w:color w:val="000000"/>
          <w:kern w:val="0"/>
          <w:sz w:val="28"/>
          <w:szCs w:val="28"/>
        </w:rPr>
        <w:t>2</w:t>
      </w:r>
      <w:r w:rsidR="00A549C6">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A549C6">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годов. </w:t>
      </w:r>
    </w:p>
    <w:p w:rsidR="00106B15" w:rsidRPr="00724BE7" w:rsidRDefault="00106B15"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2.2</w:t>
      </w:r>
      <w:r w:rsidRPr="00724BE7">
        <w:rPr>
          <w:rFonts w:ascii="Times New Roman" w:eastAsia="Times New Roman" w:hAnsi="Times New Roman" w:cs="Times New Roman"/>
          <w:color w:val="000000"/>
          <w:kern w:val="0"/>
          <w:sz w:val="28"/>
          <w:szCs w:val="28"/>
        </w:rPr>
        <w:t xml:space="preserve">.Мероприятие «Организация и проведение культурных событий» </w:t>
      </w:r>
      <w:r w:rsidRPr="00724BE7">
        <w:rPr>
          <w:rFonts w:ascii="Times New Roman" w:eastAsia="Times New Roman" w:hAnsi="Times New Roman" w:cs="Times New Roman"/>
          <w:kern w:val="0"/>
          <w:sz w:val="28"/>
          <w:szCs w:val="28"/>
        </w:rPr>
        <w:t>реализуется муниципальным бюджетным учреждением «</w:t>
      </w:r>
      <w:proofErr w:type="spellStart"/>
      <w:r w:rsidRPr="00724BE7">
        <w:rPr>
          <w:rFonts w:ascii="Times New Roman" w:eastAsia="Times New Roman" w:hAnsi="Times New Roman" w:cs="Times New Roman"/>
          <w:kern w:val="0"/>
          <w:sz w:val="28"/>
          <w:szCs w:val="28"/>
        </w:rPr>
        <w:t>Тасеевская</w:t>
      </w:r>
      <w:proofErr w:type="spellEnd"/>
      <w:r w:rsidRPr="00724BE7">
        <w:rPr>
          <w:rFonts w:ascii="Times New Roman" w:eastAsia="Times New Roman" w:hAnsi="Times New Roman" w:cs="Times New Roman"/>
          <w:kern w:val="0"/>
          <w:sz w:val="28"/>
          <w:szCs w:val="28"/>
        </w:rPr>
        <w:t xml:space="preserve"> централизованная клубная система», муниципальными учреждениями культуры.</w:t>
      </w:r>
    </w:p>
    <w:p w:rsidR="00106B15" w:rsidRPr="00724BE7" w:rsidRDefault="00106B15"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 Ежегодно будут проводиться традиционные районные мероприятия и различные  массовые культурные мероприятия, будут отмечаться дни воинской славы (победные дни) России, государственные праздники и памятные даты: День Победы, День памяти и скорби. </w:t>
      </w:r>
    </w:p>
    <w:p w:rsidR="00106B15" w:rsidRPr="009C7B5B" w:rsidRDefault="00106B15"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Планируется проведение ряда новых мероприятий, проектов с участием творческих коллективов и солистов поселений района, профессиональных творческих коллективов Красноярской краевой филармонии,</w:t>
      </w:r>
      <w:r w:rsidR="00AB61EA" w:rsidRPr="00724BE7">
        <w:rPr>
          <w:rFonts w:ascii="Times New Roman" w:eastAsia="Times New Roman" w:hAnsi="Times New Roman" w:cs="Times New Roman"/>
          <w:kern w:val="0"/>
          <w:sz w:val="28"/>
          <w:szCs w:val="28"/>
        </w:rPr>
        <w:t xml:space="preserve"> краевых учреждений культуры,</w:t>
      </w:r>
      <w:r w:rsidRPr="00724BE7">
        <w:rPr>
          <w:rFonts w:ascii="Times New Roman" w:eastAsia="Times New Roman" w:hAnsi="Times New Roman" w:cs="Times New Roman"/>
          <w:kern w:val="0"/>
          <w:sz w:val="28"/>
          <w:szCs w:val="28"/>
        </w:rPr>
        <w:t xml:space="preserve">  тематических мероприятий, семинаров, круглых столов, </w:t>
      </w:r>
      <w:r w:rsidRPr="009C7B5B">
        <w:rPr>
          <w:rFonts w:ascii="Times New Roman" w:eastAsia="Times New Roman" w:hAnsi="Times New Roman" w:cs="Times New Roman"/>
          <w:kern w:val="0"/>
          <w:sz w:val="28"/>
          <w:szCs w:val="28"/>
        </w:rPr>
        <w:t xml:space="preserve">мероприятий, направленных на сохранение самобытности культуры </w:t>
      </w:r>
      <w:proofErr w:type="spellStart"/>
      <w:r w:rsidRPr="009C7B5B">
        <w:rPr>
          <w:rFonts w:ascii="Times New Roman" w:eastAsia="Times New Roman" w:hAnsi="Times New Roman" w:cs="Times New Roman"/>
          <w:kern w:val="0"/>
          <w:sz w:val="28"/>
          <w:szCs w:val="28"/>
        </w:rPr>
        <w:t>Тасеевского</w:t>
      </w:r>
      <w:proofErr w:type="spellEnd"/>
      <w:r w:rsidRPr="009C7B5B">
        <w:rPr>
          <w:rFonts w:ascii="Times New Roman" w:eastAsia="Times New Roman" w:hAnsi="Times New Roman" w:cs="Times New Roman"/>
          <w:kern w:val="0"/>
          <w:sz w:val="28"/>
          <w:szCs w:val="28"/>
        </w:rPr>
        <w:t xml:space="preserve"> района. </w:t>
      </w:r>
    </w:p>
    <w:p w:rsidR="00106B15" w:rsidRPr="009C7B5B" w:rsidRDefault="00106B15"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9C7B5B">
        <w:rPr>
          <w:rFonts w:ascii="Times New Roman" w:eastAsia="Times New Roman" w:hAnsi="Times New Roman" w:cs="Times New Roman"/>
          <w:kern w:val="0"/>
          <w:sz w:val="28"/>
          <w:szCs w:val="28"/>
        </w:rPr>
        <w:t>В летний период планируется культурное освоение общественных пространств, активизация передвижных форм деятельности. Будет осуществляться размещение информационных материалов</w:t>
      </w:r>
      <w:r w:rsidR="009C7B5B">
        <w:rPr>
          <w:rFonts w:ascii="Times New Roman" w:eastAsia="Times New Roman" w:hAnsi="Times New Roman" w:cs="Times New Roman"/>
          <w:kern w:val="0"/>
          <w:sz w:val="28"/>
          <w:szCs w:val="28"/>
        </w:rPr>
        <w:t>,</w:t>
      </w:r>
      <w:r w:rsidRPr="009C7B5B">
        <w:rPr>
          <w:rFonts w:ascii="Times New Roman" w:eastAsia="Times New Roman" w:hAnsi="Times New Roman" w:cs="Times New Roman"/>
          <w:kern w:val="0"/>
          <w:sz w:val="28"/>
          <w:szCs w:val="28"/>
        </w:rPr>
        <w:t xml:space="preserve"> </w:t>
      </w:r>
      <w:r w:rsidR="009C7B5B" w:rsidRPr="009C7B5B">
        <w:rPr>
          <w:rFonts w:ascii="Times New Roman" w:hAnsi="Times New Roman" w:cs="Times New Roman"/>
          <w:sz w:val="28"/>
          <w:szCs w:val="28"/>
        </w:rPr>
        <w:t>активиз</w:t>
      </w:r>
      <w:r w:rsidR="007D29BA">
        <w:rPr>
          <w:rFonts w:ascii="Times New Roman" w:hAnsi="Times New Roman" w:cs="Times New Roman"/>
          <w:sz w:val="28"/>
          <w:szCs w:val="28"/>
        </w:rPr>
        <w:t>ация</w:t>
      </w:r>
      <w:r w:rsidR="009C7B5B" w:rsidRPr="009C7B5B">
        <w:rPr>
          <w:rFonts w:ascii="Times New Roman" w:hAnsi="Times New Roman" w:cs="Times New Roman"/>
          <w:sz w:val="28"/>
          <w:szCs w:val="28"/>
        </w:rPr>
        <w:t xml:space="preserve">  в деятельность учреждений  новых онлайн-форм проведения массовых мероприятий и создание онлайн-сообществ</w:t>
      </w:r>
      <w:r w:rsidR="007D29BA">
        <w:rPr>
          <w:rFonts w:ascii="Times New Roman" w:hAnsi="Times New Roman" w:cs="Times New Roman"/>
          <w:sz w:val="28"/>
          <w:szCs w:val="28"/>
        </w:rPr>
        <w:t>.</w:t>
      </w:r>
    </w:p>
    <w:p w:rsidR="00106B15" w:rsidRPr="009C7B5B" w:rsidRDefault="00106B15"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9C7B5B">
        <w:rPr>
          <w:rFonts w:ascii="Times New Roman" w:eastAsia="Times New Roman" w:hAnsi="Times New Roman" w:cs="Times New Roman"/>
          <w:kern w:val="0"/>
          <w:sz w:val="28"/>
          <w:szCs w:val="28"/>
        </w:rPr>
        <w:t>Выполнение мероприятий запланировано на 20</w:t>
      </w:r>
      <w:r w:rsidR="00BA4172" w:rsidRPr="009C7B5B">
        <w:rPr>
          <w:rFonts w:ascii="Times New Roman" w:eastAsia="Times New Roman" w:hAnsi="Times New Roman" w:cs="Times New Roman"/>
          <w:kern w:val="0"/>
          <w:sz w:val="28"/>
          <w:szCs w:val="28"/>
        </w:rPr>
        <w:t>2</w:t>
      </w:r>
      <w:r w:rsidR="00A549C6" w:rsidRPr="009C7B5B">
        <w:rPr>
          <w:rFonts w:ascii="Times New Roman" w:eastAsia="Times New Roman" w:hAnsi="Times New Roman" w:cs="Times New Roman"/>
          <w:kern w:val="0"/>
          <w:sz w:val="28"/>
          <w:szCs w:val="28"/>
        </w:rPr>
        <w:t>2</w:t>
      </w:r>
      <w:r w:rsidRPr="009C7B5B">
        <w:rPr>
          <w:rFonts w:ascii="Times New Roman" w:eastAsia="Times New Roman" w:hAnsi="Times New Roman" w:cs="Times New Roman"/>
          <w:kern w:val="0"/>
          <w:sz w:val="28"/>
          <w:szCs w:val="28"/>
        </w:rPr>
        <w:t xml:space="preserve"> год и плановый период 202</w:t>
      </w:r>
      <w:r w:rsidR="00A549C6" w:rsidRPr="009C7B5B">
        <w:rPr>
          <w:rFonts w:ascii="Times New Roman" w:eastAsia="Times New Roman" w:hAnsi="Times New Roman" w:cs="Times New Roman"/>
          <w:kern w:val="0"/>
          <w:sz w:val="28"/>
          <w:szCs w:val="28"/>
        </w:rPr>
        <w:t>3</w:t>
      </w:r>
      <w:r w:rsidRPr="009C7B5B">
        <w:rPr>
          <w:rFonts w:ascii="Times New Roman" w:eastAsia="Times New Roman" w:hAnsi="Times New Roman" w:cs="Times New Roman"/>
          <w:kern w:val="0"/>
          <w:sz w:val="28"/>
          <w:szCs w:val="28"/>
        </w:rPr>
        <w:t xml:space="preserve"> - 202</w:t>
      </w:r>
      <w:r w:rsidR="00A549C6" w:rsidRPr="009C7B5B">
        <w:rPr>
          <w:rFonts w:ascii="Times New Roman" w:eastAsia="Times New Roman" w:hAnsi="Times New Roman" w:cs="Times New Roman"/>
          <w:kern w:val="0"/>
          <w:sz w:val="28"/>
          <w:szCs w:val="28"/>
        </w:rPr>
        <w:t>4</w:t>
      </w:r>
      <w:r w:rsidRPr="009C7B5B">
        <w:rPr>
          <w:rFonts w:ascii="Times New Roman" w:eastAsia="Times New Roman" w:hAnsi="Times New Roman" w:cs="Times New Roman"/>
          <w:kern w:val="0"/>
          <w:sz w:val="28"/>
          <w:szCs w:val="28"/>
        </w:rPr>
        <w:t xml:space="preserve"> годы.</w:t>
      </w:r>
    </w:p>
    <w:p w:rsidR="00F775FC" w:rsidRPr="00724BE7" w:rsidRDefault="0010275D" w:rsidP="00724BE7">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22" w:history="1">
        <w:r w:rsidR="00F775FC" w:rsidRPr="009C7B5B">
          <w:rPr>
            <w:rFonts w:ascii="Times New Roman" w:eastAsia="Times New Roman" w:hAnsi="Times New Roman" w:cs="Times New Roman"/>
            <w:kern w:val="0"/>
            <w:sz w:val="28"/>
            <w:szCs w:val="28"/>
          </w:rPr>
          <w:t>Перечень</w:t>
        </w:r>
      </w:hyperlink>
      <w:r w:rsidR="00F775FC" w:rsidRPr="009C7B5B">
        <w:rPr>
          <w:rFonts w:ascii="Times New Roman" w:eastAsia="Times New Roman" w:hAnsi="Times New Roman" w:cs="Times New Roman"/>
          <w:kern w:val="0"/>
          <w:sz w:val="28"/>
          <w:szCs w:val="28"/>
        </w:rPr>
        <w:t xml:space="preserve"> </w:t>
      </w:r>
      <w:r w:rsidR="00F775FC" w:rsidRPr="00724BE7">
        <w:rPr>
          <w:rFonts w:ascii="Times New Roman" w:eastAsia="Times New Roman" w:hAnsi="Times New Roman" w:cs="Times New Roman"/>
          <w:color w:val="000000"/>
          <w:kern w:val="0"/>
          <w:sz w:val="28"/>
          <w:szCs w:val="28"/>
        </w:rPr>
        <w:t xml:space="preserve">мероприятий подпрограммы приведен в приложении № 2 к подпрограмме </w:t>
      </w:r>
    </w:p>
    <w:p w:rsidR="00D93894" w:rsidRDefault="00D93894" w:rsidP="00724BE7">
      <w:pPr>
        <w:autoSpaceDE w:val="0"/>
        <w:spacing w:after="0" w:line="240" w:lineRule="auto"/>
        <w:jc w:val="center"/>
        <w:rPr>
          <w:rFonts w:ascii="Times New Roman" w:eastAsia="Times New Roman" w:hAnsi="Times New Roman" w:cs="Times New Roman"/>
          <w:color w:val="000000"/>
          <w:kern w:val="0"/>
          <w:sz w:val="28"/>
          <w:szCs w:val="28"/>
        </w:rPr>
      </w:pPr>
    </w:p>
    <w:p w:rsidR="00F775FC" w:rsidRPr="00724BE7" w:rsidRDefault="00106B15" w:rsidP="00724BE7">
      <w:pPr>
        <w:autoSpaceDE w:val="0"/>
        <w:spacing w:after="0" w:line="240" w:lineRule="auto"/>
        <w:jc w:val="center"/>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 Механизм реализации подпрограммы</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F775FC" w:rsidRPr="00724BE7" w:rsidRDefault="00F775FC" w:rsidP="00724BE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2.2.1.</w:t>
      </w:r>
      <w:r w:rsidRPr="00724BE7">
        <w:rPr>
          <w:rFonts w:ascii="Times New Roman" w:eastAsia="Times New Roman" w:hAnsi="Times New Roman" w:cs="Times New Roman"/>
          <w:kern w:val="0"/>
          <w:sz w:val="28"/>
          <w:szCs w:val="28"/>
        </w:rPr>
        <w:t xml:space="preserve">Реализация подпрограммы осуществляется в соответствии с законодательством Российской Федерации и нормативными правовыми актами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w:t>
      </w:r>
    </w:p>
    <w:p w:rsidR="00F775FC" w:rsidRPr="00724BE7" w:rsidRDefault="00F775FC"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2.2.</w:t>
      </w:r>
      <w:r w:rsidRPr="00724BE7">
        <w:rPr>
          <w:rFonts w:ascii="Times New Roman" w:eastAsia="Times New Roman" w:hAnsi="Times New Roman" w:cs="Times New Roman"/>
          <w:kern w:val="0"/>
          <w:sz w:val="28"/>
          <w:szCs w:val="28"/>
        </w:rPr>
        <w:t xml:space="preserve">2.Главным распорядителем бюджетных средств на реализацию мероприятий подпрограммы является администрация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w:t>
      </w:r>
    </w:p>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2.2.</w:t>
      </w:r>
      <w:r w:rsidRPr="00724BE7">
        <w:rPr>
          <w:rFonts w:ascii="Times New Roman" w:eastAsia="Times New Roman" w:hAnsi="Times New Roman" w:cs="Times New Roman"/>
          <w:kern w:val="0"/>
          <w:sz w:val="28"/>
          <w:szCs w:val="28"/>
        </w:rPr>
        <w:t>3.Получателем бюджетных средств является м</w:t>
      </w:r>
      <w:r w:rsidRPr="00724BE7">
        <w:rPr>
          <w:rFonts w:ascii="Times New Roman" w:eastAsia="Times New Roman" w:hAnsi="Times New Roman" w:cs="Times New Roman"/>
          <w:color w:val="000000"/>
          <w:kern w:val="0"/>
          <w:sz w:val="28"/>
          <w:szCs w:val="28"/>
        </w:rPr>
        <w:t>униципальное бюджетное учреждение  культуры «</w:t>
      </w:r>
      <w:proofErr w:type="spellStart"/>
      <w:r w:rsidRPr="00724BE7">
        <w:rPr>
          <w:rFonts w:ascii="Times New Roman" w:eastAsia="Times New Roman" w:hAnsi="Times New Roman" w:cs="Times New Roman"/>
          <w:color w:val="000000"/>
          <w:kern w:val="0"/>
          <w:sz w:val="28"/>
          <w:szCs w:val="28"/>
        </w:rPr>
        <w:t>Тасеевская</w:t>
      </w:r>
      <w:proofErr w:type="spellEnd"/>
      <w:r w:rsidRPr="00724BE7">
        <w:rPr>
          <w:rFonts w:ascii="Times New Roman" w:eastAsia="Times New Roman" w:hAnsi="Times New Roman" w:cs="Times New Roman"/>
          <w:color w:val="000000"/>
          <w:kern w:val="0"/>
          <w:sz w:val="28"/>
          <w:szCs w:val="28"/>
        </w:rPr>
        <w:t xml:space="preserve"> централизованная клубная система». </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lastRenderedPageBreak/>
        <w:t xml:space="preserve">2.2.4. Реализация мероприятий подпрограммы осуществляется путем предоставления муниципальному бюджетному учреждению  культуры субсидий на финансовое обеспечение выполнения  им муниципального задания на основании соглашений, заключенных между указанным учреждением и администрацией </w:t>
      </w:r>
      <w:proofErr w:type="spellStart"/>
      <w:r w:rsidRPr="00724BE7">
        <w:rPr>
          <w:rFonts w:ascii="Times New Roman" w:eastAsia="Times New Roman" w:hAnsi="Times New Roman" w:cs="Times New Roman"/>
          <w:color w:val="000000"/>
          <w:kern w:val="0"/>
          <w:sz w:val="28"/>
          <w:szCs w:val="28"/>
        </w:rPr>
        <w:t>Тасеевского</w:t>
      </w:r>
      <w:proofErr w:type="spellEnd"/>
      <w:r w:rsidR="006A1FFE" w:rsidRPr="00724BE7">
        <w:rPr>
          <w:rFonts w:ascii="Times New Roman" w:eastAsia="Times New Roman" w:hAnsi="Times New Roman" w:cs="Times New Roman"/>
          <w:color w:val="000000"/>
          <w:kern w:val="0"/>
          <w:sz w:val="28"/>
          <w:szCs w:val="28"/>
        </w:rPr>
        <w:t xml:space="preserve">  </w:t>
      </w:r>
      <w:r w:rsidRPr="00724BE7">
        <w:rPr>
          <w:rFonts w:ascii="Times New Roman" w:eastAsia="Times New Roman" w:hAnsi="Times New Roman" w:cs="Times New Roman"/>
          <w:kern w:val="0"/>
          <w:sz w:val="28"/>
          <w:szCs w:val="28"/>
        </w:rPr>
        <w:t>района.</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Расходы на обеспечение деятельности подведомственных учреждений предусмотрены на основании </w:t>
      </w:r>
      <w:hyperlink r:id="rId23" w:history="1">
        <w:proofErr w:type="spellStart"/>
        <w:r w:rsidRPr="00724BE7">
          <w:rPr>
            <w:rFonts w:ascii="Times New Roman" w:eastAsia="Times New Roman" w:hAnsi="Times New Roman" w:cs="Times New Roman"/>
            <w:color w:val="000000"/>
            <w:kern w:val="0"/>
            <w:sz w:val="28"/>
            <w:szCs w:val="28"/>
          </w:rPr>
          <w:t>постановления</w:t>
        </w:r>
      </w:hyperlink>
      <w:r w:rsidRPr="00724BE7">
        <w:rPr>
          <w:rFonts w:ascii="Times New Roman" w:eastAsia="Times New Roman" w:hAnsi="Times New Roman" w:cs="Times New Roman"/>
          <w:kern w:val="0"/>
          <w:sz w:val="28"/>
          <w:szCs w:val="28"/>
        </w:rPr>
        <w:t>администрация</w:t>
      </w:r>
      <w:proofErr w:type="spellEnd"/>
      <w:r w:rsidRPr="00724BE7">
        <w:rPr>
          <w:rFonts w:ascii="Times New Roman" w:eastAsia="Times New Roman" w:hAnsi="Times New Roman" w:cs="Times New Roman"/>
          <w:kern w:val="0"/>
          <w:sz w:val="28"/>
          <w:szCs w:val="28"/>
        </w:rPr>
        <w:t xml:space="preserve">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0067B7" w:rsidRDefault="00F775FC" w:rsidP="00724BE7">
      <w:pPr>
        <w:autoSpaceDE w:val="0"/>
        <w:spacing w:after="0" w:line="240" w:lineRule="auto"/>
        <w:ind w:firstLine="720"/>
        <w:jc w:val="both"/>
        <w:rPr>
          <w:rFonts w:ascii="Times New Roman" w:eastAsia="Times New Roman" w:hAnsi="Times New Roman" w:cs="Times New Roman"/>
          <w:kern w:val="0"/>
          <w:sz w:val="28"/>
          <w:szCs w:val="28"/>
        </w:rPr>
      </w:pPr>
      <w:proofErr w:type="gramStart"/>
      <w:r w:rsidRPr="00724BE7">
        <w:rPr>
          <w:rFonts w:ascii="Times New Roman" w:eastAsia="Times New Roman" w:hAnsi="Times New Roman" w:cs="Times New Roman"/>
          <w:color w:val="000000"/>
          <w:kern w:val="0"/>
          <w:sz w:val="28"/>
          <w:szCs w:val="28"/>
        </w:rPr>
        <w:t>2.2.5.</w:t>
      </w:r>
      <w:r w:rsidRPr="00724BE7">
        <w:rPr>
          <w:rFonts w:ascii="Times New Roman" w:eastAsia="Times New Roman" w:hAnsi="Times New Roman" w:cs="Times New Roman"/>
          <w:kern w:val="0"/>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4" w:history="1">
        <w:r w:rsidRPr="00724BE7">
          <w:rPr>
            <w:rFonts w:ascii="Times New Roman" w:eastAsia="Times New Roman" w:hAnsi="Times New Roman" w:cs="Times New Roman"/>
            <w:kern w:val="0"/>
            <w:sz w:val="28"/>
            <w:szCs w:val="28"/>
            <w:lang w:val="en-US"/>
          </w:rPr>
          <w:t>N</w:t>
        </w:r>
        <w:r w:rsidRPr="00724BE7">
          <w:rPr>
            <w:rFonts w:ascii="Times New Roman" w:eastAsia="Times New Roman" w:hAnsi="Times New Roman" w:cs="Times New Roman"/>
            <w:kern w:val="0"/>
            <w:sz w:val="28"/>
            <w:szCs w:val="28"/>
          </w:rPr>
          <w:t xml:space="preserve"> 44-ФЗ</w:t>
        </w:r>
      </w:hyperlink>
      <w:r w:rsidRPr="00724BE7">
        <w:rPr>
          <w:rFonts w:ascii="Times New Roman" w:eastAsia="Times New Roman" w:hAnsi="Times New Roman" w:cs="Times New Roman"/>
          <w:kern w:val="0"/>
          <w:sz w:val="28"/>
          <w:szCs w:val="28"/>
        </w:rPr>
        <w:t xml:space="preserve"> </w:t>
      </w:r>
      <w:r w:rsidR="000067B7">
        <w:rPr>
          <w:rFonts w:ascii="Times New Roman" w:eastAsia="Times New Roman" w:hAnsi="Times New Roman" w:cs="Times New Roman"/>
          <w:kern w:val="0"/>
          <w:sz w:val="28"/>
          <w:szCs w:val="28"/>
        </w:rPr>
        <w:t>«</w:t>
      </w:r>
      <w:r w:rsidRPr="00724BE7">
        <w:rPr>
          <w:rFonts w:ascii="Times New Roman" w:eastAsia="Times New Roman" w:hAnsi="Times New Roman" w:cs="Times New Roman"/>
          <w:kern w:val="0"/>
          <w:sz w:val="28"/>
          <w:szCs w:val="28"/>
        </w:rPr>
        <w:t>О контрактной системе в сфере закупок товаров, работ, услуг для обеспечения государственных и муниципальных нужд</w:t>
      </w:r>
      <w:r w:rsidR="000067B7">
        <w:rPr>
          <w:rFonts w:ascii="Times New Roman" w:eastAsia="Times New Roman" w:hAnsi="Times New Roman" w:cs="Times New Roman"/>
          <w:kern w:val="0"/>
          <w:sz w:val="28"/>
          <w:szCs w:val="28"/>
        </w:rPr>
        <w:t>».</w:t>
      </w:r>
      <w:proofErr w:type="gramEnd"/>
    </w:p>
    <w:p w:rsidR="00106B15" w:rsidRPr="00724BE7" w:rsidRDefault="00106B15" w:rsidP="00724BE7">
      <w:pPr>
        <w:autoSpaceDE w:val="0"/>
        <w:spacing w:after="0" w:line="240" w:lineRule="auto"/>
        <w:ind w:firstLine="709"/>
        <w:jc w:val="center"/>
        <w:rPr>
          <w:rFonts w:ascii="Times New Roman" w:eastAsia="Times New Roman" w:hAnsi="Times New Roman" w:cs="Times New Roman"/>
          <w:color w:val="000000"/>
          <w:kern w:val="0"/>
          <w:sz w:val="28"/>
          <w:szCs w:val="28"/>
        </w:rPr>
      </w:pPr>
    </w:p>
    <w:p w:rsidR="00F775FC" w:rsidRPr="00724BE7" w:rsidRDefault="00F775FC" w:rsidP="00724BE7">
      <w:pPr>
        <w:autoSpaceDE w:val="0"/>
        <w:spacing w:after="0" w:line="240" w:lineRule="auto"/>
        <w:ind w:firstLine="709"/>
        <w:jc w:val="center"/>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 Управление подпрограммой и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исполнением подпрограммы</w:t>
      </w:r>
    </w:p>
    <w:p w:rsidR="00C11764" w:rsidRPr="00724BE7" w:rsidRDefault="00C11764" w:rsidP="00724BE7">
      <w:pPr>
        <w:autoSpaceDE w:val="0"/>
        <w:spacing w:after="0" w:line="240" w:lineRule="auto"/>
        <w:ind w:firstLine="709"/>
        <w:jc w:val="center"/>
        <w:rPr>
          <w:rFonts w:ascii="Times New Roman" w:eastAsia="Times New Roman" w:hAnsi="Times New Roman" w:cs="Times New Roman"/>
          <w:color w:val="000000"/>
          <w:kern w:val="0"/>
          <w:sz w:val="24"/>
          <w:szCs w:val="24"/>
        </w:rPr>
      </w:pPr>
    </w:p>
    <w:p w:rsidR="00F775FC" w:rsidRPr="00724BE7" w:rsidRDefault="00F775FC" w:rsidP="00724BE7">
      <w:pPr>
        <w:widowControl w:val="0"/>
        <w:autoSpaceDE w:val="0"/>
        <w:spacing w:after="0" w:line="240" w:lineRule="auto"/>
        <w:jc w:val="both"/>
        <w:rPr>
          <w:rFonts w:ascii="Times New Roman" w:eastAsia="Times New Roman" w:hAnsi="Times New Roman" w:cs="Times New Roman"/>
          <w:color w:val="000000"/>
          <w:kern w:val="0"/>
          <w:sz w:val="10"/>
          <w:szCs w:val="24"/>
        </w:rPr>
      </w:pPr>
    </w:p>
    <w:p w:rsidR="00C11764" w:rsidRPr="007D2431" w:rsidRDefault="00C11764"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D2431">
        <w:rPr>
          <w:rFonts w:ascii="Times New Roman" w:eastAsia="Times New Roman" w:hAnsi="Times New Roman" w:cs="Times New Roman"/>
          <w:color w:val="000000"/>
          <w:kern w:val="0"/>
          <w:sz w:val="28"/>
          <w:szCs w:val="28"/>
        </w:rPr>
        <w:t xml:space="preserve">4.1.Текущее управление и </w:t>
      </w:r>
      <w:proofErr w:type="gramStart"/>
      <w:r w:rsidRPr="007D2431">
        <w:rPr>
          <w:rFonts w:ascii="Times New Roman" w:eastAsia="Times New Roman" w:hAnsi="Times New Roman" w:cs="Times New Roman"/>
          <w:color w:val="000000"/>
          <w:kern w:val="0"/>
          <w:sz w:val="28"/>
          <w:szCs w:val="28"/>
        </w:rPr>
        <w:t>контроль за</w:t>
      </w:r>
      <w:proofErr w:type="gramEnd"/>
      <w:r w:rsidRPr="007D2431">
        <w:rPr>
          <w:rFonts w:ascii="Times New Roman" w:eastAsia="Times New Roman" w:hAnsi="Times New Roman" w:cs="Times New Roman"/>
          <w:color w:val="000000"/>
          <w:kern w:val="0"/>
          <w:sz w:val="28"/>
          <w:szCs w:val="28"/>
        </w:rPr>
        <w:t xml:space="preserve"> реализацией подпрограммы осуществляет о</w:t>
      </w:r>
      <w:r w:rsidRPr="007D2431">
        <w:rPr>
          <w:rFonts w:ascii="Times New Roman" w:eastAsia="Times New Roman" w:hAnsi="Times New Roman" w:cs="Times New Roman"/>
          <w:kern w:val="0"/>
          <w:sz w:val="28"/>
          <w:szCs w:val="28"/>
        </w:rPr>
        <w:t>тдел культуры</w:t>
      </w:r>
      <w:r w:rsidR="00714B8F" w:rsidRPr="007D2431">
        <w:rPr>
          <w:rFonts w:ascii="Times New Roman" w:eastAsia="Times New Roman" w:hAnsi="Times New Roman" w:cs="Times New Roman"/>
          <w:kern w:val="0"/>
          <w:sz w:val="28"/>
          <w:szCs w:val="28"/>
        </w:rPr>
        <w:t xml:space="preserve"> и </w:t>
      </w:r>
      <w:r w:rsidRPr="007D2431">
        <w:rPr>
          <w:rFonts w:ascii="Times New Roman" w:eastAsia="Times New Roman" w:hAnsi="Times New Roman" w:cs="Times New Roman"/>
          <w:kern w:val="0"/>
          <w:sz w:val="28"/>
          <w:szCs w:val="28"/>
        </w:rPr>
        <w:t xml:space="preserve">молодежной политики администрации </w:t>
      </w:r>
      <w:r w:rsidR="007D2431" w:rsidRPr="007D2431">
        <w:rPr>
          <w:rFonts w:ascii="Times New Roman" w:eastAsia="Times New Roman" w:hAnsi="Times New Roman" w:cs="Times New Roman"/>
          <w:kern w:val="0"/>
          <w:sz w:val="28"/>
          <w:szCs w:val="28"/>
        </w:rPr>
        <w:t xml:space="preserve"> </w:t>
      </w:r>
      <w:proofErr w:type="spellStart"/>
      <w:r w:rsidR="007D2431" w:rsidRPr="007D2431">
        <w:rPr>
          <w:rFonts w:ascii="Times New Roman" w:eastAsia="Times New Roman" w:hAnsi="Times New Roman" w:cs="Times New Roman"/>
          <w:kern w:val="0"/>
          <w:sz w:val="28"/>
          <w:szCs w:val="28"/>
        </w:rPr>
        <w:t>Тасеевского</w:t>
      </w:r>
      <w:proofErr w:type="spellEnd"/>
      <w:r w:rsidR="007D2431" w:rsidRPr="007D2431">
        <w:rPr>
          <w:rFonts w:ascii="Times New Roman" w:eastAsia="Times New Roman" w:hAnsi="Times New Roman" w:cs="Times New Roman"/>
          <w:kern w:val="0"/>
          <w:sz w:val="28"/>
          <w:szCs w:val="28"/>
        </w:rPr>
        <w:t xml:space="preserve">  </w:t>
      </w:r>
      <w:r w:rsidRPr="007D2431">
        <w:rPr>
          <w:rFonts w:ascii="Times New Roman" w:eastAsia="Times New Roman" w:hAnsi="Times New Roman" w:cs="Times New Roman"/>
          <w:kern w:val="0"/>
          <w:sz w:val="28"/>
          <w:szCs w:val="28"/>
        </w:rPr>
        <w:t>района</w:t>
      </w:r>
      <w:r w:rsidRPr="007D2431">
        <w:rPr>
          <w:rFonts w:ascii="Times New Roman" w:eastAsia="Times New Roman" w:hAnsi="Times New Roman" w:cs="Times New Roman"/>
          <w:color w:val="000000"/>
          <w:kern w:val="0"/>
          <w:sz w:val="28"/>
          <w:szCs w:val="28"/>
        </w:rPr>
        <w:t>.</w:t>
      </w:r>
    </w:p>
    <w:p w:rsidR="00C11764" w:rsidRPr="007D2431" w:rsidRDefault="00C11764"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D2431">
        <w:rPr>
          <w:rFonts w:ascii="Times New Roman" w:eastAsia="Times New Roman" w:hAnsi="Times New Roman" w:cs="Times New Roman"/>
          <w:color w:val="000000"/>
          <w:kern w:val="0"/>
          <w:sz w:val="28"/>
          <w:szCs w:val="28"/>
        </w:rPr>
        <w:t>4.2. Муниципальные  бюджетные учреждения - получатели субсидий: МБУК «</w:t>
      </w:r>
      <w:proofErr w:type="spellStart"/>
      <w:r w:rsidRPr="007D2431">
        <w:rPr>
          <w:rFonts w:ascii="Times New Roman" w:eastAsia="Times New Roman" w:hAnsi="Times New Roman" w:cs="Times New Roman"/>
          <w:color w:val="000000"/>
          <w:kern w:val="0"/>
          <w:sz w:val="28"/>
          <w:szCs w:val="28"/>
        </w:rPr>
        <w:t>Тасеевская</w:t>
      </w:r>
      <w:proofErr w:type="spellEnd"/>
      <w:r w:rsidRPr="007D2431">
        <w:rPr>
          <w:rFonts w:ascii="Times New Roman" w:eastAsia="Times New Roman" w:hAnsi="Times New Roman" w:cs="Times New Roman"/>
          <w:color w:val="000000"/>
          <w:kern w:val="0"/>
          <w:sz w:val="28"/>
          <w:szCs w:val="28"/>
        </w:rPr>
        <w:t xml:space="preserve"> Ц</w:t>
      </w:r>
      <w:r w:rsidR="00A6149C" w:rsidRPr="007D2431">
        <w:rPr>
          <w:rFonts w:ascii="Times New Roman" w:eastAsia="Times New Roman" w:hAnsi="Times New Roman" w:cs="Times New Roman"/>
          <w:color w:val="000000"/>
          <w:kern w:val="0"/>
          <w:sz w:val="28"/>
          <w:szCs w:val="28"/>
        </w:rPr>
        <w:t>К</w:t>
      </w:r>
      <w:r w:rsidRPr="007D2431">
        <w:rPr>
          <w:rFonts w:ascii="Times New Roman" w:eastAsia="Times New Roman" w:hAnsi="Times New Roman" w:cs="Times New Roman"/>
          <w:color w:val="000000"/>
          <w:kern w:val="0"/>
          <w:sz w:val="28"/>
          <w:szCs w:val="28"/>
        </w:rPr>
        <w:t>С»</w:t>
      </w:r>
      <w:r w:rsidR="00A6149C" w:rsidRPr="007D2431">
        <w:rPr>
          <w:rFonts w:ascii="Times New Roman" w:eastAsia="Times New Roman" w:hAnsi="Times New Roman" w:cs="Times New Roman"/>
          <w:color w:val="000000"/>
          <w:kern w:val="0"/>
          <w:sz w:val="28"/>
          <w:szCs w:val="28"/>
        </w:rPr>
        <w:t xml:space="preserve"> </w:t>
      </w:r>
      <w:r w:rsidRPr="007D2431">
        <w:rPr>
          <w:rFonts w:ascii="Times New Roman" w:eastAsia="Times New Roman" w:hAnsi="Times New Roman" w:cs="Times New Roman"/>
          <w:kern w:val="0"/>
          <w:sz w:val="28"/>
          <w:szCs w:val="28"/>
        </w:rPr>
        <w:t>нес</w:t>
      </w:r>
      <w:r w:rsidR="00A6149C" w:rsidRPr="007D2431">
        <w:rPr>
          <w:rFonts w:ascii="Times New Roman" w:eastAsia="Times New Roman" w:hAnsi="Times New Roman" w:cs="Times New Roman"/>
          <w:kern w:val="0"/>
          <w:sz w:val="28"/>
          <w:szCs w:val="28"/>
        </w:rPr>
        <w:t>е</w:t>
      </w:r>
      <w:r w:rsidRPr="007D2431">
        <w:rPr>
          <w:rFonts w:ascii="Times New Roman" w:eastAsia="Times New Roman" w:hAnsi="Times New Roman" w:cs="Times New Roman"/>
          <w:kern w:val="0"/>
          <w:sz w:val="28"/>
          <w:szCs w:val="28"/>
        </w:rPr>
        <w:t xml:space="preserve">т ответственность </w:t>
      </w:r>
      <w:r w:rsidRPr="007D2431">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11764" w:rsidRPr="007D2431" w:rsidRDefault="00C11764" w:rsidP="00724BE7">
      <w:pPr>
        <w:autoSpaceDE w:val="0"/>
        <w:spacing w:after="0" w:line="240" w:lineRule="auto"/>
        <w:ind w:firstLine="709"/>
        <w:jc w:val="both"/>
        <w:rPr>
          <w:rFonts w:ascii="Times New Roman" w:hAnsi="Times New Roman" w:cs="Times New Roman"/>
          <w:sz w:val="28"/>
          <w:szCs w:val="28"/>
          <w:lang w:eastAsia="ru-RU"/>
        </w:rPr>
      </w:pPr>
      <w:r w:rsidRPr="007D2431">
        <w:rPr>
          <w:rFonts w:ascii="Times New Roman" w:eastAsia="Times New Roman" w:hAnsi="Times New Roman" w:cs="Times New Roman"/>
          <w:color w:val="000000"/>
          <w:kern w:val="0"/>
          <w:sz w:val="28"/>
          <w:szCs w:val="28"/>
        </w:rPr>
        <w:t xml:space="preserve">4.3. </w:t>
      </w:r>
      <w:r w:rsidRPr="007D2431">
        <w:rPr>
          <w:rFonts w:ascii="Times New Roman" w:eastAsia="Times New Roman" w:hAnsi="Times New Roman" w:cs="Times New Roman"/>
          <w:kern w:val="0"/>
          <w:sz w:val="28"/>
          <w:szCs w:val="28"/>
        </w:rPr>
        <w:t>Отдел культуры</w:t>
      </w:r>
      <w:r w:rsidR="007D2431" w:rsidRPr="007D2431">
        <w:rPr>
          <w:rFonts w:ascii="Times New Roman" w:eastAsia="Times New Roman" w:hAnsi="Times New Roman" w:cs="Times New Roman"/>
          <w:kern w:val="0"/>
          <w:sz w:val="28"/>
          <w:szCs w:val="28"/>
        </w:rPr>
        <w:t xml:space="preserve"> и </w:t>
      </w:r>
      <w:r w:rsidRPr="007D2431">
        <w:rPr>
          <w:rFonts w:ascii="Times New Roman" w:eastAsia="Times New Roman" w:hAnsi="Times New Roman" w:cs="Times New Roman"/>
          <w:kern w:val="0"/>
          <w:sz w:val="28"/>
          <w:szCs w:val="28"/>
        </w:rPr>
        <w:t xml:space="preserve">молодежной политики администрации </w:t>
      </w:r>
      <w:proofErr w:type="spellStart"/>
      <w:r w:rsidR="007D2431" w:rsidRPr="007D2431">
        <w:rPr>
          <w:rFonts w:ascii="Times New Roman" w:eastAsia="Times New Roman" w:hAnsi="Times New Roman" w:cs="Times New Roman"/>
          <w:kern w:val="0"/>
          <w:sz w:val="28"/>
          <w:szCs w:val="28"/>
        </w:rPr>
        <w:t>Тасеевского</w:t>
      </w:r>
      <w:proofErr w:type="spellEnd"/>
      <w:r w:rsidR="007D2431" w:rsidRPr="007D2431">
        <w:rPr>
          <w:rFonts w:ascii="Times New Roman" w:eastAsia="Times New Roman" w:hAnsi="Times New Roman" w:cs="Times New Roman"/>
          <w:kern w:val="0"/>
          <w:sz w:val="28"/>
          <w:szCs w:val="28"/>
        </w:rPr>
        <w:t xml:space="preserve"> </w:t>
      </w:r>
      <w:r w:rsidRPr="007D2431">
        <w:rPr>
          <w:rFonts w:ascii="Times New Roman" w:eastAsia="Times New Roman" w:hAnsi="Times New Roman" w:cs="Times New Roman"/>
          <w:kern w:val="0"/>
          <w:sz w:val="28"/>
          <w:szCs w:val="28"/>
        </w:rPr>
        <w:t xml:space="preserve">района  </w:t>
      </w:r>
      <w:r w:rsidRPr="007D2431">
        <w:rPr>
          <w:rFonts w:ascii="Times New Roman" w:hAnsi="Times New Roman" w:cs="Times New Roman"/>
          <w:sz w:val="28"/>
          <w:szCs w:val="28"/>
          <w:lang w:eastAsia="ru-RU"/>
        </w:rPr>
        <w:t xml:space="preserve">для обеспечения мониторинга и анализа хода реализации программы организует ведение и представление  отчетности. </w:t>
      </w:r>
    </w:p>
    <w:p w:rsidR="00C11764" w:rsidRPr="00724BE7" w:rsidRDefault="00C11764" w:rsidP="00724BE7">
      <w:pPr>
        <w:pStyle w:val="afb"/>
        <w:ind w:firstLine="851"/>
        <w:jc w:val="both"/>
        <w:rPr>
          <w:rFonts w:ascii="Times New Roman" w:hAnsi="Times New Roman"/>
          <w:sz w:val="28"/>
          <w:szCs w:val="28"/>
        </w:rPr>
      </w:pPr>
      <w:r w:rsidRPr="007D2431">
        <w:rPr>
          <w:rFonts w:ascii="Times New Roman" w:hAnsi="Times New Roman"/>
          <w:color w:val="000000"/>
          <w:sz w:val="28"/>
          <w:szCs w:val="28"/>
        </w:rPr>
        <w:t>4.4.Муниципальн</w:t>
      </w:r>
      <w:r w:rsidR="00A6149C" w:rsidRPr="007D2431">
        <w:rPr>
          <w:rFonts w:ascii="Times New Roman" w:hAnsi="Times New Roman"/>
          <w:color w:val="000000"/>
          <w:sz w:val="28"/>
          <w:szCs w:val="28"/>
        </w:rPr>
        <w:t>о</w:t>
      </w:r>
      <w:r w:rsidRPr="007D2431">
        <w:rPr>
          <w:rFonts w:ascii="Times New Roman" w:hAnsi="Times New Roman"/>
          <w:color w:val="000000"/>
          <w:sz w:val="28"/>
          <w:szCs w:val="28"/>
        </w:rPr>
        <w:t>е  бюджетн</w:t>
      </w:r>
      <w:r w:rsidR="00A6149C" w:rsidRPr="007D2431">
        <w:rPr>
          <w:rFonts w:ascii="Times New Roman" w:hAnsi="Times New Roman"/>
          <w:color w:val="000000"/>
          <w:sz w:val="28"/>
          <w:szCs w:val="28"/>
        </w:rPr>
        <w:t>о</w:t>
      </w:r>
      <w:r w:rsidRPr="007D2431">
        <w:rPr>
          <w:rFonts w:ascii="Times New Roman" w:hAnsi="Times New Roman"/>
          <w:color w:val="000000"/>
          <w:sz w:val="28"/>
          <w:szCs w:val="28"/>
        </w:rPr>
        <w:t>е учреждени</w:t>
      </w:r>
      <w:r w:rsidR="00A6149C" w:rsidRPr="007D2431">
        <w:rPr>
          <w:rFonts w:ascii="Times New Roman" w:hAnsi="Times New Roman"/>
          <w:color w:val="000000"/>
          <w:sz w:val="28"/>
          <w:szCs w:val="28"/>
        </w:rPr>
        <w:t>е</w:t>
      </w:r>
      <w:r w:rsidRPr="007D2431">
        <w:rPr>
          <w:rFonts w:ascii="Times New Roman" w:hAnsi="Times New Roman"/>
          <w:color w:val="000000"/>
          <w:sz w:val="28"/>
          <w:szCs w:val="28"/>
        </w:rPr>
        <w:t xml:space="preserve"> - получател</w:t>
      </w:r>
      <w:r w:rsidR="00A6149C" w:rsidRPr="007D2431">
        <w:rPr>
          <w:rFonts w:ascii="Times New Roman" w:hAnsi="Times New Roman"/>
          <w:color w:val="000000"/>
          <w:sz w:val="28"/>
          <w:szCs w:val="28"/>
        </w:rPr>
        <w:t>ь</w:t>
      </w:r>
      <w:r w:rsidRPr="007D2431">
        <w:rPr>
          <w:rFonts w:ascii="Times New Roman" w:hAnsi="Times New Roman"/>
          <w:color w:val="000000"/>
          <w:sz w:val="28"/>
          <w:szCs w:val="28"/>
        </w:rPr>
        <w:t xml:space="preserve"> субсидий</w:t>
      </w:r>
      <w:r w:rsidRPr="007D2431">
        <w:rPr>
          <w:rFonts w:ascii="Times New Roman" w:hAnsi="Times New Roman"/>
          <w:sz w:val="28"/>
          <w:szCs w:val="28"/>
          <w:lang w:eastAsia="ru-RU"/>
        </w:rPr>
        <w:t xml:space="preserve">  по запросу о</w:t>
      </w:r>
      <w:r w:rsidRPr="007D2431">
        <w:rPr>
          <w:rFonts w:ascii="Times New Roman" w:hAnsi="Times New Roman"/>
          <w:sz w:val="28"/>
          <w:szCs w:val="28"/>
        </w:rPr>
        <w:t>тдела культуры</w:t>
      </w:r>
      <w:r w:rsidR="007D2431">
        <w:rPr>
          <w:rFonts w:ascii="Times New Roman" w:hAnsi="Times New Roman"/>
          <w:sz w:val="28"/>
          <w:szCs w:val="28"/>
        </w:rPr>
        <w:t xml:space="preserve"> и</w:t>
      </w:r>
      <w:r w:rsidRPr="007D2431">
        <w:rPr>
          <w:rFonts w:ascii="Times New Roman" w:hAnsi="Times New Roman"/>
          <w:sz w:val="28"/>
          <w:szCs w:val="28"/>
        </w:rPr>
        <w:t xml:space="preserve"> молодежной политики  администрации </w:t>
      </w:r>
      <w:proofErr w:type="spellStart"/>
      <w:r w:rsidR="007D2431">
        <w:rPr>
          <w:rFonts w:ascii="Times New Roman" w:hAnsi="Times New Roman"/>
          <w:sz w:val="28"/>
          <w:szCs w:val="28"/>
        </w:rPr>
        <w:t>Тасеевского</w:t>
      </w:r>
      <w:proofErr w:type="spellEnd"/>
      <w:r w:rsidR="007D2431">
        <w:rPr>
          <w:rFonts w:ascii="Times New Roman" w:hAnsi="Times New Roman"/>
          <w:sz w:val="28"/>
          <w:szCs w:val="28"/>
        </w:rPr>
        <w:t xml:space="preserve"> </w:t>
      </w:r>
      <w:r w:rsidRPr="007D2431">
        <w:rPr>
          <w:rFonts w:ascii="Times New Roman" w:hAnsi="Times New Roman"/>
          <w:sz w:val="28"/>
          <w:szCs w:val="28"/>
        </w:rPr>
        <w:t xml:space="preserve">района  представляют </w:t>
      </w:r>
      <w:r w:rsidRPr="007D2431">
        <w:rPr>
          <w:rFonts w:ascii="Times New Roman" w:hAnsi="Times New Roman"/>
          <w:sz w:val="28"/>
          <w:szCs w:val="28"/>
          <w:lang w:eastAsia="ru-RU"/>
        </w:rPr>
        <w:t xml:space="preserve"> информацию о реализации</w:t>
      </w:r>
      <w:r w:rsidRPr="00724BE7">
        <w:rPr>
          <w:rFonts w:ascii="Times New Roman" w:hAnsi="Times New Roman"/>
          <w:sz w:val="28"/>
          <w:szCs w:val="28"/>
          <w:lang w:eastAsia="ru-RU"/>
        </w:rPr>
        <w:t xml:space="preserve"> подпрограммы,  в сроки и по установленной форме</w:t>
      </w:r>
      <w:r w:rsidRPr="00724BE7">
        <w:rPr>
          <w:rFonts w:ascii="Times New Roman" w:hAnsi="Times New Roman"/>
          <w:sz w:val="28"/>
          <w:szCs w:val="28"/>
        </w:rPr>
        <w:t>.</w:t>
      </w:r>
    </w:p>
    <w:p w:rsidR="00C11764" w:rsidRPr="00724BE7" w:rsidRDefault="00C11764"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4.5. Обеспечение целевого расходования бюджетных средств,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11764" w:rsidRPr="00724BE7" w:rsidRDefault="00C11764" w:rsidP="00724BE7">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4.6.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w:t>
      </w:r>
      <w:proofErr w:type="spellStart"/>
      <w:r w:rsidRPr="00724BE7">
        <w:rPr>
          <w:rFonts w:ascii="Times New Roman" w:eastAsia="Times New Roman" w:hAnsi="Times New Roman" w:cs="Times New Roman"/>
          <w:color w:val="000000"/>
          <w:kern w:val="0"/>
          <w:sz w:val="28"/>
          <w:szCs w:val="28"/>
        </w:rPr>
        <w:t>Тасеевского</w:t>
      </w:r>
      <w:proofErr w:type="spellEnd"/>
      <w:r w:rsidRPr="00724BE7">
        <w:rPr>
          <w:rFonts w:ascii="Times New Roman" w:eastAsia="Times New Roman" w:hAnsi="Times New Roman" w:cs="Times New Roman"/>
          <w:color w:val="000000"/>
          <w:kern w:val="0"/>
          <w:sz w:val="28"/>
          <w:szCs w:val="28"/>
        </w:rPr>
        <w:t xml:space="preserve"> района</w:t>
      </w:r>
    </w:p>
    <w:p w:rsidR="00C11764" w:rsidRPr="00724BE7" w:rsidRDefault="00C11764" w:rsidP="00724BE7">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724BE7">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5" w:history="1">
        <w:r w:rsidRPr="00724BE7">
          <w:rPr>
            <w:rFonts w:ascii="Times New Roman" w:hAnsi="Times New Roman" w:cs="Times New Roman"/>
            <w:color w:val="000000"/>
            <w:kern w:val="0"/>
            <w:sz w:val="28"/>
            <w:szCs w:val="28"/>
          </w:rPr>
          <w:t>постановлением</w:t>
        </w:r>
      </w:hyperlink>
      <w:r w:rsidRPr="00724BE7">
        <w:rPr>
          <w:rFonts w:ascii="Times New Roman" w:hAnsi="Times New Roman" w:cs="Times New Roman"/>
          <w:color w:val="000000"/>
          <w:kern w:val="0"/>
          <w:sz w:val="28"/>
          <w:szCs w:val="28"/>
        </w:rPr>
        <w:t xml:space="preserve"> администрации </w:t>
      </w:r>
      <w:proofErr w:type="spellStart"/>
      <w:r w:rsidRPr="00724BE7">
        <w:rPr>
          <w:rFonts w:ascii="Times New Roman" w:hAnsi="Times New Roman" w:cs="Times New Roman"/>
          <w:color w:val="000000"/>
          <w:kern w:val="0"/>
          <w:sz w:val="28"/>
          <w:szCs w:val="28"/>
        </w:rPr>
        <w:t>Тасеевского</w:t>
      </w:r>
      <w:proofErr w:type="spellEnd"/>
      <w:r w:rsidRPr="00724BE7">
        <w:rPr>
          <w:rFonts w:ascii="Times New Roman" w:hAnsi="Times New Roman" w:cs="Times New Roman"/>
          <w:color w:val="000000"/>
          <w:kern w:val="0"/>
          <w:sz w:val="28"/>
          <w:szCs w:val="28"/>
        </w:rPr>
        <w:t xml:space="preserve"> района от 09.11.2016 № 611 «</w:t>
      </w:r>
      <w:r w:rsidRPr="00724BE7">
        <w:rPr>
          <w:rFonts w:ascii="Times New Roman" w:hAnsi="Times New Roman" w:cs="Times New Roman"/>
          <w:kern w:val="0"/>
          <w:sz w:val="28"/>
          <w:szCs w:val="28"/>
        </w:rPr>
        <w:t xml:space="preserve">Об утверждении Порядка принятия </w:t>
      </w:r>
      <w:r w:rsidRPr="00724BE7">
        <w:rPr>
          <w:rFonts w:ascii="Times New Roman" w:hAnsi="Times New Roman" w:cs="Times New Roman"/>
          <w:kern w:val="0"/>
          <w:sz w:val="28"/>
          <w:szCs w:val="28"/>
        </w:rPr>
        <w:lastRenderedPageBreak/>
        <w:t xml:space="preserve">решений о разработке, формировании и реализации муниципальных программ </w:t>
      </w:r>
      <w:proofErr w:type="spellStart"/>
      <w:r w:rsidRPr="00724BE7">
        <w:rPr>
          <w:rFonts w:ascii="Times New Roman" w:hAnsi="Times New Roman" w:cs="Times New Roman"/>
          <w:kern w:val="0"/>
          <w:sz w:val="28"/>
          <w:szCs w:val="28"/>
        </w:rPr>
        <w:t>Тасеевского</w:t>
      </w:r>
      <w:proofErr w:type="spellEnd"/>
      <w:r w:rsidRPr="00724BE7">
        <w:rPr>
          <w:rFonts w:ascii="Times New Roman" w:hAnsi="Times New Roman" w:cs="Times New Roman"/>
          <w:kern w:val="0"/>
          <w:sz w:val="28"/>
          <w:szCs w:val="28"/>
        </w:rPr>
        <w:t xml:space="preserve"> района».</w:t>
      </w:r>
    </w:p>
    <w:p w:rsidR="00F775FC" w:rsidRPr="00724BE7" w:rsidRDefault="00C11764" w:rsidP="00724BE7">
      <w:pPr>
        <w:suppressAutoHyphens w:val="0"/>
        <w:spacing w:after="0" w:line="240" w:lineRule="auto"/>
        <w:rPr>
          <w:rFonts w:ascii="Times New Roman" w:eastAsia="Times New Roman" w:hAnsi="Times New Roman" w:cs="Times New Roman"/>
          <w:kern w:val="0"/>
          <w:sz w:val="24"/>
          <w:szCs w:val="24"/>
        </w:rPr>
        <w:sectPr w:rsidR="00F775FC" w:rsidRPr="00724BE7">
          <w:headerReference w:type="default" r:id="rId26"/>
          <w:pgSz w:w="11906" w:h="16838"/>
          <w:pgMar w:top="1134" w:right="851" w:bottom="851" w:left="1418" w:header="709" w:footer="720" w:gutter="0"/>
          <w:cols w:space="720"/>
          <w:docGrid w:linePitch="600" w:charSpace="32768"/>
        </w:sectPr>
      </w:pPr>
      <w:r w:rsidRPr="00724BE7">
        <w:rPr>
          <w:rFonts w:ascii="Times New Roman" w:hAnsi="Times New Roman" w:cs="Times New Roman"/>
        </w:rPr>
        <w:br w:type="page"/>
      </w:r>
    </w:p>
    <w:p w:rsidR="00F775FC" w:rsidRPr="00724BE7" w:rsidRDefault="00F775FC" w:rsidP="005804F3">
      <w:pPr>
        <w:autoSpaceDE w:val="0"/>
        <w:spacing w:after="0" w:line="240" w:lineRule="auto"/>
        <w:ind w:left="1049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 1 </w:t>
      </w:r>
    </w:p>
    <w:p w:rsidR="00F775FC" w:rsidRPr="00724BE7" w:rsidRDefault="00F775FC" w:rsidP="005804F3">
      <w:pPr>
        <w:tabs>
          <w:tab w:val="left" w:pos="10490"/>
        </w:tabs>
        <w:autoSpaceDE w:val="0"/>
        <w:spacing w:after="0" w:line="240" w:lineRule="auto"/>
        <w:ind w:left="10490"/>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4"/>
          <w:szCs w:val="24"/>
        </w:rPr>
        <w:t>к  подпрограмме 3 «Искусство и народное творчество»</w:t>
      </w:r>
    </w:p>
    <w:p w:rsidR="00F775FC" w:rsidRPr="00724BE7" w:rsidRDefault="00F775FC" w:rsidP="00724BE7">
      <w:pPr>
        <w:autoSpaceDE w:val="0"/>
        <w:spacing w:after="0" w:line="240" w:lineRule="auto"/>
        <w:ind w:firstLine="540"/>
        <w:jc w:val="right"/>
        <w:rPr>
          <w:rFonts w:ascii="Times New Roman" w:eastAsia="Times New Roman" w:hAnsi="Times New Roman" w:cs="Times New Roman"/>
          <w:kern w:val="0"/>
          <w:sz w:val="28"/>
          <w:szCs w:val="28"/>
        </w:rPr>
      </w:pPr>
    </w:p>
    <w:p w:rsidR="00F775FC" w:rsidRPr="00724BE7" w:rsidRDefault="00F775FC" w:rsidP="00724BE7">
      <w:pPr>
        <w:autoSpaceDE w:val="0"/>
        <w:spacing w:after="0" w:line="240" w:lineRule="auto"/>
        <w:ind w:firstLine="540"/>
        <w:jc w:val="both"/>
        <w:rPr>
          <w:rFonts w:ascii="Times New Roman" w:eastAsia="Times New Roman" w:hAnsi="Times New Roman" w:cs="Times New Roman"/>
          <w:kern w:val="0"/>
          <w:sz w:val="28"/>
          <w:szCs w:val="28"/>
        </w:rPr>
      </w:pPr>
    </w:p>
    <w:p w:rsidR="005804F3" w:rsidRDefault="00F775FC" w:rsidP="00724BE7">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5804F3">
        <w:rPr>
          <w:rFonts w:ascii="Times New Roman" w:hAnsi="Times New Roman" w:cs="Times New Roman"/>
          <w:kern w:val="0"/>
          <w:sz w:val="28"/>
          <w:szCs w:val="28"/>
          <w:lang w:eastAsia="en-US"/>
        </w:rPr>
        <w:t xml:space="preserve">Перечень и значения </w:t>
      </w:r>
    </w:p>
    <w:p w:rsidR="00F775FC" w:rsidRPr="005804F3" w:rsidRDefault="00F775FC" w:rsidP="00724BE7">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5804F3">
        <w:rPr>
          <w:rFonts w:ascii="Times New Roman" w:hAnsi="Times New Roman" w:cs="Times New Roman"/>
          <w:kern w:val="0"/>
          <w:sz w:val="28"/>
          <w:szCs w:val="28"/>
          <w:lang w:eastAsia="en-US"/>
        </w:rPr>
        <w:t>показателей результативности подпрограммы</w:t>
      </w:r>
    </w:p>
    <w:p w:rsidR="00F775FC" w:rsidRPr="00724BE7" w:rsidRDefault="00F775FC" w:rsidP="00724BE7">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384"/>
        <w:gridCol w:w="1843"/>
        <w:gridCol w:w="1985"/>
        <w:gridCol w:w="1984"/>
        <w:gridCol w:w="2268"/>
        <w:gridCol w:w="2268"/>
      </w:tblGrid>
      <w:tr w:rsidR="000C2D17" w:rsidRPr="00724BE7" w:rsidTr="000C2D17">
        <w:trPr>
          <w:trHeight w:val="240"/>
        </w:trPr>
        <w:tc>
          <w:tcPr>
            <w:tcW w:w="567" w:type="dxa"/>
            <w:vMerge w:val="restart"/>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 п/п</w:t>
            </w:r>
          </w:p>
        </w:tc>
        <w:tc>
          <w:tcPr>
            <w:tcW w:w="2835" w:type="dxa"/>
            <w:vMerge w:val="restart"/>
            <w:shd w:val="clear" w:color="auto" w:fill="auto"/>
          </w:tcPr>
          <w:p w:rsidR="000C2D1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roofErr w:type="spellStart"/>
            <w:r w:rsidRPr="00724BE7">
              <w:rPr>
                <w:rFonts w:ascii="Times New Roman" w:eastAsia="Times New Roman" w:hAnsi="Times New Roman" w:cs="Times New Roman"/>
                <w:spacing w:val="-4"/>
                <w:kern w:val="0"/>
                <w:sz w:val="24"/>
                <w:szCs w:val="24"/>
                <w:lang w:val="en-US"/>
              </w:rPr>
              <w:t>Цель</w:t>
            </w:r>
            <w:proofErr w:type="spellEnd"/>
            <w:r w:rsidRPr="00724BE7">
              <w:rPr>
                <w:rFonts w:ascii="Times New Roman" w:eastAsia="Times New Roman" w:hAnsi="Times New Roman" w:cs="Times New Roman"/>
                <w:spacing w:val="-4"/>
                <w:kern w:val="0"/>
                <w:sz w:val="24"/>
                <w:szCs w:val="24"/>
                <w:lang w:val="en-US"/>
              </w:rPr>
              <w:t xml:space="preserve">, </w:t>
            </w:r>
            <w:proofErr w:type="spellStart"/>
            <w:r w:rsidRPr="00724BE7">
              <w:rPr>
                <w:rFonts w:ascii="Times New Roman" w:eastAsia="Times New Roman" w:hAnsi="Times New Roman" w:cs="Times New Roman"/>
                <w:spacing w:val="-4"/>
                <w:kern w:val="0"/>
                <w:sz w:val="24"/>
                <w:szCs w:val="24"/>
                <w:lang w:val="en-US"/>
              </w:rPr>
              <w:t>показатели</w:t>
            </w:r>
            <w:proofErr w:type="spellEnd"/>
          </w:p>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результативности</w:t>
            </w:r>
            <w:proofErr w:type="spellEnd"/>
          </w:p>
        </w:tc>
        <w:tc>
          <w:tcPr>
            <w:tcW w:w="1384" w:type="dxa"/>
            <w:vMerge w:val="restart"/>
            <w:shd w:val="clear" w:color="auto" w:fill="auto"/>
          </w:tcPr>
          <w:p w:rsidR="000C2D1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roofErr w:type="spellStart"/>
            <w:r w:rsidRPr="00724BE7">
              <w:rPr>
                <w:rFonts w:ascii="Times New Roman" w:eastAsia="Times New Roman" w:hAnsi="Times New Roman" w:cs="Times New Roman"/>
                <w:spacing w:val="-4"/>
                <w:kern w:val="0"/>
                <w:sz w:val="24"/>
                <w:szCs w:val="24"/>
                <w:lang w:val="en-US"/>
              </w:rPr>
              <w:t>Единица</w:t>
            </w:r>
            <w:proofErr w:type="spellEnd"/>
          </w:p>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измерения</w:t>
            </w:r>
            <w:proofErr w:type="spellEnd"/>
          </w:p>
        </w:tc>
        <w:tc>
          <w:tcPr>
            <w:tcW w:w="1843" w:type="dxa"/>
            <w:vMerge w:val="restart"/>
            <w:shd w:val="clear" w:color="auto" w:fill="auto"/>
          </w:tcPr>
          <w:p w:rsidR="000C2D1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roofErr w:type="spellStart"/>
            <w:r w:rsidRPr="00724BE7">
              <w:rPr>
                <w:rFonts w:ascii="Times New Roman" w:eastAsia="Times New Roman" w:hAnsi="Times New Roman" w:cs="Times New Roman"/>
                <w:spacing w:val="-4"/>
                <w:kern w:val="0"/>
                <w:sz w:val="24"/>
                <w:szCs w:val="24"/>
                <w:lang w:val="en-US"/>
              </w:rPr>
              <w:t>Источники</w:t>
            </w:r>
            <w:proofErr w:type="spellEnd"/>
          </w:p>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Pr>
                <w:rFonts w:ascii="Times New Roman" w:eastAsia="Times New Roman" w:hAnsi="Times New Roman" w:cs="Times New Roman"/>
                <w:spacing w:val="-4"/>
                <w:kern w:val="0"/>
                <w:sz w:val="24"/>
                <w:szCs w:val="24"/>
              </w:rPr>
              <w:t>и</w:t>
            </w:r>
            <w:proofErr w:type="spellStart"/>
            <w:r w:rsidRPr="00724BE7">
              <w:rPr>
                <w:rFonts w:ascii="Times New Roman" w:eastAsia="Times New Roman" w:hAnsi="Times New Roman" w:cs="Times New Roman"/>
                <w:spacing w:val="-4"/>
                <w:kern w:val="0"/>
                <w:sz w:val="24"/>
                <w:szCs w:val="24"/>
                <w:lang w:val="en-US"/>
              </w:rPr>
              <w:t>нформации</w:t>
            </w:r>
            <w:proofErr w:type="spellEnd"/>
          </w:p>
        </w:tc>
        <w:tc>
          <w:tcPr>
            <w:tcW w:w="8505" w:type="dxa"/>
            <w:gridSpan w:val="4"/>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Годы</w:t>
            </w:r>
            <w:proofErr w:type="spellEnd"/>
            <w:r>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реализации</w:t>
            </w:r>
            <w:proofErr w:type="spellEnd"/>
            <w:r>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подпрограммы</w:t>
            </w:r>
            <w:proofErr w:type="spellEnd"/>
          </w:p>
        </w:tc>
      </w:tr>
      <w:tr w:rsidR="000C2D17" w:rsidRPr="00724BE7" w:rsidTr="000C2D17">
        <w:trPr>
          <w:trHeight w:val="240"/>
        </w:trPr>
        <w:tc>
          <w:tcPr>
            <w:tcW w:w="567" w:type="dxa"/>
            <w:vMerge/>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35" w:type="dxa"/>
            <w:vMerge/>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384" w:type="dxa"/>
            <w:vMerge/>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843" w:type="dxa"/>
            <w:vMerge/>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985" w:type="dxa"/>
            <w:shd w:val="clear" w:color="auto" w:fill="auto"/>
          </w:tcPr>
          <w:p w:rsidR="000C2D17" w:rsidRPr="00724BE7" w:rsidRDefault="000C2D17" w:rsidP="00A549C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Pr>
                <w:rFonts w:ascii="Times New Roman" w:eastAsia="Times New Roman" w:hAnsi="Times New Roman" w:cs="Times New Roman"/>
                <w:spacing w:val="-4"/>
                <w:kern w:val="0"/>
                <w:sz w:val="24"/>
                <w:szCs w:val="24"/>
              </w:rPr>
              <w:t>1</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1984" w:type="dxa"/>
            <w:shd w:val="clear" w:color="auto" w:fill="auto"/>
          </w:tcPr>
          <w:p w:rsidR="000C2D17" w:rsidRPr="00724BE7" w:rsidRDefault="000C2D17" w:rsidP="00A549C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Pr>
                <w:rFonts w:ascii="Times New Roman" w:eastAsia="Times New Roman" w:hAnsi="Times New Roman" w:cs="Times New Roman"/>
                <w:spacing w:val="-4"/>
                <w:kern w:val="0"/>
                <w:sz w:val="24"/>
                <w:szCs w:val="24"/>
              </w:rPr>
              <w:t>2</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0C2D17" w:rsidRPr="00724BE7" w:rsidRDefault="000C2D17" w:rsidP="00A549C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Pr>
                <w:rFonts w:ascii="Times New Roman" w:eastAsia="Times New Roman" w:hAnsi="Times New Roman" w:cs="Times New Roman"/>
                <w:spacing w:val="-4"/>
                <w:kern w:val="0"/>
                <w:sz w:val="24"/>
                <w:szCs w:val="24"/>
              </w:rPr>
              <w:t>3</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0C2D17" w:rsidRPr="00724BE7" w:rsidRDefault="000C2D17" w:rsidP="00A549C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Pr>
                <w:rFonts w:ascii="Times New Roman" w:eastAsia="Times New Roman" w:hAnsi="Times New Roman" w:cs="Times New Roman"/>
                <w:spacing w:val="-4"/>
                <w:kern w:val="0"/>
                <w:sz w:val="24"/>
                <w:szCs w:val="24"/>
              </w:rPr>
              <w:t>4</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r>
      <w:tr w:rsidR="000C2D17" w:rsidRPr="00724BE7" w:rsidTr="000C2D17">
        <w:trPr>
          <w:trHeight w:val="24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1</w:t>
            </w:r>
          </w:p>
        </w:tc>
        <w:tc>
          <w:tcPr>
            <w:tcW w:w="2835"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2</w:t>
            </w:r>
          </w:p>
        </w:tc>
        <w:tc>
          <w:tcPr>
            <w:tcW w:w="13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3</w:t>
            </w:r>
          </w:p>
        </w:tc>
        <w:tc>
          <w:tcPr>
            <w:tcW w:w="1843"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4</w:t>
            </w:r>
          </w:p>
        </w:tc>
        <w:tc>
          <w:tcPr>
            <w:tcW w:w="1985"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5</w:t>
            </w:r>
          </w:p>
        </w:tc>
        <w:tc>
          <w:tcPr>
            <w:tcW w:w="19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6</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7</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8</w:t>
            </w:r>
          </w:p>
        </w:tc>
      </w:tr>
      <w:tr w:rsidR="000C2D17" w:rsidRPr="00724BE7" w:rsidTr="000C2D17">
        <w:trPr>
          <w:trHeight w:val="240"/>
        </w:trPr>
        <w:tc>
          <w:tcPr>
            <w:tcW w:w="15134" w:type="dxa"/>
            <w:gridSpan w:val="8"/>
            <w:shd w:val="clear" w:color="auto" w:fill="auto"/>
          </w:tcPr>
          <w:p w:rsidR="000C2D17" w:rsidRPr="00724BE7" w:rsidRDefault="000C2D17"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  Цель подпрограммы </w:t>
            </w:r>
            <w:r w:rsidRPr="00724BE7">
              <w:rPr>
                <w:rFonts w:ascii="Times New Roman" w:eastAsia="Times New Roman" w:hAnsi="Times New Roman" w:cs="Times New Roman"/>
                <w:bCs/>
                <w:color w:val="000000"/>
                <w:kern w:val="0"/>
                <w:sz w:val="24"/>
                <w:szCs w:val="24"/>
              </w:rPr>
              <w:t xml:space="preserve">Обеспечение доступа населения </w:t>
            </w:r>
            <w:proofErr w:type="spellStart"/>
            <w:r w:rsidRPr="00724BE7">
              <w:rPr>
                <w:rFonts w:ascii="Times New Roman" w:eastAsia="Times New Roman" w:hAnsi="Times New Roman" w:cs="Times New Roman"/>
                <w:bCs/>
                <w:color w:val="000000"/>
                <w:kern w:val="0"/>
                <w:sz w:val="24"/>
                <w:szCs w:val="24"/>
              </w:rPr>
              <w:t>Тасеевского</w:t>
            </w:r>
            <w:proofErr w:type="spellEnd"/>
            <w:r w:rsidRPr="00724BE7">
              <w:rPr>
                <w:rFonts w:ascii="Times New Roman" w:eastAsia="Times New Roman" w:hAnsi="Times New Roman" w:cs="Times New Roman"/>
                <w:bCs/>
                <w:color w:val="000000"/>
                <w:kern w:val="0"/>
                <w:sz w:val="24"/>
                <w:szCs w:val="24"/>
              </w:rPr>
              <w:t xml:space="preserve">  района  к культурным благам и участию в культурной жизн</w:t>
            </w:r>
            <w:r w:rsidRPr="00724BE7">
              <w:rPr>
                <w:rFonts w:ascii="Times New Roman" w:eastAsia="Times New Roman" w:hAnsi="Times New Roman" w:cs="Times New Roman"/>
                <w:b/>
                <w:bCs/>
                <w:color w:val="000000"/>
                <w:kern w:val="0"/>
                <w:sz w:val="24"/>
                <w:szCs w:val="24"/>
              </w:rPr>
              <w:t>и</w:t>
            </w:r>
          </w:p>
        </w:tc>
      </w:tr>
      <w:tr w:rsidR="000C2D17" w:rsidRPr="00724BE7" w:rsidTr="000C2D17">
        <w:trPr>
          <w:trHeight w:val="85"/>
        </w:trPr>
        <w:tc>
          <w:tcPr>
            <w:tcW w:w="15134" w:type="dxa"/>
            <w:gridSpan w:val="8"/>
            <w:shd w:val="clear" w:color="auto" w:fill="auto"/>
          </w:tcPr>
          <w:p w:rsidR="000C2D17" w:rsidRPr="00724BE7" w:rsidRDefault="000C2D17" w:rsidP="00724BE7">
            <w:pPr>
              <w:autoSpaceDE w:val="0"/>
              <w:spacing w:after="0" w:line="240" w:lineRule="auto"/>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Задача 1.  </w:t>
            </w:r>
            <w:r w:rsidRPr="00724BE7">
              <w:rPr>
                <w:rFonts w:ascii="Times New Roman" w:eastAsia="Times New Roman" w:hAnsi="Times New Roman" w:cs="Times New Roman"/>
                <w:bCs/>
                <w:color w:val="000000"/>
                <w:kern w:val="0"/>
                <w:sz w:val="24"/>
                <w:szCs w:val="24"/>
              </w:rPr>
              <w:t>Сохранение и развитие традиционной народной культуры</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color w:val="000000"/>
                <w:kern w:val="0"/>
                <w:sz w:val="24"/>
                <w:szCs w:val="24"/>
              </w:rPr>
              <w:t>Количество посетителей учреждения  на 1 тыс. человек населения</w:t>
            </w:r>
          </w:p>
          <w:p w:rsidR="000C2D17" w:rsidRPr="00724BE7" w:rsidRDefault="000C2D17" w:rsidP="00724BE7">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человек</w:t>
            </w:r>
          </w:p>
        </w:tc>
        <w:tc>
          <w:tcPr>
            <w:tcW w:w="1843"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0C2D17" w:rsidRPr="00724BE7" w:rsidRDefault="000C2D17" w:rsidP="00724BE7">
            <w:pPr>
              <w:spacing w:after="0" w:line="240" w:lineRule="auto"/>
              <w:rPr>
                <w:rFonts w:ascii="Times New Roman" w:eastAsia="Times New Roman" w:hAnsi="Times New Roman" w:cs="Times New Roman"/>
                <w:color w:val="000000"/>
                <w:kern w:val="0"/>
                <w:sz w:val="28"/>
                <w:szCs w:val="28"/>
              </w:rPr>
            </w:pPr>
          </w:p>
        </w:tc>
        <w:tc>
          <w:tcPr>
            <w:tcW w:w="1985" w:type="dxa"/>
            <w:shd w:val="clear" w:color="auto" w:fill="auto"/>
          </w:tcPr>
          <w:p w:rsidR="000C2D17" w:rsidRPr="00724BE7" w:rsidRDefault="000C2D17" w:rsidP="007D2431">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12</w:t>
            </w:r>
            <w:r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383</w:t>
            </w:r>
          </w:p>
        </w:tc>
        <w:tc>
          <w:tcPr>
            <w:tcW w:w="19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12</w:t>
            </w:r>
            <w:r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383</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12</w:t>
            </w:r>
            <w:r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383</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12</w:t>
            </w:r>
            <w:r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383</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t>Ч</w:t>
            </w:r>
            <w:r w:rsidRPr="00724BE7">
              <w:rPr>
                <w:rFonts w:ascii="Times New Roman" w:eastAsia="Times New Roman" w:hAnsi="Times New Roman" w:cs="Times New Roman"/>
                <w:kern w:val="0"/>
                <w:sz w:val="24"/>
                <w:szCs w:val="24"/>
              </w:rPr>
              <w:t xml:space="preserve">исло клубных формирований в расчете </w:t>
            </w:r>
            <w:r w:rsidRPr="00724BE7">
              <w:rPr>
                <w:rFonts w:ascii="Times New Roman" w:eastAsia="Times New Roman" w:hAnsi="Times New Roman" w:cs="Times New Roman"/>
                <w:color w:val="000000"/>
                <w:kern w:val="0"/>
                <w:sz w:val="24"/>
                <w:szCs w:val="24"/>
              </w:rPr>
              <w:t>на 1 тыс. человек населения</w:t>
            </w:r>
          </w:p>
          <w:p w:rsidR="000C2D17" w:rsidRPr="00724BE7" w:rsidRDefault="000C2D17" w:rsidP="00724BE7">
            <w:pPr>
              <w:widowControl w:val="0"/>
              <w:autoSpaceDE w:val="0"/>
              <w:spacing w:after="0" w:line="236" w:lineRule="auto"/>
              <w:ind w:firstLine="36"/>
              <w:rPr>
                <w:rFonts w:ascii="Times New Roman" w:eastAsia="Times New Roman" w:hAnsi="Times New Roman" w:cs="Times New Roman"/>
                <w:kern w:val="0"/>
                <w:sz w:val="24"/>
                <w:szCs w:val="24"/>
              </w:rPr>
            </w:pPr>
          </w:p>
          <w:p w:rsidR="000C2D17" w:rsidRPr="00724BE7" w:rsidRDefault="000C2D17"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единиц</w:t>
            </w:r>
          </w:p>
        </w:tc>
        <w:tc>
          <w:tcPr>
            <w:tcW w:w="1843"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t>О</w:t>
            </w:r>
            <w:r w:rsidRPr="00724BE7">
              <w:rPr>
                <w:rFonts w:ascii="Times New Roman" w:eastAsia="Times New Roman" w:hAnsi="Times New Roman" w:cs="Times New Roman"/>
                <w:color w:val="000000"/>
                <w:kern w:val="0"/>
                <w:sz w:val="24"/>
                <w:szCs w:val="24"/>
              </w:rPr>
              <w:t>траслевая статистическая отчетность (форма № 7-НК   «Сведения об учреждении культурно-досугового типа»)</w:t>
            </w:r>
          </w:p>
          <w:p w:rsidR="000C2D17" w:rsidRPr="00724BE7" w:rsidRDefault="000C2D17" w:rsidP="00724BE7">
            <w:pPr>
              <w:spacing w:after="0" w:line="100" w:lineRule="atLeast"/>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отраслевой  </w:t>
            </w:r>
          </w:p>
          <w:p w:rsidR="000C2D17" w:rsidRPr="00724BE7" w:rsidRDefault="000C2D17" w:rsidP="00724BE7">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lastRenderedPageBreak/>
              <w:t>11</w:t>
            </w:r>
            <w:r>
              <w:rPr>
                <w:rFonts w:ascii="Times New Roman" w:eastAsia="Times New Roman" w:hAnsi="Times New Roman" w:cs="Times New Roman"/>
                <w:spacing w:val="-4"/>
                <w:kern w:val="0"/>
                <w:sz w:val="24"/>
                <w:szCs w:val="24"/>
              </w:rPr>
              <w:t>,6</w:t>
            </w:r>
          </w:p>
        </w:tc>
        <w:tc>
          <w:tcPr>
            <w:tcW w:w="19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11</w:t>
            </w:r>
            <w:r>
              <w:rPr>
                <w:rFonts w:ascii="Times New Roman" w:eastAsia="Times New Roman" w:hAnsi="Times New Roman" w:cs="Times New Roman"/>
                <w:spacing w:val="-4"/>
                <w:kern w:val="0"/>
                <w:sz w:val="24"/>
                <w:szCs w:val="24"/>
              </w:rPr>
              <w:t>,6</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11</w:t>
            </w:r>
            <w:r>
              <w:rPr>
                <w:rFonts w:ascii="Times New Roman" w:eastAsia="Times New Roman" w:hAnsi="Times New Roman" w:cs="Times New Roman"/>
                <w:spacing w:val="-4"/>
                <w:kern w:val="0"/>
                <w:sz w:val="24"/>
                <w:szCs w:val="24"/>
              </w:rPr>
              <w:t>,6</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11</w:t>
            </w:r>
            <w:r>
              <w:rPr>
                <w:rFonts w:ascii="Times New Roman" w:eastAsia="Times New Roman" w:hAnsi="Times New Roman" w:cs="Times New Roman"/>
                <w:spacing w:val="-4"/>
                <w:kern w:val="0"/>
                <w:sz w:val="24"/>
                <w:szCs w:val="24"/>
              </w:rPr>
              <w:t>,6</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lastRenderedPageBreak/>
              <w:t>3</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Число участников клубных формирований в расчете </w:t>
            </w:r>
            <w:r w:rsidRPr="00724BE7">
              <w:rPr>
                <w:rFonts w:ascii="Times New Roman" w:eastAsia="Times New Roman" w:hAnsi="Times New Roman" w:cs="Times New Roman"/>
                <w:color w:val="000000"/>
                <w:kern w:val="0"/>
                <w:sz w:val="24"/>
                <w:szCs w:val="24"/>
              </w:rPr>
              <w:t>на 1 тыс. человек населения</w:t>
            </w:r>
          </w:p>
          <w:p w:rsidR="000C2D17" w:rsidRPr="00724BE7" w:rsidRDefault="000C2D17" w:rsidP="00724BE7">
            <w:pPr>
              <w:autoSpaceDE w:val="0"/>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человек</w:t>
            </w:r>
          </w:p>
        </w:tc>
        <w:tc>
          <w:tcPr>
            <w:tcW w:w="1843"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0C2D17" w:rsidRPr="00724BE7" w:rsidRDefault="000C2D17" w:rsidP="00724BE7">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0C2D17" w:rsidRPr="00724BE7" w:rsidRDefault="000C2D17" w:rsidP="00513548">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27</w:t>
            </w:r>
            <w:r w:rsidRPr="00724BE7">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6</w:t>
            </w:r>
          </w:p>
        </w:tc>
        <w:tc>
          <w:tcPr>
            <w:tcW w:w="1984" w:type="dxa"/>
            <w:shd w:val="clear" w:color="auto" w:fill="auto"/>
          </w:tcPr>
          <w:p w:rsidR="000C2D17" w:rsidRPr="00724BE7" w:rsidRDefault="000C2D17"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27</w:t>
            </w:r>
            <w:r w:rsidRPr="00724BE7">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6</w:t>
            </w:r>
          </w:p>
        </w:tc>
        <w:tc>
          <w:tcPr>
            <w:tcW w:w="2268" w:type="dxa"/>
            <w:shd w:val="clear" w:color="auto" w:fill="auto"/>
          </w:tcPr>
          <w:p w:rsidR="000C2D17" w:rsidRPr="00724BE7" w:rsidRDefault="000C2D17"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27</w:t>
            </w:r>
            <w:r w:rsidRPr="00724BE7">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6</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kern w:val="0"/>
                <w:sz w:val="24"/>
                <w:szCs w:val="24"/>
              </w:rPr>
              <w:t>1</w:t>
            </w:r>
            <w:r>
              <w:rPr>
                <w:rFonts w:ascii="Times New Roman" w:eastAsia="Times New Roman" w:hAnsi="Times New Roman" w:cs="Times New Roman"/>
                <w:kern w:val="0"/>
                <w:sz w:val="24"/>
                <w:szCs w:val="24"/>
              </w:rPr>
              <w:t>27</w:t>
            </w:r>
            <w:r w:rsidRPr="00724BE7">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6</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4</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 xml:space="preserve">Число участников клубных формирований </w:t>
            </w:r>
          </w:p>
          <w:p w:rsidR="000C2D17" w:rsidRPr="00724BE7" w:rsidRDefault="000C2D17" w:rsidP="00724BE7">
            <w:pPr>
              <w:autoSpaceDE w:val="0"/>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человек</w:t>
            </w:r>
          </w:p>
        </w:tc>
        <w:tc>
          <w:tcPr>
            <w:tcW w:w="1843"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0C2D17" w:rsidRPr="00724BE7" w:rsidRDefault="000C2D17" w:rsidP="00724BE7">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0C2D17" w:rsidRPr="00724BE7" w:rsidRDefault="000C2D17" w:rsidP="00513548">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1 3</w:t>
            </w:r>
            <w:r>
              <w:rPr>
                <w:rFonts w:ascii="Times New Roman" w:eastAsia="Times New Roman" w:hAnsi="Times New Roman" w:cs="Times New Roman"/>
                <w:kern w:val="0"/>
                <w:sz w:val="24"/>
                <w:szCs w:val="24"/>
              </w:rPr>
              <w:t>87</w:t>
            </w:r>
          </w:p>
        </w:tc>
        <w:tc>
          <w:tcPr>
            <w:tcW w:w="1984" w:type="dxa"/>
            <w:shd w:val="clear" w:color="auto" w:fill="auto"/>
          </w:tcPr>
          <w:p w:rsidR="000C2D17" w:rsidRPr="00724BE7" w:rsidRDefault="000C2D17"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1 3</w:t>
            </w:r>
            <w:r>
              <w:rPr>
                <w:rFonts w:ascii="Times New Roman" w:eastAsia="Times New Roman" w:hAnsi="Times New Roman" w:cs="Times New Roman"/>
                <w:kern w:val="0"/>
                <w:sz w:val="24"/>
                <w:szCs w:val="24"/>
              </w:rPr>
              <w:t>87</w:t>
            </w:r>
          </w:p>
        </w:tc>
        <w:tc>
          <w:tcPr>
            <w:tcW w:w="2268" w:type="dxa"/>
            <w:shd w:val="clear" w:color="auto" w:fill="auto"/>
          </w:tcPr>
          <w:p w:rsidR="000C2D17" w:rsidRPr="00724BE7" w:rsidRDefault="000C2D17"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1 3</w:t>
            </w:r>
            <w:r>
              <w:rPr>
                <w:rFonts w:ascii="Times New Roman" w:eastAsia="Times New Roman" w:hAnsi="Times New Roman" w:cs="Times New Roman"/>
                <w:kern w:val="0"/>
                <w:sz w:val="24"/>
                <w:szCs w:val="24"/>
              </w:rPr>
              <w:t>87</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kern w:val="0"/>
                <w:sz w:val="24"/>
                <w:szCs w:val="24"/>
              </w:rPr>
              <w:t>1 3</w:t>
            </w:r>
            <w:r>
              <w:rPr>
                <w:rFonts w:ascii="Times New Roman" w:eastAsia="Times New Roman" w:hAnsi="Times New Roman" w:cs="Times New Roman"/>
                <w:kern w:val="0"/>
                <w:sz w:val="24"/>
                <w:szCs w:val="24"/>
              </w:rPr>
              <w:t>87</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5</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 xml:space="preserve">Число участников клубных формирований для детей в возрасте до 14 лет включительно </w:t>
            </w:r>
          </w:p>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p>
        </w:tc>
        <w:tc>
          <w:tcPr>
            <w:tcW w:w="1384" w:type="dxa"/>
            <w:shd w:val="clear" w:color="auto" w:fill="auto"/>
          </w:tcPr>
          <w:p w:rsidR="000C2D17" w:rsidRPr="00724BE7" w:rsidRDefault="000C2D17"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человек</w:t>
            </w:r>
          </w:p>
        </w:tc>
        <w:tc>
          <w:tcPr>
            <w:tcW w:w="1843"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0C2D17" w:rsidRPr="00724BE7" w:rsidRDefault="000C2D17" w:rsidP="00724BE7">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0C2D17" w:rsidRPr="00724BE7" w:rsidRDefault="000C2D17" w:rsidP="00724BE7">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562</w:t>
            </w:r>
          </w:p>
        </w:tc>
        <w:tc>
          <w:tcPr>
            <w:tcW w:w="1984" w:type="dxa"/>
            <w:shd w:val="clear" w:color="auto" w:fill="auto"/>
          </w:tcPr>
          <w:p w:rsidR="000C2D17" w:rsidRPr="00724BE7" w:rsidRDefault="000C2D17" w:rsidP="00513548">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w:t>
            </w:r>
            <w:r>
              <w:rPr>
                <w:rFonts w:ascii="Times New Roman" w:eastAsia="Times New Roman" w:hAnsi="Times New Roman" w:cs="Times New Roman"/>
                <w:kern w:val="0"/>
                <w:sz w:val="24"/>
                <w:szCs w:val="24"/>
              </w:rPr>
              <w:t>70</w:t>
            </w:r>
          </w:p>
        </w:tc>
        <w:tc>
          <w:tcPr>
            <w:tcW w:w="2268" w:type="dxa"/>
            <w:shd w:val="clear" w:color="auto" w:fill="auto"/>
          </w:tcPr>
          <w:p w:rsidR="000C2D17" w:rsidRPr="00724BE7" w:rsidRDefault="000C2D17" w:rsidP="00513548">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w:t>
            </w:r>
            <w:r>
              <w:rPr>
                <w:rFonts w:ascii="Times New Roman" w:eastAsia="Times New Roman" w:hAnsi="Times New Roman" w:cs="Times New Roman"/>
                <w:kern w:val="0"/>
                <w:sz w:val="24"/>
                <w:szCs w:val="24"/>
              </w:rPr>
              <w:t>72</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575</w:t>
            </w:r>
          </w:p>
        </w:tc>
      </w:tr>
      <w:tr w:rsidR="000C2D17" w:rsidRPr="00724BE7" w:rsidTr="000C2D17">
        <w:trPr>
          <w:trHeight w:val="360"/>
        </w:trPr>
        <w:tc>
          <w:tcPr>
            <w:tcW w:w="15134" w:type="dxa"/>
            <w:gridSpan w:val="8"/>
            <w:shd w:val="clear" w:color="auto" w:fill="auto"/>
          </w:tcPr>
          <w:p w:rsidR="000C2D17" w:rsidRDefault="000C2D17" w:rsidP="000C2D17">
            <w:pPr>
              <w:pStyle w:val="ConsPlusNormal"/>
              <w:ind w:firstLine="0"/>
              <w:jc w:val="both"/>
              <w:rPr>
                <w:rFonts w:ascii="Times New Roman" w:hAnsi="Times New Roman" w:cs="Times New Roman"/>
                <w:spacing w:val="-4"/>
                <w:kern w:val="0"/>
                <w:sz w:val="24"/>
                <w:szCs w:val="24"/>
              </w:rPr>
            </w:pPr>
            <w:r w:rsidRPr="00724BE7">
              <w:rPr>
                <w:rFonts w:ascii="Times New Roman" w:hAnsi="Times New Roman" w:cs="Times New Roman"/>
                <w:spacing w:val="-4"/>
                <w:kern w:val="0"/>
                <w:sz w:val="24"/>
                <w:szCs w:val="24"/>
              </w:rPr>
              <w:t xml:space="preserve">Задача </w:t>
            </w:r>
            <w:r>
              <w:rPr>
                <w:rFonts w:ascii="Times New Roman" w:hAnsi="Times New Roman" w:cs="Times New Roman"/>
                <w:spacing w:val="-4"/>
                <w:kern w:val="0"/>
                <w:sz w:val="24"/>
                <w:szCs w:val="24"/>
              </w:rPr>
              <w:t>2</w:t>
            </w:r>
            <w:r w:rsidRPr="00724BE7">
              <w:rPr>
                <w:rFonts w:ascii="Times New Roman" w:hAnsi="Times New Roman" w:cs="Times New Roman"/>
                <w:spacing w:val="-4"/>
                <w:kern w:val="0"/>
                <w:sz w:val="24"/>
                <w:szCs w:val="24"/>
              </w:rPr>
              <w:t xml:space="preserve">.  </w:t>
            </w:r>
            <w:r w:rsidRPr="000C2D17">
              <w:rPr>
                <w:rFonts w:ascii="Times New Roman" w:hAnsi="Times New Roman" w:cs="Times New Roman"/>
                <w:sz w:val="24"/>
                <w:szCs w:val="24"/>
              </w:rPr>
              <w:t>Развитие добровольческой (волонтерской) деятельности в области художественного творчества, культуры, искусства</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
        </w:tc>
        <w:tc>
          <w:tcPr>
            <w:tcW w:w="2835" w:type="dxa"/>
            <w:shd w:val="clear" w:color="auto" w:fill="auto"/>
          </w:tcPr>
          <w:p w:rsidR="000C2D17" w:rsidRPr="000C2D17" w:rsidRDefault="000C2D17" w:rsidP="000C2D17">
            <w:pPr>
              <w:pStyle w:val="ConsPlusNormal"/>
              <w:ind w:firstLine="0"/>
              <w:rPr>
                <w:rFonts w:ascii="Times New Roman" w:hAnsi="Times New Roman" w:cs="Times New Roman"/>
                <w:sz w:val="24"/>
                <w:szCs w:val="24"/>
              </w:rPr>
            </w:pPr>
            <w:r w:rsidRPr="000C2D17">
              <w:rPr>
                <w:rFonts w:ascii="Times New Roman" w:hAnsi="Times New Roman" w:cs="Times New Roman"/>
                <w:sz w:val="24"/>
                <w:szCs w:val="24"/>
              </w:rPr>
              <w:t xml:space="preserve">Количество граждан, принимающих участие в </w:t>
            </w:r>
            <w:r w:rsidRPr="000C2D17">
              <w:rPr>
                <w:rFonts w:ascii="Times New Roman" w:hAnsi="Times New Roman" w:cs="Times New Roman"/>
                <w:sz w:val="24"/>
                <w:szCs w:val="24"/>
              </w:rPr>
              <w:lastRenderedPageBreak/>
              <w:t>добровольческой (волонтерской) деятельности в области художественного творчества, культуры, искусства</w:t>
            </w:r>
          </w:p>
        </w:tc>
        <w:tc>
          <w:tcPr>
            <w:tcW w:w="1384" w:type="dxa"/>
            <w:shd w:val="clear" w:color="auto" w:fill="auto"/>
          </w:tcPr>
          <w:p w:rsidR="000C2D17" w:rsidRPr="000C2D17" w:rsidRDefault="000C2D17" w:rsidP="000C2D17">
            <w:pPr>
              <w:pStyle w:val="ConsPlusNormal"/>
              <w:ind w:firstLine="0"/>
              <w:jc w:val="center"/>
              <w:rPr>
                <w:rFonts w:ascii="Times New Roman" w:hAnsi="Times New Roman" w:cs="Times New Roman"/>
                <w:sz w:val="24"/>
                <w:szCs w:val="24"/>
              </w:rPr>
            </w:pPr>
            <w:r w:rsidRPr="000C2D17">
              <w:rPr>
                <w:rFonts w:ascii="Times New Roman" w:hAnsi="Times New Roman" w:cs="Times New Roman"/>
                <w:sz w:val="24"/>
                <w:szCs w:val="24"/>
              </w:rPr>
              <w:lastRenderedPageBreak/>
              <w:t>чел.</w:t>
            </w:r>
          </w:p>
        </w:tc>
        <w:tc>
          <w:tcPr>
            <w:tcW w:w="1843" w:type="dxa"/>
            <w:shd w:val="clear" w:color="auto" w:fill="auto"/>
          </w:tcPr>
          <w:p w:rsidR="000C2D17" w:rsidRPr="000C2D17" w:rsidRDefault="000C2D17" w:rsidP="000C2D17">
            <w:pPr>
              <w:pStyle w:val="ConsPlusNormal"/>
              <w:ind w:firstLine="0"/>
              <w:rPr>
                <w:rFonts w:ascii="Times New Roman" w:hAnsi="Times New Roman" w:cs="Times New Roman"/>
                <w:sz w:val="24"/>
                <w:szCs w:val="24"/>
              </w:rPr>
            </w:pPr>
            <w:r w:rsidRPr="000C2D17">
              <w:rPr>
                <w:rFonts w:ascii="Times New Roman" w:hAnsi="Times New Roman" w:cs="Times New Roman"/>
                <w:sz w:val="24"/>
                <w:szCs w:val="24"/>
              </w:rPr>
              <w:t xml:space="preserve">расчетный показатель на </w:t>
            </w:r>
            <w:r w:rsidRPr="000C2D17">
              <w:rPr>
                <w:rFonts w:ascii="Times New Roman" w:hAnsi="Times New Roman" w:cs="Times New Roman"/>
                <w:sz w:val="24"/>
                <w:szCs w:val="24"/>
              </w:rPr>
              <w:lastRenderedPageBreak/>
              <w:t>основе ведомственной отчетности</w:t>
            </w:r>
          </w:p>
        </w:tc>
        <w:tc>
          <w:tcPr>
            <w:tcW w:w="1985" w:type="dxa"/>
            <w:shd w:val="clear" w:color="auto" w:fill="auto"/>
          </w:tcPr>
          <w:p w:rsidR="000C2D17" w:rsidRPr="00B273C9" w:rsidRDefault="00B273C9" w:rsidP="000514A1">
            <w:pPr>
              <w:pStyle w:val="ConsPlusNormal"/>
              <w:jc w:val="center"/>
              <w:rPr>
                <w:rFonts w:ascii="Times New Roman" w:hAnsi="Times New Roman" w:cs="Times New Roman"/>
                <w:sz w:val="24"/>
                <w:szCs w:val="24"/>
              </w:rPr>
            </w:pPr>
            <w:r w:rsidRPr="00B273C9">
              <w:rPr>
                <w:rFonts w:ascii="Times New Roman" w:hAnsi="Times New Roman" w:cs="Times New Roman"/>
                <w:sz w:val="24"/>
                <w:szCs w:val="24"/>
              </w:rPr>
              <w:lastRenderedPageBreak/>
              <w:t>162</w:t>
            </w:r>
          </w:p>
        </w:tc>
        <w:tc>
          <w:tcPr>
            <w:tcW w:w="1984" w:type="dxa"/>
            <w:shd w:val="clear" w:color="auto" w:fill="auto"/>
          </w:tcPr>
          <w:p w:rsidR="000C2D17" w:rsidRPr="00B273C9" w:rsidRDefault="00B273C9" w:rsidP="00B273C9">
            <w:pPr>
              <w:pStyle w:val="ConsPlusNormal"/>
              <w:jc w:val="center"/>
              <w:rPr>
                <w:rFonts w:ascii="Times New Roman" w:hAnsi="Times New Roman" w:cs="Times New Roman"/>
                <w:sz w:val="24"/>
                <w:szCs w:val="24"/>
              </w:rPr>
            </w:pPr>
            <w:r w:rsidRPr="00B273C9">
              <w:rPr>
                <w:rFonts w:ascii="Times New Roman" w:hAnsi="Times New Roman" w:cs="Times New Roman"/>
                <w:sz w:val="24"/>
                <w:szCs w:val="24"/>
              </w:rPr>
              <w:t>200</w:t>
            </w:r>
          </w:p>
        </w:tc>
        <w:tc>
          <w:tcPr>
            <w:tcW w:w="2268" w:type="dxa"/>
            <w:shd w:val="clear" w:color="auto" w:fill="auto"/>
          </w:tcPr>
          <w:p w:rsidR="000C2D17" w:rsidRPr="00B273C9" w:rsidRDefault="00B273C9" w:rsidP="00B273C9">
            <w:pPr>
              <w:pStyle w:val="ConsPlusNormal"/>
              <w:jc w:val="center"/>
              <w:rPr>
                <w:rFonts w:ascii="Times New Roman" w:hAnsi="Times New Roman" w:cs="Times New Roman"/>
                <w:sz w:val="24"/>
                <w:szCs w:val="24"/>
              </w:rPr>
            </w:pPr>
            <w:r w:rsidRPr="00B273C9">
              <w:rPr>
                <w:rFonts w:ascii="Times New Roman" w:hAnsi="Times New Roman" w:cs="Times New Roman"/>
                <w:sz w:val="24"/>
                <w:szCs w:val="24"/>
              </w:rPr>
              <w:t>250</w:t>
            </w:r>
          </w:p>
        </w:tc>
        <w:tc>
          <w:tcPr>
            <w:tcW w:w="2268" w:type="dxa"/>
            <w:shd w:val="clear" w:color="auto" w:fill="auto"/>
          </w:tcPr>
          <w:p w:rsidR="000C2D17" w:rsidRPr="00B273C9" w:rsidRDefault="00B273C9" w:rsidP="00B273C9">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r>
      <w:tr w:rsidR="000C2D17" w:rsidRPr="00724BE7" w:rsidTr="000C2D17">
        <w:trPr>
          <w:trHeight w:val="360"/>
        </w:trPr>
        <w:tc>
          <w:tcPr>
            <w:tcW w:w="15134" w:type="dxa"/>
            <w:gridSpan w:val="8"/>
            <w:shd w:val="clear" w:color="auto" w:fill="auto"/>
          </w:tcPr>
          <w:p w:rsidR="000C2D17" w:rsidRPr="00724BE7" w:rsidRDefault="000C2D17" w:rsidP="000C2D17">
            <w:pPr>
              <w:autoSpaceDE w:val="0"/>
              <w:spacing w:after="0" w:line="240" w:lineRule="auto"/>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lastRenderedPageBreak/>
              <w:t xml:space="preserve">Задача </w:t>
            </w:r>
            <w:r>
              <w:rPr>
                <w:rFonts w:ascii="Times New Roman" w:eastAsia="Times New Roman" w:hAnsi="Times New Roman" w:cs="Times New Roman"/>
                <w:spacing w:val="-4"/>
                <w:kern w:val="0"/>
                <w:sz w:val="24"/>
                <w:szCs w:val="24"/>
              </w:rPr>
              <w:t>3</w:t>
            </w:r>
            <w:r w:rsidRPr="00724BE7">
              <w:rPr>
                <w:rFonts w:ascii="Times New Roman" w:eastAsia="Times New Roman" w:hAnsi="Times New Roman" w:cs="Times New Roman"/>
                <w:spacing w:val="-4"/>
                <w:kern w:val="0"/>
                <w:sz w:val="24"/>
                <w:szCs w:val="24"/>
              </w:rPr>
              <w:t xml:space="preserve">. </w:t>
            </w:r>
            <w:r w:rsidRPr="00724BE7">
              <w:rPr>
                <w:rFonts w:ascii="Times New Roman" w:eastAsia="Times New Roman" w:hAnsi="Times New Roman" w:cs="Times New Roman"/>
                <w:bCs/>
                <w:color w:val="000000"/>
                <w:kern w:val="0"/>
                <w:sz w:val="24"/>
                <w:szCs w:val="24"/>
              </w:rPr>
              <w:t>Организация и проведение культурных событий,</w:t>
            </w:r>
            <w:r w:rsidRPr="00724BE7">
              <w:rPr>
                <w:rFonts w:ascii="Times New Roman" w:eastAsia="Times New Roman" w:hAnsi="Times New Roman" w:cs="Times New Roman"/>
                <w:kern w:val="0"/>
                <w:sz w:val="24"/>
                <w:szCs w:val="24"/>
              </w:rPr>
              <w:t xml:space="preserve"> в том числе поддержка творческих инициатив населения и учреждений культуры.</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p>
        </w:tc>
        <w:tc>
          <w:tcPr>
            <w:tcW w:w="2835" w:type="dxa"/>
            <w:shd w:val="clear" w:color="auto" w:fill="auto"/>
          </w:tcPr>
          <w:p w:rsidR="000C2D17" w:rsidRPr="00724BE7" w:rsidRDefault="000C2D17"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Увеличение численности участников культурно-досуговых мероприятий</w:t>
            </w:r>
          </w:p>
          <w:p w:rsidR="000C2D17" w:rsidRPr="00724BE7" w:rsidRDefault="000C2D17" w:rsidP="00724BE7">
            <w:pPr>
              <w:autoSpaceDE w:val="0"/>
              <w:spacing w:after="0" w:line="240" w:lineRule="auto"/>
              <w:rPr>
                <w:rFonts w:ascii="Times New Roman" w:eastAsia="Times New Roman" w:hAnsi="Times New Roman" w:cs="Times New Roman"/>
                <w:kern w:val="0"/>
                <w:sz w:val="24"/>
                <w:szCs w:val="24"/>
              </w:rPr>
            </w:pPr>
          </w:p>
          <w:p w:rsidR="000C2D17" w:rsidRPr="00724BE7" w:rsidRDefault="000C2D17" w:rsidP="00724BE7">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процентов по сравнению с предыдущим годом</w:t>
            </w:r>
          </w:p>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
        </w:tc>
        <w:tc>
          <w:tcPr>
            <w:tcW w:w="1843" w:type="dxa"/>
            <w:shd w:val="clear" w:color="auto" w:fill="auto"/>
          </w:tcPr>
          <w:p w:rsidR="000C2D17" w:rsidRPr="00724BE7" w:rsidRDefault="000C2D17" w:rsidP="00724BE7">
            <w:pPr>
              <w:spacing w:after="0" w:line="100" w:lineRule="atLeast"/>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 xml:space="preserve">Расчетный показатель на основе отраслевой  статистической отчетности  (форма </w:t>
            </w:r>
            <w:proofErr w:type="gramEnd"/>
          </w:p>
          <w:p w:rsidR="000C2D17" w:rsidRPr="00724BE7" w:rsidRDefault="000C2D17"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roofErr w:type="gramStart"/>
            <w:r w:rsidRPr="00724BE7">
              <w:rPr>
                <w:rFonts w:ascii="Times New Roman" w:eastAsia="Times New Roman" w:hAnsi="Times New Roman" w:cs="Times New Roman"/>
                <w:kern w:val="0"/>
                <w:sz w:val="24"/>
                <w:szCs w:val="24"/>
              </w:rPr>
              <w:t>№ 7-НК «Сведения об учреждении культурно-досугового типа»)</w:t>
            </w:r>
            <w:proofErr w:type="gramEnd"/>
          </w:p>
        </w:tc>
        <w:tc>
          <w:tcPr>
            <w:tcW w:w="1985"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0,01</w:t>
            </w:r>
          </w:p>
        </w:tc>
        <w:tc>
          <w:tcPr>
            <w:tcW w:w="19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0,01</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0,01</w:t>
            </w:r>
          </w:p>
        </w:tc>
        <w:tc>
          <w:tcPr>
            <w:tcW w:w="2268"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0,01</w:t>
            </w:r>
          </w:p>
        </w:tc>
      </w:tr>
      <w:tr w:rsidR="000C2D17" w:rsidRPr="00724BE7" w:rsidTr="000C2D17">
        <w:trPr>
          <w:trHeight w:val="360"/>
        </w:trPr>
        <w:tc>
          <w:tcPr>
            <w:tcW w:w="567"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p>
        </w:tc>
        <w:tc>
          <w:tcPr>
            <w:tcW w:w="2835" w:type="dxa"/>
            <w:shd w:val="clear" w:color="auto" w:fill="auto"/>
          </w:tcPr>
          <w:p w:rsidR="000C2D17" w:rsidRPr="00724BE7" w:rsidRDefault="000C2D17"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color w:val="000000"/>
                <w:kern w:val="0"/>
                <w:sz w:val="24"/>
                <w:szCs w:val="24"/>
              </w:rPr>
              <w:t>Число участников культурно-досуговых мероприятий</w:t>
            </w:r>
          </w:p>
          <w:p w:rsidR="000C2D17" w:rsidRPr="00724BE7" w:rsidRDefault="000C2D17"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p w:rsidR="000C2D17" w:rsidRPr="00724BE7" w:rsidRDefault="000C2D17" w:rsidP="00724BE7">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0C2D17" w:rsidRPr="00724BE7" w:rsidRDefault="000C2D17" w:rsidP="00724BE7">
            <w:pPr>
              <w:spacing w:after="0" w:line="240" w:lineRule="auto"/>
              <w:jc w:val="center"/>
              <w:rPr>
                <w:rFonts w:ascii="Times New Roman" w:eastAsia="Times New Roman" w:hAnsi="Times New Roman" w:cs="Times New Roman"/>
                <w:color w:val="000000"/>
                <w:kern w:val="0"/>
                <w:sz w:val="24"/>
                <w:szCs w:val="24"/>
                <w:lang w:val="en-US"/>
              </w:rPr>
            </w:pPr>
            <w:proofErr w:type="spellStart"/>
            <w:proofErr w:type="gramStart"/>
            <w:r w:rsidRPr="00724BE7">
              <w:rPr>
                <w:rFonts w:ascii="Times New Roman" w:eastAsia="Times New Roman" w:hAnsi="Times New Roman" w:cs="Times New Roman"/>
                <w:color w:val="000000"/>
                <w:kern w:val="0"/>
                <w:sz w:val="24"/>
                <w:szCs w:val="24"/>
                <w:lang w:val="en-US"/>
              </w:rPr>
              <w:t>тыс</w:t>
            </w:r>
            <w:proofErr w:type="spellEnd"/>
            <w:proofErr w:type="gramEnd"/>
            <w:r w:rsidRPr="00724BE7">
              <w:rPr>
                <w:rFonts w:ascii="Times New Roman" w:eastAsia="Times New Roman" w:hAnsi="Times New Roman" w:cs="Times New Roman"/>
                <w:color w:val="000000"/>
                <w:kern w:val="0"/>
                <w:sz w:val="24"/>
                <w:szCs w:val="24"/>
                <w:lang w:val="en-US"/>
              </w:rPr>
              <w:t>.</w:t>
            </w:r>
            <w:r w:rsidRPr="00724BE7">
              <w:rPr>
                <w:rFonts w:ascii="Times New Roman" w:eastAsia="Times New Roman" w:hAnsi="Times New Roman" w:cs="Times New Roman"/>
                <w:color w:val="000000"/>
                <w:kern w:val="0"/>
                <w:sz w:val="24"/>
                <w:szCs w:val="24"/>
              </w:rPr>
              <w:t xml:space="preserve"> </w:t>
            </w:r>
            <w:proofErr w:type="spellStart"/>
            <w:proofErr w:type="gramStart"/>
            <w:r w:rsidRPr="00724BE7">
              <w:rPr>
                <w:rFonts w:ascii="Times New Roman" w:eastAsia="Times New Roman" w:hAnsi="Times New Roman" w:cs="Times New Roman"/>
                <w:color w:val="000000"/>
                <w:kern w:val="0"/>
                <w:sz w:val="24"/>
                <w:szCs w:val="24"/>
                <w:lang w:val="en-US"/>
              </w:rPr>
              <w:t>чел</w:t>
            </w:r>
            <w:proofErr w:type="spellEnd"/>
            <w:proofErr w:type="gramEnd"/>
            <w:r w:rsidRPr="00724BE7">
              <w:rPr>
                <w:rFonts w:ascii="Times New Roman" w:eastAsia="Times New Roman" w:hAnsi="Times New Roman" w:cs="Times New Roman"/>
                <w:color w:val="000000"/>
                <w:kern w:val="0"/>
                <w:sz w:val="24"/>
                <w:szCs w:val="24"/>
                <w:lang w:val="en-US"/>
              </w:rPr>
              <w:t>.</w:t>
            </w:r>
          </w:p>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
        </w:tc>
        <w:tc>
          <w:tcPr>
            <w:tcW w:w="1843" w:type="dxa"/>
            <w:shd w:val="clear" w:color="auto" w:fill="auto"/>
          </w:tcPr>
          <w:p w:rsidR="000C2D17" w:rsidRPr="00724BE7" w:rsidRDefault="000C2D17" w:rsidP="00724BE7">
            <w:pPr>
              <w:spacing w:after="0" w:line="100" w:lineRule="atLeast"/>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 xml:space="preserve">Расчетный показатель на основе отраслевой  статистической отчетности  (форма </w:t>
            </w:r>
            <w:proofErr w:type="gramEnd"/>
          </w:p>
          <w:p w:rsidR="000C2D17" w:rsidRPr="00724BE7" w:rsidRDefault="000C2D17" w:rsidP="00724BE7">
            <w:pPr>
              <w:spacing w:after="0" w:line="100" w:lineRule="atLeast"/>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 7-НК «Сведения об учреждении культурно-досугового типа»)</w:t>
            </w:r>
            <w:proofErr w:type="gramEnd"/>
          </w:p>
        </w:tc>
        <w:tc>
          <w:tcPr>
            <w:tcW w:w="1985" w:type="dxa"/>
            <w:shd w:val="clear" w:color="auto" w:fill="auto"/>
          </w:tcPr>
          <w:p w:rsidR="000C2D17" w:rsidRPr="00724BE7" w:rsidRDefault="000C2D17" w:rsidP="0051354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r>
              <w:rPr>
                <w:rFonts w:ascii="Times New Roman" w:eastAsia="Times New Roman" w:hAnsi="Times New Roman" w:cs="Times New Roman"/>
                <w:spacing w:val="-4"/>
                <w:kern w:val="0"/>
                <w:sz w:val="24"/>
                <w:szCs w:val="24"/>
              </w:rPr>
              <w:t>41 360</w:t>
            </w:r>
          </w:p>
        </w:tc>
        <w:tc>
          <w:tcPr>
            <w:tcW w:w="1984" w:type="dxa"/>
            <w:shd w:val="clear" w:color="auto" w:fill="auto"/>
          </w:tcPr>
          <w:p w:rsidR="000C2D17" w:rsidRPr="00724BE7" w:rsidRDefault="000C2D17"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r>
              <w:rPr>
                <w:rFonts w:ascii="Times New Roman" w:eastAsia="Times New Roman" w:hAnsi="Times New Roman" w:cs="Times New Roman"/>
                <w:spacing w:val="-4"/>
                <w:kern w:val="0"/>
                <w:sz w:val="24"/>
                <w:szCs w:val="24"/>
              </w:rPr>
              <w:t>41 360</w:t>
            </w:r>
          </w:p>
        </w:tc>
        <w:tc>
          <w:tcPr>
            <w:tcW w:w="2268" w:type="dxa"/>
            <w:shd w:val="clear" w:color="auto" w:fill="auto"/>
          </w:tcPr>
          <w:p w:rsidR="000C2D17" w:rsidRPr="00724BE7" w:rsidRDefault="000C2D17" w:rsidP="0051354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18</w:t>
            </w:r>
            <w:r>
              <w:rPr>
                <w:rFonts w:ascii="Times New Roman" w:eastAsia="Times New Roman" w:hAnsi="Times New Roman" w:cs="Times New Roman"/>
                <w:spacing w:val="-4"/>
                <w:kern w:val="0"/>
                <w:sz w:val="24"/>
                <w:szCs w:val="24"/>
              </w:rPr>
              <w:t>9 640</w:t>
            </w:r>
          </w:p>
        </w:tc>
        <w:tc>
          <w:tcPr>
            <w:tcW w:w="2268" w:type="dxa"/>
            <w:shd w:val="clear" w:color="auto" w:fill="auto"/>
          </w:tcPr>
          <w:p w:rsidR="000C2D17" w:rsidRPr="00724BE7" w:rsidRDefault="000C2D17" w:rsidP="00513548">
            <w:pPr>
              <w:widowControl w:val="0"/>
              <w:autoSpaceDE w:val="0"/>
              <w:autoSpaceDN w:val="0"/>
              <w:spacing w:after="0" w:line="240" w:lineRule="auto"/>
              <w:ind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18</w:t>
            </w:r>
            <w:r>
              <w:rPr>
                <w:rFonts w:ascii="Times New Roman" w:eastAsia="Times New Roman" w:hAnsi="Times New Roman" w:cs="Times New Roman"/>
                <w:spacing w:val="-4"/>
                <w:kern w:val="0"/>
                <w:sz w:val="24"/>
                <w:szCs w:val="24"/>
              </w:rPr>
              <w:t>9</w:t>
            </w:r>
            <w:r w:rsidRPr="00724BE7">
              <w:rPr>
                <w:rFonts w:ascii="Times New Roman" w:eastAsia="Times New Roman" w:hAnsi="Times New Roman" w:cs="Times New Roman"/>
                <w:spacing w:val="-4"/>
                <w:kern w:val="0"/>
                <w:sz w:val="24"/>
                <w:szCs w:val="24"/>
              </w:rPr>
              <w:t xml:space="preserve"> </w:t>
            </w:r>
            <w:r>
              <w:rPr>
                <w:rFonts w:ascii="Times New Roman" w:eastAsia="Times New Roman" w:hAnsi="Times New Roman" w:cs="Times New Roman"/>
                <w:spacing w:val="-4"/>
                <w:kern w:val="0"/>
                <w:sz w:val="24"/>
                <w:szCs w:val="24"/>
              </w:rPr>
              <w:t>6</w:t>
            </w:r>
            <w:r w:rsidRPr="00724BE7">
              <w:rPr>
                <w:rFonts w:ascii="Times New Roman" w:eastAsia="Times New Roman" w:hAnsi="Times New Roman" w:cs="Times New Roman"/>
                <w:spacing w:val="-4"/>
                <w:kern w:val="0"/>
                <w:sz w:val="24"/>
                <w:szCs w:val="24"/>
              </w:rPr>
              <w:t>40</w:t>
            </w:r>
          </w:p>
        </w:tc>
      </w:tr>
    </w:tbl>
    <w:p w:rsidR="00F775FC" w:rsidRPr="00724BE7" w:rsidRDefault="00F775FC" w:rsidP="00724BE7">
      <w:pPr>
        <w:spacing w:after="0" w:line="240" w:lineRule="auto"/>
        <w:jc w:val="both"/>
        <w:rPr>
          <w:rFonts w:ascii="Times New Roman" w:eastAsia="Times New Roman" w:hAnsi="Times New Roman" w:cs="Times New Roman"/>
          <w:kern w:val="0"/>
          <w:sz w:val="20"/>
          <w:szCs w:val="20"/>
        </w:rPr>
      </w:pPr>
    </w:p>
    <w:p w:rsidR="00F775FC" w:rsidRPr="00724BE7" w:rsidRDefault="00F775FC" w:rsidP="00724BE7">
      <w:pPr>
        <w:suppressAutoHyphens w:val="0"/>
        <w:spacing w:after="0" w:line="240" w:lineRule="auto"/>
        <w:rPr>
          <w:rFonts w:ascii="Times New Roman" w:eastAsia="Times New Roman" w:hAnsi="Times New Roman" w:cs="Times New Roman"/>
          <w:kern w:val="0"/>
          <w:sz w:val="24"/>
          <w:szCs w:val="24"/>
        </w:rPr>
      </w:pPr>
    </w:p>
    <w:p w:rsidR="00F775FC" w:rsidRPr="00724BE7" w:rsidRDefault="00F775FC" w:rsidP="005804F3">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Приложение №2</w:t>
      </w:r>
    </w:p>
    <w:p w:rsidR="00F775FC" w:rsidRPr="00724BE7" w:rsidRDefault="00F775FC" w:rsidP="005804F3">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 п</w:t>
      </w:r>
      <w:r w:rsidR="005804F3">
        <w:rPr>
          <w:rFonts w:ascii="Times New Roman" w:eastAsia="Times New Roman" w:hAnsi="Times New Roman" w:cs="Times New Roman"/>
          <w:kern w:val="0"/>
          <w:sz w:val="24"/>
          <w:szCs w:val="24"/>
        </w:rPr>
        <w:t>одпрограмме 3 «Поддержка искусс</w:t>
      </w:r>
      <w:r w:rsidRPr="00724BE7">
        <w:rPr>
          <w:rFonts w:ascii="Times New Roman" w:eastAsia="Times New Roman" w:hAnsi="Times New Roman" w:cs="Times New Roman"/>
          <w:kern w:val="0"/>
          <w:sz w:val="24"/>
          <w:szCs w:val="24"/>
        </w:rPr>
        <w:t>тва и народного творчества»</w:t>
      </w:r>
    </w:p>
    <w:p w:rsidR="00F775FC" w:rsidRPr="00724BE7" w:rsidRDefault="00F775FC" w:rsidP="005804F3">
      <w:pPr>
        <w:widowControl w:val="0"/>
        <w:autoSpaceDE w:val="0"/>
        <w:spacing w:after="0" w:line="240" w:lineRule="auto"/>
        <w:ind w:firstLine="720"/>
        <w:rPr>
          <w:rFonts w:ascii="Times New Roman" w:eastAsia="Times New Roman" w:hAnsi="Times New Roman" w:cs="Times New Roman"/>
          <w:kern w:val="0"/>
          <w:sz w:val="24"/>
          <w:szCs w:val="24"/>
        </w:rPr>
      </w:pPr>
    </w:p>
    <w:p w:rsidR="005804F3" w:rsidRDefault="005804F3" w:rsidP="005804F3">
      <w:pPr>
        <w:widowControl w:val="0"/>
        <w:autoSpaceDE w:val="0"/>
        <w:spacing w:after="0" w:line="240" w:lineRule="auto"/>
        <w:ind w:firstLine="720"/>
        <w:rPr>
          <w:rFonts w:ascii="Times New Roman" w:eastAsia="Times New Roman" w:hAnsi="Times New Roman" w:cs="Times New Roman"/>
          <w:kern w:val="0"/>
          <w:sz w:val="28"/>
          <w:szCs w:val="28"/>
        </w:rPr>
      </w:pPr>
    </w:p>
    <w:p w:rsidR="00F775FC" w:rsidRPr="000906C9" w:rsidRDefault="00F775FC"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r w:rsidRPr="000906C9">
        <w:rPr>
          <w:rFonts w:ascii="Times New Roman" w:eastAsia="Times New Roman" w:hAnsi="Times New Roman" w:cs="Times New Roman"/>
          <w:kern w:val="0"/>
          <w:sz w:val="28"/>
          <w:szCs w:val="28"/>
        </w:rPr>
        <w:t>Перечень</w:t>
      </w:r>
    </w:p>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r w:rsidRPr="000906C9">
        <w:rPr>
          <w:rFonts w:ascii="Times New Roman" w:eastAsia="Times New Roman" w:hAnsi="Times New Roman" w:cs="Times New Roman"/>
          <w:kern w:val="0"/>
          <w:sz w:val="28"/>
          <w:szCs w:val="28"/>
        </w:rPr>
        <w:t>мероприятий подпрограммы</w:t>
      </w:r>
    </w:p>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587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126"/>
        <w:gridCol w:w="1843"/>
        <w:gridCol w:w="907"/>
        <w:gridCol w:w="672"/>
        <w:gridCol w:w="1398"/>
        <w:gridCol w:w="992"/>
        <w:gridCol w:w="1276"/>
        <w:gridCol w:w="1275"/>
        <w:gridCol w:w="1304"/>
        <w:gridCol w:w="1249"/>
        <w:gridCol w:w="1986"/>
      </w:tblGrid>
      <w:tr w:rsidR="00F775FC" w:rsidRPr="00724BE7" w:rsidTr="001E706E">
        <w:tc>
          <w:tcPr>
            <w:tcW w:w="851"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N </w:t>
            </w:r>
            <w:proofErr w:type="gramStart"/>
            <w:r w:rsidRPr="00724BE7">
              <w:rPr>
                <w:rFonts w:ascii="Times New Roman" w:eastAsia="Times New Roman" w:hAnsi="Times New Roman" w:cs="Times New Roman"/>
                <w:kern w:val="0"/>
                <w:sz w:val="24"/>
                <w:szCs w:val="24"/>
              </w:rPr>
              <w:t>п</w:t>
            </w:r>
            <w:proofErr w:type="gramEnd"/>
            <w:r w:rsidRPr="00724BE7">
              <w:rPr>
                <w:rFonts w:ascii="Times New Roman" w:eastAsia="Times New Roman" w:hAnsi="Times New Roman" w:cs="Times New Roman"/>
                <w:kern w:val="0"/>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5804F3">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Цели, задачи,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5804F3">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ГРБС</w:t>
            </w:r>
          </w:p>
        </w:tc>
        <w:tc>
          <w:tcPr>
            <w:tcW w:w="3969" w:type="dxa"/>
            <w:gridSpan w:val="4"/>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Код бюджетной классификации</w:t>
            </w:r>
          </w:p>
        </w:tc>
        <w:tc>
          <w:tcPr>
            <w:tcW w:w="5104" w:type="dxa"/>
            <w:gridSpan w:val="4"/>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Расходы по годам реализации программы (тыс. руб.)</w:t>
            </w:r>
          </w:p>
        </w:tc>
        <w:tc>
          <w:tcPr>
            <w:tcW w:w="1986"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F775FC" w:rsidRPr="00724BE7" w:rsidTr="001E706E">
        <w:tc>
          <w:tcPr>
            <w:tcW w:w="851"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ГРБС</w:t>
            </w:r>
          </w:p>
        </w:tc>
        <w:tc>
          <w:tcPr>
            <w:tcW w:w="67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proofErr w:type="spellStart"/>
            <w:r w:rsidRPr="00724BE7">
              <w:rPr>
                <w:rFonts w:ascii="Times New Roman" w:eastAsia="Times New Roman" w:hAnsi="Times New Roman" w:cs="Times New Roman"/>
                <w:kern w:val="0"/>
                <w:sz w:val="24"/>
                <w:szCs w:val="24"/>
              </w:rPr>
              <w:t>РзПр</w:t>
            </w:r>
            <w:proofErr w:type="spellEnd"/>
          </w:p>
        </w:tc>
        <w:tc>
          <w:tcPr>
            <w:tcW w:w="1398"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ЦСР</w:t>
            </w:r>
          </w:p>
        </w:tc>
        <w:tc>
          <w:tcPr>
            <w:tcW w:w="99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ВР</w:t>
            </w:r>
          </w:p>
        </w:tc>
        <w:tc>
          <w:tcPr>
            <w:tcW w:w="1276" w:type="dxa"/>
            <w:tcBorders>
              <w:top w:val="single" w:sz="4" w:space="0" w:color="auto"/>
              <w:left w:val="single" w:sz="4" w:space="0" w:color="auto"/>
              <w:bottom w:val="single" w:sz="4" w:space="0" w:color="auto"/>
              <w:right w:val="single" w:sz="4" w:space="0" w:color="auto"/>
            </w:tcBorders>
          </w:tcPr>
          <w:p w:rsidR="00F775FC" w:rsidRPr="00724BE7" w:rsidRDefault="00F775FC" w:rsidP="00A549C6">
            <w:pPr>
              <w:widowControl w:val="0"/>
              <w:autoSpaceDE w:val="0"/>
              <w:spacing w:after="0" w:line="240" w:lineRule="auto"/>
              <w:ind w:firstLine="95"/>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3E753E" w:rsidRPr="00724BE7">
              <w:rPr>
                <w:rFonts w:ascii="Times New Roman" w:eastAsia="Times New Roman" w:hAnsi="Times New Roman" w:cs="Times New Roman"/>
                <w:kern w:val="0"/>
                <w:sz w:val="24"/>
                <w:szCs w:val="24"/>
              </w:rPr>
              <w:t>2</w:t>
            </w:r>
            <w:r w:rsidR="00A549C6">
              <w:rPr>
                <w:rFonts w:ascii="Times New Roman" w:eastAsia="Times New Roman" w:hAnsi="Times New Roman" w:cs="Times New Roman"/>
                <w:kern w:val="0"/>
                <w:sz w:val="24"/>
                <w:szCs w:val="24"/>
              </w:rPr>
              <w:t>2</w:t>
            </w:r>
            <w:r w:rsidRPr="00724BE7">
              <w:rPr>
                <w:rFonts w:ascii="Times New Roman" w:eastAsia="Times New Roman" w:hAnsi="Times New Roman" w:cs="Times New Roman"/>
                <w:kern w:val="0"/>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F775FC" w:rsidP="00A549C6">
            <w:pPr>
              <w:widowControl w:val="0"/>
              <w:autoSpaceDE w:val="0"/>
              <w:spacing w:after="0" w:line="240" w:lineRule="auto"/>
              <w:ind w:firstLine="95"/>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C11764" w:rsidRPr="00724BE7">
              <w:rPr>
                <w:rFonts w:ascii="Times New Roman" w:eastAsia="Times New Roman" w:hAnsi="Times New Roman" w:cs="Times New Roman"/>
                <w:kern w:val="0"/>
                <w:sz w:val="24"/>
                <w:szCs w:val="24"/>
              </w:rPr>
              <w:t>2</w:t>
            </w:r>
            <w:r w:rsidR="00A549C6">
              <w:rPr>
                <w:rFonts w:ascii="Times New Roman" w:eastAsia="Times New Roman" w:hAnsi="Times New Roman" w:cs="Times New Roman"/>
                <w:kern w:val="0"/>
                <w:sz w:val="24"/>
                <w:szCs w:val="24"/>
              </w:rPr>
              <w:t>3</w:t>
            </w:r>
            <w:r w:rsidRPr="00724BE7">
              <w:rPr>
                <w:rFonts w:ascii="Times New Roman" w:eastAsia="Times New Roman" w:hAnsi="Times New Roman" w:cs="Times New Roman"/>
                <w:kern w:val="0"/>
                <w:sz w:val="24"/>
                <w:szCs w:val="24"/>
              </w:rPr>
              <w:t xml:space="preserve"> год</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A549C6">
            <w:pPr>
              <w:widowControl w:val="0"/>
              <w:autoSpaceDE w:val="0"/>
              <w:spacing w:after="0" w:line="240" w:lineRule="auto"/>
              <w:ind w:firstLine="95"/>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202</w:t>
            </w:r>
            <w:r w:rsidR="00A549C6">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 xml:space="preserve"> год</w:t>
            </w:r>
          </w:p>
        </w:tc>
        <w:tc>
          <w:tcPr>
            <w:tcW w:w="1249"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24"/>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итого</w:t>
            </w:r>
          </w:p>
        </w:tc>
        <w:tc>
          <w:tcPr>
            <w:tcW w:w="1986"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F775FC" w:rsidRPr="00724BE7" w:rsidTr="001E706E">
        <w:tc>
          <w:tcPr>
            <w:tcW w:w="85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4</w:t>
            </w:r>
          </w:p>
        </w:tc>
        <w:tc>
          <w:tcPr>
            <w:tcW w:w="67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w:t>
            </w:r>
          </w:p>
        </w:tc>
        <w:tc>
          <w:tcPr>
            <w:tcW w:w="1398"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10</w:t>
            </w:r>
          </w:p>
        </w:tc>
        <w:tc>
          <w:tcPr>
            <w:tcW w:w="1249"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11</w:t>
            </w:r>
          </w:p>
        </w:tc>
        <w:tc>
          <w:tcPr>
            <w:tcW w:w="198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12</w:t>
            </w:r>
          </w:p>
        </w:tc>
      </w:tr>
      <w:tr w:rsidR="00F775FC" w:rsidRPr="00724BE7" w:rsidTr="001E706E">
        <w:tc>
          <w:tcPr>
            <w:tcW w:w="15879" w:type="dxa"/>
            <w:gridSpan w:val="12"/>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t>Цель подпрограммы</w:t>
            </w:r>
            <w:r w:rsidR="00B760E3" w:rsidRPr="00724BE7">
              <w:rPr>
                <w:rFonts w:ascii="Times New Roman" w:eastAsia="Times New Roman" w:hAnsi="Times New Roman" w:cs="Times New Roman"/>
                <w:spacing w:val="-4"/>
                <w:kern w:val="0"/>
                <w:sz w:val="24"/>
                <w:szCs w:val="24"/>
              </w:rPr>
              <w:t xml:space="preserve">:  </w:t>
            </w:r>
            <w:r w:rsidRPr="00724BE7">
              <w:rPr>
                <w:rFonts w:ascii="Times New Roman" w:eastAsia="Times New Roman" w:hAnsi="Times New Roman" w:cs="Times New Roman"/>
                <w:bCs/>
                <w:color w:val="000000"/>
                <w:kern w:val="0"/>
                <w:sz w:val="24"/>
                <w:szCs w:val="24"/>
              </w:rPr>
              <w:t xml:space="preserve">Обеспечение доступа населения </w:t>
            </w:r>
            <w:proofErr w:type="spellStart"/>
            <w:r w:rsidRPr="00724BE7">
              <w:rPr>
                <w:rFonts w:ascii="Times New Roman" w:eastAsia="Times New Roman" w:hAnsi="Times New Roman" w:cs="Times New Roman"/>
                <w:bCs/>
                <w:color w:val="000000"/>
                <w:kern w:val="0"/>
                <w:sz w:val="24"/>
                <w:szCs w:val="24"/>
              </w:rPr>
              <w:t>Тасеевского</w:t>
            </w:r>
            <w:proofErr w:type="spellEnd"/>
            <w:r w:rsidRPr="00724BE7">
              <w:rPr>
                <w:rFonts w:ascii="Times New Roman" w:eastAsia="Times New Roman" w:hAnsi="Times New Roman" w:cs="Times New Roman"/>
                <w:bCs/>
                <w:color w:val="000000"/>
                <w:kern w:val="0"/>
                <w:sz w:val="24"/>
                <w:szCs w:val="24"/>
              </w:rPr>
              <w:t xml:space="preserve">  района  к культурным благам и участию в культурной жизни</w:t>
            </w:r>
          </w:p>
        </w:tc>
      </w:tr>
      <w:tr w:rsidR="00F775FC" w:rsidRPr="00724BE7" w:rsidTr="001E706E">
        <w:tc>
          <w:tcPr>
            <w:tcW w:w="15879" w:type="dxa"/>
            <w:gridSpan w:val="12"/>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t xml:space="preserve">Задача 1.  </w:t>
            </w:r>
            <w:r w:rsidRPr="00724BE7">
              <w:rPr>
                <w:rFonts w:ascii="Times New Roman" w:eastAsia="Times New Roman" w:hAnsi="Times New Roman" w:cs="Times New Roman"/>
                <w:bCs/>
                <w:color w:val="000000"/>
                <w:kern w:val="0"/>
                <w:sz w:val="24"/>
                <w:szCs w:val="24"/>
              </w:rPr>
              <w:t>Сохранение и развитие традиционной народной культуры</w:t>
            </w:r>
          </w:p>
        </w:tc>
      </w:tr>
      <w:tr w:rsidR="00F775FC" w:rsidRPr="00724BE7" w:rsidTr="001E706E">
        <w:trPr>
          <w:trHeight w:val="1315"/>
        </w:trPr>
        <w:tc>
          <w:tcPr>
            <w:tcW w:w="851" w:type="dxa"/>
            <w:vMerge w:val="restart"/>
            <w:tcBorders>
              <w:top w:val="single" w:sz="4" w:space="0" w:color="auto"/>
              <w:left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1.1.</w:t>
            </w:r>
          </w:p>
        </w:tc>
        <w:tc>
          <w:tcPr>
            <w:tcW w:w="2126" w:type="dxa"/>
            <w:vMerge w:val="restart"/>
            <w:tcBorders>
              <w:top w:val="single" w:sz="4" w:space="0" w:color="auto"/>
              <w:left w:val="single" w:sz="4" w:space="0" w:color="auto"/>
              <w:right w:val="single" w:sz="4" w:space="0" w:color="auto"/>
            </w:tcBorders>
          </w:tcPr>
          <w:p w:rsidR="00F775FC" w:rsidRPr="00724BE7" w:rsidRDefault="00F775FC"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1.</w:t>
            </w:r>
          </w:p>
          <w:p w:rsidR="00F775FC" w:rsidRPr="00724BE7" w:rsidRDefault="00F775FC" w:rsidP="00724BE7">
            <w:pPr>
              <w:spacing w:after="0" w:line="240" w:lineRule="auto"/>
              <w:rPr>
                <w:rFonts w:ascii="Times New Roman" w:eastAsia="Times New Roman" w:hAnsi="Times New Roman" w:cs="Times New Roman"/>
                <w:kern w:val="0"/>
              </w:rPr>
            </w:pPr>
            <w:proofErr w:type="gramStart"/>
            <w:r w:rsidRPr="00724BE7">
              <w:rPr>
                <w:rFonts w:ascii="Times New Roman" w:eastAsia="Times New Roman" w:hAnsi="Times New Roman" w:cs="Times New Roman"/>
                <w:kern w:val="0"/>
              </w:rPr>
              <w:t>Обеспечение деятельности (оказание услуг) подведомственных учреждений</w:t>
            </w:r>
            <w:r w:rsidRPr="00724BE7">
              <w:rPr>
                <w:rFonts w:ascii="Times New Roman" w:eastAsia="Times New Roman" w:hAnsi="Times New Roman" w:cs="Times New Roman"/>
                <w:color w:val="000000"/>
                <w:kern w:val="0"/>
              </w:rPr>
              <w:t xml:space="preserve">) в рамках </w:t>
            </w:r>
            <w:r w:rsidRPr="00724BE7">
              <w:rPr>
                <w:rFonts w:ascii="Times New Roman" w:eastAsia="Times New Roman" w:hAnsi="Times New Roman" w:cs="Times New Roman"/>
                <w:kern w:val="0"/>
              </w:rPr>
              <w:t xml:space="preserve">утвержденного  муниципального </w:t>
            </w:r>
            <w:r w:rsidRPr="00724BE7">
              <w:rPr>
                <w:rFonts w:ascii="Times New Roman" w:eastAsia="Times New Roman" w:hAnsi="Times New Roman" w:cs="Times New Roman"/>
                <w:kern w:val="0"/>
              </w:rPr>
              <w:lastRenderedPageBreak/>
              <w:t>задания /муниципальное бюджетное учреждение культуры «</w:t>
            </w:r>
            <w:proofErr w:type="spellStart"/>
            <w:r w:rsidRPr="00724BE7">
              <w:rPr>
                <w:rFonts w:ascii="Times New Roman" w:eastAsia="Times New Roman" w:hAnsi="Times New Roman" w:cs="Times New Roman"/>
                <w:kern w:val="0"/>
              </w:rPr>
              <w:t>Тасеевская</w:t>
            </w:r>
            <w:proofErr w:type="spellEnd"/>
            <w:r w:rsidRPr="00724BE7">
              <w:rPr>
                <w:rFonts w:ascii="Times New Roman" w:eastAsia="Times New Roman" w:hAnsi="Times New Roman" w:cs="Times New Roman"/>
                <w:kern w:val="0"/>
              </w:rPr>
              <w:t xml:space="preserve"> централизованная клубная система»</w:t>
            </w:r>
            <w:proofErr w:type="gramEnd"/>
          </w:p>
        </w:tc>
        <w:tc>
          <w:tcPr>
            <w:tcW w:w="1843"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F775FC" w:rsidRPr="00724BE7" w:rsidRDefault="00F775FC"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0430000610 М</w:t>
            </w:r>
          </w:p>
          <w:p w:rsidR="00F775FC" w:rsidRPr="00724BE7" w:rsidRDefault="00F775FC" w:rsidP="00724BE7">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611</w:t>
            </w:r>
          </w:p>
        </w:tc>
        <w:tc>
          <w:tcPr>
            <w:tcW w:w="1276" w:type="dxa"/>
            <w:tcBorders>
              <w:top w:val="single" w:sz="4" w:space="0" w:color="auto"/>
              <w:left w:val="single" w:sz="4" w:space="0" w:color="auto"/>
              <w:bottom w:val="single" w:sz="4" w:space="0" w:color="auto"/>
              <w:right w:val="single" w:sz="4" w:space="0" w:color="auto"/>
            </w:tcBorders>
          </w:tcPr>
          <w:p w:rsidR="00F775FC" w:rsidRPr="00724BE7" w:rsidRDefault="00D84959"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28 866,46</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D84959"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28 820,56</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484B9B" w:rsidP="003D5981">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w:t>
            </w:r>
            <w:r w:rsidR="003D5981">
              <w:rPr>
                <w:rFonts w:ascii="Times New Roman" w:eastAsia="Times New Roman" w:hAnsi="Times New Roman" w:cs="Times New Roman"/>
                <w:kern w:val="0"/>
                <w:sz w:val="24"/>
                <w:szCs w:val="24"/>
              </w:rPr>
              <w:t>7</w:t>
            </w:r>
            <w:r>
              <w:rPr>
                <w:rFonts w:ascii="Times New Roman" w:eastAsia="Times New Roman" w:hAnsi="Times New Roman" w:cs="Times New Roman"/>
                <w:kern w:val="0"/>
                <w:sz w:val="24"/>
                <w:szCs w:val="24"/>
              </w:rPr>
              <w:t> 087,02</w:t>
            </w:r>
          </w:p>
        </w:tc>
        <w:tc>
          <w:tcPr>
            <w:tcW w:w="1249" w:type="dxa"/>
            <w:tcBorders>
              <w:top w:val="single" w:sz="4" w:space="0" w:color="auto"/>
              <w:left w:val="single" w:sz="4" w:space="0" w:color="auto"/>
              <w:bottom w:val="single" w:sz="4" w:space="0" w:color="auto"/>
              <w:right w:val="single" w:sz="4" w:space="0" w:color="auto"/>
            </w:tcBorders>
          </w:tcPr>
          <w:p w:rsidR="00E27E72" w:rsidRPr="00724BE7" w:rsidRDefault="00484B9B"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00D84959">
              <w:rPr>
                <w:rFonts w:ascii="Times New Roman" w:eastAsia="Times New Roman" w:hAnsi="Times New Roman" w:cs="Times New Roman"/>
                <w:kern w:val="0"/>
                <w:sz w:val="24"/>
                <w:szCs w:val="24"/>
              </w:rPr>
              <w:t>4</w:t>
            </w:r>
            <w:r>
              <w:rPr>
                <w:rFonts w:ascii="Times New Roman" w:eastAsia="Times New Roman" w:hAnsi="Times New Roman" w:cs="Times New Roman"/>
                <w:kern w:val="0"/>
                <w:sz w:val="24"/>
                <w:szCs w:val="24"/>
              </w:rPr>
              <w:t> </w:t>
            </w:r>
            <w:r w:rsidR="00D84959">
              <w:rPr>
                <w:rFonts w:ascii="Times New Roman" w:eastAsia="Times New Roman" w:hAnsi="Times New Roman" w:cs="Times New Roman"/>
                <w:kern w:val="0"/>
                <w:sz w:val="24"/>
                <w:szCs w:val="24"/>
              </w:rPr>
              <w:t>774</w:t>
            </w:r>
            <w:r>
              <w:rPr>
                <w:rFonts w:ascii="Times New Roman" w:eastAsia="Times New Roman" w:hAnsi="Times New Roman" w:cs="Times New Roman"/>
                <w:kern w:val="0"/>
                <w:sz w:val="24"/>
                <w:szCs w:val="24"/>
              </w:rPr>
              <w:t>,0</w:t>
            </w:r>
            <w:r w:rsidR="00D84959">
              <w:rPr>
                <w:rFonts w:ascii="Times New Roman" w:eastAsia="Times New Roman" w:hAnsi="Times New Roman" w:cs="Times New Roman"/>
                <w:kern w:val="0"/>
                <w:sz w:val="24"/>
                <w:szCs w:val="24"/>
              </w:rPr>
              <w:t>4</w:t>
            </w:r>
          </w:p>
        </w:tc>
        <w:tc>
          <w:tcPr>
            <w:tcW w:w="1986" w:type="dxa"/>
            <w:vMerge w:val="restart"/>
            <w:tcBorders>
              <w:top w:val="single" w:sz="4" w:space="0" w:color="auto"/>
              <w:left w:val="single" w:sz="4" w:space="0" w:color="auto"/>
              <w:right w:val="single" w:sz="4" w:space="0" w:color="auto"/>
            </w:tcBorders>
          </w:tcPr>
          <w:p w:rsidR="00F775FC" w:rsidRPr="00724BE7" w:rsidRDefault="00F775FC" w:rsidP="00724BE7">
            <w:pPr>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Выполнение муниципального задания – 100 %</w:t>
            </w:r>
          </w:p>
          <w:p w:rsidR="00F775FC" w:rsidRPr="00724BE7" w:rsidRDefault="00F775FC" w:rsidP="00724BE7">
            <w:pPr>
              <w:spacing w:after="0" w:line="240" w:lineRule="auto"/>
              <w:rPr>
                <w:rFonts w:ascii="Times New Roman" w:eastAsia="Times New Roman" w:hAnsi="Times New Roman" w:cs="Times New Roman"/>
                <w:kern w:val="0"/>
                <w:sz w:val="24"/>
                <w:szCs w:val="24"/>
                <w:lang w:val="en-US"/>
              </w:rPr>
            </w:pPr>
          </w:p>
        </w:tc>
      </w:tr>
      <w:tr w:rsidR="00D44528" w:rsidRPr="00724BE7" w:rsidTr="001E706E">
        <w:trPr>
          <w:trHeight w:val="780"/>
        </w:trPr>
        <w:tc>
          <w:tcPr>
            <w:tcW w:w="851" w:type="dxa"/>
            <w:vMerge/>
            <w:tcBorders>
              <w:left w:val="single" w:sz="4" w:space="0" w:color="auto"/>
              <w:right w:val="single" w:sz="4" w:space="0" w:color="auto"/>
            </w:tcBorders>
          </w:tcPr>
          <w:p w:rsidR="00D44528" w:rsidRPr="00724BE7" w:rsidRDefault="00D44528"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vMerge/>
            <w:tcBorders>
              <w:left w:val="single" w:sz="4" w:space="0" w:color="auto"/>
              <w:right w:val="single" w:sz="4" w:space="0" w:color="auto"/>
            </w:tcBorders>
          </w:tcPr>
          <w:p w:rsidR="00D44528" w:rsidRPr="00724BE7" w:rsidRDefault="00D44528" w:rsidP="00724BE7">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0430000610 М</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9"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986" w:type="dxa"/>
            <w:vMerge/>
            <w:tcBorders>
              <w:left w:val="single" w:sz="4" w:space="0" w:color="auto"/>
              <w:right w:val="single" w:sz="4" w:space="0" w:color="auto"/>
            </w:tcBorders>
          </w:tcPr>
          <w:p w:rsidR="00D44528" w:rsidRPr="00724BE7" w:rsidRDefault="00D44528"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724BE7" w:rsidTr="001E706E">
        <w:trPr>
          <w:trHeight w:val="780"/>
        </w:trPr>
        <w:tc>
          <w:tcPr>
            <w:tcW w:w="851" w:type="dxa"/>
            <w:vMerge/>
            <w:tcBorders>
              <w:left w:val="single" w:sz="4" w:space="0" w:color="auto"/>
              <w:right w:val="single" w:sz="4" w:space="0" w:color="auto"/>
            </w:tcBorders>
          </w:tcPr>
          <w:p w:rsidR="00D44528" w:rsidRPr="00724BE7" w:rsidRDefault="00D44528"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vMerge/>
            <w:tcBorders>
              <w:left w:val="single" w:sz="4" w:space="0" w:color="auto"/>
              <w:right w:val="single" w:sz="4" w:space="0" w:color="auto"/>
            </w:tcBorders>
          </w:tcPr>
          <w:p w:rsidR="00D44528" w:rsidRPr="00724BE7" w:rsidRDefault="00D44528" w:rsidP="00724BE7">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0430010210 К</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611</w:t>
            </w:r>
          </w:p>
        </w:tc>
        <w:tc>
          <w:tcPr>
            <w:tcW w:w="1276"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249" w:type="dxa"/>
            <w:tcBorders>
              <w:top w:val="single" w:sz="4" w:space="0" w:color="auto"/>
              <w:left w:val="single" w:sz="4" w:space="0" w:color="auto"/>
              <w:bottom w:val="single" w:sz="4" w:space="0" w:color="auto"/>
              <w:right w:val="single" w:sz="4" w:space="0" w:color="auto"/>
            </w:tcBorders>
          </w:tcPr>
          <w:p w:rsidR="00D44528" w:rsidRPr="00724BE7" w:rsidRDefault="0001034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986" w:type="dxa"/>
            <w:vMerge/>
            <w:tcBorders>
              <w:left w:val="single" w:sz="4" w:space="0" w:color="auto"/>
              <w:right w:val="single" w:sz="4" w:space="0" w:color="auto"/>
            </w:tcBorders>
          </w:tcPr>
          <w:p w:rsidR="00D44528" w:rsidRPr="00724BE7" w:rsidRDefault="00D44528"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724BE7" w:rsidTr="001E706E">
        <w:trPr>
          <w:trHeight w:val="1304"/>
        </w:trPr>
        <w:tc>
          <w:tcPr>
            <w:tcW w:w="851"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1.2.</w:t>
            </w:r>
          </w:p>
        </w:tc>
        <w:tc>
          <w:tcPr>
            <w:tcW w:w="2126"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2.</w:t>
            </w:r>
          </w:p>
          <w:p w:rsidR="00D44528" w:rsidRPr="00724BE7" w:rsidRDefault="00D44528"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Обеспечение деятельности (оказание услуг) подведомственных учреждений за счет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Подведомственные</w:t>
            </w:r>
          </w:p>
          <w:p w:rsidR="00D44528" w:rsidRPr="00724BE7" w:rsidRDefault="00D44528"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 учреждения</w:t>
            </w:r>
          </w:p>
        </w:tc>
        <w:tc>
          <w:tcPr>
            <w:tcW w:w="907"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5000</w:t>
            </w:r>
          </w:p>
        </w:tc>
        <w:tc>
          <w:tcPr>
            <w:tcW w:w="1398"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0430010810</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D44528" w:rsidRPr="00724BE7" w:rsidRDefault="00484B9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00D44528" w:rsidRPr="00724BE7">
              <w:rPr>
                <w:rFonts w:ascii="Times New Roman" w:eastAsia="Times New Roman" w:hAnsi="Times New Roman" w:cs="Times New Roman"/>
                <w:kern w:val="0"/>
                <w:sz w:val="24"/>
                <w:szCs w:val="24"/>
              </w:rPr>
              <w:t>00,00</w:t>
            </w:r>
          </w:p>
        </w:tc>
        <w:tc>
          <w:tcPr>
            <w:tcW w:w="1275" w:type="dxa"/>
            <w:tcBorders>
              <w:top w:val="single" w:sz="4" w:space="0" w:color="auto"/>
              <w:left w:val="single" w:sz="4" w:space="0" w:color="auto"/>
              <w:bottom w:val="single" w:sz="4" w:space="0" w:color="auto"/>
              <w:right w:val="single" w:sz="4" w:space="0" w:color="auto"/>
            </w:tcBorders>
          </w:tcPr>
          <w:p w:rsidR="00D44528" w:rsidRPr="00724BE7" w:rsidRDefault="00484B9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00D44528" w:rsidRPr="00724BE7">
              <w:rPr>
                <w:rFonts w:ascii="Times New Roman" w:eastAsia="Times New Roman" w:hAnsi="Times New Roman" w:cs="Times New Roman"/>
                <w:kern w:val="0"/>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D44528" w:rsidRPr="00724BE7" w:rsidRDefault="00484B9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00D44528" w:rsidRPr="00724BE7">
              <w:rPr>
                <w:rFonts w:ascii="Times New Roman" w:eastAsia="Times New Roman" w:hAnsi="Times New Roman" w:cs="Times New Roman"/>
                <w:kern w:val="0"/>
                <w:sz w:val="24"/>
                <w:szCs w:val="24"/>
              </w:rPr>
              <w:t>00,00</w:t>
            </w:r>
          </w:p>
        </w:tc>
        <w:tc>
          <w:tcPr>
            <w:tcW w:w="1249" w:type="dxa"/>
            <w:tcBorders>
              <w:top w:val="single" w:sz="4" w:space="0" w:color="auto"/>
              <w:left w:val="single" w:sz="4" w:space="0" w:color="auto"/>
              <w:bottom w:val="single" w:sz="4" w:space="0" w:color="auto"/>
              <w:right w:val="single" w:sz="4" w:space="0" w:color="auto"/>
            </w:tcBorders>
          </w:tcPr>
          <w:p w:rsidR="00D44528" w:rsidRPr="00724BE7" w:rsidRDefault="00D44528" w:rsidP="00484B9B">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2 </w:t>
            </w:r>
            <w:r w:rsidR="00484B9B">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00,00</w:t>
            </w:r>
          </w:p>
        </w:tc>
        <w:tc>
          <w:tcPr>
            <w:tcW w:w="1986"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724BE7" w:rsidTr="001E706E">
        <w:tc>
          <w:tcPr>
            <w:tcW w:w="851"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D44528" w:rsidRPr="00724BE7" w:rsidRDefault="00D44528" w:rsidP="00374726">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Итого по </w:t>
            </w:r>
            <w:r w:rsidR="00374726">
              <w:rPr>
                <w:rFonts w:ascii="Times New Roman" w:eastAsia="Times New Roman" w:hAnsi="Times New Roman" w:cs="Times New Roman"/>
                <w:kern w:val="0"/>
              </w:rPr>
              <w:t>З</w:t>
            </w:r>
            <w:r w:rsidRPr="00724BE7">
              <w:rPr>
                <w:rFonts w:ascii="Times New Roman" w:eastAsia="Times New Roman" w:hAnsi="Times New Roman" w:cs="Times New Roman"/>
                <w:kern w:val="0"/>
              </w:rPr>
              <w:t>адаче 1.</w:t>
            </w:r>
          </w:p>
        </w:tc>
        <w:tc>
          <w:tcPr>
            <w:tcW w:w="1843"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p w:rsidR="00D44528" w:rsidRPr="00724BE7" w:rsidRDefault="00D44528" w:rsidP="00724BE7">
            <w:pPr>
              <w:snapToGrid w:val="0"/>
              <w:spacing w:after="0"/>
              <w:jc w:val="center"/>
              <w:rPr>
                <w:rFonts w:ascii="Times New Roman" w:eastAsia="Times New Roman" w:hAnsi="Times New Roman" w:cs="Times New Roman"/>
                <w:kern w:val="0"/>
                <w:sz w:val="24"/>
                <w:szCs w:val="24"/>
              </w:rPr>
            </w:pPr>
          </w:p>
        </w:tc>
        <w:tc>
          <w:tcPr>
            <w:tcW w:w="1398"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jc w:val="center"/>
              <w:rPr>
                <w:rFonts w:ascii="Times New Roman" w:eastAsia="Times New Roman" w:hAnsi="Times New Roman" w:cs="Times New Roman"/>
                <w:kern w:val="0"/>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spacing w:after="0" w:line="240" w:lineRule="auto"/>
              <w:jc w:val="center"/>
              <w:rPr>
                <w:rFonts w:ascii="Times New Roman" w:eastAsia="Times New Roman"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D44528" w:rsidRPr="00724BE7" w:rsidRDefault="00484B9B"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w:t>
            </w:r>
            <w:r w:rsidR="00D84959">
              <w:rPr>
                <w:rFonts w:ascii="Times New Roman" w:eastAsia="Times New Roman" w:hAnsi="Times New Roman" w:cs="Times New Roman"/>
                <w:kern w:val="0"/>
                <w:sz w:val="24"/>
                <w:szCs w:val="24"/>
              </w:rPr>
              <w:t>666</w:t>
            </w:r>
            <w:r>
              <w:rPr>
                <w:rFonts w:ascii="Times New Roman" w:eastAsia="Times New Roman" w:hAnsi="Times New Roman" w:cs="Times New Roman"/>
                <w:kern w:val="0"/>
                <w:sz w:val="24"/>
                <w:szCs w:val="24"/>
              </w:rPr>
              <w:t>,</w:t>
            </w:r>
            <w:r w:rsidR="00D84959">
              <w:rPr>
                <w:rFonts w:ascii="Times New Roman" w:eastAsia="Times New Roman" w:hAnsi="Times New Roman" w:cs="Times New Roman"/>
                <w:kern w:val="0"/>
                <w:sz w:val="24"/>
                <w:szCs w:val="24"/>
              </w:rPr>
              <w:t>46</w:t>
            </w:r>
          </w:p>
        </w:tc>
        <w:tc>
          <w:tcPr>
            <w:tcW w:w="1275" w:type="dxa"/>
            <w:tcBorders>
              <w:top w:val="single" w:sz="4" w:space="0" w:color="auto"/>
              <w:left w:val="single" w:sz="4" w:space="0" w:color="auto"/>
              <w:bottom w:val="single" w:sz="4" w:space="0" w:color="auto"/>
              <w:right w:val="single" w:sz="4" w:space="0" w:color="auto"/>
            </w:tcBorders>
          </w:tcPr>
          <w:p w:rsidR="00D44528" w:rsidRPr="00724BE7" w:rsidRDefault="00484B9B"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w:t>
            </w:r>
            <w:r w:rsidR="00D84959">
              <w:rPr>
                <w:rFonts w:ascii="Times New Roman" w:eastAsia="Times New Roman" w:hAnsi="Times New Roman" w:cs="Times New Roman"/>
                <w:kern w:val="0"/>
                <w:sz w:val="24"/>
                <w:szCs w:val="24"/>
              </w:rPr>
              <w:t>620</w:t>
            </w:r>
            <w:r>
              <w:rPr>
                <w:rFonts w:ascii="Times New Roman" w:eastAsia="Times New Roman" w:hAnsi="Times New Roman" w:cs="Times New Roman"/>
                <w:kern w:val="0"/>
                <w:sz w:val="24"/>
                <w:szCs w:val="24"/>
              </w:rPr>
              <w:t>,</w:t>
            </w:r>
            <w:r w:rsidR="00D84959">
              <w:rPr>
                <w:rFonts w:ascii="Times New Roman" w:eastAsia="Times New Roman" w:hAnsi="Times New Roman" w:cs="Times New Roman"/>
                <w:kern w:val="0"/>
                <w:sz w:val="24"/>
                <w:szCs w:val="24"/>
              </w:rPr>
              <w:t>56</w:t>
            </w:r>
            <w:r>
              <w:rPr>
                <w:rFonts w:ascii="Times New Roman" w:eastAsia="Times New Roman" w:hAnsi="Times New Roman" w:cs="Times New Roman"/>
                <w:kern w:val="0"/>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tcPr>
          <w:p w:rsidR="00D44528" w:rsidRPr="00724BE7" w:rsidRDefault="00484B9B" w:rsidP="003D598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w:t>
            </w:r>
            <w:r w:rsidR="003D5981">
              <w:rPr>
                <w:rFonts w:ascii="Times New Roman" w:eastAsia="Times New Roman" w:hAnsi="Times New Roman" w:cs="Times New Roman"/>
                <w:kern w:val="0"/>
                <w:sz w:val="24"/>
                <w:szCs w:val="24"/>
              </w:rPr>
              <w:t>7</w:t>
            </w:r>
            <w:r>
              <w:rPr>
                <w:rFonts w:ascii="Times New Roman" w:eastAsia="Times New Roman" w:hAnsi="Times New Roman" w:cs="Times New Roman"/>
                <w:kern w:val="0"/>
                <w:sz w:val="24"/>
                <w:szCs w:val="24"/>
              </w:rPr>
              <w:t> 887,02</w:t>
            </w:r>
          </w:p>
        </w:tc>
        <w:tc>
          <w:tcPr>
            <w:tcW w:w="1249" w:type="dxa"/>
            <w:tcBorders>
              <w:top w:val="single" w:sz="4" w:space="0" w:color="auto"/>
              <w:left w:val="single" w:sz="4" w:space="0" w:color="auto"/>
              <w:bottom w:val="single" w:sz="4" w:space="0" w:color="auto"/>
              <w:right w:val="single" w:sz="4" w:space="0" w:color="auto"/>
            </w:tcBorders>
          </w:tcPr>
          <w:p w:rsidR="00D44528" w:rsidRPr="00724BE7" w:rsidRDefault="00484B9B"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003D5981">
              <w:rPr>
                <w:rFonts w:ascii="Times New Roman" w:eastAsia="Times New Roman" w:hAnsi="Times New Roman" w:cs="Times New Roman"/>
                <w:kern w:val="0"/>
                <w:sz w:val="24"/>
                <w:szCs w:val="24"/>
              </w:rPr>
              <w:t>7</w:t>
            </w:r>
            <w:r>
              <w:rPr>
                <w:rFonts w:ascii="Times New Roman" w:eastAsia="Times New Roman" w:hAnsi="Times New Roman" w:cs="Times New Roman"/>
                <w:kern w:val="0"/>
                <w:sz w:val="24"/>
                <w:szCs w:val="24"/>
              </w:rPr>
              <w:t> </w:t>
            </w:r>
            <w:r w:rsidR="00D84959">
              <w:rPr>
                <w:rFonts w:ascii="Times New Roman" w:eastAsia="Times New Roman" w:hAnsi="Times New Roman" w:cs="Times New Roman"/>
                <w:kern w:val="0"/>
                <w:sz w:val="24"/>
                <w:szCs w:val="24"/>
              </w:rPr>
              <w:t>174</w:t>
            </w:r>
            <w:r>
              <w:rPr>
                <w:rFonts w:ascii="Times New Roman" w:eastAsia="Times New Roman" w:hAnsi="Times New Roman" w:cs="Times New Roman"/>
                <w:kern w:val="0"/>
                <w:sz w:val="24"/>
                <w:szCs w:val="24"/>
              </w:rPr>
              <w:t>,0</w:t>
            </w:r>
            <w:r w:rsidR="00D84959">
              <w:rPr>
                <w:rFonts w:ascii="Times New Roman" w:eastAsia="Times New Roman" w:hAnsi="Times New Roman" w:cs="Times New Roman"/>
                <w:kern w:val="0"/>
                <w:sz w:val="24"/>
                <w:szCs w:val="24"/>
              </w:rPr>
              <w:t>4</w:t>
            </w:r>
          </w:p>
        </w:tc>
        <w:tc>
          <w:tcPr>
            <w:tcW w:w="1986" w:type="dxa"/>
            <w:tcBorders>
              <w:top w:val="single" w:sz="4" w:space="0" w:color="auto"/>
              <w:left w:val="single" w:sz="4" w:space="0" w:color="auto"/>
              <w:bottom w:val="single" w:sz="4" w:space="0" w:color="auto"/>
              <w:right w:val="single" w:sz="4" w:space="0" w:color="auto"/>
            </w:tcBorders>
          </w:tcPr>
          <w:p w:rsidR="00D44528" w:rsidRPr="00724BE7" w:rsidRDefault="00D44528"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0C2D17" w:rsidRPr="00724BE7" w:rsidTr="000514A1">
        <w:tc>
          <w:tcPr>
            <w:tcW w:w="15879" w:type="dxa"/>
            <w:gridSpan w:val="12"/>
            <w:tcBorders>
              <w:top w:val="single" w:sz="4" w:space="0" w:color="auto"/>
              <w:left w:val="single" w:sz="4" w:space="0" w:color="auto"/>
              <w:bottom w:val="single" w:sz="4" w:space="0" w:color="auto"/>
              <w:right w:val="single" w:sz="4" w:space="0" w:color="auto"/>
            </w:tcBorders>
          </w:tcPr>
          <w:p w:rsidR="000C2D17" w:rsidRPr="00724BE7" w:rsidRDefault="000C2D17" w:rsidP="000C2D1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t xml:space="preserve">Задача </w:t>
            </w:r>
            <w:r>
              <w:rPr>
                <w:rFonts w:ascii="Times New Roman" w:hAnsi="Times New Roman" w:cs="Times New Roman"/>
                <w:spacing w:val="-4"/>
                <w:kern w:val="0"/>
                <w:sz w:val="24"/>
                <w:szCs w:val="24"/>
              </w:rPr>
              <w:t>2</w:t>
            </w:r>
            <w:r w:rsidRPr="00724BE7">
              <w:rPr>
                <w:rFonts w:ascii="Times New Roman" w:eastAsia="Times New Roman" w:hAnsi="Times New Roman" w:cs="Times New Roman"/>
                <w:spacing w:val="-4"/>
                <w:kern w:val="0"/>
                <w:sz w:val="24"/>
                <w:szCs w:val="24"/>
              </w:rPr>
              <w:t xml:space="preserve">.  </w:t>
            </w:r>
            <w:r w:rsidRPr="000C2D17">
              <w:rPr>
                <w:rFonts w:ascii="Times New Roman" w:hAnsi="Times New Roman" w:cs="Times New Roman"/>
                <w:sz w:val="24"/>
                <w:szCs w:val="24"/>
              </w:rPr>
              <w:t>Развитие добровольческой (волонтерской) деятельности в области художественного творчества, культуры, искусства</w:t>
            </w:r>
          </w:p>
        </w:tc>
      </w:tr>
      <w:tr w:rsidR="000C2D17" w:rsidRPr="00724BE7" w:rsidTr="001E706E">
        <w:tc>
          <w:tcPr>
            <w:tcW w:w="851" w:type="dxa"/>
            <w:tcBorders>
              <w:top w:val="single" w:sz="4" w:space="0" w:color="auto"/>
              <w:left w:val="single" w:sz="4" w:space="0" w:color="auto"/>
              <w:bottom w:val="single" w:sz="4" w:space="0" w:color="auto"/>
              <w:right w:val="single" w:sz="4" w:space="0" w:color="auto"/>
            </w:tcBorders>
          </w:tcPr>
          <w:p w:rsidR="000C2D17" w:rsidRPr="00724BE7" w:rsidRDefault="000C2D17" w:rsidP="00724BE7">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Форум добровольцев (в</w:t>
            </w:r>
            <w:r w:rsidRPr="00724BE7">
              <w:rPr>
                <w:rFonts w:ascii="Times New Roman" w:eastAsia="Times New Roman" w:hAnsi="Times New Roman" w:cs="Times New Roman"/>
                <w:kern w:val="0"/>
                <w:sz w:val="24"/>
                <w:szCs w:val="24"/>
              </w:rPr>
              <w:t>олонтер</w:t>
            </w:r>
            <w:r>
              <w:rPr>
                <w:rFonts w:ascii="Times New Roman" w:eastAsia="Times New Roman" w:hAnsi="Times New Roman" w:cs="Times New Roman"/>
                <w:kern w:val="0"/>
                <w:sz w:val="24"/>
                <w:szCs w:val="24"/>
              </w:rPr>
              <w:t xml:space="preserve">ов) </w:t>
            </w:r>
            <w:proofErr w:type="spellStart"/>
            <w:r>
              <w:rPr>
                <w:rFonts w:ascii="Times New Roman" w:eastAsia="Times New Roman" w:hAnsi="Times New Roman" w:cs="Times New Roman"/>
                <w:kern w:val="0"/>
                <w:sz w:val="24"/>
                <w:szCs w:val="24"/>
              </w:rPr>
              <w:t>Тасеевского</w:t>
            </w:r>
            <w:proofErr w:type="spellEnd"/>
            <w:r>
              <w:rPr>
                <w:rFonts w:ascii="Times New Roman" w:eastAsia="Times New Roman" w:hAnsi="Times New Roman" w:cs="Times New Roman"/>
                <w:kern w:val="0"/>
                <w:sz w:val="24"/>
                <w:szCs w:val="24"/>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C2D17" w:rsidRPr="00724BE7" w:rsidRDefault="000C2D17"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0C2D17" w:rsidRPr="00724BE7" w:rsidRDefault="00E45771"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r w:rsidR="00E33A1A">
              <w:rPr>
                <w:rFonts w:ascii="Times New Roman" w:eastAsia="Times New Roman" w:hAnsi="Times New Roman" w:cs="Times New Roman"/>
                <w:kern w:val="0"/>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0C2D17" w:rsidRPr="00724BE7" w:rsidRDefault="00E45771" w:rsidP="00E33A1A">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w:t>
            </w:r>
            <w:r w:rsidR="00E33A1A">
              <w:rPr>
                <w:rFonts w:ascii="Times New Roman" w:eastAsia="Times New Roman" w:hAnsi="Times New Roman" w:cs="Times New Roman"/>
                <w:kern w:val="0"/>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C2D17"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0C2D17"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30,00</w:t>
            </w:r>
          </w:p>
        </w:tc>
        <w:tc>
          <w:tcPr>
            <w:tcW w:w="1986" w:type="dxa"/>
            <w:tcBorders>
              <w:top w:val="single" w:sz="4" w:space="0" w:color="auto"/>
              <w:left w:val="single" w:sz="4" w:space="0" w:color="auto"/>
              <w:bottom w:val="single" w:sz="4" w:space="0" w:color="auto"/>
              <w:right w:val="single" w:sz="4" w:space="0" w:color="auto"/>
            </w:tcBorders>
          </w:tcPr>
          <w:p w:rsidR="000C2D17" w:rsidRPr="00F33EE2" w:rsidRDefault="000C2D17" w:rsidP="000514A1">
            <w:pPr>
              <w:suppressAutoHyphens w:val="0"/>
              <w:spacing w:after="0" w:line="240" w:lineRule="auto"/>
              <w:rPr>
                <w:rFonts w:ascii="Times New Roman" w:eastAsia="Times New Roman" w:hAnsi="Times New Roman" w:cs="Times New Roman"/>
                <w:color w:val="000000"/>
                <w:kern w:val="0"/>
                <w:sz w:val="23"/>
                <w:szCs w:val="23"/>
                <w:lang w:eastAsia="ru-RU"/>
              </w:rPr>
            </w:pPr>
            <w:r>
              <w:rPr>
                <w:rFonts w:ascii="Times New Roman" w:eastAsia="Times New Roman" w:hAnsi="Times New Roman" w:cs="Times New Roman"/>
                <w:color w:val="000000"/>
                <w:kern w:val="0"/>
                <w:sz w:val="23"/>
                <w:szCs w:val="23"/>
                <w:lang w:eastAsia="ru-RU"/>
              </w:rPr>
              <w:t>Популяризация добровольчества (</w:t>
            </w:r>
            <w:proofErr w:type="spellStart"/>
            <w:r>
              <w:rPr>
                <w:rFonts w:ascii="Times New Roman" w:eastAsia="Times New Roman" w:hAnsi="Times New Roman" w:cs="Times New Roman"/>
                <w:color w:val="000000"/>
                <w:kern w:val="0"/>
                <w:sz w:val="23"/>
                <w:szCs w:val="23"/>
                <w:lang w:eastAsia="ru-RU"/>
              </w:rPr>
              <w:t>волонтерства</w:t>
            </w:r>
            <w:proofErr w:type="spellEnd"/>
            <w:r>
              <w:rPr>
                <w:rFonts w:ascii="Times New Roman" w:eastAsia="Times New Roman" w:hAnsi="Times New Roman" w:cs="Times New Roman"/>
                <w:color w:val="000000"/>
                <w:kern w:val="0"/>
                <w:sz w:val="23"/>
                <w:szCs w:val="23"/>
                <w:lang w:eastAsia="ru-RU"/>
              </w:rPr>
              <w:t>) и р</w:t>
            </w:r>
            <w:r w:rsidRPr="00F33EE2">
              <w:rPr>
                <w:rFonts w:ascii="Times New Roman" w:eastAsia="Times New Roman" w:hAnsi="Times New Roman" w:cs="Times New Roman"/>
                <w:color w:val="000000"/>
                <w:kern w:val="0"/>
                <w:sz w:val="23"/>
                <w:szCs w:val="23"/>
                <w:lang w:eastAsia="ru-RU"/>
              </w:rPr>
              <w:t>асширение масштабов участия населения района в добровольческой (волонтерской) деятельности</w:t>
            </w:r>
            <w:r>
              <w:rPr>
                <w:rFonts w:ascii="Times New Roman" w:eastAsia="Times New Roman" w:hAnsi="Times New Roman" w:cs="Times New Roman"/>
                <w:color w:val="000000"/>
                <w:kern w:val="0"/>
                <w:sz w:val="23"/>
                <w:szCs w:val="23"/>
                <w:lang w:eastAsia="ru-RU"/>
              </w:rPr>
              <w:t xml:space="preserve"> в сфере культуры</w:t>
            </w:r>
          </w:p>
        </w:tc>
      </w:tr>
      <w:tr w:rsidR="00E33A1A" w:rsidRPr="00724BE7" w:rsidTr="001E706E">
        <w:tc>
          <w:tcPr>
            <w:tcW w:w="851" w:type="dxa"/>
            <w:tcBorders>
              <w:top w:val="single" w:sz="4" w:space="0" w:color="auto"/>
              <w:left w:val="single" w:sz="4" w:space="0" w:color="auto"/>
              <w:bottom w:val="single" w:sz="4" w:space="0" w:color="auto"/>
              <w:right w:val="single" w:sz="4" w:space="0" w:color="auto"/>
            </w:tcBorders>
          </w:tcPr>
          <w:p w:rsidR="00E33A1A" w:rsidRPr="00724BE7" w:rsidRDefault="00E33A1A" w:rsidP="00724BE7">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E33A1A" w:rsidRPr="00724BE7" w:rsidRDefault="00E33A1A" w:rsidP="000C2D1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Итого по </w:t>
            </w:r>
            <w:r>
              <w:rPr>
                <w:rFonts w:ascii="Times New Roman" w:eastAsia="Times New Roman" w:hAnsi="Times New Roman" w:cs="Times New Roman"/>
                <w:kern w:val="0"/>
              </w:rPr>
              <w:t>З</w:t>
            </w:r>
            <w:r w:rsidRPr="00724BE7">
              <w:rPr>
                <w:rFonts w:ascii="Times New Roman" w:eastAsia="Times New Roman" w:hAnsi="Times New Roman" w:cs="Times New Roman"/>
                <w:kern w:val="0"/>
              </w:rPr>
              <w:t>адаче</w:t>
            </w:r>
            <w:r>
              <w:rPr>
                <w:rFonts w:ascii="Times New Roman" w:eastAsia="Times New Roman" w:hAnsi="Times New Roman" w:cs="Times New Roman"/>
                <w:kern w:val="0"/>
              </w:rPr>
              <w:t xml:space="preserve"> 2</w:t>
            </w:r>
            <w:r w:rsidRPr="00724BE7">
              <w:rPr>
                <w:rFonts w:ascii="Times New Roman" w:eastAsia="Times New Roman" w:hAnsi="Times New Roman" w:cs="Times New Roman"/>
                <w:kern w:val="0"/>
              </w:rPr>
              <w:t>.</w:t>
            </w:r>
          </w:p>
        </w:tc>
        <w:tc>
          <w:tcPr>
            <w:tcW w:w="1843"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lastRenderedPageBreak/>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005</w:t>
            </w:r>
          </w:p>
          <w:p w:rsidR="00E33A1A" w:rsidRPr="00724BE7" w:rsidRDefault="00E33A1A" w:rsidP="000514A1">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0801</w:t>
            </w:r>
          </w:p>
          <w:p w:rsidR="00E33A1A" w:rsidRPr="00724BE7" w:rsidRDefault="00E33A1A" w:rsidP="000514A1">
            <w:pPr>
              <w:snapToGrid w:val="0"/>
              <w:spacing w:after="0"/>
              <w:jc w:val="center"/>
              <w:rPr>
                <w:rFonts w:ascii="Times New Roman" w:eastAsia="Times New Roman" w:hAnsi="Times New Roman" w:cs="Times New Roman"/>
                <w:kern w:val="0"/>
                <w:sz w:val="24"/>
                <w:szCs w:val="24"/>
              </w:rPr>
            </w:pPr>
          </w:p>
        </w:tc>
        <w:tc>
          <w:tcPr>
            <w:tcW w:w="1398"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304"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E33A1A" w:rsidRPr="00724BE7" w:rsidRDefault="00E33A1A"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30,00</w:t>
            </w:r>
          </w:p>
        </w:tc>
        <w:tc>
          <w:tcPr>
            <w:tcW w:w="1986" w:type="dxa"/>
            <w:tcBorders>
              <w:top w:val="single" w:sz="4" w:space="0" w:color="auto"/>
              <w:left w:val="single" w:sz="4" w:space="0" w:color="auto"/>
              <w:bottom w:val="single" w:sz="4" w:space="0" w:color="auto"/>
              <w:right w:val="single" w:sz="4" w:space="0" w:color="auto"/>
            </w:tcBorders>
          </w:tcPr>
          <w:p w:rsidR="00E33A1A" w:rsidRPr="00724BE7" w:rsidRDefault="00E33A1A"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E33A1A" w:rsidRPr="00724BE7" w:rsidTr="001E706E">
        <w:tc>
          <w:tcPr>
            <w:tcW w:w="15879" w:type="dxa"/>
            <w:gridSpan w:val="12"/>
            <w:tcBorders>
              <w:top w:val="single" w:sz="4" w:space="0" w:color="auto"/>
              <w:left w:val="single" w:sz="4" w:space="0" w:color="auto"/>
              <w:bottom w:val="single" w:sz="4" w:space="0" w:color="auto"/>
              <w:right w:val="single" w:sz="4" w:space="0" w:color="auto"/>
            </w:tcBorders>
          </w:tcPr>
          <w:p w:rsidR="00E33A1A" w:rsidRPr="00724BE7" w:rsidRDefault="00E33A1A" w:rsidP="00724BE7">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spacing w:val="-4"/>
                <w:kern w:val="0"/>
                <w:sz w:val="24"/>
                <w:szCs w:val="24"/>
              </w:rPr>
              <w:lastRenderedPageBreak/>
              <w:t xml:space="preserve">Задача 2. </w:t>
            </w:r>
            <w:r w:rsidRPr="00724BE7">
              <w:rPr>
                <w:rFonts w:ascii="Times New Roman" w:eastAsia="Times New Roman" w:hAnsi="Times New Roman" w:cs="Times New Roman"/>
                <w:bCs/>
                <w:color w:val="000000"/>
                <w:kern w:val="0"/>
                <w:sz w:val="24"/>
                <w:szCs w:val="24"/>
              </w:rPr>
              <w:t>Организация и проведение культурных событий,</w:t>
            </w:r>
            <w:r w:rsidRPr="00724BE7">
              <w:rPr>
                <w:rFonts w:ascii="Times New Roman" w:eastAsia="Times New Roman" w:hAnsi="Times New Roman" w:cs="Times New Roman"/>
                <w:kern w:val="0"/>
                <w:sz w:val="24"/>
                <w:szCs w:val="24"/>
              </w:rPr>
              <w:t xml:space="preserve"> в том числе поддержка творческих инициатив населения и учреждений культуры</w:t>
            </w:r>
          </w:p>
        </w:tc>
      </w:tr>
      <w:tr w:rsidR="00E33A1A" w:rsidRPr="00724BE7" w:rsidTr="001E706E">
        <w:trPr>
          <w:trHeight w:val="405"/>
        </w:trPr>
        <w:tc>
          <w:tcPr>
            <w:tcW w:w="851"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p>
        </w:tc>
        <w:tc>
          <w:tcPr>
            <w:tcW w:w="2126" w:type="dxa"/>
            <w:tcBorders>
              <w:left w:val="single" w:sz="4" w:space="0" w:color="auto"/>
              <w:bottom w:val="single" w:sz="4" w:space="0" w:color="auto"/>
              <w:right w:val="single" w:sz="4" w:space="0" w:color="auto"/>
            </w:tcBorders>
          </w:tcPr>
          <w:p w:rsidR="00E33A1A" w:rsidRPr="00724BE7" w:rsidRDefault="00E33A1A" w:rsidP="001E706E">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bCs/>
                <w:kern w:val="0"/>
                <w:sz w:val="24"/>
                <w:szCs w:val="24"/>
              </w:rPr>
              <w:t>Мероприятие 1.</w:t>
            </w:r>
            <w:r w:rsidRPr="00724BE7">
              <w:rPr>
                <w:rFonts w:ascii="Times New Roman" w:eastAsia="Times New Roman" w:hAnsi="Times New Roman" w:cs="Times New Roman"/>
                <w:kern w:val="0"/>
                <w:sz w:val="24"/>
                <w:szCs w:val="24"/>
              </w:rPr>
              <w:t xml:space="preserve"> Организация и проведение   культурно - массовых мероприятий:  </w:t>
            </w:r>
          </w:p>
        </w:tc>
        <w:tc>
          <w:tcPr>
            <w:tcW w:w="1843"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0430000500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shd w:val="clear" w:color="auto" w:fill="auto"/>
          </w:tcPr>
          <w:p w:rsidR="00E33A1A" w:rsidRPr="00E33A1A" w:rsidRDefault="00E33A1A" w:rsidP="001E706E">
            <w:pPr>
              <w:widowControl w:val="0"/>
              <w:autoSpaceDE w:val="0"/>
              <w:spacing w:after="0" w:line="240" w:lineRule="auto"/>
              <w:jc w:val="center"/>
              <w:rPr>
                <w:rFonts w:ascii="Times New Roman" w:eastAsia="Times New Roman" w:hAnsi="Times New Roman" w:cs="Times New Roman"/>
                <w:kern w:val="0"/>
                <w:sz w:val="24"/>
                <w:szCs w:val="24"/>
              </w:rPr>
            </w:pPr>
            <w:r w:rsidRPr="00E33A1A">
              <w:rPr>
                <w:rFonts w:ascii="Times New Roman" w:eastAsia="Times New Roman" w:hAnsi="Times New Roman" w:cs="Times New Roman"/>
                <w:kern w:val="0"/>
                <w:sz w:val="24"/>
                <w:szCs w:val="24"/>
              </w:rPr>
              <w:t>156,00</w:t>
            </w:r>
          </w:p>
        </w:tc>
        <w:tc>
          <w:tcPr>
            <w:tcW w:w="1275" w:type="dxa"/>
            <w:tcBorders>
              <w:left w:val="single" w:sz="4" w:space="0" w:color="auto"/>
              <w:bottom w:val="single" w:sz="4" w:space="0" w:color="auto"/>
              <w:right w:val="single" w:sz="4" w:space="0" w:color="auto"/>
            </w:tcBorders>
            <w:shd w:val="clear" w:color="auto" w:fill="auto"/>
          </w:tcPr>
          <w:p w:rsidR="00E33A1A" w:rsidRPr="00E33A1A" w:rsidRDefault="00E33A1A" w:rsidP="00E45771">
            <w:pPr>
              <w:widowControl w:val="0"/>
              <w:autoSpaceDE w:val="0"/>
              <w:spacing w:after="0" w:line="240" w:lineRule="auto"/>
              <w:jc w:val="center"/>
              <w:rPr>
                <w:rFonts w:ascii="Times New Roman" w:eastAsia="Times New Roman" w:hAnsi="Times New Roman" w:cs="Times New Roman"/>
                <w:kern w:val="0"/>
                <w:sz w:val="24"/>
                <w:szCs w:val="24"/>
              </w:rPr>
            </w:pPr>
            <w:r w:rsidRPr="00E33A1A">
              <w:rPr>
                <w:rFonts w:ascii="Times New Roman" w:eastAsia="Times New Roman" w:hAnsi="Times New Roman" w:cs="Times New Roman"/>
                <w:kern w:val="0"/>
                <w:sz w:val="24"/>
                <w:szCs w:val="24"/>
              </w:rPr>
              <w:t>156,00</w:t>
            </w:r>
          </w:p>
        </w:tc>
        <w:tc>
          <w:tcPr>
            <w:tcW w:w="1304" w:type="dxa"/>
            <w:tcBorders>
              <w:left w:val="single" w:sz="4" w:space="0" w:color="auto"/>
              <w:bottom w:val="single" w:sz="4" w:space="0" w:color="auto"/>
              <w:right w:val="single" w:sz="4" w:space="0" w:color="auto"/>
            </w:tcBorders>
            <w:shd w:val="clear" w:color="auto" w:fill="auto"/>
          </w:tcPr>
          <w:p w:rsidR="00E33A1A" w:rsidRPr="00E33A1A" w:rsidRDefault="00E33A1A" w:rsidP="00E45771">
            <w:pPr>
              <w:widowControl w:val="0"/>
              <w:autoSpaceDE w:val="0"/>
              <w:spacing w:after="0" w:line="240" w:lineRule="auto"/>
              <w:jc w:val="center"/>
              <w:rPr>
                <w:rFonts w:ascii="Times New Roman" w:eastAsia="Times New Roman" w:hAnsi="Times New Roman" w:cs="Times New Roman"/>
                <w:kern w:val="0"/>
                <w:sz w:val="24"/>
                <w:szCs w:val="24"/>
              </w:rPr>
            </w:pPr>
            <w:r w:rsidRPr="00E33A1A">
              <w:rPr>
                <w:rFonts w:ascii="Times New Roman" w:eastAsia="Times New Roman" w:hAnsi="Times New Roman" w:cs="Times New Roman"/>
                <w:kern w:val="0"/>
                <w:sz w:val="24"/>
                <w:szCs w:val="24"/>
              </w:rPr>
              <w:t>156,00</w:t>
            </w:r>
          </w:p>
        </w:tc>
        <w:tc>
          <w:tcPr>
            <w:tcW w:w="1249" w:type="dxa"/>
            <w:tcBorders>
              <w:left w:val="single" w:sz="4" w:space="0" w:color="auto"/>
              <w:bottom w:val="single" w:sz="4" w:space="0" w:color="auto"/>
              <w:right w:val="single" w:sz="4" w:space="0" w:color="auto"/>
            </w:tcBorders>
            <w:shd w:val="clear" w:color="auto" w:fill="auto"/>
          </w:tcPr>
          <w:p w:rsidR="00E33A1A" w:rsidRPr="00E33A1A" w:rsidRDefault="00E33A1A" w:rsidP="00E45771">
            <w:pPr>
              <w:widowControl w:val="0"/>
              <w:autoSpaceDE w:val="0"/>
              <w:spacing w:after="0" w:line="240" w:lineRule="auto"/>
              <w:jc w:val="center"/>
              <w:rPr>
                <w:rFonts w:ascii="Times New Roman" w:eastAsia="Times New Roman" w:hAnsi="Times New Roman" w:cs="Times New Roman"/>
                <w:kern w:val="0"/>
                <w:sz w:val="24"/>
                <w:szCs w:val="24"/>
              </w:rPr>
            </w:pPr>
            <w:r w:rsidRPr="00E33A1A">
              <w:rPr>
                <w:rFonts w:ascii="Times New Roman" w:eastAsia="Times New Roman" w:hAnsi="Times New Roman" w:cs="Times New Roman"/>
                <w:kern w:val="0"/>
                <w:sz w:val="24"/>
                <w:szCs w:val="24"/>
              </w:rPr>
              <w:t>468,00</w:t>
            </w:r>
          </w:p>
        </w:tc>
        <w:tc>
          <w:tcPr>
            <w:tcW w:w="1986"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Увеличение количества значимых культурных мер</w:t>
            </w:r>
            <w:r w:rsidRPr="00724BE7">
              <w:rPr>
                <w:rFonts w:ascii="Times New Roman" w:eastAsia="Times New Roman" w:hAnsi="Times New Roman" w:cs="Times New Roman"/>
                <w:bCs/>
                <w:kern w:val="0"/>
              </w:rPr>
              <w:t xml:space="preserve">оприятий  </w:t>
            </w:r>
          </w:p>
        </w:tc>
      </w:tr>
      <w:tr w:rsidR="00E33A1A" w:rsidRPr="00724BE7" w:rsidTr="0005315C">
        <w:trPr>
          <w:trHeight w:val="405"/>
        </w:trPr>
        <w:tc>
          <w:tcPr>
            <w:tcW w:w="851"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2.1.1.</w:t>
            </w:r>
          </w:p>
        </w:tc>
        <w:tc>
          <w:tcPr>
            <w:tcW w:w="2126" w:type="dxa"/>
            <w:tcBorders>
              <w:left w:val="single" w:sz="4" w:space="0" w:color="auto"/>
              <w:bottom w:val="single" w:sz="4" w:space="0" w:color="auto"/>
              <w:right w:val="single" w:sz="4" w:space="0" w:color="auto"/>
            </w:tcBorders>
          </w:tcPr>
          <w:p w:rsidR="00E33A1A" w:rsidRPr="00724BE7" w:rsidRDefault="00E33A1A" w:rsidP="00E33A1A">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sz w:val="24"/>
                <w:szCs w:val="24"/>
              </w:rPr>
              <w:t>Районный праздник «Достояние республики»</w:t>
            </w:r>
            <w:r>
              <w:rPr>
                <w:rFonts w:ascii="Times New Roman" w:eastAsia="Times New Roman" w:hAnsi="Times New Roman" w:cs="Times New Roman"/>
                <w:kern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0430000500</w:t>
            </w:r>
          </w:p>
        </w:tc>
        <w:tc>
          <w:tcPr>
            <w:tcW w:w="992"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55,00</w:t>
            </w:r>
          </w:p>
        </w:tc>
        <w:tc>
          <w:tcPr>
            <w:tcW w:w="1275"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50,00</w:t>
            </w:r>
          </w:p>
        </w:tc>
        <w:tc>
          <w:tcPr>
            <w:tcW w:w="1304"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50,00</w:t>
            </w:r>
          </w:p>
        </w:tc>
        <w:tc>
          <w:tcPr>
            <w:tcW w:w="1249" w:type="dxa"/>
            <w:tcBorders>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155,00</w:t>
            </w:r>
          </w:p>
        </w:tc>
        <w:tc>
          <w:tcPr>
            <w:tcW w:w="1986" w:type="dxa"/>
            <w:tcBorders>
              <w:left w:val="single" w:sz="4" w:space="0" w:color="auto"/>
              <w:bottom w:val="single" w:sz="4" w:space="0" w:color="auto"/>
              <w:right w:val="single" w:sz="4" w:space="0" w:color="auto"/>
            </w:tcBorders>
          </w:tcPr>
          <w:p w:rsidR="00E33A1A" w:rsidRPr="00724BE7" w:rsidRDefault="00E33A1A" w:rsidP="00E33A1A">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 202</w:t>
            </w:r>
            <w:r>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 xml:space="preserve"> году отмечается </w:t>
            </w:r>
            <w:r>
              <w:rPr>
                <w:rFonts w:ascii="Times New Roman" w:eastAsia="Times New Roman" w:hAnsi="Times New Roman" w:cs="Times New Roman"/>
                <w:kern w:val="0"/>
                <w:sz w:val="24"/>
                <w:szCs w:val="24"/>
              </w:rPr>
              <w:t xml:space="preserve">100 -летие образования </w:t>
            </w:r>
            <w:proofErr w:type="spellStart"/>
            <w:r>
              <w:rPr>
                <w:rFonts w:ascii="Times New Roman" w:eastAsia="Times New Roman" w:hAnsi="Times New Roman" w:cs="Times New Roman"/>
                <w:kern w:val="0"/>
                <w:sz w:val="24"/>
                <w:szCs w:val="24"/>
              </w:rPr>
              <w:t>Тасеевского</w:t>
            </w:r>
            <w:proofErr w:type="spellEnd"/>
            <w:r>
              <w:rPr>
                <w:rFonts w:ascii="Times New Roman" w:eastAsia="Times New Roman" w:hAnsi="Times New Roman" w:cs="Times New Roman"/>
                <w:kern w:val="0"/>
                <w:sz w:val="24"/>
                <w:szCs w:val="24"/>
              </w:rPr>
              <w:t xml:space="preserve"> района и 355 лет с. Тасеево</w:t>
            </w:r>
            <w:r w:rsidRPr="00724BE7">
              <w:rPr>
                <w:rFonts w:ascii="Times New Roman" w:eastAsia="Times New Roman" w:hAnsi="Times New Roman" w:cs="Times New Roman"/>
                <w:kern w:val="0"/>
                <w:sz w:val="24"/>
                <w:szCs w:val="24"/>
              </w:rPr>
              <w:t xml:space="preserve"> </w:t>
            </w:r>
          </w:p>
        </w:tc>
      </w:tr>
      <w:tr w:rsidR="00E33A1A" w:rsidRPr="00724BE7" w:rsidTr="0005315C">
        <w:trPr>
          <w:trHeight w:val="405"/>
        </w:trPr>
        <w:tc>
          <w:tcPr>
            <w:tcW w:w="851"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E33A1A" w:rsidRDefault="00E33A1A" w:rsidP="001E706E">
            <w:pPr>
              <w:spacing w:after="0" w:line="240" w:lineRule="auto"/>
              <w:rPr>
                <w:rFonts w:ascii="Times New Roman" w:hAnsi="Times New Roman" w:cs="Times New Roman"/>
                <w:sz w:val="24"/>
                <w:szCs w:val="24"/>
              </w:rPr>
            </w:pPr>
            <w:r w:rsidRPr="00724BE7">
              <w:rPr>
                <w:rFonts w:ascii="Times New Roman" w:hAnsi="Times New Roman" w:cs="Times New Roman"/>
                <w:sz w:val="24"/>
                <w:szCs w:val="24"/>
              </w:rPr>
              <w:t xml:space="preserve">Организация и проведение районной выставки - ярмарки мастеров  художественного промысла и народных ремесел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 (в рамках районного праздника «Достояние республики»)</w:t>
            </w:r>
          </w:p>
          <w:p w:rsidR="0005315C" w:rsidRPr="00724BE7" w:rsidRDefault="0005315C" w:rsidP="001E706E">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rPr>
                <w:rFonts w:ascii="Times New Roman" w:hAnsi="Times New Roman" w:cs="Times New Roman"/>
              </w:rPr>
            </w:pPr>
            <w:r w:rsidRPr="00724BE7">
              <w:rPr>
                <w:rFonts w:ascii="Times New Roman" w:hAnsi="Times New Roman" w:cs="Times New Roman"/>
              </w:rPr>
              <w:t xml:space="preserve">Администрация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0430000500</w:t>
            </w:r>
          </w:p>
        </w:tc>
        <w:tc>
          <w:tcPr>
            <w:tcW w:w="992"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snapToGrid w:val="0"/>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304"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986" w:type="dxa"/>
            <w:tcBorders>
              <w:top w:val="single" w:sz="4" w:space="0" w:color="auto"/>
              <w:left w:val="single" w:sz="4" w:space="0" w:color="auto"/>
              <w:bottom w:val="single" w:sz="4" w:space="0" w:color="auto"/>
              <w:right w:val="single" w:sz="4" w:space="0" w:color="auto"/>
            </w:tcBorders>
          </w:tcPr>
          <w:p w:rsidR="00E33A1A" w:rsidRPr="00724BE7" w:rsidRDefault="00E33A1A" w:rsidP="001E706E">
            <w:pPr>
              <w:widowControl w:val="0"/>
              <w:autoSpaceDE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Организация и проведение мероприятий, направленных на поддержку и развитие художественных промыслов и народных ремесел</w:t>
            </w:r>
          </w:p>
        </w:tc>
      </w:tr>
      <w:tr w:rsidR="0005315C" w:rsidRPr="00724BE7" w:rsidTr="0005315C">
        <w:trPr>
          <w:trHeight w:val="405"/>
        </w:trPr>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2.1.2.</w:t>
            </w: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053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Юбилей </w:t>
            </w:r>
            <w:proofErr w:type="spellStart"/>
            <w:r>
              <w:rPr>
                <w:rFonts w:ascii="Times New Roman" w:hAnsi="Times New Roman" w:cs="Times New Roman"/>
                <w:sz w:val="24"/>
                <w:szCs w:val="24"/>
              </w:rPr>
              <w:t>Тасеевской</w:t>
            </w:r>
            <w:proofErr w:type="spellEnd"/>
            <w:r>
              <w:rPr>
                <w:rFonts w:ascii="Times New Roman" w:hAnsi="Times New Roman" w:cs="Times New Roman"/>
                <w:sz w:val="24"/>
                <w:szCs w:val="24"/>
              </w:rPr>
              <w:t xml:space="preserve"> партизанской республики  / 105 лет</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0430000500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rPr>
                <w:rFonts w:ascii="Times New Roman" w:eastAsia="Times New Roman" w:hAnsi="Times New Roman" w:cs="Times New Roman"/>
                <w:kern w:val="0"/>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r>
              <w:rPr>
                <w:rFonts w:ascii="Times New Roman" w:eastAsia="Times New Roman" w:hAnsi="Times New Roman" w:cs="Times New Roman"/>
                <w:kern w:val="0"/>
              </w:rPr>
              <w:t>3</w:t>
            </w:r>
            <w:r w:rsidRPr="00724BE7">
              <w:rPr>
                <w:rFonts w:ascii="Times New Roman" w:eastAsia="Times New Roman" w:hAnsi="Times New Roman" w:cs="Times New Roman"/>
                <w:kern w:val="0"/>
              </w:rPr>
              <w:t>.</w:t>
            </w:r>
          </w:p>
        </w:tc>
        <w:tc>
          <w:tcPr>
            <w:tcW w:w="2126" w:type="dxa"/>
            <w:tcBorders>
              <w:left w:val="single" w:sz="4" w:space="0" w:color="auto"/>
              <w:bottom w:val="single" w:sz="4" w:space="0" w:color="auto"/>
              <w:right w:val="single" w:sz="4" w:space="0" w:color="auto"/>
            </w:tcBorders>
          </w:tcPr>
          <w:p w:rsidR="0005315C" w:rsidRPr="00724BE7" w:rsidRDefault="0005315C" w:rsidP="001E706E">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sz w:val="24"/>
                <w:szCs w:val="24"/>
              </w:rPr>
              <w:t>Районный праздник «Парад Победы»</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0430000500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75"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rPr>
                <w:rFonts w:ascii="Times New Roman" w:eastAsia="Times New Roman" w:hAnsi="Times New Roman" w:cs="Times New Roman"/>
                <w:kern w:val="0"/>
                <w:sz w:val="24"/>
                <w:szCs w:val="24"/>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1E706E" w:rsidRDefault="0005315C" w:rsidP="001E706E">
            <w:pPr>
              <w:widowControl w:val="0"/>
              <w:autoSpaceDE w:val="0"/>
              <w:spacing w:after="0" w:line="240" w:lineRule="auto"/>
              <w:jc w:val="center"/>
              <w:rPr>
                <w:rFonts w:ascii="Times New Roman" w:eastAsia="Times New Roman" w:hAnsi="Times New Roman" w:cs="Times New Roman"/>
                <w:kern w:val="0"/>
              </w:rPr>
            </w:pPr>
            <w:r w:rsidRPr="001E706E">
              <w:rPr>
                <w:rFonts w:ascii="Times New Roman" w:eastAsia="Times New Roman" w:hAnsi="Times New Roman" w:cs="Times New Roman"/>
                <w:kern w:val="0"/>
              </w:rPr>
              <w:t>2.1.4.</w:t>
            </w:r>
          </w:p>
        </w:tc>
        <w:tc>
          <w:tcPr>
            <w:tcW w:w="2126" w:type="dxa"/>
            <w:tcBorders>
              <w:left w:val="single" w:sz="4" w:space="0" w:color="auto"/>
              <w:bottom w:val="single" w:sz="4" w:space="0" w:color="auto"/>
              <w:right w:val="single" w:sz="4" w:space="0" w:color="auto"/>
            </w:tcBorders>
          </w:tcPr>
          <w:p w:rsidR="0005315C" w:rsidRPr="001E706E" w:rsidRDefault="0005315C" w:rsidP="001E706E">
            <w:pPr>
              <w:spacing w:after="0" w:line="240" w:lineRule="auto"/>
              <w:rPr>
                <w:rFonts w:ascii="Times New Roman" w:eastAsia="Times New Roman" w:hAnsi="Times New Roman" w:cs="Times New Roman"/>
                <w:kern w:val="0"/>
              </w:rPr>
            </w:pPr>
            <w:r w:rsidRPr="001E706E">
              <w:rPr>
                <w:rFonts w:ascii="Times New Roman" w:eastAsia="Times New Roman" w:hAnsi="Times New Roman" w:cs="Times New Roman"/>
                <w:kern w:val="0"/>
                <w:sz w:val="24"/>
                <w:szCs w:val="24"/>
              </w:rPr>
              <w:t>День  памяти и скорби</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0430000500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w:t>
            </w:r>
          </w:p>
        </w:tc>
        <w:tc>
          <w:tcPr>
            <w:tcW w:w="1275"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3,00</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rPr>
                <w:rFonts w:ascii="Times New Roman" w:eastAsia="Times New Roman" w:hAnsi="Times New Roman" w:cs="Times New Roman"/>
                <w:kern w:val="0"/>
                <w:sz w:val="24"/>
                <w:szCs w:val="24"/>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r>
              <w:rPr>
                <w:rFonts w:ascii="Times New Roman" w:eastAsia="Times New Roman" w:hAnsi="Times New Roman" w:cs="Times New Roman"/>
                <w:kern w:val="0"/>
              </w:rPr>
              <w:t>5</w:t>
            </w:r>
            <w:r w:rsidRPr="00724BE7">
              <w:rPr>
                <w:rFonts w:ascii="Times New Roman" w:eastAsia="Times New Roman" w:hAnsi="Times New Roman" w:cs="Times New Roman"/>
                <w:kern w:val="0"/>
              </w:rPr>
              <w:t>.</w:t>
            </w:r>
          </w:p>
        </w:tc>
        <w:tc>
          <w:tcPr>
            <w:tcW w:w="2126" w:type="dxa"/>
            <w:tcBorders>
              <w:left w:val="single" w:sz="4" w:space="0" w:color="auto"/>
              <w:bottom w:val="single" w:sz="4" w:space="0" w:color="auto"/>
              <w:right w:val="single" w:sz="4" w:space="0" w:color="auto"/>
            </w:tcBorders>
          </w:tcPr>
          <w:p w:rsidR="0005315C" w:rsidRPr="00724BE7" w:rsidRDefault="0005315C" w:rsidP="001E706E">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sz w:val="24"/>
                <w:szCs w:val="24"/>
              </w:rPr>
              <w:t>Районный праздник «Широкая Масленица»</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50,00</w:t>
            </w:r>
          </w:p>
        </w:tc>
        <w:tc>
          <w:tcPr>
            <w:tcW w:w="1275"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40,00</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50,00</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140,00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r>
              <w:rPr>
                <w:rFonts w:ascii="Times New Roman" w:eastAsia="Times New Roman" w:hAnsi="Times New Roman" w:cs="Times New Roman"/>
                <w:kern w:val="0"/>
              </w:rPr>
              <w:t>6</w:t>
            </w:r>
            <w:r w:rsidRPr="00724BE7">
              <w:rPr>
                <w:rFonts w:ascii="Times New Roman" w:eastAsia="Times New Roman" w:hAnsi="Times New Roman" w:cs="Times New Roman"/>
                <w:kern w:val="0"/>
              </w:rPr>
              <w:t>.</w:t>
            </w:r>
          </w:p>
        </w:tc>
        <w:tc>
          <w:tcPr>
            <w:tcW w:w="2126" w:type="dxa"/>
            <w:tcBorders>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Юбилей народного театра (1967 год) </w:t>
            </w:r>
          </w:p>
          <w:p w:rsidR="0005315C" w:rsidRPr="00724BE7" w:rsidRDefault="0005315C" w:rsidP="001E706E">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55 лет</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Администрация </w:t>
            </w:r>
            <w:proofErr w:type="spellStart"/>
            <w:r w:rsidRPr="00724BE7">
              <w:rPr>
                <w:rFonts w:ascii="Times New Roman" w:eastAsia="Times New Roman" w:hAnsi="Times New Roman" w:cs="Times New Roman"/>
                <w:kern w:val="0"/>
                <w:sz w:val="24"/>
                <w:szCs w:val="24"/>
              </w:rPr>
              <w:t>Тасеевского</w:t>
            </w:r>
            <w:proofErr w:type="spellEnd"/>
            <w:r w:rsidRPr="00724BE7">
              <w:rPr>
                <w:rFonts w:ascii="Times New Roman" w:eastAsia="Times New Roman" w:hAnsi="Times New Roman" w:cs="Times New Roman"/>
                <w:kern w:val="0"/>
                <w:sz w:val="24"/>
                <w:szCs w:val="24"/>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p>
        </w:tc>
        <w:tc>
          <w:tcPr>
            <w:tcW w:w="1275"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r>
              <w:rPr>
                <w:rFonts w:ascii="Times New Roman" w:eastAsia="Times New Roman" w:hAnsi="Times New Roman" w:cs="Times New Roman"/>
                <w:kern w:val="0"/>
              </w:rPr>
              <w:t>7</w:t>
            </w:r>
            <w:r w:rsidRPr="00724BE7">
              <w:rPr>
                <w:rFonts w:ascii="Times New Roman" w:eastAsia="Times New Roman" w:hAnsi="Times New Roman" w:cs="Times New Roman"/>
                <w:kern w:val="0"/>
              </w:rPr>
              <w:t>.</w:t>
            </w:r>
          </w:p>
        </w:tc>
        <w:tc>
          <w:tcPr>
            <w:tcW w:w="2126" w:type="dxa"/>
            <w:tcBorders>
              <w:left w:val="single" w:sz="4" w:space="0" w:color="auto"/>
              <w:bottom w:val="single" w:sz="4" w:space="0" w:color="auto"/>
              <w:right w:val="single" w:sz="4" w:space="0" w:color="auto"/>
            </w:tcBorders>
          </w:tcPr>
          <w:p w:rsidR="0005315C" w:rsidRPr="00724BE7" w:rsidRDefault="0005315C" w:rsidP="00055800">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Юбилей детской библиотеки (1953 год) / 70 лет</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275"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rPr>
          <w:trHeight w:val="405"/>
        </w:trPr>
        <w:tc>
          <w:tcPr>
            <w:tcW w:w="851"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r>
              <w:rPr>
                <w:rFonts w:ascii="Times New Roman" w:eastAsia="Times New Roman" w:hAnsi="Times New Roman" w:cs="Times New Roman"/>
                <w:kern w:val="0"/>
              </w:rPr>
              <w:t>8</w:t>
            </w:r>
            <w:r w:rsidRPr="00724BE7">
              <w:rPr>
                <w:rFonts w:ascii="Times New Roman" w:eastAsia="Times New Roman" w:hAnsi="Times New Roman" w:cs="Times New Roman"/>
                <w:kern w:val="0"/>
              </w:rPr>
              <w:t>.</w:t>
            </w:r>
          </w:p>
        </w:tc>
        <w:tc>
          <w:tcPr>
            <w:tcW w:w="2126" w:type="dxa"/>
            <w:tcBorders>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Юбилей краеведческого музея (1964)/60 лет</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0514A1">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left w:val="single" w:sz="4" w:space="0" w:color="auto"/>
              <w:bottom w:val="single" w:sz="4" w:space="0" w:color="auto"/>
              <w:right w:val="single" w:sz="4" w:space="0" w:color="auto"/>
            </w:tcBorders>
          </w:tcPr>
          <w:p w:rsidR="0005315C" w:rsidRPr="00724BE7" w:rsidRDefault="0005315C"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275" w:type="dxa"/>
            <w:tcBorders>
              <w:left w:val="single" w:sz="4" w:space="0" w:color="auto"/>
              <w:bottom w:val="single" w:sz="4" w:space="0" w:color="auto"/>
              <w:right w:val="single" w:sz="4" w:space="0" w:color="auto"/>
            </w:tcBorders>
          </w:tcPr>
          <w:p w:rsidR="0005315C" w:rsidRPr="00724BE7" w:rsidRDefault="0005315C" w:rsidP="000514A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х</w:t>
            </w:r>
          </w:p>
        </w:tc>
        <w:tc>
          <w:tcPr>
            <w:tcW w:w="1304"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49"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986" w:type="dxa"/>
            <w:tcBorders>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2.1.1</w:t>
            </w:r>
            <w:r>
              <w:rPr>
                <w:rFonts w:ascii="Times New Roman" w:eastAsia="Times New Roman" w:hAnsi="Times New Roman" w:cs="Times New Roman"/>
                <w:kern w:val="0"/>
              </w:rPr>
              <w:t>0</w:t>
            </w:r>
            <w:r w:rsidRPr="00724BE7">
              <w:rPr>
                <w:rFonts w:ascii="Times New Roman" w:eastAsia="Times New Roman" w:hAnsi="Times New Roman" w:cs="Times New Roman"/>
                <w:kern w:val="0"/>
              </w:rPr>
              <w:t>.</w:t>
            </w: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sz w:val="24"/>
                <w:szCs w:val="24"/>
              </w:rPr>
              <w:t xml:space="preserve">Организация и проведение районных  акций, культурных проектов, </w:t>
            </w:r>
            <w:r w:rsidRPr="00724BE7">
              <w:rPr>
                <w:rFonts w:ascii="Times New Roman" w:eastAsia="Times New Roman" w:hAnsi="Times New Roman" w:cs="Times New Roman"/>
                <w:kern w:val="0"/>
                <w:sz w:val="24"/>
                <w:szCs w:val="24"/>
              </w:rPr>
              <w:lastRenderedPageBreak/>
              <w:t xml:space="preserve">выставок, презентаций </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8,00</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8,00</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8,00</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24,00</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2.1.1</w:t>
            </w:r>
            <w:r>
              <w:rPr>
                <w:rFonts w:ascii="Times New Roman" w:eastAsia="Times New Roman" w:hAnsi="Times New Roman" w:cs="Times New Roman"/>
                <w:kern w:val="0"/>
              </w:rPr>
              <w:t>1</w:t>
            </w:r>
            <w:r w:rsidRPr="00724BE7">
              <w:rPr>
                <w:rFonts w:ascii="Times New Roman" w:eastAsia="Times New Roman" w:hAnsi="Times New Roman" w:cs="Times New Roman"/>
                <w:kern w:val="0"/>
              </w:rPr>
              <w:t>.</w:t>
            </w: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7D29BA">
            <w:pPr>
              <w:snapToGrid w:val="0"/>
              <w:spacing w:after="0" w:line="240" w:lineRule="auto"/>
              <w:rPr>
                <w:rFonts w:ascii="Times New Roman" w:eastAsia="Times New Roman" w:hAnsi="Times New Roman" w:cs="Times New Roman"/>
                <w:kern w:val="0"/>
                <w:sz w:val="24"/>
                <w:szCs w:val="24"/>
              </w:rPr>
            </w:pPr>
            <w:r w:rsidRPr="001E706E">
              <w:rPr>
                <w:rFonts w:ascii="Times New Roman" w:eastAsia="Times New Roman" w:hAnsi="Times New Roman" w:cs="Times New Roman"/>
                <w:kern w:val="0"/>
              </w:rPr>
              <w:t xml:space="preserve">Организация и проведение районного конкурса  профессионального мастерства </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5,00</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05315C">
            <w:pPr>
              <w:widowControl w:val="0"/>
              <w:tabs>
                <w:tab w:val="left" w:pos="495"/>
                <w:tab w:val="center" w:pos="590"/>
              </w:tabs>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05315C">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25,00</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uppressAutoHyphens w:val="0"/>
              <w:spacing w:after="0" w:line="240" w:lineRule="auto"/>
              <w:rPr>
                <w:rFonts w:ascii="yandex-sans" w:eastAsia="Times New Roman" w:hAnsi="yandex-sans" w:cs="Times New Roman"/>
                <w:color w:val="000000"/>
                <w:kern w:val="0"/>
                <w:sz w:val="23"/>
                <w:szCs w:val="23"/>
                <w:lang w:eastAsia="ru-RU"/>
              </w:rPr>
            </w:pPr>
            <w:r w:rsidRPr="00724BE7">
              <w:rPr>
                <w:rFonts w:ascii="yandex-sans" w:eastAsia="Times New Roman" w:hAnsi="yandex-sans" w:cs="Times New Roman"/>
                <w:color w:val="000000"/>
                <w:kern w:val="0"/>
                <w:sz w:val="23"/>
                <w:szCs w:val="23"/>
                <w:lang w:eastAsia="ru-RU"/>
              </w:rPr>
              <w:t>Конкурс проводится с целью выявления, поддержки и развития</w:t>
            </w:r>
          </w:p>
          <w:p w:rsidR="0005315C" w:rsidRPr="00724BE7" w:rsidRDefault="0005315C" w:rsidP="001E706E">
            <w:pPr>
              <w:suppressAutoHyphens w:val="0"/>
              <w:spacing w:after="0" w:line="240" w:lineRule="auto"/>
              <w:rPr>
                <w:rFonts w:ascii="yandex-sans" w:eastAsia="Times New Roman" w:hAnsi="yandex-sans" w:cs="Times New Roman"/>
                <w:color w:val="000000"/>
                <w:kern w:val="0"/>
                <w:sz w:val="23"/>
                <w:szCs w:val="23"/>
                <w:lang w:eastAsia="ru-RU"/>
              </w:rPr>
            </w:pPr>
            <w:r w:rsidRPr="00724BE7">
              <w:rPr>
                <w:rFonts w:ascii="yandex-sans" w:eastAsia="Times New Roman" w:hAnsi="yandex-sans" w:cs="Times New Roman"/>
                <w:color w:val="000000"/>
                <w:kern w:val="0"/>
                <w:sz w:val="23"/>
                <w:szCs w:val="23"/>
                <w:lang w:eastAsia="ru-RU"/>
              </w:rPr>
              <w:t>творческого потенциала специалистов учреждений</w:t>
            </w:r>
          </w:p>
          <w:p w:rsidR="0005315C" w:rsidRPr="00724BE7" w:rsidRDefault="0005315C" w:rsidP="001E706E">
            <w:pPr>
              <w:suppressAutoHyphens w:val="0"/>
              <w:spacing w:after="0" w:line="240" w:lineRule="auto"/>
              <w:rPr>
                <w:rFonts w:ascii="yandex-sans" w:eastAsia="Times New Roman" w:hAnsi="yandex-sans" w:cs="Times New Roman"/>
                <w:color w:val="000000"/>
                <w:kern w:val="0"/>
                <w:sz w:val="23"/>
                <w:szCs w:val="23"/>
                <w:lang w:eastAsia="ru-RU"/>
              </w:rPr>
            </w:pPr>
            <w:proofErr w:type="spellStart"/>
            <w:r w:rsidRPr="00724BE7">
              <w:rPr>
                <w:rFonts w:ascii="yandex-sans" w:eastAsia="Times New Roman" w:hAnsi="yandex-sans" w:cs="Times New Roman"/>
                <w:color w:val="000000"/>
                <w:kern w:val="0"/>
                <w:sz w:val="23"/>
                <w:szCs w:val="23"/>
                <w:lang w:eastAsia="ru-RU"/>
              </w:rPr>
              <w:t>Тасеевского</w:t>
            </w:r>
            <w:proofErr w:type="spellEnd"/>
            <w:r w:rsidRPr="00724BE7">
              <w:rPr>
                <w:rFonts w:ascii="yandex-sans" w:eastAsia="Times New Roman" w:hAnsi="yandex-sans" w:cs="Times New Roman"/>
                <w:color w:val="000000"/>
                <w:kern w:val="0"/>
                <w:sz w:val="23"/>
                <w:szCs w:val="23"/>
                <w:lang w:eastAsia="ru-RU"/>
              </w:rPr>
              <w:t xml:space="preserve"> района, стимулирования их деятельности, оказания помощи </w:t>
            </w:r>
            <w:proofErr w:type="gramStart"/>
            <w:r w:rsidRPr="00724BE7">
              <w:rPr>
                <w:rFonts w:ascii="yandex-sans" w:eastAsia="Times New Roman" w:hAnsi="yandex-sans" w:cs="Times New Roman"/>
                <w:color w:val="000000"/>
                <w:kern w:val="0"/>
                <w:sz w:val="23"/>
                <w:szCs w:val="23"/>
                <w:lang w:eastAsia="ru-RU"/>
              </w:rPr>
              <w:t>в</w:t>
            </w:r>
            <w:proofErr w:type="gramEnd"/>
            <w:r w:rsidRPr="00724BE7">
              <w:rPr>
                <w:rFonts w:ascii="yandex-sans" w:eastAsia="Times New Roman" w:hAnsi="yandex-sans" w:cs="Times New Roman"/>
                <w:color w:val="000000"/>
                <w:kern w:val="0"/>
                <w:sz w:val="23"/>
                <w:szCs w:val="23"/>
                <w:lang w:eastAsia="ru-RU"/>
              </w:rPr>
              <w:t xml:space="preserve"> </w:t>
            </w:r>
            <w:proofErr w:type="gramStart"/>
            <w:r w:rsidRPr="00724BE7">
              <w:rPr>
                <w:rFonts w:ascii="yandex-sans" w:eastAsia="Times New Roman" w:hAnsi="yandex-sans" w:cs="Times New Roman"/>
                <w:color w:val="000000"/>
                <w:kern w:val="0"/>
                <w:sz w:val="23"/>
                <w:szCs w:val="23"/>
                <w:lang w:eastAsia="ru-RU"/>
              </w:rPr>
              <w:t>их</w:t>
            </w:r>
            <w:proofErr w:type="gramEnd"/>
          </w:p>
          <w:p w:rsidR="0005315C" w:rsidRPr="00724BE7" w:rsidRDefault="0005315C" w:rsidP="001E706E">
            <w:pPr>
              <w:suppressAutoHyphens w:val="0"/>
              <w:spacing w:after="0" w:line="240" w:lineRule="auto"/>
              <w:rPr>
                <w:rFonts w:ascii="yandex-sans" w:eastAsia="Times New Roman" w:hAnsi="yandex-sans" w:cs="Times New Roman"/>
                <w:color w:val="000000"/>
                <w:kern w:val="0"/>
                <w:sz w:val="23"/>
                <w:szCs w:val="23"/>
                <w:lang w:eastAsia="ru-RU"/>
              </w:rPr>
            </w:pPr>
            <w:r w:rsidRPr="00724BE7">
              <w:rPr>
                <w:rFonts w:ascii="yandex-sans" w:eastAsia="Times New Roman" w:hAnsi="yandex-sans" w:cs="Times New Roman"/>
                <w:color w:val="000000"/>
                <w:kern w:val="0"/>
                <w:sz w:val="23"/>
                <w:szCs w:val="23"/>
                <w:lang w:eastAsia="ru-RU"/>
              </w:rPr>
              <w:t xml:space="preserve">профессиональном и карьерном </w:t>
            </w:r>
            <w:proofErr w:type="gramStart"/>
            <w:r w:rsidRPr="00724BE7">
              <w:rPr>
                <w:rFonts w:ascii="yandex-sans" w:eastAsia="Times New Roman" w:hAnsi="yandex-sans" w:cs="Times New Roman"/>
                <w:color w:val="000000"/>
                <w:kern w:val="0"/>
                <w:sz w:val="23"/>
                <w:szCs w:val="23"/>
                <w:lang w:eastAsia="ru-RU"/>
              </w:rPr>
              <w:t>продвижении</w:t>
            </w:r>
            <w:proofErr w:type="gramEnd"/>
            <w:r w:rsidRPr="00724BE7">
              <w:rPr>
                <w:rFonts w:ascii="yandex-sans" w:eastAsia="Times New Roman" w:hAnsi="yandex-sans" w:cs="Times New Roman"/>
                <w:color w:val="000000"/>
                <w:kern w:val="0"/>
                <w:sz w:val="23"/>
                <w:szCs w:val="23"/>
                <w:lang w:eastAsia="ru-RU"/>
              </w:rPr>
              <w:t>, повышения престижа</w:t>
            </w:r>
          </w:p>
          <w:p w:rsidR="0005315C" w:rsidRPr="00724BE7" w:rsidRDefault="0005315C" w:rsidP="001E706E">
            <w:pPr>
              <w:suppressAutoHyphens w:val="0"/>
              <w:spacing w:after="0" w:line="240" w:lineRule="auto"/>
              <w:rPr>
                <w:rFonts w:ascii="Times New Roman" w:eastAsia="Times New Roman" w:hAnsi="Times New Roman" w:cs="Times New Roman"/>
                <w:kern w:val="0"/>
                <w:sz w:val="24"/>
                <w:szCs w:val="24"/>
              </w:rPr>
            </w:pPr>
            <w:r w:rsidRPr="00724BE7">
              <w:rPr>
                <w:rFonts w:ascii="yandex-sans" w:eastAsia="Times New Roman" w:hAnsi="yandex-sans" w:cs="Times New Roman"/>
                <w:color w:val="000000"/>
                <w:kern w:val="0"/>
                <w:sz w:val="23"/>
                <w:szCs w:val="23"/>
                <w:lang w:eastAsia="ru-RU"/>
              </w:rPr>
              <w:t>профессии.</w:t>
            </w:r>
          </w:p>
        </w:tc>
      </w:tr>
      <w:tr w:rsidR="0005315C" w:rsidRPr="00724BE7" w:rsidTr="00D7680A">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pacing w:after="0" w:line="240" w:lineRule="auto"/>
              <w:rPr>
                <w:rFonts w:ascii="Times New Roman" w:eastAsia="Times New Roman" w:hAnsi="Times New Roman" w:cs="Times New Roman"/>
                <w:kern w:val="0"/>
                <w:sz w:val="24"/>
                <w:szCs w:val="24"/>
              </w:rPr>
            </w:pPr>
            <w:proofErr w:type="spellStart"/>
            <w:r w:rsidRPr="00724BE7">
              <w:rPr>
                <w:rFonts w:ascii="Times New Roman" w:eastAsia="Times New Roman" w:hAnsi="Times New Roman" w:cs="Times New Roman"/>
                <w:kern w:val="0"/>
                <w:sz w:val="24"/>
                <w:szCs w:val="24"/>
                <w:lang w:val="en-US"/>
              </w:rPr>
              <w:t>Итого</w:t>
            </w:r>
            <w:proofErr w:type="spellEnd"/>
          </w:p>
          <w:p w:rsidR="0005315C" w:rsidRPr="00724BE7" w:rsidRDefault="0005315C" w:rsidP="001E706E">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kern w:val="0"/>
                <w:sz w:val="24"/>
                <w:szCs w:val="24"/>
              </w:rPr>
              <w:t>п</w:t>
            </w:r>
            <w:r w:rsidRPr="00724BE7">
              <w:rPr>
                <w:rFonts w:ascii="Times New Roman" w:eastAsia="Times New Roman" w:hAnsi="Times New Roman" w:cs="Times New Roman"/>
                <w:kern w:val="0"/>
                <w:sz w:val="24"/>
                <w:szCs w:val="24"/>
                <w:lang w:val="en-US"/>
              </w:rPr>
              <w:t>о</w:t>
            </w:r>
            <w:r>
              <w:rPr>
                <w:rFonts w:ascii="Times New Roman" w:eastAsia="Times New Roman" w:hAnsi="Times New Roman" w:cs="Times New Roman"/>
                <w:kern w:val="0"/>
                <w:sz w:val="24"/>
                <w:szCs w:val="24"/>
              </w:rPr>
              <w:t xml:space="preserve"> З</w:t>
            </w:r>
            <w:proofErr w:type="spellStart"/>
            <w:r w:rsidRPr="00724BE7">
              <w:rPr>
                <w:rFonts w:ascii="Times New Roman" w:eastAsia="Times New Roman" w:hAnsi="Times New Roman" w:cs="Times New Roman"/>
                <w:kern w:val="0"/>
                <w:sz w:val="24"/>
                <w:szCs w:val="24"/>
                <w:lang w:val="en-US"/>
              </w:rPr>
              <w:t>адаче</w:t>
            </w:r>
            <w:proofErr w:type="spellEnd"/>
            <w:r w:rsidRPr="00724BE7">
              <w:rPr>
                <w:rFonts w:ascii="Times New Roman" w:eastAsia="Times New Roman" w:hAnsi="Times New Roman" w:cs="Times New Roman"/>
                <w:kern w:val="0"/>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0430050</w:t>
            </w:r>
            <w:r>
              <w:rPr>
                <w:rFonts w:ascii="Times New Roman" w:eastAsia="Times New Roman" w:hAnsi="Times New Roman" w:cs="Times New Roman"/>
                <w:kern w:val="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315C" w:rsidRPr="00D7680A" w:rsidRDefault="0005315C" w:rsidP="001E706E">
            <w:pPr>
              <w:snapToGrid w:val="0"/>
              <w:spacing w:after="0" w:line="240" w:lineRule="auto"/>
              <w:jc w:val="center"/>
              <w:rPr>
                <w:rFonts w:ascii="Times New Roman" w:eastAsia="Times New Roman" w:hAnsi="Times New Roman" w:cs="Times New Roman"/>
                <w:kern w:val="0"/>
                <w:sz w:val="24"/>
                <w:szCs w:val="24"/>
              </w:rPr>
            </w:pPr>
            <w:r w:rsidRPr="00D7680A">
              <w:rPr>
                <w:rFonts w:ascii="Times New Roman" w:eastAsia="Times New Roman" w:hAnsi="Times New Roman" w:cs="Times New Roman"/>
                <w:kern w:val="0"/>
                <w:sz w:val="24"/>
                <w:szCs w:val="24"/>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5315C" w:rsidRPr="0005315C" w:rsidRDefault="0005315C" w:rsidP="001E706E">
            <w:pPr>
              <w:spacing w:after="0" w:line="240" w:lineRule="auto"/>
              <w:jc w:val="center"/>
              <w:rPr>
                <w:rFonts w:ascii="Times New Roman" w:hAnsi="Times New Roman" w:cs="Times New Roman"/>
                <w:sz w:val="24"/>
                <w:szCs w:val="24"/>
              </w:rPr>
            </w:pPr>
            <w:r w:rsidRPr="0005315C">
              <w:rPr>
                <w:rFonts w:ascii="Times New Roman" w:hAnsi="Times New Roman" w:cs="Times New Roman"/>
                <w:sz w:val="24"/>
                <w:szCs w:val="24"/>
              </w:rPr>
              <w:t>156,00</w:t>
            </w:r>
          </w:p>
          <w:p w:rsidR="0005315C" w:rsidRPr="0005315C"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15C" w:rsidRPr="0005315C" w:rsidRDefault="0005315C" w:rsidP="001E706E">
            <w:pPr>
              <w:spacing w:after="0" w:line="240" w:lineRule="auto"/>
              <w:jc w:val="center"/>
              <w:rPr>
                <w:rFonts w:ascii="Times New Roman" w:hAnsi="Times New Roman" w:cs="Times New Roman"/>
                <w:sz w:val="24"/>
                <w:szCs w:val="24"/>
              </w:rPr>
            </w:pPr>
            <w:r w:rsidRPr="0005315C">
              <w:rPr>
                <w:rFonts w:ascii="Times New Roman" w:hAnsi="Times New Roman" w:cs="Times New Roman"/>
                <w:sz w:val="24"/>
                <w:szCs w:val="24"/>
              </w:rPr>
              <w:t>156,00</w:t>
            </w:r>
          </w:p>
          <w:p w:rsidR="0005315C" w:rsidRPr="0005315C"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05315C" w:rsidRPr="0005315C" w:rsidRDefault="0005315C" w:rsidP="001E706E">
            <w:pPr>
              <w:spacing w:after="0" w:line="240" w:lineRule="auto"/>
              <w:jc w:val="center"/>
              <w:rPr>
                <w:rFonts w:ascii="Times New Roman" w:hAnsi="Times New Roman" w:cs="Times New Roman"/>
                <w:sz w:val="24"/>
                <w:szCs w:val="24"/>
              </w:rPr>
            </w:pPr>
            <w:r w:rsidRPr="0005315C">
              <w:rPr>
                <w:rFonts w:ascii="Times New Roman" w:hAnsi="Times New Roman" w:cs="Times New Roman"/>
                <w:sz w:val="24"/>
                <w:szCs w:val="24"/>
              </w:rPr>
              <w:t>156,00</w:t>
            </w:r>
          </w:p>
          <w:p w:rsidR="0005315C" w:rsidRPr="0005315C" w:rsidRDefault="0005315C" w:rsidP="001E706E">
            <w:pPr>
              <w:widowControl w:val="0"/>
              <w:autoSpaceDE w:val="0"/>
              <w:spacing w:after="0" w:line="240" w:lineRule="auto"/>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5315C" w:rsidRPr="0005315C" w:rsidRDefault="0005315C" w:rsidP="0005315C">
            <w:pPr>
              <w:widowControl w:val="0"/>
              <w:autoSpaceDE w:val="0"/>
              <w:spacing w:after="0" w:line="240" w:lineRule="auto"/>
              <w:jc w:val="center"/>
              <w:rPr>
                <w:rFonts w:ascii="Times New Roman" w:eastAsia="Times New Roman" w:hAnsi="Times New Roman" w:cs="Times New Roman"/>
                <w:kern w:val="0"/>
                <w:sz w:val="24"/>
                <w:szCs w:val="24"/>
              </w:rPr>
            </w:pPr>
            <w:r w:rsidRPr="0005315C">
              <w:rPr>
                <w:rFonts w:ascii="Times New Roman" w:eastAsia="Times New Roman" w:hAnsi="Times New Roman" w:cs="Times New Roman"/>
                <w:kern w:val="0"/>
                <w:sz w:val="24"/>
                <w:szCs w:val="24"/>
              </w:rPr>
              <w:t>468,00</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1E706E">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3.</w:t>
            </w: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29 832,46</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29 786,56</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28 053,02</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87 672,04</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3.1.</w:t>
            </w: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 xml:space="preserve">в </w:t>
            </w:r>
            <w:proofErr w:type="spellStart"/>
            <w:r w:rsidRPr="00724BE7">
              <w:rPr>
                <w:rFonts w:ascii="Times New Roman" w:eastAsia="Times New Roman" w:hAnsi="Times New Roman" w:cs="Times New Roman"/>
                <w:kern w:val="0"/>
                <w:lang w:val="en-US"/>
              </w:rPr>
              <w:t>том</w:t>
            </w:r>
            <w:proofErr w:type="spellEnd"/>
            <w:r w:rsidRPr="00724BE7">
              <w:rPr>
                <w:rFonts w:ascii="Times New Roman" w:eastAsia="Times New Roman" w:hAnsi="Times New Roman" w:cs="Times New Roman"/>
                <w:kern w:val="0"/>
              </w:rPr>
              <w:t xml:space="preserve"> </w:t>
            </w:r>
            <w:proofErr w:type="spellStart"/>
            <w:r w:rsidRPr="00724BE7">
              <w:rPr>
                <w:rFonts w:ascii="Times New Roman" w:eastAsia="Times New Roman" w:hAnsi="Times New Roman" w:cs="Times New Roman"/>
                <w:kern w:val="0"/>
                <w:lang w:val="en-US"/>
              </w:rPr>
              <w:t>числе</w:t>
            </w:r>
            <w:proofErr w:type="spellEnd"/>
            <w:r w:rsidRPr="00724BE7">
              <w:rPr>
                <w:rFonts w:ascii="Times New Roman" w:eastAsia="Times New Roman" w:hAnsi="Times New Roman" w:cs="Times New Roman"/>
                <w:kern w:val="0"/>
              </w:rPr>
              <w:t>:</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autoSpaceDE w:val="0"/>
              <w:snapToGrid w:val="0"/>
              <w:spacing w:after="0" w:line="240" w:lineRule="auto"/>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lastRenderedPageBreak/>
              <w:t>Тасеевского</w:t>
            </w:r>
            <w:proofErr w:type="spellEnd"/>
            <w:r w:rsidRPr="00724BE7">
              <w:rPr>
                <w:rFonts w:ascii="Times New Roman" w:eastAsia="Times New Roman" w:hAnsi="Times New Roman" w:cs="Times New Roman"/>
                <w:kern w:val="0"/>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29 032,46</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28 986,56</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3D5981">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27 253,02</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D84959">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85 272,04</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05315C" w:rsidRPr="00724BE7" w:rsidTr="001E706E">
        <w:tc>
          <w:tcPr>
            <w:tcW w:w="851"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Подведомственные учреждения</w:t>
            </w:r>
          </w:p>
        </w:tc>
        <w:tc>
          <w:tcPr>
            <w:tcW w:w="1843"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p w:rsidR="0005315C" w:rsidRPr="00724BE7" w:rsidRDefault="0005315C" w:rsidP="00724BE7">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0000</w:t>
            </w:r>
          </w:p>
        </w:tc>
        <w:tc>
          <w:tcPr>
            <w:tcW w:w="1398"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autoSpaceDE w:val="0"/>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Pr="00724BE7">
              <w:rPr>
                <w:rFonts w:ascii="Times New Roman" w:eastAsia="Times New Roman" w:hAnsi="Times New Roman" w:cs="Times New Roman"/>
                <w:kern w:val="0"/>
                <w:sz w:val="24"/>
                <w:szCs w:val="24"/>
              </w:rPr>
              <w:t>00,00</w:t>
            </w:r>
          </w:p>
        </w:tc>
        <w:tc>
          <w:tcPr>
            <w:tcW w:w="1275" w:type="dxa"/>
            <w:tcBorders>
              <w:top w:val="single" w:sz="4" w:space="0" w:color="auto"/>
              <w:left w:val="single" w:sz="4" w:space="0" w:color="auto"/>
              <w:bottom w:val="single" w:sz="4" w:space="0" w:color="auto"/>
              <w:right w:val="single" w:sz="4" w:space="0" w:color="auto"/>
            </w:tcBorders>
          </w:tcPr>
          <w:p w:rsidR="0005315C" w:rsidRPr="00724BE7" w:rsidRDefault="0005315C" w:rsidP="00484B9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Pr="00724BE7">
              <w:rPr>
                <w:rFonts w:ascii="Times New Roman" w:eastAsia="Times New Roman" w:hAnsi="Times New Roman" w:cs="Times New Roman"/>
                <w:kern w:val="0"/>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8</w:t>
            </w:r>
            <w:r w:rsidRPr="00724BE7">
              <w:rPr>
                <w:rFonts w:ascii="Times New Roman" w:eastAsia="Times New Roman" w:hAnsi="Times New Roman" w:cs="Times New Roman"/>
                <w:kern w:val="0"/>
                <w:sz w:val="24"/>
                <w:szCs w:val="24"/>
              </w:rPr>
              <w:t>00,00</w:t>
            </w:r>
          </w:p>
        </w:tc>
        <w:tc>
          <w:tcPr>
            <w:tcW w:w="1249" w:type="dxa"/>
            <w:tcBorders>
              <w:top w:val="single" w:sz="4" w:space="0" w:color="auto"/>
              <w:left w:val="single" w:sz="4" w:space="0" w:color="auto"/>
              <w:bottom w:val="single" w:sz="4" w:space="0" w:color="auto"/>
              <w:right w:val="single" w:sz="4" w:space="0" w:color="auto"/>
            </w:tcBorders>
          </w:tcPr>
          <w:p w:rsidR="0005315C" w:rsidRPr="00724BE7" w:rsidRDefault="0005315C" w:rsidP="00484B9B">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2 </w:t>
            </w:r>
            <w:r>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00,00</w:t>
            </w:r>
          </w:p>
        </w:tc>
        <w:tc>
          <w:tcPr>
            <w:tcW w:w="1986" w:type="dxa"/>
            <w:tcBorders>
              <w:top w:val="single" w:sz="4" w:space="0" w:color="auto"/>
              <w:left w:val="single" w:sz="4" w:space="0" w:color="auto"/>
              <w:bottom w:val="single" w:sz="4" w:space="0" w:color="auto"/>
              <w:right w:val="single" w:sz="4" w:space="0" w:color="auto"/>
            </w:tcBorders>
          </w:tcPr>
          <w:p w:rsidR="0005315C" w:rsidRPr="00724BE7" w:rsidRDefault="0005315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bl>
    <w:p w:rsidR="00F775FC" w:rsidRPr="00724BE7" w:rsidRDefault="00F775FC" w:rsidP="00724BE7">
      <w:pPr>
        <w:autoSpaceDE w:val="0"/>
        <w:spacing w:after="0" w:line="240" w:lineRule="auto"/>
        <w:ind w:firstLine="708"/>
        <w:jc w:val="both"/>
        <w:rPr>
          <w:rFonts w:ascii="Times New Roman" w:hAnsi="Times New Roman" w:cs="Times New Roman"/>
          <w:sz w:val="24"/>
          <w:szCs w:val="24"/>
        </w:rPr>
        <w:sectPr w:rsidR="00F775FC" w:rsidRPr="00724BE7">
          <w:headerReference w:type="even" r:id="rId27"/>
          <w:headerReference w:type="default" r:id="rId28"/>
          <w:footerReference w:type="even" r:id="rId29"/>
          <w:footerReference w:type="default" r:id="rId30"/>
          <w:headerReference w:type="first" r:id="rId31"/>
          <w:footerReference w:type="first" r:id="rId32"/>
          <w:pgSz w:w="16838" w:h="11906" w:orient="landscape"/>
          <w:pgMar w:top="984" w:right="1134" w:bottom="851" w:left="851" w:header="426" w:footer="720" w:gutter="0"/>
          <w:cols w:space="720"/>
          <w:docGrid w:linePitch="600" w:charSpace="32768"/>
        </w:sectPr>
      </w:pPr>
    </w:p>
    <w:p w:rsidR="00F775FC"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 </w:t>
      </w:r>
      <w:r w:rsidR="00C71696" w:rsidRPr="00724BE7">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 xml:space="preserve"> </w:t>
      </w:r>
    </w:p>
    <w:p w:rsidR="00F718B4"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к муниципальной программе «Развитие культуры </w:t>
      </w:r>
    </w:p>
    <w:p w:rsidR="00F775FC" w:rsidRPr="00724BE7" w:rsidRDefault="00F775FC" w:rsidP="00724BE7">
      <w:pPr>
        <w:autoSpaceDE w:val="0"/>
        <w:spacing w:after="0" w:line="240" w:lineRule="auto"/>
        <w:ind w:left="552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 в </w:t>
      </w:r>
      <w:proofErr w:type="spellStart"/>
      <w:r w:rsidRPr="00724BE7">
        <w:rPr>
          <w:rFonts w:ascii="Times New Roman" w:eastAsia="Times New Roman" w:hAnsi="Times New Roman" w:cs="Times New Roman"/>
          <w:kern w:val="0"/>
          <w:sz w:val="24"/>
          <w:szCs w:val="24"/>
        </w:rPr>
        <w:t>Тасеевском</w:t>
      </w:r>
      <w:proofErr w:type="spellEnd"/>
      <w:r w:rsidRPr="00724BE7">
        <w:rPr>
          <w:rFonts w:ascii="Times New Roman" w:eastAsia="Times New Roman" w:hAnsi="Times New Roman" w:cs="Times New Roman"/>
          <w:kern w:val="0"/>
          <w:sz w:val="24"/>
          <w:szCs w:val="24"/>
        </w:rPr>
        <w:t xml:space="preserve"> районе»  </w:t>
      </w:r>
    </w:p>
    <w:p w:rsidR="00F775FC" w:rsidRPr="00724BE7" w:rsidRDefault="00F775FC" w:rsidP="00724BE7">
      <w:pPr>
        <w:autoSpaceDE w:val="0"/>
        <w:spacing w:after="0" w:line="240" w:lineRule="auto"/>
        <w:ind w:left="5580" w:hanging="129"/>
        <w:rPr>
          <w:rFonts w:ascii="Times New Roman" w:eastAsia="Times New Roman" w:hAnsi="Times New Roman" w:cs="Times New Roman"/>
          <w:kern w:val="0"/>
          <w:sz w:val="24"/>
          <w:szCs w:val="24"/>
        </w:rPr>
      </w:pPr>
    </w:p>
    <w:p w:rsidR="00F775FC" w:rsidRPr="00724BE7" w:rsidRDefault="00F775FC" w:rsidP="00724BE7">
      <w:pPr>
        <w:spacing w:after="0" w:line="240" w:lineRule="auto"/>
        <w:ind w:left="53" w:right="14" w:firstLine="744"/>
        <w:jc w:val="center"/>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Подпрограмма 4 «Обеспечение условий для устойчивого развития отрасли «культура»</w:t>
      </w:r>
    </w:p>
    <w:p w:rsidR="00F775FC" w:rsidRPr="00724BE7" w:rsidRDefault="00F775FC" w:rsidP="00724BE7">
      <w:pPr>
        <w:spacing w:after="0" w:line="240" w:lineRule="auto"/>
        <w:ind w:left="53" w:right="14" w:firstLine="744"/>
        <w:jc w:val="center"/>
        <w:rPr>
          <w:rFonts w:ascii="Times New Roman" w:eastAsia="Times New Roman" w:hAnsi="Times New Roman" w:cs="Times New Roman"/>
          <w:kern w:val="0"/>
          <w:sz w:val="24"/>
          <w:szCs w:val="24"/>
        </w:rPr>
      </w:pPr>
    </w:p>
    <w:p w:rsidR="00F775FC" w:rsidRPr="00724BE7" w:rsidRDefault="00F775FC" w:rsidP="00724BE7">
      <w:pPr>
        <w:tabs>
          <w:tab w:val="left" w:pos="5040"/>
          <w:tab w:val="left" w:pos="5220"/>
        </w:tabs>
        <w:autoSpaceDE w:val="0"/>
        <w:spacing w:after="0" w:line="240" w:lineRule="auto"/>
        <w:ind w:left="720"/>
        <w:jc w:val="center"/>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color w:val="000000"/>
          <w:kern w:val="0"/>
          <w:sz w:val="28"/>
          <w:szCs w:val="28"/>
        </w:rPr>
        <w:t>1.</w:t>
      </w:r>
      <w:r w:rsidRPr="00724BE7">
        <w:rPr>
          <w:rFonts w:ascii="Times New Roman" w:eastAsia="Times New Roman" w:hAnsi="Times New Roman" w:cs="Times New Roman"/>
          <w:bCs/>
          <w:kern w:val="0"/>
          <w:sz w:val="28"/>
          <w:szCs w:val="28"/>
        </w:rPr>
        <w:t xml:space="preserve">Паспорт подпрограммы </w:t>
      </w:r>
    </w:p>
    <w:tbl>
      <w:tblPr>
        <w:tblW w:w="0" w:type="auto"/>
        <w:tblInd w:w="-70" w:type="dxa"/>
        <w:tblLayout w:type="fixed"/>
        <w:tblLook w:val="0000" w:firstRow="0" w:lastRow="0" w:firstColumn="0" w:lastColumn="0" w:noHBand="0" w:noVBand="0"/>
      </w:tblPr>
      <w:tblGrid>
        <w:gridCol w:w="3780"/>
        <w:gridCol w:w="5828"/>
      </w:tblGrid>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Наименование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Default="00F775FC" w:rsidP="00724BE7">
            <w:pPr>
              <w:tabs>
                <w:tab w:val="left" w:pos="5040"/>
                <w:tab w:val="left" w:pos="5220"/>
              </w:tabs>
              <w:autoSpaceDE w:val="0"/>
              <w:spacing w:after="0" w:line="240" w:lineRule="auto"/>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kern w:val="0"/>
                <w:sz w:val="28"/>
                <w:szCs w:val="28"/>
              </w:rPr>
              <w:t>подпрограмма ««Обеспечение условий для устойчивого развития отрасли «культура» (далее – подпрограмма)</w:t>
            </w:r>
          </w:p>
          <w:p w:rsidR="00BE6FD4" w:rsidRPr="00724BE7" w:rsidRDefault="00BE6FD4"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r w:rsidRPr="00724BE7">
              <w:rPr>
                <w:rFonts w:ascii="Times New Roman" w:eastAsia="Times New Roman" w:hAnsi="Times New Roman" w:cs="Times New Roman"/>
                <w:bCs/>
                <w:color w:val="000000"/>
                <w:kern w:val="0"/>
                <w:sz w:val="28"/>
                <w:szCs w:val="28"/>
              </w:rPr>
              <w:t>Наименование муниципальной  программы</w:t>
            </w:r>
          </w:p>
          <w:p w:rsidR="00F775FC" w:rsidRPr="00724BE7" w:rsidRDefault="00F775FC" w:rsidP="00724BE7">
            <w:pPr>
              <w:autoSpaceDE w:val="0"/>
              <w:spacing w:after="0" w:line="240" w:lineRule="auto"/>
              <w:rPr>
                <w:rFonts w:ascii="Times New Roman" w:eastAsia="Times New Roman" w:hAnsi="Times New Roman" w:cs="Times New Roman"/>
                <w:bCs/>
                <w:color w:val="000000"/>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18B4" w:rsidP="00724BE7">
            <w:pPr>
              <w:spacing w:after="0" w:line="240" w:lineRule="auto"/>
              <w:ind w:left="53" w:right="14"/>
              <w:jc w:val="both"/>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8"/>
                <w:szCs w:val="28"/>
              </w:rPr>
              <w:t xml:space="preserve">«Развитие культуры </w:t>
            </w:r>
            <w:r w:rsidR="00F775FC" w:rsidRPr="00724BE7">
              <w:rPr>
                <w:rFonts w:ascii="Times New Roman" w:eastAsia="Times New Roman" w:hAnsi="Times New Roman" w:cs="Times New Roman"/>
                <w:kern w:val="0"/>
                <w:sz w:val="28"/>
                <w:szCs w:val="28"/>
              </w:rPr>
              <w:t xml:space="preserve">в </w:t>
            </w:r>
            <w:proofErr w:type="spellStart"/>
            <w:r w:rsidR="00F775FC" w:rsidRPr="00724BE7">
              <w:rPr>
                <w:rFonts w:ascii="Times New Roman" w:eastAsia="Times New Roman" w:hAnsi="Times New Roman" w:cs="Times New Roman"/>
                <w:kern w:val="0"/>
                <w:sz w:val="28"/>
                <w:szCs w:val="28"/>
              </w:rPr>
              <w:t>Тасеевском</w:t>
            </w:r>
            <w:proofErr w:type="spellEnd"/>
            <w:r w:rsidR="00F775FC" w:rsidRPr="00724BE7">
              <w:rPr>
                <w:rFonts w:ascii="Times New Roman" w:eastAsia="Times New Roman" w:hAnsi="Times New Roman" w:cs="Times New Roman"/>
                <w:kern w:val="0"/>
                <w:sz w:val="28"/>
                <w:szCs w:val="28"/>
              </w:rPr>
              <w:t xml:space="preserve"> районе» (далее – Программа)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 xml:space="preserve">Орган исполнительной власти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4818FC" w:rsidP="004818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4818FC">
              <w:rPr>
                <w:rFonts w:ascii="Times New Roman" w:eastAsia="Times New Roman" w:hAnsi="Times New Roman" w:cs="Times New Roman"/>
                <w:kern w:val="0"/>
                <w:sz w:val="28"/>
                <w:szCs w:val="28"/>
              </w:rPr>
              <w:t>О</w:t>
            </w:r>
            <w:r w:rsidR="00F775FC" w:rsidRPr="004818FC">
              <w:rPr>
                <w:rFonts w:ascii="Times New Roman" w:eastAsia="Times New Roman" w:hAnsi="Times New Roman" w:cs="Times New Roman"/>
                <w:kern w:val="0"/>
                <w:sz w:val="28"/>
                <w:szCs w:val="28"/>
              </w:rPr>
              <w:t>тдел культуры</w:t>
            </w:r>
            <w:r w:rsidRPr="004818FC">
              <w:rPr>
                <w:rFonts w:ascii="Times New Roman" w:eastAsia="Times New Roman" w:hAnsi="Times New Roman" w:cs="Times New Roman"/>
                <w:kern w:val="0"/>
                <w:sz w:val="28"/>
                <w:szCs w:val="28"/>
              </w:rPr>
              <w:t xml:space="preserve"> и </w:t>
            </w:r>
            <w:r w:rsidR="00F775FC" w:rsidRPr="004818FC">
              <w:rPr>
                <w:rFonts w:ascii="Times New Roman" w:eastAsia="Times New Roman" w:hAnsi="Times New Roman" w:cs="Times New Roman"/>
                <w:kern w:val="0"/>
                <w:sz w:val="28"/>
                <w:szCs w:val="28"/>
              </w:rPr>
              <w:t xml:space="preserve">молодежной политики </w:t>
            </w:r>
            <w:r w:rsidR="00F775FC" w:rsidRPr="004818FC">
              <w:rPr>
                <w:rFonts w:ascii="Times New Roman" w:eastAsia="Times New Roman" w:hAnsi="Times New Roman" w:cs="Times New Roman"/>
                <w:bCs/>
                <w:kern w:val="0"/>
                <w:sz w:val="28"/>
                <w:szCs w:val="28"/>
              </w:rPr>
              <w:t xml:space="preserve">администрации </w:t>
            </w:r>
            <w:proofErr w:type="spellStart"/>
            <w:r w:rsidR="00F775FC" w:rsidRPr="004818FC">
              <w:rPr>
                <w:rFonts w:ascii="Times New Roman" w:eastAsia="Times New Roman" w:hAnsi="Times New Roman" w:cs="Times New Roman"/>
                <w:bCs/>
                <w:kern w:val="0"/>
                <w:sz w:val="28"/>
                <w:szCs w:val="28"/>
              </w:rPr>
              <w:t>Тасеевского</w:t>
            </w:r>
            <w:proofErr w:type="spellEnd"/>
            <w:r w:rsidR="00F775FC" w:rsidRPr="004818FC">
              <w:rPr>
                <w:rFonts w:ascii="Times New Roman" w:eastAsia="Times New Roman" w:hAnsi="Times New Roman" w:cs="Times New Roman"/>
                <w:bCs/>
                <w:kern w:val="0"/>
                <w:sz w:val="28"/>
                <w:szCs w:val="28"/>
              </w:rPr>
              <w:t xml:space="preserve"> района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ind w:hanging="17"/>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724BE7">
            <w:pPr>
              <w:tabs>
                <w:tab w:val="left" w:pos="5040"/>
                <w:tab w:val="left" w:pos="5220"/>
              </w:tabs>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bCs/>
                <w:kern w:val="0"/>
                <w:sz w:val="28"/>
                <w:szCs w:val="28"/>
              </w:rPr>
              <w:t>Администраци</w:t>
            </w:r>
            <w:r w:rsidRPr="00724BE7">
              <w:rPr>
                <w:rFonts w:ascii="Times New Roman" w:eastAsia="Times New Roman" w:hAnsi="Times New Roman" w:cs="Times New Roman"/>
                <w:kern w:val="0"/>
                <w:sz w:val="28"/>
                <w:szCs w:val="28"/>
              </w:rPr>
              <w:t xml:space="preserve">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bCs/>
                <w:kern w:val="0"/>
                <w:sz w:val="28"/>
                <w:szCs w:val="28"/>
              </w:rPr>
              <w:t xml:space="preserve"> района</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Цель подпрограммы</w:t>
            </w:r>
          </w:p>
          <w:p w:rsidR="00F775FC" w:rsidRPr="00724BE7" w:rsidRDefault="00F775FC" w:rsidP="00724BE7">
            <w:pPr>
              <w:autoSpaceDE w:val="0"/>
              <w:spacing w:after="0" w:line="240" w:lineRule="auto"/>
              <w:rPr>
                <w:rFonts w:ascii="Times New Roman" w:eastAsia="Times New Roman" w:hAnsi="Times New Roman" w:cs="Times New Roman"/>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Default="00F775FC" w:rsidP="00724BE7">
            <w:pPr>
              <w:tabs>
                <w:tab w:val="left" w:pos="5040"/>
                <w:tab w:val="left" w:pos="5220"/>
              </w:tabs>
              <w:autoSpaceDE w:val="0"/>
              <w:spacing w:after="0" w:line="240" w:lineRule="auto"/>
              <w:rPr>
                <w:rFonts w:ascii="Times New Roman" w:eastAsia="Times New Roman" w:hAnsi="Times New Roman" w:cs="Times New Roman"/>
                <w:bCs/>
                <w:kern w:val="0"/>
                <w:sz w:val="28"/>
                <w:szCs w:val="28"/>
              </w:rPr>
            </w:pPr>
            <w:r w:rsidRPr="00724BE7">
              <w:rPr>
                <w:rFonts w:ascii="Times New Roman" w:eastAsia="Times New Roman" w:hAnsi="Times New Roman" w:cs="Times New Roman"/>
                <w:bCs/>
                <w:kern w:val="0"/>
                <w:sz w:val="28"/>
                <w:szCs w:val="28"/>
              </w:rPr>
              <w:t xml:space="preserve">Создание условий для устойчивого развития отрасли «культура» </w:t>
            </w:r>
            <w:proofErr w:type="spellStart"/>
            <w:r w:rsidRPr="00724BE7">
              <w:rPr>
                <w:rFonts w:ascii="Times New Roman" w:eastAsia="Times New Roman" w:hAnsi="Times New Roman" w:cs="Times New Roman"/>
                <w:bCs/>
                <w:kern w:val="0"/>
                <w:sz w:val="28"/>
                <w:szCs w:val="28"/>
              </w:rPr>
              <w:t>Тасеевского</w:t>
            </w:r>
            <w:proofErr w:type="spellEnd"/>
            <w:r w:rsidRPr="00724BE7">
              <w:rPr>
                <w:rFonts w:ascii="Times New Roman" w:eastAsia="Times New Roman" w:hAnsi="Times New Roman" w:cs="Times New Roman"/>
                <w:bCs/>
                <w:kern w:val="0"/>
                <w:sz w:val="28"/>
                <w:szCs w:val="28"/>
              </w:rPr>
              <w:t xml:space="preserve"> района</w:t>
            </w:r>
          </w:p>
          <w:p w:rsidR="00BE6FD4" w:rsidRPr="00724BE7" w:rsidRDefault="00BE6FD4" w:rsidP="00724BE7">
            <w:pPr>
              <w:tabs>
                <w:tab w:val="left" w:pos="5040"/>
                <w:tab w:val="left" w:pos="5220"/>
              </w:tabs>
              <w:autoSpaceDE w:val="0"/>
              <w:spacing w:after="0" w:line="240" w:lineRule="auto"/>
              <w:rPr>
                <w:rFonts w:ascii="Times New Roman" w:eastAsia="Times New Roman" w:hAnsi="Times New Roman" w:cs="Times New Roman"/>
                <w:b/>
                <w:bCs/>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Задачи подпрограммы</w:t>
            </w:r>
          </w:p>
          <w:p w:rsidR="00F775FC" w:rsidRPr="00724BE7" w:rsidRDefault="00F775FC" w:rsidP="00724BE7">
            <w:pPr>
              <w:autoSpaceDE w:val="0"/>
              <w:spacing w:after="0" w:line="240" w:lineRule="auto"/>
              <w:rPr>
                <w:rFonts w:ascii="Times New Roman" w:eastAsia="Times New Roman" w:hAnsi="Times New Roman" w:cs="Times New Roman"/>
                <w:bCs/>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724BE7">
            <w:pPr>
              <w:spacing w:after="0" w:line="240" w:lineRule="auto"/>
              <w:jc w:val="both"/>
              <w:rPr>
                <w:rFonts w:ascii="Times New Roman" w:eastAsia="Times New Roman" w:hAnsi="Times New Roman" w:cs="Times New Roman"/>
                <w:bCs/>
                <w:kern w:val="0"/>
                <w:sz w:val="28"/>
                <w:szCs w:val="28"/>
              </w:rPr>
            </w:pPr>
            <w:r w:rsidRPr="00724BE7">
              <w:rPr>
                <w:rFonts w:ascii="Times New Roman" w:eastAsia="Times New Roman" w:hAnsi="Times New Roman" w:cs="Times New Roman"/>
                <w:kern w:val="0"/>
                <w:sz w:val="28"/>
                <w:szCs w:val="28"/>
              </w:rPr>
              <w:t xml:space="preserve">Задача </w:t>
            </w:r>
            <w:r w:rsidRPr="00724BE7">
              <w:rPr>
                <w:rFonts w:ascii="Times New Roman" w:eastAsia="Times New Roman" w:hAnsi="Times New Roman" w:cs="Times New Roman"/>
                <w:bCs/>
                <w:kern w:val="0"/>
                <w:sz w:val="28"/>
                <w:szCs w:val="28"/>
              </w:rPr>
              <w:t xml:space="preserve">1. Развитие системы  дополнительного образования в области культуры; </w:t>
            </w:r>
          </w:p>
          <w:p w:rsidR="00F775FC" w:rsidRDefault="00F775FC" w:rsidP="00724BE7">
            <w:pPr>
              <w:spacing w:after="0" w:line="240" w:lineRule="auto"/>
              <w:jc w:val="both"/>
              <w:rPr>
                <w:rFonts w:ascii="Times New Roman" w:eastAsia="Times New Roman" w:hAnsi="Times New Roman" w:cs="Times New Roman"/>
                <w:kern w:val="0"/>
                <w:sz w:val="28"/>
                <w:szCs w:val="28"/>
                <w:lang w:eastAsia="ru-RU"/>
              </w:rPr>
            </w:pPr>
            <w:r w:rsidRPr="00724BE7">
              <w:rPr>
                <w:rFonts w:ascii="Times New Roman" w:eastAsia="Times New Roman" w:hAnsi="Times New Roman" w:cs="Times New Roman"/>
                <w:kern w:val="0"/>
                <w:sz w:val="28"/>
                <w:szCs w:val="28"/>
              </w:rPr>
              <w:t>Задача 2</w:t>
            </w:r>
            <w:r w:rsidRPr="00724BE7">
              <w:rPr>
                <w:rFonts w:ascii="Times New Roman" w:eastAsia="Times New Roman" w:hAnsi="Times New Roman" w:cs="Times New Roman"/>
                <w:bCs/>
                <w:kern w:val="0"/>
                <w:sz w:val="28"/>
                <w:szCs w:val="28"/>
              </w:rPr>
              <w:t>. Развитие инфраструктуры отрасли «культура», внедрение информационно-коммуникационных технологий</w:t>
            </w:r>
            <w:r w:rsidRPr="00724BE7">
              <w:rPr>
                <w:rFonts w:ascii="Times New Roman" w:eastAsia="Times New Roman" w:hAnsi="Times New Roman" w:cs="Times New Roman"/>
                <w:kern w:val="0"/>
                <w:sz w:val="28"/>
                <w:szCs w:val="28"/>
                <w:lang w:eastAsia="ru-RU"/>
              </w:rPr>
              <w:t>.</w:t>
            </w:r>
          </w:p>
          <w:p w:rsidR="00BE6FD4" w:rsidRPr="00724BE7" w:rsidRDefault="00BE6FD4" w:rsidP="00724BE7">
            <w:pPr>
              <w:spacing w:after="0" w:line="240" w:lineRule="auto"/>
              <w:jc w:val="both"/>
              <w:rPr>
                <w:rFonts w:ascii="Times New Roman" w:eastAsia="Times New Roman" w:hAnsi="Times New Roman" w:cs="Times New Roman"/>
                <w:kern w:val="0"/>
                <w:sz w:val="24"/>
                <w:szCs w:val="24"/>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33EE2" w:rsidP="00724BE7">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П</w:t>
            </w:r>
            <w:r w:rsidR="00F775FC" w:rsidRPr="00724BE7">
              <w:rPr>
                <w:rFonts w:ascii="Times New Roman" w:eastAsia="Times New Roman" w:hAnsi="Times New Roman" w:cs="Times New Roman"/>
                <w:color w:val="000000"/>
                <w:kern w:val="0"/>
                <w:sz w:val="28"/>
                <w:szCs w:val="28"/>
                <w:lang w:eastAsia="ru-RU"/>
              </w:rPr>
              <w:t xml:space="preserve">еречень и значения показателей результативности приведены в приложении </w:t>
            </w:r>
          </w:p>
          <w:p w:rsidR="00F775FC" w:rsidRDefault="00F775FC" w:rsidP="00724BE7">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724BE7">
              <w:rPr>
                <w:rFonts w:ascii="Times New Roman" w:eastAsia="Times New Roman" w:hAnsi="Times New Roman" w:cs="Times New Roman"/>
                <w:color w:val="000000"/>
                <w:kern w:val="0"/>
                <w:sz w:val="28"/>
                <w:szCs w:val="28"/>
                <w:lang w:eastAsia="ru-RU"/>
              </w:rPr>
              <w:t>№ 1 к подпрограмме</w:t>
            </w:r>
          </w:p>
          <w:p w:rsidR="00BE6FD4" w:rsidRPr="00724BE7" w:rsidRDefault="00BE6FD4" w:rsidP="00724BE7">
            <w:pPr>
              <w:widowControl w:val="0"/>
              <w:autoSpaceDE w:val="0"/>
              <w:spacing w:after="0" w:line="240" w:lineRule="auto"/>
              <w:ind w:firstLine="31"/>
              <w:rPr>
                <w:rFonts w:ascii="Times New Roman" w:eastAsia="Times New Roman" w:hAnsi="Times New Roman" w:cs="Times New Roman"/>
                <w:color w:val="000000"/>
                <w:kern w:val="0"/>
                <w:sz w:val="28"/>
                <w:szCs w:val="28"/>
              </w:rPr>
            </w:pP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Сроки реализации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F775FC" w:rsidP="00B8703F">
            <w:pPr>
              <w:widowControl w:val="0"/>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20</w:t>
            </w:r>
            <w:r w:rsidR="003E753E" w:rsidRPr="00724BE7">
              <w:rPr>
                <w:rFonts w:ascii="Times New Roman" w:eastAsia="Times New Roman" w:hAnsi="Times New Roman" w:cs="Times New Roman"/>
                <w:color w:val="000000"/>
                <w:kern w:val="0"/>
                <w:sz w:val="28"/>
                <w:szCs w:val="28"/>
              </w:rPr>
              <w:t>2</w:t>
            </w:r>
            <w:r w:rsidR="00B8703F">
              <w:rPr>
                <w:rFonts w:ascii="Times New Roman" w:eastAsia="Times New Roman" w:hAnsi="Times New Roman" w:cs="Times New Roman"/>
                <w:color w:val="000000"/>
                <w:kern w:val="0"/>
                <w:sz w:val="28"/>
                <w:szCs w:val="28"/>
              </w:rPr>
              <w:t>2</w:t>
            </w:r>
            <w:r w:rsidR="001266BF" w:rsidRPr="00724BE7">
              <w:rPr>
                <w:rFonts w:ascii="Times New Roman" w:eastAsia="Times New Roman" w:hAnsi="Times New Roman" w:cs="Times New Roman"/>
                <w:color w:val="000000"/>
                <w:kern w:val="0"/>
                <w:sz w:val="28"/>
                <w:szCs w:val="28"/>
              </w:rPr>
              <w:t xml:space="preserve"> год и плановый период 202</w:t>
            </w:r>
            <w:r w:rsidR="00B8703F">
              <w:rPr>
                <w:rFonts w:ascii="Times New Roman" w:eastAsia="Times New Roman" w:hAnsi="Times New Roman" w:cs="Times New Roman"/>
                <w:color w:val="000000"/>
                <w:kern w:val="0"/>
                <w:sz w:val="28"/>
                <w:szCs w:val="28"/>
              </w:rPr>
              <w:t>3</w:t>
            </w:r>
            <w:r w:rsidR="001266BF" w:rsidRPr="00724BE7">
              <w:rPr>
                <w:rFonts w:ascii="Times New Roman" w:eastAsia="Times New Roman" w:hAnsi="Times New Roman" w:cs="Times New Roman"/>
                <w:color w:val="000000"/>
                <w:kern w:val="0"/>
                <w:sz w:val="28"/>
                <w:szCs w:val="28"/>
              </w:rPr>
              <w:t>-</w:t>
            </w:r>
            <w:r w:rsidRPr="00724BE7">
              <w:rPr>
                <w:rFonts w:ascii="Times New Roman" w:eastAsia="Times New Roman" w:hAnsi="Times New Roman" w:cs="Times New Roman"/>
                <w:color w:val="000000"/>
                <w:kern w:val="0"/>
                <w:sz w:val="28"/>
                <w:szCs w:val="28"/>
              </w:rPr>
              <w:t>202</w:t>
            </w:r>
            <w:r w:rsidR="00B8703F">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w:t>
            </w:r>
          </w:p>
        </w:tc>
      </w:tr>
      <w:tr w:rsidR="00F775FC" w:rsidRPr="00724BE7" w:rsidTr="005F5A03">
        <w:tc>
          <w:tcPr>
            <w:tcW w:w="3780" w:type="dxa"/>
            <w:tcBorders>
              <w:top w:val="single" w:sz="4" w:space="0" w:color="000000"/>
              <w:left w:val="single" w:sz="4" w:space="0" w:color="000000"/>
              <w:bottom w:val="single" w:sz="4" w:space="0" w:color="000000"/>
            </w:tcBorders>
            <w:shd w:val="clear" w:color="auto" w:fill="auto"/>
          </w:tcPr>
          <w:p w:rsidR="00F775FC" w:rsidRPr="00724BE7" w:rsidRDefault="00F775FC" w:rsidP="00724BE7">
            <w:pPr>
              <w:widowControl w:val="0"/>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lastRenderedPageBreak/>
              <w:t xml:space="preserve">Информация по ресурсному обеспечению подпрограммы </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724BE7" w:rsidRDefault="004443C7"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общий объем финансирования –</w:t>
            </w:r>
            <w:r w:rsidR="000870FA">
              <w:rPr>
                <w:rFonts w:ascii="Times New Roman" w:eastAsia="Times New Roman" w:hAnsi="Times New Roman" w:cs="Times New Roman"/>
                <w:kern w:val="0"/>
                <w:sz w:val="28"/>
                <w:szCs w:val="28"/>
              </w:rPr>
              <w:t xml:space="preserve"> </w:t>
            </w:r>
            <w:r w:rsidR="00AB65D5">
              <w:rPr>
                <w:rFonts w:ascii="Times New Roman" w:eastAsia="Times New Roman" w:hAnsi="Times New Roman" w:cs="Times New Roman"/>
                <w:kern w:val="0"/>
                <w:sz w:val="28"/>
                <w:szCs w:val="28"/>
              </w:rPr>
              <w:t>32</w:t>
            </w:r>
            <w:r w:rsidR="000870FA">
              <w:rPr>
                <w:rFonts w:ascii="Times New Roman" w:eastAsia="Times New Roman" w:hAnsi="Times New Roman" w:cs="Times New Roman"/>
                <w:kern w:val="0"/>
                <w:sz w:val="28"/>
                <w:szCs w:val="28"/>
              </w:rPr>
              <w:t> </w:t>
            </w:r>
            <w:r w:rsidR="009C4505">
              <w:rPr>
                <w:rFonts w:ascii="Times New Roman" w:eastAsia="Times New Roman" w:hAnsi="Times New Roman" w:cs="Times New Roman"/>
                <w:kern w:val="0"/>
                <w:sz w:val="28"/>
                <w:szCs w:val="28"/>
              </w:rPr>
              <w:t>727</w:t>
            </w:r>
            <w:r w:rsidR="000870FA">
              <w:rPr>
                <w:rFonts w:ascii="Times New Roman" w:eastAsia="Times New Roman" w:hAnsi="Times New Roman" w:cs="Times New Roman"/>
                <w:kern w:val="0"/>
                <w:sz w:val="28"/>
                <w:szCs w:val="28"/>
              </w:rPr>
              <w:t>,</w:t>
            </w:r>
            <w:r w:rsidR="009C4505">
              <w:rPr>
                <w:rFonts w:ascii="Times New Roman" w:eastAsia="Times New Roman" w:hAnsi="Times New Roman" w:cs="Times New Roman"/>
                <w:kern w:val="0"/>
                <w:sz w:val="28"/>
                <w:szCs w:val="28"/>
              </w:rPr>
              <w:t>80</w:t>
            </w:r>
            <w:r w:rsidR="000870FA">
              <w:rPr>
                <w:rFonts w:ascii="Times New Roman" w:eastAsia="Times New Roman" w:hAnsi="Times New Roman" w:cs="Times New Roman"/>
                <w:kern w:val="0"/>
                <w:sz w:val="28"/>
                <w:szCs w:val="28"/>
              </w:rPr>
              <w:t xml:space="preserve"> </w:t>
            </w:r>
            <w:r w:rsidR="00F775FC" w:rsidRPr="00724BE7">
              <w:rPr>
                <w:rFonts w:ascii="Times New Roman" w:eastAsia="Times New Roman" w:hAnsi="Times New Roman" w:cs="Times New Roman"/>
                <w:kern w:val="0"/>
                <w:sz w:val="28"/>
                <w:szCs w:val="28"/>
              </w:rPr>
              <w:t>тыс. руб., из них по годам:</w:t>
            </w:r>
          </w:p>
          <w:p w:rsidR="00F775FC" w:rsidRPr="00724BE7"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E753E"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w:t>
            </w:r>
            <w:r w:rsidR="00263A4E" w:rsidRPr="00724BE7">
              <w:rPr>
                <w:rFonts w:ascii="Times New Roman" w:eastAsia="Times New Roman" w:hAnsi="Times New Roman" w:cs="Times New Roman"/>
                <w:kern w:val="0"/>
                <w:sz w:val="28"/>
                <w:szCs w:val="28"/>
              </w:rPr>
              <w:t xml:space="preserve"> </w:t>
            </w:r>
            <w:r w:rsidR="00AB65D5">
              <w:rPr>
                <w:rFonts w:ascii="Times New Roman" w:eastAsia="Times New Roman" w:hAnsi="Times New Roman" w:cs="Times New Roman"/>
                <w:kern w:val="0"/>
                <w:sz w:val="28"/>
                <w:szCs w:val="28"/>
              </w:rPr>
              <w:t>1</w:t>
            </w:r>
            <w:r w:rsidR="009C4505">
              <w:rPr>
                <w:rFonts w:ascii="Times New Roman" w:eastAsia="Times New Roman" w:hAnsi="Times New Roman" w:cs="Times New Roman"/>
                <w:kern w:val="0"/>
                <w:sz w:val="28"/>
                <w:szCs w:val="28"/>
              </w:rPr>
              <w:t>1</w:t>
            </w:r>
            <w:r w:rsidR="00AB65D5">
              <w:rPr>
                <w:rFonts w:ascii="Times New Roman" w:eastAsia="Times New Roman" w:hAnsi="Times New Roman" w:cs="Times New Roman"/>
                <w:kern w:val="0"/>
                <w:sz w:val="28"/>
                <w:szCs w:val="28"/>
              </w:rPr>
              <w:t xml:space="preserve"> </w:t>
            </w:r>
            <w:r w:rsidR="009C4505">
              <w:rPr>
                <w:rFonts w:ascii="Times New Roman" w:eastAsia="Times New Roman" w:hAnsi="Times New Roman" w:cs="Times New Roman"/>
                <w:kern w:val="0"/>
                <w:sz w:val="28"/>
                <w:szCs w:val="28"/>
              </w:rPr>
              <w:t>002</w:t>
            </w:r>
            <w:r w:rsidR="000870FA">
              <w:rPr>
                <w:rFonts w:ascii="Times New Roman" w:eastAsia="Times New Roman" w:hAnsi="Times New Roman" w:cs="Times New Roman"/>
                <w:kern w:val="0"/>
                <w:sz w:val="28"/>
                <w:szCs w:val="28"/>
              </w:rPr>
              <w:t>,</w:t>
            </w:r>
            <w:r w:rsidR="009C4505">
              <w:rPr>
                <w:rFonts w:ascii="Times New Roman" w:eastAsia="Times New Roman" w:hAnsi="Times New Roman" w:cs="Times New Roman"/>
                <w:kern w:val="0"/>
                <w:sz w:val="28"/>
                <w:szCs w:val="28"/>
              </w:rPr>
              <w:t>44</w:t>
            </w:r>
            <w:r w:rsidR="0027090F"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F775FC" w:rsidRPr="00724BE7"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C11764"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3</w:t>
            </w:r>
            <w:r w:rsidRPr="00724BE7">
              <w:rPr>
                <w:rFonts w:ascii="Times New Roman" w:eastAsia="Times New Roman" w:hAnsi="Times New Roman" w:cs="Times New Roman"/>
                <w:kern w:val="0"/>
                <w:sz w:val="28"/>
                <w:szCs w:val="28"/>
              </w:rPr>
              <w:t xml:space="preserve"> год –</w:t>
            </w:r>
            <w:r w:rsidR="00263A4E" w:rsidRPr="00724BE7">
              <w:rPr>
                <w:rFonts w:ascii="Times New Roman" w:eastAsia="Times New Roman" w:hAnsi="Times New Roman" w:cs="Times New Roman"/>
                <w:kern w:val="0"/>
                <w:sz w:val="28"/>
                <w:szCs w:val="28"/>
              </w:rPr>
              <w:t xml:space="preserve"> </w:t>
            </w:r>
            <w:r w:rsidR="00AB65D5">
              <w:rPr>
                <w:rFonts w:ascii="Times New Roman" w:eastAsia="Times New Roman" w:hAnsi="Times New Roman" w:cs="Times New Roman"/>
                <w:kern w:val="0"/>
                <w:sz w:val="28"/>
                <w:szCs w:val="28"/>
              </w:rPr>
              <w:t>11</w:t>
            </w:r>
            <w:r w:rsidR="009C4505">
              <w:rPr>
                <w:rFonts w:ascii="Times New Roman" w:eastAsia="Times New Roman" w:hAnsi="Times New Roman" w:cs="Times New Roman"/>
                <w:kern w:val="0"/>
                <w:sz w:val="28"/>
                <w:szCs w:val="28"/>
              </w:rPr>
              <w:t xml:space="preserve"> 750,88 </w:t>
            </w:r>
            <w:r w:rsidRPr="00724BE7">
              <w:rPr>
                <w:rFonts w:ascii="Times New Roman" w:eastAsia="Times New Roman" w:hAnsi="Times New Roman" w:cs="Times New Roman"/>
                <w:kern w:val="0"/>
                <w:sz w:val="28"/>
                <w:szCs w:val="28"/>
              </w:rPr>
              <w:t>тыс. руб.;</w:t>
            </w:r>
          </w:p>
          <w:p w:rsidR="00F775FC" w:rsidRPr="00724BE7" w:rsidRDefault="00F775FC" w:rsidP="00724BE7">
            <w:pPr>
              <w:widowControl w:val="0"/>
              <w:autoSpaceDE w:val="0"/>
              <w:spacing w:after="0" w:line="240" w:lineRule="auto"/>
              <w:ind w:firstLine="31"/>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w:t>
            </w:r>
            <w:r w:rsidR="00947C61" w:rsidRPr="00724BE7">
              <w:rPr>
                <w:rFonts w:ascii="Times New Roman" w:eastAsia="Times New Roman" w:hAnsi="Times New Roman" w:cs="Times New Roman"/>
                <w:kern w:val="0"/>
                <w:sz w:val="28"/>
                <w:szCs w:val="28"/>
              </w:rPr>
              <w:t xml:space="preserve"> </w:t>
            </w:r>
            <w:r w:rsidR="000870FA">
              <w:rPr>
                <w:rFonts w:ascii="Times New Roman" w:eastAsia="Times New Roman" w:hAnsi="Times New Roman" w:cs="Times New Roman"/>
                <w:kern w:val="0"/>
                <w:sz w:val="28"/>
                <w:szCs w:val="28"/>
              </w:rPr>
              <w:t>9 974,48</w:t>
            </w:r>
            <w:r w:rsidR="0027090F"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общий объем финансирования за счет средств муниципального бюджета –</w:t>
            </w:r>
            <w:r w:rsidR="000870FA">
              <w:rPr>
                <w:rFonts w:ascii="Times New Roman" w:eastAsia="Times New Roman" w:hAnsi="Times New Roman" w:cs="Times New Roman"/>
                <w:kern w:val="0"/>
                <w:sz w:val="28"/>
                <w:szCs w:val="28"/>
              </w:rPr>
              <w:t xml:space="preserve"> 29 </w:t>
            </w:r>
            <w:r w:rsidR="009C4505">
              <w:rPr>
                <w:rFonts w:ascii="Times New Roman" w:eastAsia="Times New Roman" w:hAnsi="Times New Roman" w:cs="Times New Roman"/>
                <w:kern w:val="0"/>
                <w:sz w:val="28"/>
                <w:szCs w:val="28"/>
              </w:rPr>
              <w:t>930</w:t>
            </w:r>
            <w:r w:rsidR="000870FA">
              <w:rPr>
                <w:rFonts w:ascii="Times New Roman" w:eastAsia="Times New Roman" w:hAnsi="Times New Roman" w:cs="Times New Roman"/>
                <w:kern w:val="0"/>
                <w:sz w:val="28"/>
                <w:szCs w:val="28"/>
              </w:rPr>
              <w:t xml:space="preserve">,44 </w:t>
            </w:r>
            <w:r w:rsidRPr="00724BE7">
              <w:rPr>
                <w:rFonts w:ascii="Times New Roman" w:eastAsia="Times New Roman" w:hAnsi="Times New Roman" w:cs="Times New Roman"/>
                <w:kern w:val="0"/>
                <w:sz w:val="28"/>
                <w:szCs w:val="28"/>
              </w:rPr>
              <w:t xml:space="preserve">тыс. руб., </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3E753E"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2</w:t>
            </w:r>
            <w:r w:rsidR="003E753E" w:rsidRPr="00724BE7">
              <w:rPr>
                <w:rFonts w:ascii="Times New Roman" w:eastAsia="Times New Roman" w:hAnsi="Times New Roman" w:cs="Times New Roman"/>
                <w:kern w:val="0"/>
                <w:sz w:val="28"/>
                <w:szCs w:val="28"/>
              </w:rPr>
              <w:t xml:space="preserve"> </w:t>
            </w:r>
            <w:r w:rsidR="00B14CAE" w:rsidRPr="00724BE7">
              <w:rPr>
                <w:rFonts w:ascii="Times New Roman" w:eastAsia="Times New Roman" w:hAnsi="Times New Roman" w:cs="Times New Roman"/>
                <w:kern w:val="0"/>
                <w:sz w:val="28"/>
                <w:szCs w:val="28"/>
              </w:rPr>
              <w:t>год –</w:t>
            </w:r>
            <w:r w:rsidR="00263A4E" w:rsidRPr="00724BE7">
              <w:rPr>
                <w:rFonts w:ascii="Times New Roman" w:eastAsia="Times New Roman" w:hAnsi="Times New Roman" w:cs="Times New Roman"/>
                <w:kern w:val="0"/>
                <w:sz w:val="28"/>
                <w:szCs w:val="28"/>
              </w:rPr>
              <w:t xml:space="preserve"> </w:t>
            </w:r>
            <w:r w:rsidR="009C4505">
              <w:rPr>
                <w:rFonts w:ascii="Times New Roman" w:eastAsia="Times New Roman" w:hAnsi="Times New Roman" w:cs="Times New Roman"/>
                <w:kern w:val="0"/>
                <w:sz w:val="28"/>
                <w:szCs w:val="28"/>
              </w:rPr>
              <w:t>10 035,04</w:t>
            </w:r>
            <w:r w:rsidR="000870FA">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F775FC" w:rsidRPr="00724BE7" w:rsidRDefault="00C11764"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3</w:t>
            </w:r>
            <w:r w:rsidR="00F775FC" w:rsidRPr="00724BE7">
              <w:rPr>
                <w:rFonts w:ascii="Times New Roman" w:eastAsia="Times New Roman" w:hAnsi="Times New Roman" w:cs="Times New Roman"/>
                <w:kern w:val="0"/>
                <w:sz w:val="28"/>
                <w:szCs w:val="28"/>
              </w:rPr>
              <w:t xml:space="preserve"> год –</w:t>
            </w:r>
            <w:r w:rsidR="0027090F" w:rsidRPr="00724BE7">
              <w:rPr>
                <w:rFonts w:ascii="Times New Roman" w:eastAsia="Times New Roman" w:hAnsi="Times New Roman" w:cs="Times New Roman"/>
                <w:kern w:val="0"/>
                <w:sz w:val="28"/>
                <w:szCs w:val="28"/>
              </w:rPr>
              <w:t xml:space="preserve"> </w:t>
            </w:r>
            <w:r w:rsidR="009C4505">
              <w:rPr>
                <w:rFonts w:ascii="Times New Roman" w:eastAsia="Times New Roman" w:hAnsi="Times New Roman" w:cs="Times New Roman"/>
                <w:kern w:val="0"/>
                <w:sz w:val="28"/>
                <w:szCs w:val="28"/>
              </w:rPr>
              <w:t>10 080,94</w:t>
            </w:r>
            <w:r w:rsidR="000870FA">
              <w:rPr>
                <w:rFonts w:ascii="Times New Roman" w:eastAsia="Times New Roman" w:hAnsi="Times New Roman" w:cs="Times New Roman"/>
                <w:kern w:val="0"/>
                <w:sz w:val="28"/>
                <w:szCs w:val="28"/>
              </w:rPr>
              <w:t xml:space="preserve"> </w:t>
            </w:r>
            <w:r w:rsidR="00F775FC" w:rsidRPr="00724BE7">
              <w:rPr>
                <w:rFonts w:ascii="Times New Roman" w:eastAsia="Times New Roman" w:hAnsi="Times New Roman" w:cs="Times New Roman"/>
                <w:kern w:val="0"/>
                <w:sz w:val="28"/>
                <w:szCs w:val="28"/>
              </w:rPr>
              <w:t>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4</w:t>
            </w:r>
            <w:r w:rsidR="00B14CAE" w:rsidRPr="00724BE7">
              <w:rPr>
                <w:rFonts w:ascii="Times New Roman" w:eastAsia="Times New Roman" w:hAnsi="Times New Roman" w:cs="Times New Roman"/>
                <w:kern w:val="0"/>
                <w:sz w:val="28"/>
                <w:szCs w:val="28"/>
              </w:rPr>
              <w:t xml:space="preserve"> год –</w:t>
            </w:r>
            <w:r w:rsidR="00263A4E" w:rsidRPr="00724BE7">
              <w:rPr>
                <w:rFonts w:ascii="Times New Roman" w:eastAsia="Times New Roman" w:hAnsi="Times New Roman" w:cs="Times New Roman"/>
                <w:kern w:val="0"/>
                <w:sz w:val="28"/>
                <w:szCs w:val="28"/>
              </w:rPr>
              <w:t xml:space="preserve"> </w:t>
            </w:r>
            <w:r w:rsidR="000870FA">
              <w:rPr>
                <w:rFonts w:ascii="Times New Roman" w:eastAsia="Times New Roman" w:hAnsi="Times New Roman" w:cs="Times New Roman"/>
                <w:kern w:val="0"/>
                <w:sz w:val="28"/>
                <w:szCs w:val="28"/>
              </w:rPr>
              <w:t>9 814,48</w:t>
            </w:r>
            <w:r w:rsidR="0027090F"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общий объем финансирования за счет сре</w:t>
            </w:r>
            <w:proofErr w:type="gramStart"/>
            <w:r w:rsidRPr="00724BE7">
              <w:rPr>
                <w:rFonts w:ascii="Times New Roman" w:eastAsia="Times New Roman" w:hAnsi="Times New Roman" w:cs="Times New Roman"/>
                <w:kern w:val="0"/>
                <w:sz w:val="28"/>
                <w:szCs w:val="28"/>
              </w:rPr>
              <w:t>дств кр</w:t>
            </w:r>
            <w:proofErr w:type="gramEnd"/>
            <w:r w:rsidRPr="00724BE7">
              <w:rPr>
                <w:rFonts w:ascii="Times New Roman" w:eastAsia="Times New Roman" w:hAnsi="Times New Roman" w:cs="Times New Roman"/>
                <w:kern w:val="0"/>
                <w:sz w:val="28"/>
                <w:szCs w:val="28"/>
              </w:rPr>
              <w:t xml:space="preserve">аевого бюджета – </w:t>
            </w:r>
            <w:r w:rsidR="00AB65D5">
              <w:rPr>
                <w:rFonts w:ascii="Times New Roman" w:eastAsia="Times New Roman" w:hAnsi="Times New Roman" w:cs="Times New Roman"/>
                <w:kern w:val="0"/>
                <w:sz w:val="28"/>
                <w:szCs w:val="28"/>
              </w:rPr>
              <w:t>2 317</w:t>
            </w:r>
            <w:r w:rsidRPr="00724BE7">
              <w:rPr>
                <w:rFonts w:ascii="Times New Roman" w:eastAsia="Times New Roman" w:hAnsi="Times New Roman" w:cs="Times New Roman"/>
                <w:color w:val="000000"/>
                <w:kern w:val="0"/>
                <w:sz w:val="28"/>
                <w:szCs w:val="28"/>
              </w:rPr>
              <w:t>,</w:t>
            </w:r>
            <w:r w:rsidR="00AB65D5">
              <w:rPr>
                <w:rFonts w:ascii="Times New Roman" w:eastAsia="Times New Roman" w:hAnsi="Times New Roman" w:cs="Times New Roman"/>
                <w:color w:val="000000"/>
                <w:kern w:val="0"/>
                <w:sz w:val="28"/>
                <w:szCs w:val="28"/>
              </w:rPr>
              <w:t>34</w:t>
            </w:r>
            <w:r w:rsidRPr="00724BE7">
              <w:rPr>
                <w:rFonts w:ascii="Times New Roman" w:eastAsia="Times New Roman" w:hAnsi="Times New Roman" w:cs="Times New Roman"/>
                <w:kern w:val="0"/>
                <w:sz w:val="28"/>
                <w:szCs w:val="28"/>
              </w:rPr>
              <w:t xml:space="preserve"> тыс. руб., </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C91CB9"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 </w:t>
            </w:r>
            <w:r w:rsidR="00AB65D5">
              <w:rPr>
                <w:rFonts w:ascii="Times New Roman" w:eastAsia="Times New Roman" w:hAnsi="Times New Roman" w:cs="Times New Roman"/>
                <w:kern w:val="0"/>
                <w:sz w:val="28"/>
                <w:szCs w:val="28"/>
              </w:rPr>
              <w:t>807</w:t>
            </w:r>
            <w:r w:rsidRPr="00724BE7">
              <w:rPr>
                <w:rFonts w:ascii="Times New Roman" w:eastAsia="Times New Roman" w:hAnsi="Times New Roman" w:cs="Times New Roman"/>
                <w:color w:val="000000"/>
                <w:kern w:val="0"/>
                <w:sz w:val="28"/>
                <w:szCs w:val="28"/>
              </w:rPr>
              <w:t>,</w:t>
            </w:r>
            <w:r w:rsidR="00AB65D5">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0</w:t>
            </w:r>
            <w:r w:rsidRPr="00724BE7">
              <w:rPr>
                <w:rFonts w:ascii="Times New Roman" w:eastAsia="Times New Roman" w:hAnsi="Times New Roman" w:cs="Times New Roman"/>
                <w:kern w:val="0"/>
                <w:sz w:val="28"/>
                <w:szCs w:val="28"/>
              </w:rPr>
              <w:t xml:space="preserve"> тыс. руб.;</w:t>
            </w:r>
          </w:p>
          <w:p w:rsidR="00F775FC" w:rsidRPr="00724BE7" w:rsidRDefault="00C11764"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3</w:t>
            </w:r>
            <w:r w:rsidR="00F775FC" w:rsidRPr="00724BE7">
              <w:rPr>
                <w:rFonts w:ascii="Times New Roman" w:eastAsia="Times New Roman" w:hAnsi="Times New Roman" w:cs="Times New Roman"/>
                <w:kern w:val="0"/>
                <w:sz w:val="28"/>
                <w:szCs w:val="28"/>
              </w:rPr>
              <w:t xml:space="preserve"> год – </w:t>
            </w:r>
            <w:r w:rsidR="00AB65D5">
              <w:rPr>
                <w:rFonts w:ascii="Times New Roman" w:eastAsia="Times New Roman" w:hAnsi="Times New Roman" w:cs="Times New Roman"/>
                <w:kern w:val="0"/>
                <w:sz w:val="28"/>
                <w:szCs w:val="28"/>
              </w:rPr>
              <w:t>1 509</w:t>
            </w:r>
            <w:r w:rsidR="00F775FC" w:rsidRPr="00724BE7">
              <w:rPr>
                <w:rFonts w:ascii="Times New Roman" w:eastAsia="Times New Roman" w:hAnsi="Times New Roman" w:cs="Times New Roman"/>
                <w:color w:val="000000"/>
                <w:kern w:val="0"/>
                <w:sz w:val="28"/>
                <w:szCs w:val="28"/>
              </w:rPr>
              <w:t>,</w:t>
            </w:r>
            <w:r w:rsidR="00AB65D5">
              <w:rPr>
                <w:rFonts w:ascii="Times New Roman" w:eastAsia="Times New Roman" w:hAnsi="Times New Roman" w:cs="Times New Roman"/>
                <w:color w:val="000000"/>
                <w:kern w:val="0"/>
                <w:sz w:val="28"/>
                <w:szCs w:val="28"/>
              </w:rPr>
              <w:t>94</w:t>
            </w:r>
            <w:r w:rsidR="00F775FC" w:rsidRPr="00724BE7">
              <w:rPr>
                <w:rFonts w:ascii="Times New Roman" w:eastAsia="Times New Roman" w:hAnsi="Times New Roman" w:cs="Times New Roman"/>
                <w:kern w:val="0"/>
                <w:sz w:val="28"/>
                <w:szCs w:val="28"/>
              </w:rPr>
              <w:t xml:space="preserve"> 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 </w:t>
            </w:r>
            <w:r w:rsidRPr="00724BE7">
              <w:rPr>
                <w:rFonts w:ascii="Times New Roman" w:eastAsia="Times New Roman" w:hAnsi="Times New Roman" w:cs="Times New Roman"/>
                <w:color w:val="000000"/>
                <w:kern w:val="0"/>
                <w:sz w:val="28"/>
                <w:szCs w:val="28"/>
              </w:rPr>
              <w:t>0,00</w:t>
            </w:r>
            <w:r w:rsidRPr="00724BE7">
              <w:rPr>
                <w:rFonts w:ascii="Times New Roman" w:eastAsia="Times New Roman" w:hAnsi="Times New Roman" w:cs="Times New Roman"/>
                <w:kern w:val="0"/>
                <w:sz w:val="28"/>
                <w:szCs w:val="28"/>
              </w:rPr>
              <w:t xml:space="preserve"> 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w:t>
            </w:r>
            <w:r w:rsidRPr="00724BE7">
              <w:rPr>
                <w:rFonts w:ascii="Times New Roman" w:eastAsia="Times New Roman" w:hAnsi="Times New Roman" w:cs="Times New Roman"/>
                <w:color w:val="000000"/>
                <w:kern w:val="0"/>
                <w:sz w:val="28"/>
                <w:szCs w:val="28"/>
              </w:rPr>
              <w:t>0,00</w:t>
            </w:r>
            <w:r w:rsidRPr="00724BE7">
              <w:rPr>
                <w:rFonts w:ascii="Times New Roman" w:eastAsia="Times New Roman" w:hAnsi="Times New Roman" w:cs="Times New Roman"/>
                <w:kern w:val="0"/>
                <w:sz w:val="28"/>
                <w:szCs w:val="28"/>
              </w:rPr>
              <w:t xml:space="preserve"> тыс. руб., </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в том числе по годам:</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C91CB9"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 </w:t>
            </w:r>
            <w:r w:rsidRPr="00724BE7">
              <w:rPr>
                <w:rFonts w:ascii="Times New Roman" w:eastAsia="Times New Roman" w:hAnsi="Times New Roman" w:cs="Times New Roman"/>
                <w:color w:val="000000"/>
                <w:kern w:val="0"/>
                <w:sz w:val="28"/>
                <w:szCs w:val="28"/>
              </w:rPr>
              <w:t>0,00</w:t>
            </w:r>
            <w:r w:rsidRPr="00724BE7">
              <w:rPr>
                <w:rFonts w:ascii="Times New Roman" w:eastAsia="Times New Roman" w:hAnsi="Times New Roman" w:cs="Times New Roman"/>
                <w:kern w:val="0"/>
                <w:sz w:val="28"/>
                <w:szCs w:val="28"/>
              </w:rPr>
              <w:t xml:space="preserve"> тыс. руб.;</w:t>
            </w:r>
          </w:p>
          <w:p w:rsidR="00F775FC" w:rsidRPr="00724BE7" w:rsidRDefault="00C11764"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3</w:t>
            </w:r>
            <w:r w:rsidR="00F775FC" w:rsidRPr="00724BE7">
              <w:rPr>
                <w:rFonts w:ascii="Times New Roman" w:eastAsia="Times New Roman" w:hAnsi="Times New Roman" w:cs="Times New Roman"/>
                <w:kern w:val="0"/>
                <w:sz w:val="28"/>
                <w:szCs w:val="28"/>
              </w:rPr>
              <w:t xml:space="preserve"> год – </w:t>
            </w:r>
            <w:r w:rsidR="00F775FC" w:rsidRPr="00724BE7">
              <w:rPr>
                <w:rFonts w:ascii="Times New Roman" w:eastAsia="Times New Roman" w:hAnsi="Times New Roman" w:cs="Times New Roman"/>
                <w:color w:val="000000"/>
                <w:kern w:val="0"/>
                <w:sz w:val="28"/>
                <w:szCs w:val="28"/>
              </w:rPr>
              <w:t>0,00</w:t>
            </w:r>
            <w:r w:rsidR="00F775FC" w:rsidRPr="00724BE7">
              <w:rPr>
                <w:rFonts w:ascii="Times New Roman" w:eastAsia="Times New Roman" w:hAnsi="Times New Roman" w:cs="Times New Roman"/>
                <w:kern w:val="0"/>
                <w:sz w:val="28"/>
                <w:szCs w:val="28"/>
              </w:rPr>
              <w:t xml:space="preserve"> тыс. руб.;</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4</w:t>
            </w:r>
            <w:r w:rsidRPr="00724BE7">
              <w:rPr>
                <w:rFonts w:ascii="Times New Roman" w:eastAsia="Times New Roman" w:hAnsi="Times New Roman" w:cs="Times New Roman"/>
                <w:kern w:val="0"/>
                <w:sz w:val="28"/>
                <w:szCs w:val="28"/>
              </w:rPr>
              <w:t xml:space="preserve"> год – </w:t>
            </w:r>
            <w:r w:rsidRPr="00724BE7">
              <w:rPr>
                <w:rFonts w:ascii="Times New Roman" w:eastAsia="Times New Roman" w:hAnsi="Times New Roman" w:cs="Times New Roman"/>
                <w:color w:val="000000"/>
                <w:kern w:val="0"/>
                <w:sz w:val="28"/>
                <w:szCs w:val="28"/>
              </w:rPr>
              <w:t>0,00</w:t>
            </w:r>
            <w:r w:rsidRPr="00724BE7">
              <w:rPr>
                <w:rFonts w:ascii="Times New Roman" w:eastAsia="Times New Roman" w:hAnsi="Times New Roman" w:cs="Times New Roman"/>
                <w:kern w:val="0"/>
                <w:sz w:val="28"/>
                <w:szCs w:val="28"/>
              </w:rPr>
              <w:t xml:space="preserve"> тыс. руб.;</w:t>
            </w:r>
          </w:p>
          <w:p w:rsidR="00F775FC" w:rsidRPr="00724BE7" w:rsidRDefault="00F775FC" w:rsidP="00724BE7">
            <w:pPr>
              <w:autoSpaceDE w:val="0"/>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0870FA">
              <w:rPr>
                <w:rFonts w:ascii="Times New Roman" w:eastAsia="Times New Roman" w:hAnsi="Times New Roman" w:cs="Times New Roman"/>
                <w:kern w:val="0"/>
                <w:sz w:val="28"/>
                <w:szCs w:val="28"/>
              </w:rPr>
              <w:t>48</w:t>
            </w:r>
            <w:r w:rsidR="00B14CAE" w:rsidRPr="00724BE7">
              <w:rPr>
                <w:rFonts w:ascii="Times New Roman" w:eastAsia="Times New Roman" w:hAnsi="Times New Roman" w:cs="Times New Roman"/>
                <w:kern w:val="0"/>
                <w:sz w:val="28"/>
                <w:szCs w:val="28"/>
              </w:rPr>
              <w:t xml:space="preserve">0,00 </w:t>
            </w:r>
            <w:r w:rsidRPr="00724BE7">
              <w:rPr>
                <w:rFonts w:ascii="Times New Roman" w:eastAsia="Times New Roman" w:hAnsi="Times New Roman" w:cs="Times New Roman"/>
                <w:kern w:val="0"/>
                <w:sz w:val="28"/>
                <w:szCs w:val="28"/>
              </w:rPr>
              <w:t>тыс. руб., в том числе по годам:</w:t>
            </w:r>
          </w:p>
          <w:p w:rsidR="00F775FC" w:rsidRPr="00724BE7" w:rsidRDefault="00F775FC" w:rsidP="00724BE7">
            <w:pPr>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w:t>
            </w:r>
            <w:r w:rsidR="00C91CB9" w:rsidRPr="00724BE7">
              <w:rPr>
                <w:rFonts w:ascii="Times New Roman" w:eastAsia="Times New Roman" w:hAnsi="Times New Roman" w:cs="Times New Roman"/>
                <w:kern w:val="0"/>
                <w:sz w:val="28"/>
                <w:szCs w:val="28"/>
              </w:rPr>
              <w:t>2</w:t>
            </w:r>
            <w:r w:rsidR="00B8703F">
              <w:rPr>
                <w:rFonts w:ascii="Times New Roman" w:eastAsia="Times New Roman" w:hAnsi="Times New Roman" w:cs="Times New Roman"/>
                <w:kern w:val="0"/>
                <w:sz w:val="28"/>
                <w:szCs w:val="28"/>
              </w:rPr>
              <w:t>2</w:t>
            </w:r>
            <w:r w:rsidRPr="00724BE7">
              <w:rPr>
                <w:rFonts w:ascii="Times New Roman" w:eastAsia="Times New Roman" w:hAnsi="Times New Roman" w:cs="Times New Roman"/>
                <w:kern w:val="0"/>
                <w:sz w:val="28"/>
                <w:szCs w:val="28"/>
              </w:rPr>
              <w:t xml:space="preserve"> год – </w:t>
            </w:r>
            <w:r w:rsidR="000870FA">
              <w:rPr>
                <w:rFonts w:ascii="Times New Roman" w:eastAsia="Times New Roman" w:hAnsi="Times New Roman" w:cs="Times New Roman"/>
                <w:kern w:val="0"/>
                <w:sz w:val="28"/>
                <w:szCs w:val="28"/>
              </w:rPr>
              <w:t>16</w:t>
            </w:r>
            <w:r w:rsidR="00B14CAE" w:rsidRPr="00724BE7">
              <w:rPr>
                <w:rFonts w:ascii="Times New Roman" w:eastAsia="Times New Roman" w:hAnsi="Times New Roman" w:cs="Times New Roman"/>
                <w:kern w:val="0"/>
                <w:sz w:val="28"/>
                <w:szCs w:val="28"/>
              </w:rPr>
              <w:t>0</w:t>
            </w:r>
            <w:r w:rsidRPr="00724BE7">
              <w:rPr>
                <w:rFonts w:ascii="Times New Roman" w:eastAsia="Times New Roman" w:hAnsi="Times New Roman" w:cs="Times New Roman"/>
                <w:kern w:val="0"/>
                <w:sz w:val="28"/>
                <w:szCs w:val="28"/>
              </w:rPr>
              <w:t xml:space="preserve">,00 </w:t>
            </w:r>
            <w:r w:rsidR="00263A4E" w:rsidRPr="00724BE7">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тыс. руб.;</w:t>
            </w:r>
          </w:p>
          <w:p w:rsidR="00F775FC" w:rsidRPr="00724BE7" w:rsidRDefault="00C11764" w:rsidP="00724BE7">
            <w:pPr>
              <w:spacing w:after="0" w:line="240" w:lineRule="auto"/>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3</w:t>
            </w:r>
            <w:r w:rsidR="00F775FC" w:rsidRPr="00724BE7">
              <w:rPr>
                <w:rFonts w:ascii="Times New Roman" w:eastAsia="Times New Roman" w:hAnsi="Times New Roman" w:cs="Times New Roman"/>
                <w:kern w:val="0"/>
                <w:sz w:val="28"/>
                <w:szCs w:val="28"/>
              </w:rPr>
              <w:t xml:space="preserve"> год – </w:t>
            </w:r>
            <w:r w:rsidR="000870FA">
              <w:rPr>
                <w:rFonts w:ascii="Times New Roman" w:eastAsia="Times New Roman" w:hAnsi="Times New Roman" w:cs="Times New Roman"/>
                <w:kern w:val="0"/>
                <w:sz w:val="28"/>
                <w:szCs w:val="28"/>
              </w:rPr>
              <w:t>16</w:t>
            </w:r>
            <w:r w:rsidR="00B14CAE" w:rsidRPr="00724BE7">
              <w:rPr>
                <w:rFonts w:ascii="Times New Roman" w:eastAsia="Times New Roman" w:hAnsi="Times New Roman" w:cs="Times New Roman"/>
                <w:kern w:val="0"/>
                <w:sz w:val="28"/>
                <w:szCs w:val="28"/>
              </w:rPr>
              <w:t xml:space="preserve">0,00 </w:t>
            </w:r>
            <w:r w:rsidR="00263A4E" w:rsidRPr="00724BE7">
              <w:rPr>
                <w:rFonts w:ascii="Times New Roman" w:eastAsia="Times New Roman" w:hAnsi="Times New Roman" w:cs="Times New Roman"/>
                <w:kern w:val="0"/>
                <w:sz w:val="28"/>
                <w:szCs w:val="28"/>
              </w:rPr>
              <w:t xml:space="preserve"> </w:t>
            </w:r>
            <w:r w:rsidR="00F775FC" w:rsidRPr="00724BE7">
              <w:rPr>
                <w:rFonts w:ascii="Times New Roman" w:eastAsia="Times New Roman" w:hAnsi="Times New Roman" w:cs="Times New Roman"/>
                <w:kern w:val="0"/>
                <w:sz w:val="28"/>
                <w:szCs w:val="28"/>
              </w:rPr>
              <w:t>тыс. руб.;</w:t>
            </w:r>
          </w:p>
          <w:p w:rsidR="00F775FC" w:rsidRPr="00724BE7" w:rsidRDefault="00C11764" w:rsidP="000870FA">
            <w:pPr>
              <w:widowControl w:val="0"/>
              <w:autoSpaceDE w:val="0"/>
              <w:spacing w:after="0" w:line="240" w:lineRule="auto"/>
              <w:jc w:val="both"/>
              <w:rPr>
                <w:rFonts w:ascii="Times New Roman" w:eastAsia="Times New Roman" w:hAnsi="Times New Roman" w:cs="Times New Roman"/>
                <w:kern w:val="0"/>
                <w:sz w:val="20"/>
                <w:szCs w:val="20"/>
              </w:rPr>
            </w:pPr>
            <w:r w:rsidRPr="00724BE7">
              <w:rPr>
                <w:rFonts w:ascii="Times New Roman" w:eastAsia="Times New Roman" w:hAnsi="Times New Roman" w:cs="Times New Roman"/>
                <w:kern w:val="0"/>
                <w:sz w:val="28"/>
                <w:szCs w:val="28"/>
              </w:rPr>
              <w:t>202</w:t>
            </w:r>
            <w:r w:rsidR="00B8703F">
              <w:rPr>
                <w:rFonts w:ascii="Times New Roman" w:eastAsia="Times New Roman" w:hAnsi="Times New Roman" w:cs="Times New Roman"/>
                <w:kern w:val="0"/>
                <w:sz w:val="28"/>
                <w:szCs w:val="28"/>
              </w:rPr>
              <w:t>4</w:t>
            </w:r>
            <w:r w:rsidR="00F775FC" w:rsidRPr="00724BE7">
              <w:rPr>
                <w:rFonts w:ascii="Times New Roman" w:eastAsia="Times New Roman" w:hAnsi="Times New Roman" w:cs="Times New Roman"/>
                <w:kern w:val="0"/>
                <w:sz w:val="28"/>
                <w:szCs w:val="28"/>
              </w:rPr>
              <w:t xml:space="preserve"> год</w:t>
            </w:r>
            <w:r w:rsidR="000870FA">
              <w:rPr>
                <w:rFonts w:ascii="Times New Roman" w:eastAsia="Times New Roman" w:hAnsi="Times New Roman" w:cs="Times New Roman"/>
                <w:kern w:val="0"/>
                <w:sz w:val="28"/>
                <w:szCs w:val="28"/>
              </w:rPr>
              <w:t xml:space="preserve"> </w:t>
            </w:r>
            <w:r w:rsidR="00F775FC" w:rsidRPr="00724BE7">
              <w:rPr>
                <w:rFonts w:ascii="Times New Roman" w:eastAsia="Times New Roman" w:hAnsi="Times New Roman" w:cs="Times New Roman"/>
                <w:kern w:val="0"/>
                <w:sz w:val="28"/>
                <w:szCs w:val="28"/>
              </w:rPr>
              <w:t xml:space="preserve">– </w:t>
            </w:r>
            <w:r w:rsidR="000870FA">
              <w:rPr>
                <w:rFonts w:ascii="Times New Roman" w:eastAsia="Times New Roman" w:hAnsi="Times New Roman" w:cs="Times New Roman"/>
                <w:kern w:val="0"/>
                <w:sz w:val="28"/>
                <w:szCs w:val="28"/>
              </w:rPr>
              <w:t>16</w:t>
            </w:r>
            <w:r w:rsidR="00B14CAE" w:rsidRPr="00724BE7">
              <w:rPr>
                <w:rFonts w:ascii="Times New Roman" w:eastAsia="Times New Roman" w:hAnsi="Times New Roman" w:cs="Times New Roman"/>
                <w:kern w:val="0"/>
                <w:sz w:val="28"/>
                <w:szCs w:val="28"/>
              </w:rPr>
              <w:t xml:space="preserve">0,00 </w:t>
            </w:r>
            <w:r w:rsidR="00F775FC" w:rsidRPr="00724BE7">
              <w:rPr>
                <w:rFonts w:ascii="Times New Roman" w:eastAsia="Times New Roman" w:hAnsi="Times New Roman" w:cs="Times New Roman"/>
                <w:kern w:val="0"/>
                <w:sz w:val="28"/>
                <w:szCs w:val="28"/>
              </w:rPr>
              <w:t>тыс. руб.</w:t>
            </w:r>
          </w:p>
        </w:tc>
      </w:tr>
    </w:tbl>
    <w:p w:rsidR="00F775FC" w:rsidRPr="00724BE7" w:rsidRDefault="00F775FC" w:rsidP="00724BE7">
      <w:pPr>
        <w:autoSpaceDE w:val="0"/>
        <w:spacing w:after="0" w:line="240" w:lineRule="auto"/>
        <w:jc w:val="center"/>
        <w:rPr>
          <w:rFonts w:ascii="Times New Roman" w:eastAsia="Times New Roman" w:hAnsi="Times New Roman" w:cs="Times New Roman"/>
          <w:kern w:val="0"/>
          <w:sz w:val="28"/>
          <w:szCs w:val="28"/>
        </w:rPr>
      </w:pPr>
    </w:p>
    <w:p w:rsidR="00F775FC" w:rsidRPr="00724BE7" w:rsidRDefault="00F775FC" w:rsidP="00724BE7">
      <w:pPr>
        <w:autoSpaceDE w:val="0"/>
        <w:autoSpaceDN w:val="0"/>
        <w:adjustRightInd w:val="0"/>
        <w:spacing w:after="0" w:line="240" w:lineRule="auto"/>
        <w:ind w:left="142"/>
        <w:jc w:val="both"/>
        <w:rPr>
          <w:rFonts w:ascii="Times New Roman" w:eastAsia="Times New Roman" w:hAnsi="Times New Roman" w:cs="Times New Roman"/>
          <w:color w:val="000000"/>
          <w:kern w:val="0"/>
          <w:sz w:val="28"/>
          <w:szCs w:val="28"/>
        </w:rPr>
      </w:pPr>
    </w:p>
    <w:p w:rsidR="00F775FC" w:rsidRPr="00724BE7" w:rsidRDefault="00F775FC" w:rsidP="00724BE7">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724BE7">
        <w:rPr>
          <w:rFonts w:ascii="Times New Roman" w:eastAsia="Times New Roman" w:hAnsi="Times New Roman" w:cs="Times New Roman"/>
          <w:color w:val="000000"/>
          <w:kern w:val="0"/>
          <w:sz w:val="28"/>
          <w:szCs w:val="28"/>
          <w:lang w:eastAsia="ru-RU"/>
        </w:rPr>
        <w:t>2. Мероприятия</w:t>
      </w:r>
      <w:r w:rsidR="00C11764" w:rsidRPr="00724BE7">
        <w:rPr>
          <w:rFonts w:ascii="Times New Roman" w:eastAsia="Times New Roman" w:hAnsi="Times New Roman" w:cs="Times New Roman"/>
          <w:color w:val="000000"/>
          <w:kern w:val="0"/>
          <w:sz w:val="28"/>
          <w:szCs w:val="28"/>
          <w:lang w:eastAsia="ru-RU"/>
        </w:rPr>
        <w:t xml:space="preserve"> </w:t>
      </w:r>
      <w:r w:rsidRPr="00724BE7">
        <w:rPr>
          <w:rFonts w:ascii="Times New Roman" w:eastAsia="Times New Roman" w:hAnsi="Times New Roman" w:cs="Times New Roman"/>
          <w:color w:val="000000"/>
          <w:kern w:val="0"/>
          <w:sz w:val="28"/>
          <w:szCs w:val="28"/>
          <w:lang w:eastAsia="ru-RU"/>
        </w:rPr>
        <w:t>подпрограммы</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C11764" w:rsidRPr="00724BE7" w:rsidRDefault="00C11764" w:rsidP="00724BE7">
      <w:pPr>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Выбор мероприятий обусловлен необходимостью достижения поставленных задач и конечных показателей подпрограммы. </w:t>
      </w:r>
      <w:r w:rsidRPr="00724BE7">
        <w:rPr>
          <w:rFonts w:ascii="Times New Roman" w:eastAsia="Times New Roman" w:hAnsi="Times New Roman" w:cs="Times New Roman"/>
          <w:kern w:val="0"/>
          <w:sz w:val="28"/>
          <w:szCs w:val="28"/>
        </w:rPr>
        <w:tab/>
      </w:r>
    </w:p>
    <w:p w:rsidR="00C11764" w:rsidRPr="00724BE7" w:rsidRDefault="00C11764" w:rsidP="00724BE7">
      <w:pPr>
        <w:spacing w:after="0" w:line="240" w:lineRule="auto"/>
        <w:ind w:firstLine="708"/>
        <w:jc w:val="both"/>
        <w:rPr>
          <w:rFonts w:ascii="Times New Roman" w:eastAsia="Times New Roman" w:hAnsi="Times New Roman" w:cs="Times New Roman"/>
          <w:kern w:val="0"/>
          <w:sz w:val="28"/>
          <w:szCs w:val="28"/>
          <w:lang w:eastAsia="ru-RU"/>
        </w:rPr>
      </w:pPr>
      <w:r w:rsidRPr="00724BE7">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2.1.Мероприятие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w:t>
      </w:r>
      <w:r w:rsidRPr="00724BE7">
        <w:rPr>
          <w:rFonts w:ascii="Times New Roman" w:eastAsia="Times New Roman" w:hAnsi="Times New Roman" w:cs="Times New Roman"/>
          <w:color w:val="000000"/>
          <w:kern w:val="0"/>
          <w:sz w:val="28"/>
          <w:szCs w:val="28"/>
        </w:rPr>
        <w:t>дополнительного образования «</w:t>
      </w:r>
      <w:proofErr w:type="spellStart"/>
      <w:r w:rsidRPr="00724BE7">
        <w:rPr>
          <w:rFonts w:ascii="Times New Roman" w:eastAsia="Times New Roman" w:hAnsi="Times New Roman" w:cs="Times New Roman"/>
          <w:color w:val="000000"/>
          <w:kern w:val="0"/>
          <w:sz w:val="28"/>
          <w:szCs w:val="28"/>
        </w:rPr>
        <w:t>Тасеевская</w:t>
      </w:r>
      <w:proofErr w:type="spellEnd"/>
      <w:r w:rsidRPr="00724BE7">
        <w:rPr>
          <w:rFonts w:ascii="Times New Roman" w:eastAsia="Times New Roman" w:hAnsi="Times New Roman" w:cs="Times New Roman"/>
          <w:color w:val="000000"/>
          <w:kern w:val="0"/>
          <w:sz w:val="28"/>
          <w:szCs w:val="28"/>
        </w:rPr>
        <w:t xml:space="preserve"> детская художественная школа».</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Данное мероприятие позволит обеспечить текущее содержание  учреждения, выплату заработной платы и начислений работникам учреждения, </w:t>
      </w:r>
      <w:r w:rsidRPr="00724BE7">
        <w:rPr>
          <w:rFonts w:ascii="Times New Roman" w:eastAsia="Times New Roman" w:hAnsi="Times New Roman" w:cs="Times New Roman"/>
          <w:kern w:val="0"/>
          <w:sz w:val="28"/>
          <w:szCs w:val="28"/>
        </w:rPr>
        <w:lastRenderedPageBreak/>
        <w:t>иные расходы.</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3E753E" w:rsidRPr="00724BE7">
        <w:rPr>
          <w:rFonts w:ascii="Times New Roman" w:eastAsia="Times New Roman" w:hAnsi="Times New Roman" w:cs="Times New Roman"/>
          <w:kern w:val="0"/>
          <w:sz w:val="28"/>
          <w:szCs w:val="28"/>
        </w:rPr>
        <w:t>6</w:t>
      </w:r>
      <w:r w:rsidRPr="00724BE7">
        <w:rPr>
          <w:rFonts w:ascii="Times New Roman" w:eastAsia="Times New Roman" w:hAnsi="Times New Roman" w:cs="Times New Roman"/>
          <w:kern w:val="0"/>
          <w:sz w:val="28"/>
          <w:szCs w:val="28"/>
        </w:rPr>
        <w:t>0,0 тыс. руб.</w:t>
      </w:r>
    </w:p>
    <w:p w:rsidR="00C11764" w:rsidRPr="00724BE7" w:rsidRDefault="00C11764"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9D06BA" w:rsidRPr="00724BE7">
        <w:rPr>
          <w:rFonts w:ascii="Times New Roman" w:eastAsia="Times New Roman" w:hAnsi="Times New Roman" w:cs="Times New Roman"/>
          <w:color w:val="000000"/>
          <w:kern w:val="0"/>
          <w:sz w:val="28"/>
          <w:szCs w:val="28"/>
        </w:rPr>
        <w:t>2</w:t>
      </w:r>
      <w:r w:rsidR="00B8703F">
        <w:rPr>
          <w:rFonts w:ascii="Times New Roman" w:eastAsia="Times New Roman" w:hAnsi="Times New Roman" w:cs="Times New Roman"/>
          <w:color w:val="000000"/>
          <w:kern w:val="0"/>
          <w:sz w:val="28"/>
          <w:szCs w:val="28"/>
        </w:rPr>
        <w:t>2</w:t>
      </w:r>
      <w:r w:rsidRPr="00724BE7">
        <w:rPr>
          <w:rFonts w:ascii="Times New Roman" w:eastAsia="Times New Roman" w:hAnsi="Times New Roman" w:cs="Times New Roman"/>
          <w:color w:val="000000"/>
          <w:kern w:val="0"/>
          <w:sz w:val="28"/>
          <w:szCs w:val="28"/>
        </w:rPr>
        <w:t xml:space="preserve"> год и плановый период 20</w:t>
      </w:r>
      <w:r w:rsidR="009D06BA" w:rsidRPr="00724BE7">
        <w:rPr>
          <w:rFonts w:ascii="Times New Roman" w:eastAsia="Times New Roman" w:hAnsi="Times New Roman" w:cs="Times New Roman"/>
          <w:color w:val="000000"/>
          <w:kern w:val="0"/>
          <w:sz w:val="28"/>
          <w:szCs w:val="28"/>
        </w:rPr>
        <w:t>2</w:t>
      </w:r>
      <w:r w:rsidR="00B8703F">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B8703F">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2.2.Мероприятие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w:t>
      </w:r>
      <w:r w:rsidRPr="00724BE7">
        <w:rPr>
          <w:rFonts w:ascii="Times New Roman" w:eastAsia="Times New Roman" w:hAnsi="Times New Roman" w:cs="Times New Roman"/>
          <w:color w:val="000000"/>
          <w:kern w:val="0"/>
          <w:sz w:val="28"/>
          <w:szCs w:val="28"/>
        </w:rPr>
        <w:t>дополнительного образования «</w:t>
      </w:r>
      <w:proofErr w:type="spellStart"/>
      <w:r w:rsidRPr="00724BE7">
        <w:rPr>
          <w:rFonts w:ascii="Times New Roman" w:eastAsia="Times New Roman" w:hAnsi="Times New Roman" w:cs="Times New Roman"/>
          <w:color w:val="000000"/>
          <w:kern w:val="0"/>
          <w:sz w:val="28"/>
          <w:szCs w:val="28"/>
        </w:rPr>
        <w:t>Тасеевская</w:t>
      </w:r>
      <w:proofErr w:type="spellEnd"/>
      <w:r w:rsidRPr="00724BE7">
        <w:rPr>
          <w:rFonts w:ascii="Times New Roman" w:eastAsia="Times New Roman" w:hAnsi="Times New Roman" w:cs="Times New Roman"/>
          <w:color w:val="000000"/>
          <w:kern w:val="0"/>
          <w:sz w:val="28"/>
          <w:szCs w:val="28"/>
        </w:rPr>
        <w:t xml:space="preserve"> детская музыкальная школа».</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C11764" w:rsidRPr="00724BE7" w:rsidRDefault="00C11764"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3E753E" w:rsidRPr="00724BE7">
        <w:rPr>
          <w:rFonts w:ascii="Times New Roman" w:eastAsia="Times New Roman" w:hAnsi="Times New Roman" w:cs="Times New Roman"/>
          <w:kern w:val="0"/>
          <w:sz w:val="28"/>
          <w:szCs w:val="28"/>
        </w:rPr>
        <w:t>3</w:t>
      </w:r>
      <w:r w:rsidR="00592CC9" w:rsidRPr="00724BE7">
        <w:rPr>
          <w:rFonts w:ascii="Times New Roman" w:eastAsia="Times New Roman" w:hAnsi="Times New Roman" w:cs="Times New Roman"/>
          <w:kern w:val="0"/>
          <w:sz w:val="28"/>
          <w:szCs w:val="28"/>
        </w:rPr>
        <w:t>0,0</w:t>
      </w:r>
      <w:r w:rsidRPr="00724BE7">
        <w:rPr>
          <w:rFonts w:ascii="Times New Roman" w:eastAsia="Times New Roman" w:hAnsi="Times New Roman" w:cs="Times New Roman"/>
          <w:kern w:val="0"/>
          <w:sz w:val="28"/>
          <w:szCs w:val="28"/>
        </w:rPr>
        <w:t xml:space="preserve"> тыс. руб.</w:t>
      </w:r>
    </w:p>
    <w:p w:rsidR="00C11764" w:rsidRPr="00724BE7" w:rsidRDefault="00C11764" w:rsidP="00724BE7">
      <w:pPr>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Выполнение мероприятия запланировано на 20</w:t>
      </w:r>
      <w:r w:rsidR="009D06BA" w:rsidRPr="00724BE7">
        <w:rPr>
          <w:rFonts w:ascii="Times New Roman" w:eastAsia="Times New Roman" w:hAnsi="Times New Roman" w:cs="Times New Roman"/>
          <w:color w:val="000000"/>
          <w:kern w:val="0"/>
          <w:sz w:val="28"/>
          <w:szCs w:val="28"/>
        </w:rPr>
        <w:t>2</w:t>
      </w:r>
      <w:r w:rsidR="00B8703F">
        <w:rPr>
          <w:rFonts w:ascii="Times New Roman" w:eastAsia="Times New Roman" w:hAnsi="Times New Roman" w:cs="Times New Roman"/>
          <w:color w:val="000000"/>
          <w:kern w:val="0"/>
          <w:sz w:val="28"/>
          <w:szCs w:val="28"/>
        </w:rPr>
        <w:t>2</w:t>
      </w:r>
      <w:r w:rsidRPr="00724BE7">
        <w:rPr>
          <w:rFonts w:ascii="Times New Roman" w:eastAsia="Times New Roman" w:hAnsi="Times New Roman" w:cs="Times New Roman"/>
          <w:color w:val="000000"/>
          <w:kern w:val="0"/>
          <w:sz w:val="28"/>
          <w:szCs w:val="28"/>
        </w:rPr>
        <w:t xml:space="preserve"> год и плановый период 20</w:t>
      </w:r>
      <w:r w:rsidR="00592CC9" w:rsidRPr="00724BE7">
        <w:rPr>
          <w:rFonts w:ascii="Times New Roman" w:eastAsia="Times New Roman" w:hAnsi="Times New Roman" w:cs="Times New Roman"/>
          <w:color w:val="000000"/>
          <w:kern w:val="0"/>
          <w:sz w:val="28"/>
          <w:szCs w:val="28"/>
        </w:rPr>
        <w:t>2</w:t>
      </w:r>
      <w:r w:rsidR="00B8703F">
        <w:rPr>
          <w:rFonts w:ascii="Times New Roman" w:eastAsia="Times New Roman" w:hAnsi="Times New Roman" w:cs="Times New Roman"/>
          <w:color w:val="000000"/>
          <w:kern w:val="0"/>
          <w:sz w:val="28"/>
          <w:szCs w:val="28"/>
        </w:rPr>
        <w:t>3</w:t>
      </w:r>
      <w:r w:rsidRPr="00724BE7">
        <w:rPr>
          <w:rFonts w:ascii="Times New Roman" w:eastAsia="Times New Roman" w:hAnsi="Times New Roman" w:cs="Times New Roman"/>
          <w:color w:val="000000"/>
          <w:kern w:val="0"/>
          <w:sz w:val="28"/>
          <w:szCs w:val="28"/>
        </w:rPr>
        <w:t>–202</w:t>
      </w:r>
      <w:r w:rsidR="00B8703F">
        <w:rPr>
          <w:rFonts w:ascii="Times New Roman" w:eastAsia="Times New Roman" w:hAnsi="Times New Roman" w:cs="Times New Roman"/>
          <w:color w:val="000000"/>
          <w:kern w:val="0"/>
          <w:sz w:val="28"/>
          <w:szCs w:val="28"/>
        </w:rPr>
        <w:t>4</w:t>
      </w:r>
      <w:r w:rsidRPr="00724BE7">
        <w:rPr>
          <w:rFonts w:ascii="Times New Roman" w:eastAsia="Times New Roman" w:hAnsi="Times New Roman" w:cs="Times New Roman"/>
          <w:color w:val="000000"/>
          <w:kern w:val="0"/>
          <w:sz w:val="28"/>
          <w:szCs w:val="28"/>
        </w:rPr>
        <w:t xml:space="preserve"> годы. </w:t>
      </w:r>
    </w:p>
    <w:p w:rsidR="00C11764" w:rsidRPr="00724BE7" w:rsidRDefault="00C11764" w:rsidP="00724BE7">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kern w:val="0"/>
          <w:sz w:val="28"/>
          <w:szCs w:val="28"/>
        </w:rPr>
        <w:t xml:space="preserve">  </w:t>
      </w:r>
      <w:proofErr w:type="gramStart"/>
      <w:r w:rsidRPr="00724BE7">
        <w:rPr>
          <w:rFonts w:ascii="Times New Roman" w:eastAsia="Times New Roman" w:hAnsi="Times New Roman" w:cs="Times New Roman"/>
          <w:kern w:val="0"/>
          <w:sz w:val="28"/>
          <w:szCs w:val="28"/>
        </w:rPr>
        <w:t>2.3.В ходе реализации подпрограммы также планируется</w:t>
      </w:r>
      <w:r w:rsidRPr="00724BE7">
        <w:rPr>
          <w:rFonts w:ascii="Times New Roman" w:eastAsia="Times New Roman" w:hAnsi="Times New Roman" w:cs="Times New Roman"/>
          <w:color w:val="000000"/>
          <w:kern w:val="0"/>
          <w:sz w:val="28"/>
          <w:szCs w:val="28"/>
        </w:rPr>
        <w:t xml:space="preserve"> выделение средств краевого бюджета на реализацию социокультурных проектов, по государственной поддержке муниципальных учреждений культуры, предоставление денежных поощрений творческим работникам, работникам организаций культуры, в том числе находящихся на территории сельских поселений Красноярского края, работникам образовательных организаций в области культуры, талантливой молодежи в сфере культуры и искусства и другим  мероприятиям в рамках  государственной программы  Красноярского</w:t>
      </w:r>
      <w:proofErr w:type="gramEnd"/>
      <w:r w:rsidRPr="00724BE7">
        <w:rPr>
          <w:rFonts w:ascii="Times New Roman" w:eastAsia="Times New Roman" w:hAnsi="Times New Roman" w:cs="Times New Roman"/>
          <w:color w:val="000000"/>
          <w:kern w:val="0"/>
          <w:sz w:val="28"/>
          <w:szCs w:val="28"/>
        </w:rPr>
        <w:t xml:space="preserve"> края «Развитие культуры и туризма».</w:t>
      </w:r>
    </w:p>
    <w:p w:rsidR="00F775FC" w:rsidRPr="00724BE7" w:rsidRDefault="0010275D" w:rsidP="00724BE7">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33" w:history="1">
        <w:r w:rsidR="00F775FC" w:rsidRPr="00724BE7">
          <w:rPr>
            <w:rFonts w:ascii="Times New Roman" w:eastAsia="Times New Roman" w:hAnsi="Times New Roman" w:cs="Times New Roman"/>
            <w:color w:val="000000"/>
            <w:kern w:val="0"/>
            <w:sz w:val="28"/>
            <w:szCs w:val="28"/>
          </w:rPr>
          <w:t>Перечень</w:t>
        </w:r>
      </w:hyperlink>
      <w:r w:rsidR="00F775FC" w:rsidRPr="00724BE7">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w:t>
      </w:r>
    </w:p>
    <w:p w:rsidR="00F775FC" w:rsidRPr="00724BE7" w:rsidRDefault="00F775FC" w:rsidP="00724BE7">
      <w:pPr>
        <w:autoSpaceDE w:val="0"/>
        <w:spacing w:after="0" w:line="240" w:lineRule="auto"/>
        <w:ind w:firstLine="540"/>
        <w:jc w:val="center"/>
        <w:rPr>
          <w:rFonts w:ascii="Times New Roman" w:eastAsia="Times New Roman" w:hAnsi="Times New Roman" w:cs="Times New Roman"/>
          <w:kern w:val="0"/>
          <w:sz w:val="28"/>
          <w:szCs w:val="28"/>
        </w:rPr>
      </w:pPr>
    </w:p>
    <w:p w:rsidR="00F775FC" w:rsidRPr="00724BE7" w:rsidRDefault="00A6149C" w:rsidP="00724BE7">
      <w:pPr>
        <w:autoSpaceDE w:val="0"/>
        <w:spacing w:after="0" w:line="240" w:lineRule="auto"/>
        <w:jc w:val="center"/>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 Механизм реализации подпрограммы</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F775FC" w:rsidRPr="00724BE7" w:rsidRDefault="00A6149C" w:rsidP="00724BE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.1.</w:t>
      </w:r>
      <w:r w:rsidR="00F775FC" w:rsidRPr="00724BE7">
        <w:rPr>
          <w:rFonts w:ascii="Times New Roman" w:eastAsia="Times New Roman" w:hAnsi="Times New Roman" w:cs="Times New Roman"/>
          <w:kern w:val="0"/>
          <w:sz w:val="28"/>
          <w:szCs w:val="28"/>
        </w:rPr>
        <w:t xml:space="preserve">Реализация подпрограммы осуществляется в соответствии с законодательством Российской Федерации и нормативными правовыми актами </w:t>
      </w:r>
      <w:proofErr w:type="spellStart"/>
      <w:r w:rsidR="00F775FC" w:rsidRPr="00724BE7">
        <w:rPr>
          <w:rFonts w:ascii="Times New Roman" w:eastAsia="Times New Roman" w:hAnsi="Times New Roman" w:cs="Times New Roman"/>
          <w:kern w:val="0"/>
          <w:sz w:val="28"/>
          <w:szCs w:val="28"/>
        </w:rPr>
        <w:t>Тасеевского</w:t>
      </w:r>
      <w:proofErr w:type="spellEnd"/>
      <w:r w:rsidR="00F775FC" w:rsidRPr="00724BE7">
        <w:rPr>
          <w:rFonts w:ascii="Times New Roman" w:eastAsia="Times New Roman" w:hAnsi="Times New Roman" w:cs="Times New Roman"/>
          <w:kern w:val="0"/>
          <w:sz w:val="28"/>
          <w:szCs w:val="28"/>
        </w:rPr>
        <w:t xml:space="preserve"> района.</w:t>
      </w:r>
    </w:p>
    <w:p w:rsidR="00F775FC" w:rsidRPr="00724BE7" w:rsidRDefault="00A6149C"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w:t>
      </w:r>
      <w:r w:rsidR="00F775FC" w:rsidRPr="00724BE7">
        <w:rPr>
          <w:rFonts w:ascii="Times New Roman" w:eastAsia="Times New Roman" w:hAnsi="Times New Roman" w:cs="Times New Roman"/>
          <w:kern w:val="0"/>
          <w:sz w:val="28"/>
          <w:szCs w:val="28"/>
        </w:rPr>
        <w:t xml:space="preserve">2.Главным распорядителем бюджетных средств на реализацию мероприятий подпрограммы является администрация </w:t>
      </w:r>
      <w:proofErr w:type="spellStart"/>
      <w:r w:rsidR="00F775FC" w:rsidRPr="00724BE7">
        <w:rPr>
          <w:rFonts w:ascii="Times New Roman" w:eastAsia="Times New Roman" w:hAnsi="Times New Roman" w:cs="Times New Roman"/>
          <w:kern w:val="0"/>
          <w:sz w:val="28"/>
          <w:szCs w:val="28"/>
        </w:rPr>
        <w:t>Тасеевского</w:t>
      </w:r>
      <w:proofErr w:type="spellEnd"/>
      <w:r w:rsidR="00F775FC" w:rsidRPr="00724BE7">
        <w:rPr>
          <w:rFonts w:ascii="Times New Roman" w:eastAsia="Times New Roman" w:hAnsi="Times New Roman" w:cs="Times New Roman"/>
          <w:kern w:val="0"/>
          <w:sz w:val="28"/>
          <w:szCs w:val="28"/>
        </w:rPr>
        <w:t xml:space="preserve"> района.</w:t>
      </w:r>
    </w:p>
    <w:p w:rsidR="00F775FC" w:rsidRPr="00724BE7" w:rsidRDefault="00A6149C"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w:t>
      </w:r>
      <w:r w:rsidR="00F775FC" w:rsidRPr="00724BE7">
        <w:rPr>
          <w:rFonts w:ascii="Times New Roman" w:eastAsia="Times New Roman" w:hAnsi="Times New Roman" w:cs="Times New Roman"/>
          <w:kern w:val="0"/>
          <w:sz w:val="28"/>
          <w:szCs w:val="28"/>
        </w:rPr>
        <w:t>3.Получателями бюджетных средств являются: м</w:t>
      </w:r>
      <w:r w:rsidR="00F775FC" w:rsidRPr="00724BE7">
        <w:rPr>
          <w:rFonts w:ascii="Times New Roman" w:eastAsia="Times New Roman" w:hAnsi="Times New Roman" w:cs="Times New Roman"/>
          <w:color w:val="000000"/>
          <w:kern w:val="0"/>
          <w:sz w:val="28"/>
          <w:szCs w:val="28"/>
        </w:rPr>
        <w:t>униципальное бюджетное  учреждение  дополнительного образования «</w:t>
      </w:r>
      <w:proofErr w:type="spellStart"/>
      <w:r w:rsidR="00F775FC" w:rsidRPr="00724BE7">
        <w:rPr>
          <w:rFonts w:ascii="Times New Roman" w:eastAsia="Times New Roman" w:hAnsi="Times New Roman" w:cs="Times New Roman"/>
          <w:color w:val="000000"/>
          <w:kern w:val="0"/>
          <w:sz w:val="28"/>
          <w:szCs w:val="28"/>
        </w:rPr>
        <w:t>Тасеевская</w:t>
      </w:r>
      <w:proofErr w:type="spellEnd"/>
      <w:r w:rsidR="00F775FC" w:rsidRPr="00724BE7">
        <w:rPr>
          <w:rFonts w:ascii="Times New Roman" w:eastAsia="Times New Roman" w:hAnsi="Times New Roman" w:cs="Times New Roman"/>
          <w:color w:val="000000"/>
          <w:kern w:val="0"/>
          <w:sz w:val="28"/>
          <w:szCs w:val="28"/>
        </w:rPr>
        <w:t xml:space="preserve"> детская художественная школа», муниципальное  бюджетное  учреждение дополнительного образования «</w:t>
      </w:r>
      <w:proofErr w:type="spellStart"/>
      <w:r w:rsidR="00F775FC" w:rsidRPr="00724BE7">
        <w:rPr>
          <w:rFonts w:ascii="Times New Roman" w:eastAsia="Times New Roman" w:hAnsi="Times New Roman" w:cs="Times New Roman"/>
          <w:color w:val="000000"/>
          <w:kern w:val="0"/>
          <w:sz w:val="28"/>
          <w:szCs w:val="28"/>
        </w:rPr>
        <w:t>Тасеевская</w:t>
      </w:r>
      <w:proofErr w:type="spellEnd"/>
      <w:r w:rsidR="00F775FC" w:rsidRPr="00724BE7">
        <w:rPr>
          <w:rFonts w:ascii="Times New Roman" w:eastAsia="Times New Roman" w:hAnsi="Times New Roman" w:cs="Times New Roman"/>
          <w:color w:val="000000"/>
          <w:kern w:val="0"/>
          <w:sz w:val="28"/>
          <w:szCs w:val="28"/>
        </w:rPr>
        <w:t xml:space="preserve"> детская музыкальная школа». </w:t>
      </w:r>
    </w:p>
    <w:p w:rsidR="00F775FC" w:rsidRPr="00724BE7" w:rsidRDefault="00A6149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 xml:space="preserve">.4. Реализация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w:t>
      </w:r>
      <w:r w:rsidR="00F775FC" w:rsidRPr="00724BE7">
        <w:rPr>
          <w:rFonts w:ascii="Times New Roman" w:eastAsia="Times New Roman" w:hAnsi="Times New Roman" w:cs="Times New Roman"/>
          <w:color w:val="000000"/>
          <w:kern w:val="0"/>
          <w:sz w:val="28"/>
          <w:szCs w:val="28"/>
        </w:rPr>
        <w:lastRenderedPageBreak/>
        <w:t>основании соглашений, заключенных между указанными учреждениями и администрацие</w:t>
      </w:r>
      <w:r w:rsidR="00F775FC" w:rsidRPr="00724BE7">
        <w:rPr>
          <w:rFonts w:ascii="Times New Roman" w:eastAsia="Times New Roman" w:hAnsi="Times New Roman" w:cs="Times New Roman"/>
          <w:kern w:val="0"/>
          <w:sz w:val="28"/>
          <w:szCs w:val="28"/>
        </w:rPr>
        <w:t>й</w:t>
      </w:r>
      <w:r w:rsidR="00183F2E">
        <w:rPr>
          <w:rFonts w:ascii="Times New Roman" w:eastAsia="Times New Roman" w:hAnsi="Times New Roman" w:cs="Times New Roman"/>
          <w:kern w:val="0"/>
          <w:sz w:val="28"/>
          <w:szCs w:val="28"/>
        </w:rPr>
        <w:t xml:space="preserve"> </w:t>
      </w:r>
      <w:proofErr w:type="spellStart"/>
      <w:r w:rsidR="00F775FC" w:rsidRPr="00724BE7">
        <w:rPr>
          <w:rFonts w:ascii="Times New Roman" w:eastAsia="Times New Roman" w:hAnsi="Times New Roman" w:cs="Times New Roman"/>
          <w:color w:val="000000"/>
          <w:kern w:val="0"/>
          <w:sz w:val="28"/>
          <w:szCs w:val="28"/>
        </w:rPr>
        <w:t>Тасеевского</w:t>
      </w:r>
      <w:proofErr w:type="spellEnd"/>
      <w:r w:rsidR="00183F2E">
        <w:rPr>
          <w:rFonts w:ascii="Times New Roman" w:eastAsia="Times New Roman" w:hAnsi="Times New Roman" w:cs="Times New Roman"/>
          <w:color w:val="000000"/>
          <w:kern w:val="0"/>
          <w:sz w:val="28"/>
          <w:szCs w:val="28"/>
        </w:rPr>
        <w:t xml:space="preserve"> </w:t>
      </w:r>
      <w:r w:rsidR="00F775FC" w:rsidRPr="00724BE7">
        <w:rPr>
          <w:rFonts w:ascii="Times New Roman" w:eastAsia="Times New Roman" w:hAnsi="Times New Roman" w:cs="Times New Roman"/>
          <w:kern w:val="0"/>
          <w:sz w:val="28"/>
          <w:szCs w:val="28"/>
        </w:rPr>
        <w:t>района.</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Расходы на обеспечение деятельности подведомственных учреждений предусмотрены на основании </w:t>
      </w:r>
      <w:hyperlink r:id="rId34" w:history="1">
        <w:r w:rsidRPr="00724BE7">
          <w:rPr>
            <w:rFonts w:ascii="Times New Roman" w:eastAsia="Times New Roman" w:hAnsi="Times New Roman" w:cs="Times New Roman"/>
            <w:kern w:val="0"/>
            <w:sz w:val="28"/>
            <w:szCs w:val="28"/>
          </w:rPr>
          <w:t>постановления</w:t>
        </w:r>
      </w:hyperlink>
      <w:r w:rsidRPr="00724BE7">
        <w:rPr>
          <w:rFonts w:ascii="Times New Roman" w:eastAsia="Times New Roman" w:hAnsi="Times New Roman" w:cs="Times New Roman"/>
          <w:kern w:val="0"/>
          <w:sz w:val="28"/>
          <w:szCs w:val="28"/>
        </w:rPr>
        <w:t xml:space="preserve"> администрация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0067B7" w:rsidRDefault="00A6149C" w:rsidP="00724BE7">
      <w:pPr>
        <w:autoSpaceDE w:val="0"/>
        <w:spacing w:after="0" w:line="240" w:lineRule="auto"/>
        <w:ind w:firstLine="720"/>
        <w:jc w:val="both"/>
        <w:rPr>
          <w:rFonts w:ascii="Times New Roman" w:eastAsia="Times New Roman" w:hAnsi="Times New Roman" w:cs="Times New Roman"/>
          <w:kern w:val="0"/>
          <w:sz w:val="28"/>
          <w:szCs w:val="28"/>
        </w:rPr>
      </w:pPr>
      <w:proofErr w:type="gramStart"/>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.5.</w:t>
      </w:r>
      <w:r w:rsidR="00F775FC" w:rsidRPr="00724BE7">
        <w:rPr>
          <w:rFonts w:ascii="Times New Roman" w:eastAsia="Times New Roman" w:hAnsi="Times New Roman" w:cs="Times New Roman"/>
          <w:kern w:val="0"/>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35" w:history="1">
        <w:r w:rsidR="00F775FC" w:rsidRPr="00724BE7">
          <w:rPr>
            <w:rFonts w:ascii="Times New Roman" w:eastAsia="Times New Roman" w:hAnsi="Times New Roman" w:cs="Times New Roman"/>
            <w:kern w:val="0"/>
            <w:sz w:val="28"/>
            <w:szCs w:val="28"/>
            <w:lang w:val="en-US"/>
          </w:rPr>
          <w:t>N</w:t>
        </w:r>
        <w:r w:rsidR="00F775FC" w:rsidRPr="00724BE7">
          <w:rPr>
            <w:rFonts w:ascii="Times New Roman" w:eastAsia="Times New Roman" w:hAnsi="Times New Roman" w:cs="Times New Roman"/>
            <w:kern w:val="0"/>
            <w:sz w:val="28"/>
            <w:szCs w:val="28"/>
          </w:rPr>
          <w:t xml:space="preserve"> 44-ФЗ</w:t>
        </w:r>
      </w:hyperlink>
      <w:r w:rsidR="00F775FC" w:rsidRPr="00724BE7">
        <w:rPr>
          <w:rFonts w:ascii="Times New Roman" w:eastAsia="Times New Roman" w:hAnsi="Times New Roman" w:cs="Times New Roman"/>
          <w:kern w:val="0"/>
          <w:sz w:val="28"/>
          <w:szCs w:val="28"/>
        </w:rPr>
        <w:t xml:space="preserve"> </w:t>
      </w:r>
      <w:r w:rsidR="000067B7">
        <w:rPr>
          <w:rFonts w:ascii="Times New Roman" w:eastAsia="Times New Roman" w:hAnsi="Times New Roman" w:cs="Times New Roman"/>
          <w:kern w:val="0"/>
          <w:sz w:val="28"/>
          <w:szCs w:val="28"/>
        </w:rPr>
        <w:t>«</w:t>
      </w:r>
      <w:r w:rsidR="00F775FC" w:rsidRPr="00724BE7">
        <w:rPr>
          <w:rFonts w:ascii="Times New Roman" w:eastAsia="Times New Roman" w:hAnsi="Times New Roman" w:cs="Times New Roman"/>
          <w:kern w:val="0"/>
          <w:sz w:val="28"/>
          <w:szCs w:val="28"/>
        </w:rPr>
        <w:t>О контрактной системе в сфере закупок товаров, работ, услуг для обеспечения государственных и муниципальных нужд</w:t>
      </w:r>
      <w:r w:rsidR="000067B7">
        <w:rPr>
          <w:rFonts w:ascii="Times New Roman" w:eastAsia="Times New Roman" w:hAnsi="Times New Roman" w:cs="Times New Roman"/>
          <w:kern w:val="0"/>
          <w:sz w:val="28"/>
          <w:szCs w:val="28"/>
        </w:rPr>
        <w:t>».</w:t>
      </w:r>
      <w:proofErr w:type="gramEnd"/>
    </w:p>
    <w:p w:rsidR="00F775FC" w:rsidRPr="00724BE7" w:rsidRDefault="00A6149C" w:rsidP="00724BE7">
      <w:pPr>
        <w:suppressAutoHyphens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3</w:t>
      </w:r>
      <w:r w:rsidR="00F775FC" w:rsidRPr="00724BE7">
        <w:rPr>
          <w:rFonts w:ascii="Times New Roman" w:eastAsia="Times New Roman" w:hAnsi="Times New Roman" w:cs="Times New Roman"/>
          <w:color w:val="000000"/>
          <w:kern w:val="0"/>
          <w:sz w:val="28"/>
          <w:szCs w:val="28"/>
        </w:rPr>
        <w:t xml:space="preserve">.6. </w:t>
      </w:r>
      <w:r w:rsidR="00F775FC" w:rsidRPr="00724BE7">
        <w:rPr>
          <w:rFonts w:ascii="Times New Roman" w:eastAsia="Times New Roman" w:hAnsi="Times New Roman" w:cs="Times New Roman"/>
          <w:kern w:val="0"/>
          <w:sz w:val="28"/>
          <w:szCs w:val="28"/>
        </w:rPr>
        <w:t>На  реализацию мероприятий  подпрограммы предусматривается выделение сре</w:t>
      </w:r>
      <w:proofErr w:type="gramStart"/>
      <w:r w:rsidR="00F775FC" w:rsidRPr="00724BE7">
        <w:rPr>
          <w:rFonts w:ascii="Times New Roman" w:eastAsia="Times New Roman" w:hAnsi="Times New Roman" w:cs="Times New Roman"/>
          <w:kern w:val="0"/>
          <w:sz w:val="28"/>
          <w:szCs w:val="28"/>
        </w:rPr>
        <w:t>дств кр</w:t>
      </w:r>
      <w:proofErr w:type="gramEnd"/>
      <w:r w:rsidR="00F775FC" w:rsidRPr="00724BE7">
        <w:rPr>
          <w:rFonts w:ascii="Times New Roman" w:eastAsia="Times New Roman" w:hAnsi="Times New Roman" w:cs="Times New Roman"/>
          <w:kern w:val="0"/>
          <w:sz w:val="28"/>
          <w:szCs w:val="28"/>
        </w:rPr>
        <w:t>аевого бюджета.</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 xml:space="preserve">Субсидии  предоставляются бюджетам муниципальных образований Красноярского края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администрацией </w:t>
      </w:r>
      <w:proofErr w:type="spellStart"/>
      <w:r w:rsidRPr="00724BE7">
        <w:rPr>
          <w:rFonts w:ascii="Times New Roman" w:eastAsia="Times New Roman" w:hAnsi="Times New Roman" w:cs="Times New Roman"/>
          <w:kern w:val="0"/>
          <w:sz w:val="28"/>
          <w:szCs w:val="28"/>
        </w:rPr>
        <w:t>Тасеевского</w:t>
      </w:r>
      <w:proofErr w:type="spellEnd"/>
      <w:r w:rsidRPr="00724BE7">
        <w:rPr>
          <w:rFonts w:ascii="Times New Roman" w:eastAsia="Times New Roman" w:hAnsi="Times New Roman" w:cs="Times New Roman"/>
          <w:kern w:val="0"/>
          <w:sz w:val="28"/>
          <w:szCs w:val="28"/>
        </w:rPr>
        <w:t xml:space="preserve"> района (далее — Получатель) в рамках государственной программы Красноярского края «Развитие культуры и туризма».</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kern w:val="0"/>
          <w:sz w:val="28"/>
          <w:szCs w:val="28"/>
        </w:rPr>
        <w:t xml:space="preserve">Субсидии предоставляются по результатам конкурсного отбора и при </w:t>
      </w:r>
      <w:r w:rsidRPr="00724BE7">
        <w:rPr>
          <w:rFonts w:ascii="Times New Roman" w:eastAsia="Times New Roman" w:hAnsi="Times New Roman" w:cs="Times New Roman"/>
          <w:color w:val="000000"/>
          <w:kern w:val="0"/>
          <w:sz w:val="28"/>
          <w:szCs w:val="28"/>
        </w:rPr>
        <w:t xml:space="preserve"> соблюдении следующих условий:</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закрепление в  бюджете  муниципального  образования  размера долевого финансирования мероприятий, определенного в зависимости от уровня расчетной бюджетной обеспеченности муниципального образования Красноярского края:</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F775FC" w:rsidRPr="00724BE7" w:rsidRDefault="00A6149C"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3</w:t>
      </w:r>
      <w:r w:rsidR="00F775FC" w:rsidRPr="00724BE7">
        <w:rPr>
          <w:rFonts w:ascii="Times New Roman" w:eastAsia="Times New Roman" w:hAnsi="Times New Roman" w:cs="Times New Roman"/>
          <w:kern w:val="0"/>
          <w:sz w:val="28"/>
          <w:szCs w:val="28"/>
        </w:rPr>
        <w:t xml:space="preserve">.7.Для перечисления субсидий  получатель представляет в Министерство  культуры Красноярского </w:t>
      </w:r>
      <w:proofErr w:type="gramStart"/>
      <w:r w:rsidR="00F775FC" w:rsidRPr="00724BE7">
        <w:rPr>
          <w:rFonts w:ascii="Times New Roman" w:eastAsia="Times New Roman" w:hAnsi="Times New Roman" w:cs="Times New Roman"/>
          <w:kern w:val="0"/>
          <w:sz w:val="28"/>
          <w:szCs w:val="28"/>
        </w:rPr>
        <w:t>края</w:t>
      </w:r>
      <w:proofErr w:type="gramEnd"/>
      <w:r w:rsidR="00F775FC" w:rsidRPr="00724BE7">
        <w:rPr>
          <w:rFonts w:ascii="Times New Roman" w:eastAsia="Times New Roman" w:hAnsi="Times New Roman" w:cs="Times New Roman"/>
          <w:kern w:val="0"/>
          <w:sz w:val="28"/>
          <w:szCs w:val="28"/>
        </w:rPr>
        <w:t xml:space="preserve"> следующие документы:</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1)копию муниципального правового акта об утверждении соответствующей муниципальной программы, направленной на достижение аналогичной цели;</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2) копии муниципальных контрактов (договоров) на выполнение работ (оказание услуг);</w:t>
      </w:r>
    </w:p>
    <w:p w:rsidR="00F775FC" w:rsidRPr="00724BE7" w:rsidRDefault="00F775FC" w:rsidP="00724BE7">
      <w:pPr>
        <w:widowControl w:val="0"/>
        <w:autoSpaceDE w:val="0"/>
        <w:spacing w:after="0" w:line="240" w:lineRule="auto"/>
        <w:ind w:firstLine="540"/>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3)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мероприятие.</w:t>
      </w:r>
    </w:p>
    <w:p w:rsidR="000067B7" w:rsidRDefault="00F775FC" w:rsidP="00724BE7">
      <w:pPr>
        <w:autoSpaceDE w:val="0"/>
        <w:spacing w:after="0" w:line="240" w:lineRule="auto"/>
        <w:ind w:firstLine="709"/>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ab/>
      </w:r>
    </w:p>
    <w:p w:rsidR="000067B7" w:rsidRDefault="000067B7" w:rsidP="00724BE7">
      <w:pPr>
        <w:autoSpaceDE w:val="0"/>
        <w:spacing w:after="0" w:line="240" w:lineRule="auto"/>
        <w:ind w:firstLine="709"/>
        <w:jc w:val="center"/>
        <w:rPr>
          <w:rFonts w:ascii="Times New Roman" w:eastAsia="Times New Roman" w:hAnsi="Times New Roman" w:cs="Times New Roman"/>
          <w:kern w:val="0"/>
          <w:sz w:val="24"/>
          <w:szCs w:val="24"/>
        </w:rPr>
      </w:pPr>
    </w:p>
    <w:p w:rsidR="00F775FC" w:rsidRPr="00724BE7" w:rsidRDefault="00F775FC" w:rsidP="00724BE7">
      <w:pPr>
        <w:autoSpaceDE w:val="0"/>
        <w:spacing w:after="0" w:line="240" w:lineRule="auto"/>
        <w:ind w:firstLine="709"/>
        <w:jc w:val="center"/>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8"/>
          <w:szCs w:val="28"/>
        </w:rPr>
        <w:lastRenderedPageBreak/>
        <w:t xml:space="preserve">4. Управление подпрограммой и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исполнением подпрограммы</w:t>
      </w:r>
    </w:p>
    <w:p w:rsidR="00F775FC" w:rsidRPr="00724BE7" w:rsidRDefault="00F775FC" w:rsidP="00724BE7">
      <w:pPr>
        <w:widowControl w:val="0"/>
        <w:autoSpaceDE w:val="0"/>
        <w:spacing w:after="0" w:line="240" w:lineRule="auto"/>
        <w:jc w:val="both"/>
        <w:rPr>
          <w:rFonts w:ascii="Times New Roman" w:eastAsia="Times New Roman" w:hAnsi="Times New Roman" w:cs="Times New Roman"/>
          <w:color w:val="000000"/>
          <w:kern w:val="0"/>
          <w:sz w:val="24"/>
          <w:szCs w:val="24"/>
        </w:rPr>
      </w:pPr>
    </w:p>
    <w:p w:rsidR="00A6149C" w:rsidRPr="00724BE7" w:rsidRDefault="00A6149C" w:rsidP="00724BE7">
      <w:pPr>
        <w:widowControl w:val="0"/>
        <w:autoSpaceDE w:val="0"/>
        <w:spacing w:after="0" w:line="240" w:lineRule="auto"/>
        <w:ind w:firstLine="708"/>
        <w:jc w:val="both"/>
        <w:rPr>
          <w:rFonts w:ascii="Times New Roman" w:eastAsia="Times New Roman" w:hAnsi="Times New Roman" w:cs="Times New Roman"/>
          <w:kern w:val="0"/>
          <w:sz w:val="28"/>
          <w:szCs w:val="28"/>
        </w:rPr>
      </w:pPr>
      <w:r w:rsidRPr="00724BE7">
        <w:rPr>
          <w:rFonts w:ascii="Times New Roman" w:eastAsia="Times New Roman" w:hAnsi="Times New Roman" w:cs="Times New Roman"/>
          <w:color w:val="000000"/>
          <w:kern w:val="0"/>
          <w:sz w:val="28"/>
          <w:szCs w:val="28"/>
        </w:rPr>
        <w:t xml:space="preserve">4.1.Текущее управление и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реализацией подпрограммы </w:t>
      </w:r>
      <w:r w:rsidRPr="00183F2E">
        <w:rPr>
          <w:rFonts w:ascii="Times New Roman" w:eastAsia="Times New Roman" w:hAnsi="Times New Roman" w:cs="Times New Roman"/>
          <w:color w:val="000000"/>
          <w:kern w:val="0"/>
          <w:sz w:val="28"/>
          <w:szCs w:val="28"/>
        </w:rPr>
        <w:t>осуществляет  о</w:t>
      </w:r>
      <w:r w:rsidRPr="00183F2E">
        <w:rPr>
          <w:rFonts w:ascii="Times New Roman" w:eastAsia="Times New Roman" w:hAnsi="Times New Roman" w:cs="Times New Roman"/>
          <w:kern w:val="0"/>
          <w:sz w:val="28"/>
          <w:szCs w:val="28"/>
        </w:rPr>
        <w:t>тдел культуры</w:t>
      </w:r>
      <w:r w:rsidR="00183F2E" w:rsidRPr="00183F2E">
        <w:rPr>
          <w:rFonts w:ascii="Times New Roman" w:eastAsia="Times New Roman" w:hAnsi="Times New Roman" w:cs="Times New Roman"/>
          <w:kern w:val="0"/>
          <w:sz w:val="28"/>
          <w:szCs w:val="28"/>
        </w:rPr>
        <w:t xml:space="preserve"> и</w:t>
      </w:r>
      <w:r w:rsidRPr="00183F2E">
        <w:rPr>
          <w:rFonts w:ascii="Times New Roman" w:eastAsia="Times New Roman" w:hAnsi="Times New Roman" w:cs="Times New Roman"/>
          <w:kern w:val="0"/>
          <w:sz w:val="28"/>
          <w:szCs w:val="28"/>
        </w:rPr>
        <w:t xml:space="preserve"> молодежной политики администрации </w:t>
      </w:r>
      <w:proofErr w:type="spellStart"/>
      <w:r w:rsidR="00183F2E" w:rsidRPr="00183F2E">
        <w:rPr>
          <w:rFonts w:ascii="Times New Roman" w:eastAsia="Times New Roman" w:hAnsi="Times New Roman" w:cs="Times New Roman"/>
          <w:kern w:val="0"/>
          <w:sz w:val="28"/>
          <w:szCs w:val="28"/>
        </w:rPr>
        <w:t>Тасеевского</w:t>
      </w:r>
      <w:proofErr w:type="spellEnd"/>
      <w:r w:rsidR="00183F2E" w:rsidRPr="00183F2E">
        <w:rPr>
          <w:rFonts w:ascii="Times New Roman" w:eastAsia="Times New Roman" w:hAnsi="Times New Roman" w:cs="Times New Roman"/>
          <w:kern w:val="0"/>
          <w:sz w:val="28"/>
          <w:szCs w:val="28"/>
        </w:rPr>
        <w:t xml:space="preserve"> </w:t>
      </w:r>
      <w:r w:rsidRPr="00183F2E">
        <w:rPr>
          <w:rFonts w:ascii="Times New Roman" w:eastAsia="Times New Roman" w:hAnsi="Times New Roman" w:cs="Times New Roman"/>
          <w:kern w:val="0"/>
          <w:sz w:val="28"/>
          <w:szCs w:val="28"/>
        </w:rPr>
        <w:t>района</w:t>
      </w:r>
      <w:r w:rsidRPr="00183F2E">
        <w:rPr>
          <w:rFonts w:ascii="Times New Roman" w:eastAsia="Times New Roman" w:hAnsi="Times New Roman" w:cs="Times New Roman"/>
          <w:color w:val="000000"/>
          <w:kern w:val="0"/>
          <w:sz w:val="28"/>
          <w:szCs w:val="28"/>
        </w:rPr>
        <w:t>.</w:t>
      </w:r>
    </w:p>
    <w:p w:rsidR="00A6149C" w:rsidRPr="00724BE7" w:rsidRDefault="00A6149C"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4.2. Муниципальные  бюджетные учреждения - получатели субсидий: МБУ ДО «</w:t>
      </w:r>
      <w:proofErr w:type="spellStart"/>
      <w:r w:rsidRPr="00724BE7">
        <w:rPr>
          <w:rFonts w:ascii="Times New Roman" w:eastAsia="Times New Roman" w:hAnsi="Times New Roman" w:cs="Times New Roman"/>
          <w:color w:val="000000"/>
          <w:kern w:val="0"/>
          <w:sz w:val="28"/>
          <w:szCs w:val="28"/>
        </w:rPr>
        <w:t>Тасеевская</w:t>
      </w:r>
      <w:proofErr w:type="spellEnd"/>
      <w:r w:rsidRPr="00724BE7">
        <w:rPr>
          <w:rFonts w:ascii="Times New Roman" w:eastAsia="Times New Roman" w:hAnsi="Times New Roman" w:cs="Times New Roman"/>
          <w:color w:val="000000"/>
          <w:kern w:val="0"/>
          <w:sz w:val="28"/>
          <w:szCs w:val="28"/>
        </w:rPr>
        <w:t xml:space="preserve"> ДХШ», МБУ ДО «</w:t>
      </w:r>
      <w:proofErr w:type="spellStart"/>
      <w:r w:rsidRPr="00724BE7">
        <w:rPr>
          <w:rFonts w:ascii="Times New Roman" w:eastAsia="Times New Roman" w:hAnsi="Times New Roman" w:cs="Times New Roman"/>
          <w:color w:val="000000"/>
          <w:kern w:val="0"/>
          <w:sz w:val="28"/>
          <w:szCs w:val="28"/>
        </w:rPr>
        <w:t>Тасеевская</w:t>
      </w:r>
      <w:proofErr w:type="spellEnd"/>
      <w:r w:rsidRPr="00724BE7">
        <w:rPr>
          <w:rFonts w:ascii="Times New Roman" w:eastAsia="Times New Roman" w:hAnsi="Times New Roman" w:cs="Times New Roman"/>
          <w:color w:val="000000"/>
          <w:kern w:val="0"/>
          <w:sz w:val="28"/>
          <w:szCs w:val="28"/>
        </w:rPr>
        <w:t xml:space="preserve">  ДМШ» </w:t>
      </w:r>
      <w:r w:rsidRPr="00724BE7">
        <w:rPr>
          <w:rFonts w:ascii="Times New Roman" w:eastAsia="Times New Roman" w:hAnsi="Times New Roman" w:cs="Times New Roman"/>
          <w:kern w:val="0"/>
          <w:sz w:val="28"/>
          <w:szCs w:val="28"/>
        </w:rPr>
        <w:t xml:space="preserve">несут ответственность </w:t>
      </w:r>
      <w:r w:rsidRPr="00724BE7">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6149C" w:rsidRPr="00724BE7" w:rsidRDefault="00A6149C" w:rsidP="00724BE7">
      <w:pPr>
        <w:autoSpaceDE w:val="0"/>
        <w:spacing w:after="0" w:line="240" w:lineRule="auto"/>
        <w:ind w:firstLine="709"/>
        <w:jc w:val="both"/>
        <w:rPr>
          <w:rFonts w:ascii="Times New Roman" w:hAnsi="Times New Roman" w:cs="Times New Roman"/>
          <w:sz w:val="28"/>
          <w:szCs w:val="28"/>
          <w:lang w:eastAsia="ru-RU"/>
        </w:rPr>
      </w:pPr>
      <w:r w:rsidRPr="00724BE7">
        <w:rPr>
          <w:rFonts w:ascii="Times New Roman" w:eastAsia="Times New Roman" w:hAnsi="Times New Roman" w:cs="Times New Roman"/>
          <w:color w:val="000000"/>
          <w:kern w:val="0"/>
          <w:sz w:val="28"/>
          <w:szCs w:val="28"/>
        </w:rPr>
        <w:t xml:space="preserve">4.3. </w:t>
      </w:r>
      <w:r w:rsidRPr="00724BE7">
        <w:rPr>
          <w:rFonts w:ascii="Times New Roman" w:eastAsia="Times New Roman" w:hAnsi="Times New Roman" w:cs="Times New Roman"/>
          <w:kern w:val="0"/>
          <w:sz w:val="28"/>
          <w:szCs w:val="28"/>
        </w:rPr>
        <w:t>Отдел культуры</w:t>
      </w:r>
      <w:r w:rsidR="00183F2E">
        <w:rPr>
          <w:rFonts w:ascii="Times New Roman" w:eastAsia="Times New Roman" w:hAnsi="Times New Roman" w:cs="Times New Roman"/>
          <w:kern w:val="0"/>
          <w:sz w:val="28"/>
          <w:szCs w:val="28"/>
        </w:rPr>
        <w:t xml:space="preserve"> и м</w:t>
      </w:r>
      <w:r w:rsidRPr="00724BE7">
        <w:rPr>
          <w:rFonts w:ascii="Times New Roman" w:eastAsia="Times New Roman" w:hAnsi="Times New Roman" w:cs="Times New Roman"/>
          <w:kern w:val="0"/>
          <w:sz w:val="28"/>
          <w:szCs w:val="28"/>
        </w:rPr>
        <w:t xml:space="preserve">олодежной политики администрации </w:t>
      </w:r>
      <w:proofErr w:type="spellStart"/>
      <w:r w:rsidR="00183F2E">
        <w:rPr>
          <w:rFonts w:ascii="Times New Roman" w:eastAsia="Times New Roman" w:hAnsi="Times New Roman" w:cs="Times New Roman"/>
          <w:kern w:val="0"/>
          <w:sz w:val="28"/>
          <w:szCs w:val="28"/>
        </w:rPr>
        <w:t>Тасеевского</w:t>
      </w:r>
      <w:proofErr w:type="spellEnd"/>
      <w:r w:rsidR="00183F2E">
        <w:rPr>
          <w:rFonts w:ascii="Times New Roman" w:eastAsia="Times New Roman" w:hAnsi="Times New Roman" w:cs="Times New Roman"/>
          <w:kern w:val="0"/>
          <w:sz w:val="28"/>
          <w:szCs w:val="28"/>
        </w:rPr>
        <w:t xml:space="preserve"> </w:t>
      </w:r>
      <w:r w:rsidRPr="00724BE7">
        <w:rPr>
          <w:rFonts w:ascii="Times New Roman" w:eastAsia="Times New Roman" w:hAnsi="Times New Roman" w:cs="Times New Roman"/>
          <w:kern w:val="0"/>
          <w:sz w:val="28"/>
          <w:szCs w:val="28"/>
        </w:rPr>
        <w:t xml:space="preserve">района  </w:t>
      </w:r>
      <w:r w:rsidRPr="00724BE7">
        <w:rPr>
          <w:rFonts w:ascii="Times New Roman" w:hAnsi="Times New Roman" w:cs="Times New Roman"/>
          <w:sz w:val="28"/>
          <w:szCs w:val="28"/>
          <w:lang w:eastAsia="ru-RU"/>
        </w:rPr>
        <w:t xml:space="preserve">для обеспечения мониторинга и анализа хода реализации программы организует ведение и представление  отчетности. </w:t>
      </w:r>
    </w:p>
    <w:p w:rsidR="00A6149C" w:rsidRPr="00724BE7" w:rsidRDefault="00A6149C" w:rsidP="00724BE7">
      <w:pPr>
        <w:pStyle w:val="afb"/>
        <w:ind w:firstLine="851"/>
        <w:jc w:val="both"/>
        <w:rPr>
          <w:rFonts w:ascii="Times New Roman" w:hAnsi="Times New Roman"/>
          <w:sz w:val="28"/>
          <w:szCs w:val="28"/>
        </w:rPr>
      </w:pPr>
      <w:r w:rsidRPr="00724BE7">
        <w:rPr>
          <w:rFonts w:ascii="Times New Roman" w:hAnsi="Times New Roman"/>
          <w:color w:val="000000"/>
          <w:sz w:val="28"/>
          <w:szCs w:val="28"/>
        </w:rPr>
        <w:t>4.4.Муниципальные  бюджетные учреждения - получатели субсидий</w:t>
      </w:r>
      <w:r w:rsidRPr="00724BE7">
        <w:rPr>
          <w:rFonts w:ascii="Times New Roman" w:hAnsi="Times New Roman"/>
          <w:sz w:val="28"/>
          <w:szCs w:val="28"/>
          <w:lang w:eastAsia="ru-RU"/>
        </w:rPr>
        <w:t xml:space="preserve">  по </w:t>
      </w:r>
      <w:r w:rsidRPr="00183F2E">
        <w:rPr>
          <w:rFonts w:ascii="Times New Roman" w:hAnsi="Times New Roman"/>
          <w:sz w:val="28"/>
          <w:szCs w:val="28"/>
          <w:lang w:eastAsia="ru-RU"/>
        </w:rPr>
        <w:t>запросу о</w:t>
      </w:r>
      <w:r w:rsidRPr="00183F2E">
        <w:rPr>
          <w:rFonts w:ascii="Times New Roman" w:hAnsi="Times New Roman"/>
          <w:sz w:val="28"/>
          <w:szCs w:val="28"/>
        </w:rPr>
        <w:t>тдела культуры</w:t>
      </w:r>
      <w:r w:rsidR="00183F2E">
        <w:rPr>
          <w:rFonts w:ascii="Times New Roman" w:hAnsi="Times New Roman"/>
          <w:sz w:val="28"/>
          <w:szCs w:val="28"/>
        </w:rPr>
        <w:t xml:space="preserve"> и </w:t>
      </w:r>
      <w:r w:rsidRPr="00183F2E">
        <w:rPr>
          <w:rFonts w:ascii="Times New Roman" w:hAnsi="Times New Roman"/>
          <w:sz w:val="28"/>
          <w:szCs w:val="28"/>
        </w:rPr>
        <w:t>молодежной политики</w:t>
      </w:r>
      <w:r w:rsidR="00183F2E">
        <w:rPr>
          <w:rFonts w:ascii="Times New Roman" w:hAnsi="Times New Roman"/>
          <w:sz w:val="28"/>
          <w:szCs w:val="28"/>
        </w:rPr>
        <w:t xml:space="preserve"> адм</w:t>
      </w:r>
      <w:r w:rsidRPr="00183F2E">
        <w:rPr>
          <w:rFonts w:ascii="Times New Roman" w:hAnsi="Times New Roman"/>
          <w:sz w:val="28"/>
          <w:szCs w:val="28"/>
        </w:rPr>
        <w:t xml:space="preserve">инистрации </w:t>
      </w:r>
      <w:proofErr w:type="spellStart"/>
      <w:r w:rsidR="008E7F12">
        <w:rPr>
          <w:rFonts w:ascii="Times New Roman" w:hAnsi="Times New Roman"/>
          <w:sz w:val="28"/>
          <w:szCs w:val="28"/>
        </w:rPr>
        <w:t>Тасеевского</w:t>
      </w:r>
      <w:proofErr w:type="spellEnd"/>
      <w:r w:rsidR="008E7F12">
        <w:rPr>
          <w:rFonts w:ascii="Times New Roman" w:hAnsi="Times New Roman"/>
          <w:sz w:val="28"/>
          <w:szCs w:val="28"/>
        </w:rPr>
        <w:t xml:space="preserve"> </w:t>
      </w:r>
      <w:r w:rsidRPr="00183F2E">
        <w:rPr>
          <w:rFonts w:ascii="Times New Roman" w:hAnsi="Times New Roman"/>
          <w:sz w:val="28"/>
          <w:szCs w:val="28"/>
        </w:rPr>
        <w:t>района</w:t>
      </w:r>
      <w:r w:rsidRPr="00724BE7">
        <w:rPr>
          <w:rFonts w:ascii="Times New Roman" w:hAnsi="Times New Roman"/>
          <w:sz w:val="28"/>
          <w:szCs w:val="28"/>
        </w:rPr>
        <w:t xml:space="preserve">  представляют </w:t>
      </w:r>
      <w:r w:rsidRPr="00724BE7">
        <w:rPr>
          <w:rFonts w:ascii="Times New Roman" w:hAnsi="Times New Roman"/>
          <w:sz w:val="28"/>
          <w:szCs w:val="28"/>
          <w:lang w:eastAsia="ru-RU"/>
        </w:rPr>
        <w:t xml:space="preserve"> информацию о реализации подпрограммы,  в сроки и по установленной форме</w:t>
      </w:r>
      <w:r w:rsidRPr="00724BE7">
        <w:rPr>
          <w:rFonts w:ascii="Times New Roman" w:hAnsi="Times New Roman"/>
          <w:sz w:val="28"/>
          <w:szCs w:val="28"/>
        </w:rPr>
        <w:t>.</w:t>
      </w:r>
    </w:p>
    <w:p w:rsidR="00A6149C" w:rsidRPr="00724BE7" w:rsidRDefault="00A6149C" w:rsidP="00724BE7">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4.5. Обеспечение целевого расходования бюджетных средств,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6149C" w:rsidRPr="00724BE7" w:rsidRDefault="00A6149C" w:rsidP="00724BE7">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724BE7">
        <w:rPr>
          <w:rFonts w:ascii="Times New Roman" w:eastAsia="Times New Roman" w:hAnsi="Times New Roman" w:cs="Times New Roman"/>
          <w:color w:val="000000"/>
          <w:kern w:val="0"/>
          <w:sz w:val="28"/>
          <w:szCs w:val="28"/>
        </w:rPr>
        <w:t xml:space="preserve">4.6. </w:t>
      </w:r>
      <w:proofErr w:type="gramStart"/>
      <w:r w:rsidRPr="00724BE7">
        <w:rPr>
          <w:rFonts w:ascii="Times New Roman" w:eastAsia="Times New Roman" w:hAnsi="Times New Roman" w:cs="Times New Roman"/>
          <w:color w:val="000000"/>
          <w:kern w:val="0"/>
          <w:sz w:val="28"/>
          <w:szCs w:val="28"/>
        </w:rPr>
        <w:t>Контроль за</w:t>
      </w:r>
      <w:proofErr w:type="gramEnd"/>
      <w:r w:rsidRPr="00724BE7">
        <w:rPr>
          <w:rFonts w:ascii="Times New Roman" w:eastAsia="Times New Roman" w:hAnsi="Times New Roman" w:cs="Times New Roman"/>
          <w:color w:val="000000"/>
          <w:kern w:val="0"/>
          <w:sz w:val="28"/>
          <w:szCs w:val="28"/>
        </w:rPr>
        <w:t xml:space="preserve">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w:t>
      </w:r>
      <w:proofErr w:type="spellStart"/>
      <w:r w:rsidRPr="00724BE7">
        <w:rPr>
          <w:rFonts w:ascii="Times New Roman" w:eastAsia="Times New Roman" w:hAnsi="Times New Roman" w:cs="Times New Roman"/>
          <w:color w:val="000000"/>
          <w:kern w:val="0"/>
          <w:sz w:val="28"/>
          <w:szCs w:val="28"/>
        </w:rPr>
        <w:t>Тасеевского</w:t>
      </w:r>
      <w:proofErr w:type="spellEnd"/>
      <w:r w:rsidRPr="00724BE7">
        <w:rPr>
          <w:rFonts w:ascii="Times New Roman" w:eastAsia="Times New Roman" w:hAnsi="Times New Roman" w:cs="Times New Roman"/>
          <w:color w:val="000000"/>
          <w:kern w:val="0"/>
          <w:sz w:val="28"/>
          <w:szCs w:val="28"/>
        </w:rPr>
        <w:t xml:space="preserve"> района</w:t>
      </w:r>
    </w:p>
    <w:p w:rsidR="00A6149C" w:rsidRPr="00724BE7" w:rsidRDefault="00A6149C" w:rsidP="00724BE7">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B273C9">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36" w:history="1">
        <w:r w:rsidRPr="00B273C9">
          <w:rPr>
            <w:rFonts w:ascii="Times New Roman" w:hAnsi="Times New Roman" w:cs="Times New Roman"/>
            <w:color w:val="000000"/>
            <w:kern w:val="0"/>
            <w:sz w:val="28"/>
            <w:szCs w:val="28"/>
          </w:rPr>
          <w:t>постановлением</w:t>
        </w:r>
      </w:hyperlink>
      <w:r w:rsidRPr="00B273C9">
        <w:rPr>
          <w:rFonts w:ascii="Times New Roman" w:hAnsi="Times New Roman" w:cs="Times New Roman"/>
          <w:color w:val="000000"/>
          <w:kern w:val="0"/>
          <w:sz w:val="28"/>
          <w:szCs w:val="28"/>
        </w:rPr>
        <w:t xml:space="preserve"> администрации </w:t>
      </w:r>
      <w:proofErr w:type="spellStart"/>
      <w:r w:rsidRPr="00B273C9">
        <w:rPr>
          <w:rFonts w:ascii="Times New Roman" w:hAnsi="Times New Roman" w:cs="Times New Roman"/>
          <w:color w:val="000000"/>
          <w:kern w:val="0"/>
          <w:sz w:val="28"/>
          <w:szCs w:val="28"/>
        </w:rPr>
        <w:t>Тасеевского</w:t>
      </w:r>
      <w:proofErr w:type="spellEnd"/>
      <w:r w:rsidRPr="00B273C9">
        <w:rPr>
          <w:rFonts w:ascii="Times New Roman" w:hAnsi="Times New Roman" w:cs="Times New Roman"/>
          <w:color w:val="000000"/>
          <w:kern w:val="0"/>
          <w:sz w:val="28"/>
          <w:szCs w:val="28"/>
        </w:rPr>
        <w:t xml:space="preserve"> района от 09.11.2016 № 611 «</w:t>
      </w:r>
      <w:r w:rsidRPr="00B273C9">
        <w:rPr>
          <w:rFonts w:ascii="Times New Roman" w:hAnsi="Times New Roman" w:cs="Times New Roman"/>
          <w:kern w:val="0"/>
          <w:sz w:val="28"/>
          <w:szCs w:val="28"/>
        </w:rPr>
        <w:t xml:space="preserve">Об утверждении Порядка принятия решений о разработке, формировании и реализации муниципальных программ </w:t>
      </w:r>
      <w:proofErr w:type="spellStart"/>
      <w:r w:rsidRPr="00B273C9">
        <w:rPr>
          <w:rFonts w:ascii="Times New Roman" w:hAnsi="Times New Roman" w:cs="Times New Roman"/>
          <w:kern w:val="0"/>
          <w:sz w:val="28"/>
          <w:szCs w:val="28"/>
        </w:rPr>
        <w:t>Тасеевского</w:t>
      </w:r>
      <w:proofErr w:type="spellEnd"/>
      <w:r w:rsidRPr="00B273C9">
        <w:rPr>
          <w:rFonts w:ascii="Times New Roman" w:hAnsi="Times New Roman" w:cs="Times New Roman"/>
          <w:kern w:val="0"/>
          <w:sz w:val="28"/>
          <w:szCs w:val="28"/>
        </w:rPr>
        <w:t xml:space="preserve"> района».</w:t>
      </w:r>
    </w:p>
    <w:p w:rsidR="00F775FC" w:rsidRPr="00724BE7" w:rsidRDefault="00F775FC" w:rsidP="00724BE7">
      <w:pPr>
        <w:widowControl w:val="0"/>
        <w:autoSpaceDE w:val="0"/>
        <w:spacing w:after="0" w:line="240" w:lineRule="auto"/>
        <w:ind w:firstLine="709"/>
        <w:jc w:val="both"/>
        <w:rPr>
          <w:rFonts w:ascii="Times New Roman" w:eastAsia="Times New Roman" w:hAnsi="Times New Roman" w:cs="Times New Roman"/>
          <w:kern w:val="0"/>
          <w:sz w:val="24"/>
          <w:szCs w:val="24"/>
        </w:rPr>
      </w:pPr>
    </w:p>
    <w:p w:rsidR="00F775FC" w:rsidRPr="00724BE7" w:rsidRDefault="00F775FC" w:rsidP="00724BE7">
      <w:pPr>
        <w:spacing w:after="0" w:line="240" w:lineRule="auto"/>
        <w:rPr>
          <w:rFonts w:ascii="Times New Roman" w:eastAsia="Times New Roman" w:hAnsi="Times New Roman" w:cs="Times New Roman"/>
          <w:kern w:val="0"/>
          <w:sz w:val="24"/>
          <w:szCs w:val="24"/>
        </w:rPr>
        <w:sectPr w:rsidR="00F775FC" w:rsidRPr="00724BE7">
          <w:headerReference w:type="default" r:id="rId37"/>
          <w:footerReference w:type="even" r:id="rId38"/>
          <w:footerReference w:type="default" r:id="rId39"/>
          <w:headerReference w:type="first" r:id="rId40"/>
          <w:footerReference w:type="first" r:id="rId41"/>
          <w:pgSz w:w="11906" w:h="16838"/>
          <w:pgMar w:top="1134" w:right="851" w:bottom="851" w:left="1418" w:header="709" w:footer="720" w:gutter="0"/>
          <w:cols w:space="720"/>
          <w:docGrid w:linePitch="600" w:charSpace="32768"/>
        </w:sectPr>
      </w:pPr>
    </w:p>
    <w:p w:rsidR="00F775FC" w:rsidRPr="00724BE7" w:rsidRDefault="00F775FC" w:rsidP="005804F3">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 1 </w:t>
      </w:r>
    </w:p>
    <w:p w:rsidR="00F775FC" w:rsidRPr="00724BE7" w:rsidRDefault="00F775FC" w:rsidP="005804F3">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к подпрограмме 4 «Обеспечение условий реализации программы» </w:t>
      </w:r>
    </w:p>
    <w:p w:rsidR="00F775FC" w:rsidRPr="00724BE7" w:rsidRDefault="00F775FC" w:rsidP="005804F3">
      <w:pPr>
        <w:autoSpaceDE w:val="0"/>
        <w:spacing w:after="0" w:line="240" w:lineRule="auto"/>
        <w:ind w:firstLine="540"/>
        <w:rPr>
          <w:rFonts w:ascii="Times New Roman" w:eastAsia="Times New Roman" w:hAnsi="Times New Roman" w:cs="Times New Roman"/>
          <w:kern w:val="0"/>
          <w:sz w:val="28"/>
          <w:szCs w:val="28"/>
        </w:rPr>
      </w:pPr>
    </w:p>
    <w:p w:rsidR="00F775FC" w:rsidRPr="00724BE7" w:rsidRDefault="00F775FC" w:rsidP="00724BE7">
      <w:pPr>
        <w:autoSpaceDE w:val="0"/>
        <w:spacing w:after="0" w:line="240" w:lineRule="auto"/>
        <w:ind w:firstLine="540"/>
        <w:jc w:val="center"/>
        <w:rPr>
          <w:rFonts w:ascii="Times New Roman" w:eastAsia="Times New Roman" w:hAnsi="Times New Roman" w:cs="Times New Roman"/>
          <w:b/>
          <w:kern w:val="0"/>
          <w:sz w:val="28"/>
          <w:szCs w:val="28"/>
        </w:rPr>
      </w:pPr>
    </w:p>
    <w:p w:rsidR="00F775FC" w:rsidRPr="00724BE7" w:rsidRDefault="00F775FC" w:rsidP="00724BE7">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724BE7">
        <w:rPr>
          <w:rFonts w:ascii="Times New Roman" w:hAnsi="Times New Roman" w:cs="Times New Roman"/>
          <w:kern w:val="0"/>
          <w:sz w:val="28"/>
          <w:szCs w:val="28"/>
          <w:lang w:eastAsia="en-US"/>
        </w:rPr>
        <w:t>Перечень и значения показателей результативности подпрограммы</w:t>
      </w:r>
    </w:p>
    <w:p w:rsidR="00F775FC" w:rsidRPr="00724BE7" w:rsidRDefault="00F775FC" w:rsidP="00724BE7">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68"/>
        <w:gridCol w:w="1242"/>
        <w:gridCol w:w="2268"/>
        <w:gridCol w:w="1701"/>
        <w:gridCol w:w="1984"/>
        <w:gridCol w:w="2268"/>
        <w:gridCol w:w="2268"/>
      </w:tblGrid>
      <w:tr w:rsidR="00F775FC" w:rsidRPr="00724BE7" w:rsidTr="005F5A03">
        <w:trPr>
          <w:trHeight w:val="240"/>
        </w:trPr>
        <w:tc>
          <w:tcPr>
            <w:tcW w:w="534" w:type="dxa"/>
            <w:vMerge w:val="restart"/>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 п/п</w:t>
            </w:r>
          </w:p>
        </w:tc>
        <w:tc>
          <w:tcPr>
            <w:tcW w:w="2868" w:type="dxa"/>
            <w:vMerge w:val="restart"/>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Цель</w:t>
            </w:r>
            <w:proofErr w:type="spellEnd"/>
            <w:r w:rsidRPr="00724BE7">
              <w:rPr>
                <w:rFonts w:ascii="Times New Roman" w:eastAsia="Times New Roman" w:hAnsi="Times New Roman" w:cs="Times New Roman"/>
                <w:spacing w:val="-4"/>
                <w:kern w:val="0"/>
                <w:sz w:val="24"/>
                <w:szCs w:val="24"/>
                <w:lang w:val="en-US"/>
              </w:rPr>
              <w:t xml:space="preserve">, </w:t>
            </w:r>
            <w:proofErr w:type="spellStart"/>
            <w:r w:rsidRPr="00724BE7">
              <w:rPr>
                <w:rFonts w:ascii="Times New Roman" w:eastAsia="Times New Roman" w:hAnsi="Times New Roman" w:cs="Times New Roman"/>
                <w:spacing w:val="-4"/>
                <w:kern w:val="0"/>
                <w:sz w:val="24"/>
                <w:szCs w:val="24"/>
                <w:lang w:val="en-US"/>
              </w:rPr>
              <w:t>показатели</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результативности</w:t>
            </w:r>
            <w:proofErr w:type="spellEnd"/>
          </w:p>
        </w:tc>
        <w:tc>
          <w:tcPr>
            <w:tcW w:w="1242" w:type="dxa"/>
            <w:vMerge w:val="restart"/>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Единица</w:t>
            </w:r>
            <w:proofErr w:type="spellEnd"/>
            <w:r w:rsidR="00F33EE2">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измерения</w:t>
            </w:r>
            <w:proofErr w:type="spellEnd"/>
          </w:p>
        </w:tc>
        <w:tc>
          <w:tcPr>
            <w:tcW w:w="2268" w:type="dxa"/>
            <w:vMerge w:val="restart"/>
            <w:shd w:val="clear" w:color="auto" w:fill="auto"/>
          </w:tcPr>
          <w:p w:rsidR="00F33EE2"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roofErr w:type="spellStart"/>
            <w:r w:rsidRPr="00724BE7">
              <w:rPr>
                <w:rFonts w:ascii="Times New Roman" w:eastAsia="Times New Roman" w:hAnsi="Times New Roman" w:cs="Times New Roman"/>
                <w:spacing w:val="-4"/>
                <w:kern w:val="0"/>
                <w:sz w:val="24"/>
                <w:szCs w:val="24"/>
                <w:lang w:val="en-US"/>
              </w:rPr>
              <w:t>Источники</w:t>
            </w:r>
            <w:proofErr w:type="spellEnd"/>
          </w:p>
          <w:p w:rsidR="00F775FC" w:rsidRPr="00724BE7" w:rsidRDefault="00F33EE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Pr>
                <w:rFonts w:ascii="Times New Roman" w:eastAsia="Times New Roman" w:hAnsi="Times New Roman" w:cs="Times New Roman"/>
                <w:spacing w:val="-4"/>
                <w:kern w:val="0"/>
                <w:sz w:val="24"/>
                <w:szCs w:val="24"/>
              </w:rPr>
              <w:t>и</w:t>
            </w:r>
            <w:proofErr w:type="spellStart"/>
            <w:r w:rsidR="00F775FC" w:rsidRPr="00724BE7">
              <w:rPr>
                <w:rFonts w:ascii="Times New Roman" w:eastAsia="Times New Roman" w:hAnsi="Times New Roman" w:cs="Times New Roman"/>
                <w:spacing w:val="-4"/>
                <w:kern w:val="0"/>
                <w:sz w:val="24"/>
                <w:szCs w:val="24"/>
                <w:lang w:val="en-US"/>
              </w:rPr>
              <w:t>нформации</w:t>
            </w:r>
            <w:proofErr w:type="spellEnd"/>
          </w:p>
        </w:tc>
        <w:tc>
          <w:tcPr>
            <w:tcW w:w="8221" w:type="dxa"/>
            <w:gridSpan w:val="4"/>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roofErr w:type="spellStart"/>
            <w:r w:rsidRPr="00724BE7">
              <w:rPr>
                <w:rFonts w:ascii="Times New Roman" w:eastAsia="Times New Roman" w:hAnsi="Times New Roman" w:cs="Times New Roman"/>
                <w:spacing w:val="-4"/>
                <w:kern w:val="0"/>
                <w:sz w:val="24"/>
                <w:szCs w:val="24"/>
                <w:lang w:val="en-US"/>
              </w:rPr>
              <w:t>Годы</w:t>
            </w:r>
            <w:proofErr w:type="spellEnd"/>
            <w:r w:rsidR="007E69C4"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реализации</w:t>
            </w:r>
            <w:proofErr w:type="spellEnd"/>
            <w:r w:rsidR="007E69C4"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подпрограммы</w:t>
            </w:r>
            <w:proofErr w:type="spellEnd"/>
          </w:p>
        </w:tc>
      </w:tr>
      <w:tr w:rsidR="00F775FC" w:rsidRPr="00724BE7" w:rsidTr="005F5A03">
        <w:trPr>
          <w:trHeight w:val="240"/>
        </w:trPr>
        <w:tc>
          <w:tcPr>
            <w:tcW w:w="534" w:type="dxa"/>
            <w:vMerge/>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68" w:type="dxa"/>
            <w:vMerge/>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242" w:type="dxa"/>
            <w:vMerge/>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268" w:type="dxa"/>
            <w:vMerge/>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701" w:type="dxa"/>
            <w:shd w:val="clear" w:color="auto" w:fill="auto"/>
          </w:tcPr>
          <w:p w:rsidR="00F775FC" w:rsidRPr="00724BE7" w:rsidRDefault="00A6149C" w:rsidP="00B8703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2541D1" w:rsidRPr="00724BE7">
              <w:rPr>
                <w:rFonts w:ascii="Times New Roman" w:eastAsia="Times New Roman" w:hAnsi="Times New Roman" w:cs="Times New Roman"/>
                <w:spacing w:val="-4"/>
                <w:kern w:val="0"/>
                <w:sz w:val="24"/>
                <w:szCs w:val="24"/>
              </w:rPr>
              <w:t>2</w:t>
            </w:r>
            <w:r w:rsidR="00B8703F">
              <w:rPr>
                <w:rFonts w:ascii="Times New Roman" w:eastAsia="Times New Roman" w:hAnsi="Times New Roman" w:cs="Times New Roman"/>
                <w:spacing w:val="-4"/>
                <w:kern w:val="0"/>
                <w:sz w:val="24"/>
                <w:szCs w:val="24"/>
              </w:rPr>
              <w:t>1</w:t>
            </w:r>
            <w:r w:rsidR="00F775FC" w:rsidRPr="00724BE7">
              <w:rPr>
                <w:rFonts w:ascii="Times New Roman" w:eastAsia="Times New Roman" w:hAnsi="Times New Roman" w:cs="Times New Roman"/>
                <w:spacing w:val="-4"/>
                <w:kern w:val="0"/>
                <w:sz w:val="24"/>
                <w:szCs w:val="24"/>
              </w:rPr>
              <w:t xml:space="preserve"> </w:t>
            </w:r>
            <w:proofErr w:type="spellStart"/>
            <w:r w:rsidR="00F775FC" w:rsidRPr="00724BE7">
              <w:rPr>
                <w:rFonts w:ascii="Times New Roman" w:eastAsia="Times New Roman" w:hAnsi="Times New Roman" w:cs="Times New Roman"/>
                <w:spacing w:val="-4"/>
                <w:kern w:val="0"/>
                <w:sz w:val="24"/>
                <w:szCs w:val="24"/>
                <w:lang w:val="en-US"/>
              </w:rPr>
              <w:t>год</w:t>
            </w:r>
            <w:proofErr w:type="spellEnd"/>
          </w:p>
        </w:tc>
        <w:tc>
          <w:tcPr>
            <w:tcW w:w="1984"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051C35" w:rsidRPr="00724BE7">
              <w:rPr>
                <w:rFonts w:ascii="Times New Roman" w:eastAsia="Times New Roman" w:hAnsi="Times New Roman" w:cs="Times New Roman"/>
                <w:spacing w:val="-4"/>
                <w:kern w:val="0"/>
                <w:sz w:val="24"/>
                <w:szCs w:val="24"/>
              </w:rPr>
              <w:t>2</w:t>
            </w:r>
            <w:r w:rsidR="00B8703F">
              <w:rPr>
                <w:rFonts w:ascii="Times New Roman" w:eastAsia="Times New Roman" w:hAnsi="Times New Roman" w:cs="Times New Roman"/>
                <w:spacing w:val="-4"/>
                <w:kern w:val="0"/>
                <w:sz w:val="24"/>
                <w:szCs w:val="24"/>
              </w:rPr>
              <w:t>2</w:t>
            </w:r>
            <w:r w:rsidR="00A6149C"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F775FC" w:rsidRPr="00724BE7" w:rsidRDefault="00F775FC" w:rsidP="00B8703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w:t>
            </w:r>
            <w:r w:rsidR="00A6149C" w:rsidRPr="00724BE7">
              <w:rPr>
                <w:rFonts w:ascii="Times New Roman" w:eastAsia="Times New Roman" w:hAnsi="Times New Roman" w:cs="Times New Roman"/>
                <w:spacing w:val="-4"/>
                <w:kern w:val="0"/>
                <w:sz w:val="24"/>
                <w:szCs w:val="24"/>
              </w:rPr>
              <w:t>2</w:t>
            </w:r>
            <w:r w:rsidR="00B8703F">
              <w:rPr>
                <w:rFonts w:ascii="Times New Roman" w:eastAsia="Times New Roman" w:hAnsi="Times New Roman" w:cs="Times New Roman"/>
                <w:spacing w:val="-4"/>
                <w:kern w:val="0"/>
                <w:sz w:val="24"/>
                <w:szCs w:val="24"/>
              </w:rPr>
              <w:t>3</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c>
          <w:tcPr>
            <w:tcW w:w="2268" w:type="dxa"/>
            <w:shd w:val="clear" w:color="auto" w:fill="auto"/>
          </w:tcPr>
          <w:p w:rsidR="00F775FC" w:rsidRPr="00724BE7" w:rsidRDefault="00F775FC" w:rsidP="00B8703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rPr>
              <w:t>202</w:t>
            </w:r>
            <w:r w:rsidR="00B8703F">
              <w:rPr>
                <w:rFonts w:ascii="Times New Roman" w:eastAsia="Times New Roman" w:hAnsi="Times New Roman" w:cs="Times New Roman"/>
                <w:spacing w:val="-4"/>
                <w:kern w:val="0"/>
                <w:sz w:val="24"/>
                <w:szCs w:val="24"/>
              </w:rPr>
              <w:t>4</w:t>
            </w:r>
            <w:r w:rsidRPr="00724BE7">
              <w:rPr>
                <w:rFonts w:ascii="Times New Roman" w:eastAsia="Times New Roman" w:hAnsi="Times New Roman" w:cs="Times New Roman"/>
                <w:spacing w:val="-4"/>
                <w:kern w:val="0"/>
                <w:sz w:val="24"/>
                <w:szCs w:val="24"/>
              </w:rPr>
              <w:t xml:space="preserve"> </w:t>
            </w:r>
            <w:proofErr w:type="spellStart"/>
            <w:r w:rsidRPr="00724BE7">
              <w:rPr>
                <w:rFonts w:ascii="Times New Roman" w:eastAsia="Times New Roman" w:hAnsi="Times New Roman" w:cs="Times New Roman"/>
                <w:spacing w:val="-4"/>
                <w:kern w:val="0"/>
                <w:sz w:val="24"/>
                <w:szCs w:val="24"/>
                <w:lang w:val="en-US"/>
              </w:rPr>
              <w:t>год</w:t>
            </w:r>
            <w:proofErr w:type="spellEnd"/>
          </w:p>
        </w:tc>
      </w:tr>
      <w:tr w:rsidR="00F775FC" w:rsidRPr="00724BE7" w:rsidTr="005F5A03">
        <w:trPr>
          <w:trHeight w:val="240"/>
        </w:trPr>
        <w:tc>
          <w:tcPr>
            <w:tcW w:w="534"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1</w:t>
            </w:r>
          </w:p>
        </w:tc>
        <w:tc>
          <w:tcPr>
            <w:tcW w:w="2868"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2</w:t>
            </w:r>
          </w:p>
        </w:tc>
        <w:tc>
          <w:tcPr>
            <w:tcW w:w="1242"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3</w:t>
            </w:r>
          </w:p>
        </w:tc>
        <w:tc>
          <w:tcPr>
            <w:tcW w:w="2268"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4</w:t>
            </w:r>
          </w:p>
        </w:tc>
        <w:tc>
          <w:tcPr>
            <w:tcW w:w="1701"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5</w:t>
            </w:r>
          </w:p>
        </w:tc>
        <w:tc>
          <w:tcPr>
            <w:tcW w:w="1984"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6</w:t>
            </w:r>
          </w:p>
        </w:tc>
        <w:tc>
          <w:tcPr>
            <w:tcW w:w="2268"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7</w:t>
            </w:r>
          </w:p>
        </w:tc>
        <w:tc>
          <w:tcPr>
            <w:tcW w:w="2268"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724BE7">
              <w:rPr>
                <w:rFonts w:ascii="Times New Roman" w:eastAsia="Times New Roman" w:hAnsi="Times New Roman" w:cs="Times New Roman"/>
                <w:spacing w:val="-4"/>
                <w:kern w:val="0"/>
                <w:sz w:val="24"/>
                <w:szCs w:val="24"/>
                <w:lang w:val="en-US"/>
              </w:rPr>
              <w:t>8</w:t>
            </w:r>
          </w:p>
        </w:tc>
      </w:tr>
      <w:tr w:rsidR="00F775FC" w:rsidRPr="00724BE7" w:rsidTr="005F5A03">
        <w:trPr>
          <w:trHeight w:val="240"/>
        </w:trPr>
        <w:tc>
          <w:tcPr>
            <w:tcW w:w="534" w:type="dxa"/>
            <w:shd w:val="clear" w:color="auto" w:fill="auto"/>
          </w:tcPr>
          <w:p w:rsidR="00F775FC" w:rsidRPr="00724BE7" w:rsidRDefault="00F775FC"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lang w:val="en-US"/>
              </w:rPr>
            </w:pPr>
          </w:p>
        </w:tc>
        <w:tc>
          <w:tcPr>
            <w:tcW w:w="14599" w:type="dxa"/>
            <w:gridSpan w:val="7"/>
            <w:shd w:val="clear" w:color="auto" w:fill="auto"/>
          </w:tcPr>
          <w:p w:rsidR="00F775FC" w:rsidRPr="00724BE7" w:rsidRDefault="00F775FC"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Цель </w:t>
            </w:r>
            <w:r w:rsidRPr="00724BE7">
              <w:rPr>
                <w:rFonts w:ascii="Times New Roman" w:eastAsia="Times New Roman" w:hAnsi="Times New Roman" w:cs="Times New Roman"/>
                <w:kern w:val="0"/>
                <w:sz w:val="24"/>
                <w:szCs w:val="24"/>
              </w:rPr>
              <w:t xml:space="preserve">Создание условий для устойчивого развития отрасли «культура» </w:t>
            </w:r>
            <w:proofErr w:type="spellStart"/>
            <w:r w:rsidRPr="00724BE7">
              <w:rPr>
                <w:rFonts w:ascii="Times New Roman" w:eastAsia="Times New Roman" w:hAnsi="Times New Roman" w:cs="Times New Roman"/>
                <w:kern w:val="0"/>
                <w:sz w:val="24"/>
                <w:szCs w:val="24"/>
              </w:rPr>
              <w:t>Тасеевского</w:t>
            </w:r>
            <w:proofErr w:type="spellEnd"/>
            <w:r w:rsidRPr="00724BE7">
              <w:rPr>
                <w:rFonts w:ascii="Times New Roman" w:eastAsia="Times New Roman" w:hAnsi="Times New Roman" w:cs="Times New Roman"/>
                <w:kern w:val="0"/>
                <w:sz w:val="24"/>
                <w:szCs w:val="24"/>
              </w:rPr>
              <w:t xml:space="preserve"> район</w:t>
            </w:r>
            <w:r w:rsidRPr="00724BE7">
              <w:rPr>
                <w:rFonts w:ascii="Times New Roman" w:eastAsia="Times New Roman" w:hAnsi="Times New Roman" w:cs="Times New Roman"/>
                <w:b/>
                <w:kern w:val="0"/>
                <w:sz w:val="24"/>
                <w:szCs w:val="24"/>
              </w:rPr>
              <w:t>а</w:t>
            </w:r>
          </w:p>
        </w:tc>
      </w:tr>
      <w:tr w:rsidR="00F775FC" w:rsidRPr="00724BE7" w:rsidTr="005F5A03">
        <w:trPr>
          <w:trHeight w:val="85"/>
        </w:trPr>
        <w:tc>
          <w:tcPr>
            <w:tcW w:w="534" w:type="dxa"/>
            <w:shd w:val="clear" w:color="auto" w:fill="auto"/>
          </w:tcPr>
          <w:p w:rsidR="00F775FC" w:rsidRPr="00724BE7" w:rsidRDefault="00F775FC"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4599" w:type="dxa"/>
            <w:gridSpan w:val="7"/>
            <w:shd w:val="clear" w:color="auto" w:fill="auto"/>
          </w:tcPr>
          <w:p w:rsidR="00F775FC" w:rsidRPr="00724BE7" w:rsidRDefault="00F775FC" w:rsidP="00724BE7">
            <w:pPr>
              <w:spacing w:after="0" w:line="240" w:lineRule="auto"/>
              <w:jc w:val="both"/>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 xml:space="preserve">Задача 1 </w:t>
            </w:r>
            <w:r w:rsidRPr="00724BE7">
              <w:rPr>
                <w:rFonts w:ascii="Times New Roman" w:eastAsia="Times New Roman" w:hAnsi="Times New Roman" w:cs="Times New Roman"/>
                <w:color w:val="000000"/>
                <w:kern w:val="0"/>
                <w:sz w:val="24"/>
                <w:szCs w:val="24"/>
              </w:rPr>
              <w:t xml:space="preserve"> Р</w:t>
            </w:r>
            <w:r w:rsidRPr="00724BE7">
              <w:rPr>
                <w:rFonts w:ascii="Times New Roman" w:eastAsia="Times New Roman" w:hAnsi="Times New Roman" w:cs="Times New Roman"/>
                <w:bCs/>
                <w:kern w:val="0"/>
                <w:sz w:val="24"/>
                <w:szCs w:val="24"/>
              </w:rPr>
              <w:t>азвитие системы  дополнительного образования в области культуры</w:t>
            </w:r>
          </w:p>
        </w:tc>
      </w:tr>
      <w:tr w:rsidR="00F775FC" w:rsidRPr="00724BE7" w:rsidTr="005F5A03">
        <w:trPr>
          <w:trHeight w:val="360"/>
        </w:trPr>
        <w:tc>
          <w:tcPr>
            <w:tcW w:w="534"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w:t>
            </w:r>
          </w:p>
        </w:tc>
        <w:tc>
          <w:tcPr>
            <w:tcW w:w="2868" w:type="dxa"/>
            <w:shd w:val="clear" w:color="auto" w:fill="auto"/>
          </w:tcPr>
          <w:p w:rsidR="00F775FC" w:rsidRPr="00724BE7" w:rsidRDefault="00F775FC" w:rsidP="00724BE7">
            <w:pPr>
              <w:widowControl w:val="0"/>
              <w:autoSpaceDE w:val="0"/>
              <w:spacing w:after="0" w:line="236" w:lineRule="auto"/>
              <w:ind w:firstLine="36"/>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kern w:val="0"/>
                <w:sz w:val="24"/>
                <w:szCs w:val="24"/>
              </w:rPr>
              <w:t>Число учащихся,  обучающихся в муниципальных детских  музыкальной и художественной  школах</w:t>
            </w:r>
          </w:p>
        </w:tc>
        <w:tc>
          <w:tcPr>
            <w:tcW w:w="1242" w:type="dxa"/>
            <w:shd w:val="clear" w:color="auto" w:fill="auto"/>
          </w:tcPr>
          <w:p w:rsidR="00F775FC" w:rsidRPr="00724BE7" w:rsidRDefault="00F775FC" w:rsidP="00724BE7">
            <w:pPr>
              <w:spacing w:after="0" w:line="240" w:lineRule="auto"/>
              <w:jc w:val="center"/>
              <w:rPr>
                <w:rFonts w:ascii="Times New Roman" w:eastAsia="Times New Roman" w:hAnsi="Times New Roman" w:cs="Times New Roman"/>
                <w:kern w:val="0"/>
                <w:sz w:val="24"/>
                <w:szCs w:val="24"/>
              </w:rPr>
            </w:pPr>
            <w:proofErr w:type="spellStart"/>
            <w:r w:rsidRPr="00724BE7">
              <w:rPr>
                <w:rFonts w:ascii="Times New Roman" w:eastAsia="Times New Roman" w:hAnsi="Times New Roman" w:cs="Times New Roman"/>
                <w:kern w:val="0"/>
                <w:sz w:val="24"/>
                <w:szCs w:val="24"/>
                <w:lang w:val="en-US"/>
              </w:rPr>
              <w:t>человек</w:t>
            </w:r>
            <w:proofErr w:type="spellEnd"/>
          </w:p>
        </w:tc>
        <w:tc>
          <w:tcPr>
            <w:tcW w:w="2268" w:type="dxa"/>
            <w:shd w:val="clear" w:color="auto" w:fill="auto"/>
          </w:tcPr>
          <w:p w:rsidR="00F775FC" w:rsidRPr="00724BE7" w:rsidRDefault="00F775FC" w:rsidP="00724BE7">
            <w:pPr>
              <w:autoSpaceDE w:val="0"/>
              <w:spacing w:after="0" w:line="240" w:lineRule="auto"/>
              <w:ind w:left="60" w:right="75" w:firstLine="1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Показатель на основе отраслевой  отчетности</w:t>
            </w:r>
          </w:p>
          <w:p w:rsidR="00F775FC" w:rsidRPr="00724BE7" w:rsidRDefault="00F775FC" w:rsidP="00724BE7">
            <w:pPr>
              <w:autoSpaceDE w:val="0"/>
              <w:spacing w:after="0" w:line="240" w:lineRule="auto"/>
              <w:ind w:left="60" w:right="75" w:firstLine="15"/>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(Форма государственного статистического наблюдения</w:t>
            </w:r>
            <w:proofErr w:type="gramEnd"/>
          </w:p>
          <w:p w:rsidR="00F775FC" w:rsidRPr="00724BE7" w:rsidRDefault="00F775FC" w:rsidP="00724BE7">
            <w:pPr>
              <w:spacing w:after="0" w:line="100" w:lineRule="atLeast"/>
              <w:rPr>
                <w:rFonts w:ascii="Times New Roman" w:eastAsia="Times New Roman" w:hAnsi="Times New Roman" w:cs="Times New Roman"/>
                <w:kern w:val="0"/>
                <w:sz w:val="20"/>
                <w:szCs w:val="20"/>
              </w:rPr>
            </w:pPr>
            <w:proofErr w:type="gramStart"/>
            <w:r w:rsidRPr="00724BE7">
              <w:rPr>
                <w:rFonts w:ascii="Times New Roman" w:eastAsia="Times New Roman" w:hAnsi="Times New Roman" w:cs="Times New Roman"/>
                <w:kern w:val="0"/>
                <w:sz w:val="24"/>
                <w:szCs w:val="24"/>
              </w:rPr>
              <w:t>1-ДМШ)</w:t>
            </w:r>
            <w:proofErr w:type="gramEnd"/>
          </w:p>
        </w:tc>
        <w:tc>
          <w:tcPr>
            <w:tcW w:w="1701" w:type="dxa"/>
            <w:shd w:val="clear" w:color="auto" w:fill="auto"/>
          </w:tcPr>
          <w:p w:rsidR="00F775FC" w:rsidRPr="00724BE7" w:rsidRDefault="00F775FC" w:rsidP="008E7F1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r w:rsidR="008E7F12">
              <w:rPr>
                <w:rFonts w:ascii="Times New Roman" w:eastAsia="Times New Roman" w:hAnsi="Times New Roman" w:cs="Times New Roman"/>
                <w:spacing w:val="-4"/>
                <w:kern w:val="0"/>
                <w:sz w:val="24"/>
                <w:szCs w:val="24"/>
              </w:rPr>
              <w:t>62</w:t>
            </w:r>
          </w:p>
        </w:tc>
        <w:tc>
          <w:tcPr>
            <w:tcW w:w="1984" w:type="dxa"/>
            <w:shd w:val="clear" w:color="auto" w:fill="auto"/>
          </w:tcPr>
          <w:p w:rsidR="00F775FC" w:rsidRPr="00724BE7" w:rsidRDefault="00F775FC" w:rsidP="007A0A0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r w:rsidR="0011565D" w:rsidRPr="00724BE7">
              <w:rPr>
                <w:rFonts w:ascii="Times New Roman" w:eastAsia="Times New Roman" w:hAnsi="Times New Roman" w:cs="Times New Roman"/>
                <w:spacing w:val="-4"/>
                <w:kern w:val="0"/>
                <w:sz w:val="24"/>
                <w:szCs w:val="24"/>
              </w:rPr>
              <w:t>6</w:t>
            </w:r>
            <w:r w:rsidR="007A0A0C">
              <w:rPr>
                <w:rFonts w:ascii="Times New Roman" w:eastAsia="Times New Roman" w:hAnsi="Times New Roman" w:cs="Times New Roman"/>
                <w:spacing w:val="-4"/>
                <w:kern w:val="0"/>
                <w:sz w:val="24"/>
                <w:szCs w:val="24"/>
              </w:rPr>
              <w:t>7</w:t>
            </w:r>
          </w:p>
        </w:tc>
        <w:tc>
          <w:tcPr>
            <w:tcW w:w="2268" w:type="dxa"/>
            <w:shd w:val="clear" w:color="auto" w:fill="auto"/>
          </w:tcPr>
          <w:p w:rsidR="00F775FC" w:rsidRPr="00724BE7" w:rsidRDefault="00F775F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r w:rsidR="0011565D" w:rsidRPr="00724BE7">
              <w:rPr>
                <w:rFonts w:ascii="Times New Roman" w:eastAsia="Times New Roman" w:hAnsi="Times New Roman" w:cs="Times New Roman"/>
                <w:spacing w:val="-4"/>
                <w:kern w:val="0"/>
                <w:sz w:val="24"/>
                <w:szCs w:val="24"/>
              </w:rPr>
              <w:t>70</w:t>
            </w:r>
          </w:p>
        </w:tc>
        <w:tc>
          <w:tcPr>
            <w:tcW w:w="2268" w:type="dxa"/>
            <w:shd w:val="clear" w:color="auto" w:fill="auto"/>
          </w:tcPr>
          <w:p w:rsidR="00F775FC" w:rsidRPr="00724BE7" w:rsidRDefault="0011565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273</w:t>
            </w:r>
          </w:p>
        </w:tc>
      </w:tr>
      <w:tr w:rsidR="00592CC9" w:rsidRPr="00724BE7" w:rsidTr="005F5A03">
        <w:trPr>
          <w:trHeight w:val="360"/>
        </w:trPr>
        <w:tc>
          <w:tcPr>
            <w:tcW w:w="534" w:type="dxa"/>
            <w:shd w:val="clear" w:color="auto" w:fill="auto"/>
          </w:tcPr>
          <w:p w:rsidR="00592CC9" w:rsidRPr="00724BE7" w:rsidRDefault="00592CC9"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p>
        </w:tc>
        <w:tc>
          <w:tcPr>
            <w:tcW w:w="2868" w:type="dxa"/>
            <w:shd w:val="clear" w:color="auto" w:fill="auto"/>
          </w:tcPr>
          <w:p w:rsidR="00592CC9" w:rsidRPr="00724BE7" w:rsidRDefault="00592CC9" w:rsidP="00724BE7">
            <w:pPr>
              <w:widowControl w:val="0"/>
              <w:autoSpaceDE w:val="0"/>
              <w:spacing w:after="0" w:line="235"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Число учащихся, принявших участие в  творческих мероприятиях,  выставках, фестивалях и конкурсах</w:t>
            </w:r>
          </w:p>
          <w:p w:rsidR="00051C35" w:rsidRPr="00724BE7" w:rsidRDefault="00051C35" w:rsidP="00724BE7">
            <w:pPr>
              <w:widowControl w:val="0"/>
              <w:autoSpaceDE w:val="0"/>
              <w:spacing w:after="0" w:line="235" w:lineRule="auto"/>
              <w:rPr>
                <w:rFonts w:ascii="Times New Roman" w:eastAsia="Times New Roman" w:hAnsi="Times New Roman" w:cs="Times New Roman"/>
                <w:kern w:val="0"/>
                <w:sz w:val="24"/>
                <w:szCs w:val="24"/>
              </w:rPr>
            </w:pPr>
          </w:p>
          <w:p w:rsidR="00051C35" w:rsidRPr="00724BE7" w:rsidRDefault="00051C35" w:rsidP="00724BE7">
            <w:pPr>
              <w:widowControl w:val="0"/>
              <w:autoSpaceDE w:val="0"/>
              <w:spacing w:after="0" w:line="235" w:lineRule="auto"/>
              <w:rPr>
                <w:rFonts w:ascii="Times New Roman" w:eastAsia="Times New Roman" w:hAnsi="Times New Roman" w:cs="Times New Roman"/>
                <w:kern w:val="0"/>
                <w:sz w:val="24"/>
                <w:szCs w:val="24"/>
              </w:rPr>
            </w:pPr>
          </w:p>
          <w:p w:rsidR="00592CC9" w:rsidRPr="00724BE7" w:rsidRDefault="00592CC9" w:rsidP="00724BE7">
            <w:pPr>
              <w:spacing w:after="0" w:line="240" w:lineRule="auto"/>
              <w:rPr>
                <w:rFonts w:ascii="Times New Roman" w:eastAsia="Times New Roman" w:hAnsi="Times New Roman" w:cs="Times New Roman"/>
                <w:kern w:val="0"/>
                <w:sz w:val="24"/>
                <w:szCs w:val="24"/>
              </w:rPr>
            </w:pPr>
          </w:p>
          <w:p w:rsidR="00592CC9" w:rsidRPr="00724BE7" w:rsidRDefault="00592CC9" w:rsidP="00724BE7">
            <w:pPr>
              <w:spacing w:after="0" w:line="240" w:lineRule="auto"/>
              <w:rPr>
                <w:rFonts w:ascii="Times New Roman" w:eastAsia="Times New Roman" w:hAnsi="Times New Roman" w:cs="Times New Roman"/>
                <w:spacing w:val="-4"/>
                <w:kern w:val="0"/>
                <w:sz w:val="24"/>
                <w:szCs w:val="24"/>
              </w:rPr>
            </w:pPr>
          </w:p>
        </w:tc>
        <w:tc>
          <w:tcPr>
            <w:tcW w:w="1242" w:type="dxa"/>
            <w:shd w:val="clear" w:color="auto" w:fill="auto"/>
          </w:tcPr>
          <w:p w:rsidR="00592CC9" w:rsidRPr="00724BE7" w:rsidRDefault="00592CC9"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человек</w:t>
            </w:r>
          </w:p>
        </w:tc>
        <w:tc>
          <w:tcPr>
            <w:tcW w:w="2268" w:type="dxa"/>
            <w:shd w:val="clear" w:color="auto" w:fill="auto"/>
          </w:tcPr>
          <w:p w:rsidR="00592CC9" w:rsidRPr="00724BE7" w:rsidRDefault="00592CC9" w:rsidP="00724BE7">
            <w:pPr>
              <w:autoSpaceDE w:val="0"/>
              <w:spacing w:after="0" w:line="240" w:lineRule="auto"/>
              <w:ind w:left="60" w:right="75" w:firstLine="1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Показатель на основе отраслевой  отчетности</w:t>
            </w:r>
          </w:p>
          <w:p w:rsidR="00592CC9" w:rsidRPr="00724BE7" w:rsidRDefault="00592CC9" w:rsidP="00724BE7">
            <w:pPr>
              <w:autoSpaceDE w:val="0"/>
              <w:spacing w:after="0" w:line="240" w:lineRule="auto"/>
              <w:ind w:left="60" w:right="75" w:firstLine="15"/>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(Форма государственного статистического наблюдения</w:t>
            </w:r>
            <w:proofErr w:type="gramEnd"/>
          </w:p>
          <w:p w:rsidR="00051C35" w:rsidRPr="00724BE7" w:rsidRDefault="00592CC9" w:rsidP="00724BE7">
            <w:pPr>
              <w:widowControl w:val="0"/>
              <w:autoSpaceDE w:val="0"/>
              <w:spacing w:after="0" w:line="235" w:lineRule="auto"/>
              <w:rPr>
                <w:rFonts w:ascii="Times New Roman" w:eastAsia="Times New Roman" w:hAnsi="Times New Roman" w:cs="Times New Roman"/>
                <w:kern w:val="0"/>
                <w:sz w:val="24"/>
                <w:szCs w:val="24"/>
              </w:rPr>
            </w:pPr>
            <w:proofErr w:type="gramStart"/>
            <w:r w:rsidRPr="00724BE7">
              <w:rPr>
                <w:rFonts w:ascii="Times New Roman" w:eastAsia="Times New Roman" w:hAnsi="Times New Roman" w:cs="Times New Roman"/>
                <w:kern w:val="0"/>
                <w:sz w:val="24"/>
                <w:szCs w:val="24"/>
              </w:rPr>
              <w:t>1-ДМШ)</w:t>
            </w:r>
            <w:r w:rsidR="00051C35" w:rsidRPr="00724BE7">
              <w:rPr>
                <w:rFonts w:ascii="Times New Roman" w:eastAsia="Times New Roman" w:hAnsi="Times New Roman" w:cs="Times New Roman"/>
                <w:kern w:val="0"/>
                <w:sz w:val="24"/>
                <w:szCs w:val="24"/>
              </w:rPr>
              <w:t xml:space="preserve"> </w:t>
            </w:r>
            <w:proofErr w:type="gramEnd"/>
          </w:p>
          <w:p w:rsidR="00051C35" w:rsidRPr="00724BE7" w:rsidRDefault="00051C35" w:rsidP="00724BE7">
            <w:pPr>
              <w:widowControl w:val="0"/>
              <w:autoSpaceDE w:val="0"/>
              <w:spacing w:after="0" w:line="235" w:lineRule="auto"/>
              <w:rPr>
                <w:rFonts w:ascii="Times New Roman" w:eastAsia="Times New Roman" w:hAnsi="Times New Roman" w:cs="Times New Roman"/>
                <w:kern w:val="0"/>
                <w:sz w:val="24"/>
                <w:szCs w:val="24"/>
              </w:rPr>
            </w:pPr>
          </w:p>
          <w:p w:rsidR="00051C35" w:rsidRPr="00724BE7" w:rsidRDefault="00051C35" w:rsidP="00724BE7">
            <w:pPr>
              <w:widowControl w:val="0"/>
              <w:autoSpaceDE w:val="0"/>
              <w:spacing w:after="0" w:line="235"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ДХШ</w:t>
            </w:r>
          </w:p>
          <w:p w:rsidR="00051C35" w:rsidRPr="00724BE7" w:rsidRDefault="00051C35" w:rsidP="00724BE7">
            <w:pPr>
              <w:widowControl w:val="0"/>
              <w:autoSpaceDE w:val="0"/>
              <w:spacing w:after="0" w:line="235"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ДМШ</w:t>
            </w:r>
          </w:p>
          <w:p w:rsidR="00592CC9" w:rsidRPr="00724BE7" w:rsidRDefault="00592CC9" w:rsidP="00724BE7">
            <w:pPr>
              <w:spacing w:after="0" w:line="100" w:lineRule="atLeast"/>
              <w:rPr>
                <w:rFonts w:ascii="Times New Roman" w:eastAsia="Times New Roman" w:hAnsi="Times New Roman" w:cs="Times New Roman"/>
                <w:kern w:val="0"/>
                <w:sz w:val="20"/>
                <w:szCs w:val="20"/>
              </w:rPr>
            </w:pPr>
          </w:p>
        </w:tc>
        <w:tc>
          <w:tcPr>
            <w:tcW w:w="1701" w:type="dxa"/>
            <w:shd w:val="clear" w:color="auto" w:fill="auto"/>
          </w:tcPr>
          <w:p w:rsidR="00592CC9" w:rsidRPr="00724BE7" w:rsidRDefault="007A0A0C" w:rsidP="00724BE7">
            <w:pPr>
              <w:snapToGrid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202</w:t>
            </w:r>
          </w:p>
        </w:tc>
        <w:tc>
          <w:tcPr>
            <w:tcW w:w="1984" w:type="dxa"/>
            <w:shd w:val="clear" w:color="auto" w:fill="auto"/>
          </w:tcPr>
          <w:p w:rsidR="00592CC9" w:rsidRPr="00724BE7" w:rsidRDefault="007A0A0C" w:rsidP="00724BE7">
            <w:pPr>
              <w:snapToGrid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166</w:t>
            </w:r>
          </w:p>
        </w:tc>
        <w:tc>
          <w:tcPr>
            <w:tcW w:w="2268" w:type="dxa"/>
            <w:shd w:val="clear" w:color="auto" w:fill="auto"/>
          </w:tcPr>
          <w:p w:rsidR="00592CC9" w:rsidRPr="00724BE7" w:rsidRDefault="007A0A0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167</w:t>
            </w:r>
          </w:p>
        </w:tc>
        <w:tc>
          <w:tcPr>
            <w:tcW w:w="2268" w:type="dxa"/>
            <w:shd w:val="clear" w:color="auto" w:fill="auto"/>
          </w:tcPr>
          <w:p w:rsidR="00592CC9" w:rsidRPr="00724BE7" w:rsidRDefault="007A0A0C"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167</w:t>
            </w:r>
          </w:p>
        </w:tc>
      </w:tr>
      <w:tr w:rsidR="00592CC9" w:rsidRPr="00724BE7" w:rsidTr="005F5A03">
        <w:trPr>
          <w:trHeight w:val="360"/>
        </w:trPr>
        <w:tc>
          <w:tcPr>
            <w:tcW w:w="534" w:type="dxa"/>
            <w:shd w:val="clear" w:color="auto" w:fill="auto"/>
          </w:tcPr>
          <w:p w:rsidR="00592CC9" w:rsidRPr="00724BE7" w:rsidRDefault="00592CC9" w:rsidP="00724BE7">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4599" w:type="dxa"/>
            <w:gridSpan w:val="7"/>
            <w:shd w:val="clear" w:color="auto" w:fill="auto"/>
          </w:tcPr>
          <w:p w:rsidR="00592CC9" w:rsidRPr="00724BE7" w:rsidRDefault="00592CC9" w:rsidP="00724BE7">
            <w:pPr>
              <w:autoSpaceDE w:val="0"/>
              <w:spacing w:after="0" w:line="240" w:lineRule="auto"/>
              <w:rPr>
                <w:rFonts w:ascii="Times New Roman" w:eastAsia="Times New Roman" w:hAnsi="Times New Roman" w:cs="Times New Roman"/>
                <w:spacing w:val="-4"/>
                <w:kern w:val="0"/>
                <w:sz w:val="20"/>
                <w:szCs w:val="20"/>
              </w:rPr>
            </w:pPr>
            <w:r w:rsidRPr="00724BE7">
              <w:rPr>
                <w:rFonts w:ascii="Times New Roman" w:eastAsia="Times New Roman" w:hAnsi="Times New Roman" w:cs="Times New Roman"/>
                <w:spacing w:val="-4"/>
                <w:kern w:val="0"/>
                <w:sz w:val="24"/>
                <w:szCs w:val="24"/>
              </w:rPr>
              <w:t xml:space="preserve">Задача  2.  </w:t>
            </w:r>
            <w:r w:rsidRPr="00724BE7">
              <w:rPr>
                <w:rFonts w:ascii="Times New Roman" w:eastAsia="Times New Roman" w:hAnsi="Times New Roman" w:cs="Times New Roman"/>
                <w:bCs/>
                <w:kern w:val="0"/>
                <w:sz w:val="24"/>
                <w:szCs w:val="24"/>
              </w:rPr>
              <w:t>Развитие инфраструктуры отрасли «культура», внедрение информационно-коммуникационных технологий</w:t>
            </w:r>
            <w:r w:rsidRPr="00724BE7">
              <w:rPr>
                <w:rFonts w:ascii="Times New Roman" w:eastAsia="Times New Roman" w:hAnsi="Times New Roman" w:cs="Times New Roman"/>
                <w:kern w:val="0"/>
                <w:sz w:val="24"/>
                <w:szCs w:val="24"/>
                <w:lang w:eastAsia="ru-RU"/>
              </w:rPr>
              <w:t>.</w:t>
            </w:r>
          </w:p>
        </w:tc>
      </w:tr>
      <w:tr w:rsidR="00F31482" w:rsidRPr="00724BE7" w:rsidTr="005F5A03">
        <w:trPr>
          <w:trHeight w:val="360"/>
        </w:trPr>
        <w:tc>
          <w:tcPr>
            <w:tcW w:w="534"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lastRenderedPageBreak/>
              <w:t>1.</w:t>
            </w:r>
          </w:p>
        </w:tc>
        <w:tc>
          <w:tcPr>
            <w:tcW w:w="2868" w:type="dxa"/>
            <w:shd w:val="clear" w:color="auto" w:fill="auto"/>
          </w:tcPr>
          <w:p w:rsidR="00F31482" w:rsidRPr="00724BE7" w:rsidRDefault="00F31482"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Доля библиотек, подключенных к сети Интернет, в общем количестве общедоступных библиотек</w:t>
            </w:r>
          </w:p>
          <w:p w:rsidR="00F31482" w:rsidRPr="00724BE7" w:rsidRDefault="00F31482" w:rsidP="00724BE7">
            <w:pPr>
              <w:spacing w:after="0" w:line="240" w:lineRule="auto"/>
              <w:rPr>
                <w:rFonts w:ascii="Times New Roman" w:eastAsia="Times New Roman" w:hAnsi="Times New Roman" w:cs="Times New Roman"/>
                <w:kern w:val="0"/>
                <w:sz w:val="24"/>
                <w:szCs w:val="24"/>
              </w:rPr>
            </w:pPr>
          </w:p>
          <w:p w:rsidR="00F31482" w:rsidRPr="00724BE7" w:rsidRDefault="00F31482" w:rsidP="00724BE7">
            <w:pPr>
              <w:widowControl w:val="0"/>
              <w:autoSpaceDE w:val="0"/>
              <w:autoSpaceDN w:val="0"/>
              <w:adjustRightInd w:val="0"/>
              <w:spacing w:after="0" w:line="236" w:lineRule="auto"/>
              <w:ind w:firstLine="36"/>
              <w:jc w:val="both"/>
              <w:rPr>
                <w:rFonts w:ascii="Times New Roman" w:eastAsia="Times New Roman" w:hAnsi="Times New Roman" w:cs="Times New Roman"/>
                <w:spacing w:val="-4"/>
                <w:kern w:val="0"/>
                <w:sz w:val="24"/>
                <w:szCs w:val="24"/>
              </w:rPr>
            </w:pPr>
          </w:p>
        </w:tc>
        <w:tc>
          <w:tcPr>
            <w:tcW w:w="1242" w:type="dxa"/>
            <w:shd w:val="clear" w:color="auto" w:fill="auto"/>
          </w:tcPr>
          <w:p w:rsidR="00F31482" w:rsidRPr="00724BE7" w:rsidRDefault="00F31482" w:rsidP="00724BE7">
            <w:pPr>
              <w:autoSpaceDE w:val="0"/>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w:t>
            </w:r>
          </w:p>
        </w:tc>
        <w:tc>
          <w:tcPr>
            <w:tcW w:w="2268" w:type="dxa"/>
            <w:shd w:val="clear" w:color="auto" w:fill="auto"/>
          </w:tcPr>
          <w:p w:rsidR="00F31482" w:rsidRPr="00724BE7" w:rsidRDefault="00F31482" w:rsidP="00724BE7">
            <w:pPr>
              <w:autoSpaceDE w:val="0"/>
              <w:snapToGrid w:val="0"/>
              <w:spacing w:after="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701"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100</w:t>
            </w:r>
          </w:p>
        </w:tc>
        <w:tc>
          <w:tcPr>
            <w:tcW w:w="1984"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100</w:t>
            </w:r>
          </w:p>
        </w:tc>
        <w:tc>
          <w:tcPr>
            <w:tcW w:w="2268"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100</w:t>
            </w:r>
          </w:p>
        </w:tc>
        <w:tc>
          <w:tcPr>
            <w:tcW w:w="2268"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100</w:t>
            </w:r>
          </w:p>
        </w:tc>
      </w:tr>
      <w:tr w:rsidR="00F31482" w:rsidRPr="00724BE7" w:rsidTr="005F5A03">
        <w:trPr>
          <w:trHeight w:val="240"/>
        </w:trPr>
        <w:tc>
          <w:tcPr>
            <w:tcW w:w="534" w:type="dxa"/>
            <w:shd w:val="clear" w:color="auto" w:fill="auto"/>
          </w:tcPr>
          <w:p w:rsidR="00F31482" w:rsidRPr="00724BE7" w:rsidRDefault="00F31482"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2.</w:t>
            </w:r>
          </w:p>
        </w:tc>
        <w:tc>
          <w:tcPr>
            <w:tcW w:w="2868" w:type="dxa"/>
            <w:shd w:val="clear" w:color="auto" w:fill="auto"/>
          </w:tcPr>
          <w:p w:rsidR="00F31482" w:rsidRPr="00724BE7" w:rsidRDefault="00F31482"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Количество библиографических записей </w:t>
            </w:r>
          </w:p>
          <w:p w:rsidR="00F31482" w:rsidRPr="00724BE7" w:rsidRDefault="00F31482"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 электронных каталогах  муниципальных  библиотек</w:t>
            </w:r>
          </w:p>
          <w:p w:rsidR="00F31482" w:rsidRPr="00724BE7" w:rsidRDefault="00F31482" w:rsidP="00724BE7">
            <w:pPr>
              <w:spacing w:after="0" w:line="240" w:lineRule="auto"/>
              <w:rPr>
                <w:rFonts w:ascii="Times New Roman" w:eastAsia="Times New Roman" w:hAnsi="Times New Roman" w:cs="Times New Roman"/>
                <w:kern w:val="0"/>
                <w:sz w:val="24"/>
                <w:szCs w:val="24"/>
              </w:rPr>
            </w:pPr>
          </w:p>
          <w:p w:rsidR="00F31482" w:rsidRPr="00724BE7" w:rsidRDefault="00F31482" w:rsidP="00724BE7">
            <w:pPr>
              <w:autoSpaceDE w:val="0"/>
              <w:spacing w:after="0" w:line="240" w:lineRule="auto"/>
              <w:rPr>
                <w:rFonts w:ascii="Times New Roman" w:eastAsia="Times New Roman" w:hAnsi="Times New Roman" w:cs="Times New Roman"/>
                <w:spacing w:val="-4"/>
                <w:kern w:val="0"/>
                <w:sz w:val="20"/>
                <w:szCs w:val="20"/>
              </w:rPr>
            </w:pPr>
          </w:p>
        </w:tc>
        <w:tc>
          <w:tcPr>
            <w:tcW w:w="1242" w:type="dxa"/>
            <w:shd w:val="clear" w:color="auto" w:fill="auto"/>
          </w:tcPr>
          <w:p w:rsidR="00F31482" w:rsidRPr="00724BE7" w:rsidRDefault="00F31482" w:rsidP="00724BE7">
            <w:pPr>
              <w:autoSpaceDE w:val="0"/>
              <w:snapToGrid w:val="0"/>
              <w:spacing w:after="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единиц</w:t>
            </w:r>
          </w:p>
        </w:tc>
        <w:tc>
          <w:tcPr>
            <w:tcW w:w="2268" w:type="dxa"/>
            <w:shd w:val="clear" w:color="auto" w:fill="auto"/>
          </w:tcPr>
          <w:p w:rsidR="00F31482" w:rsidRPr="00724BE7" w:rsidRDefault="00F31482" w:rsidP="00724BE7">
            <w:pPr>
              <w:autoSpaceDE w:val="0"/>
              <w:snapToGrid w:val="0"/>
              <w:spacing w:after="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701" w:type="dxa"/>
            <w:shd w:val="clear" w:color="auto" w:fill="auto"/>
          </w:tcPr>
          <w:p w:rsidR="00F31482" w:rsidRPr="00724BE7" w:rsidRDefault="0011565D" w:rsidP="00724BE7">
            <w:pPr>
              <w:autoSpaceDE w:val="0"/>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42 940</w:t>
            </w:r>
          </w:p>
        </w:tc>
        <w:tc>
          <w:tcPr>
            <w:tcW w:w="1984" w:type="dxa"/>
            <w:shd w:val="clear" w:color="auto" w:fill="auto"/>
          </w:tcPr>
          <w:p w:rsidR="00F31482" w:rsidRPr="00724BE7" w:rsidRDefault="00F31482" w:rsidP="00724BE7">
            <w:pPr>
              <w:autoSpaceDE w:val="0"/>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4</w:t>
            </w:r>
            <w:r w:rsidR="0011565D" w:rsidRPr="00724BE7">
              <w:rPr>
                <w:rFonts w:ascii="Times New Roman" w:eastAsia="Times New Roman" w:hAnsi="Times New Roman" w:cs="Times New Roman"/>
                <w:kern w:val="0"/>
                <w:sz w:val="24"/>
                <w:szCs w:val="24"/>
              </w:rPr>
              <w:t>6 940</w:t>
            </w:r>
          </w:p>
        </w:tc>
        <w:tc>
          <w:tcPr>
            <w:tcW w:w="2268" w:type="dxa"/>
            <w:shd w:val="clear" w:color="auto" w:fill="auto"/>
          </w:tcPr>
          <w:p w:rsidR="00F31482" w:rsidRPr="00724BE7" w:rsidRDefault="0011565D" w:rsidP="00724BE7">
            <w:pPr>
              <w:autoSpaceDE w:val="0"/>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50 940</w:t>
            </w:r>
          </w:p>
        </w:tc>
        <w:tc>
          <w:tcPr>
            <w:tcW w:w="2268" w:type="dxa"/>
            <w:shd w:val="clear" w:color="auto" w:fill="auto"/>
          </w:tcPr>
          <w:p w:rsidR="00F31482" w:rsidRPr="00724BE7" w:rsidRDefault="0011565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54 940</w:t>
            </w:r>
          </w:p>
        </w:tc>
      </w:tr>
      <w:tr w:rsidR="005A1A1E" w:rsidRPr="00724BE7" w:rsidTr="005F5A03">
        <w:trPr>
          <w:trHeight w:val="240"/>
        </w:trPr>
        <w:tc>
          <w:tcPr>
            <w:tcW w:w="534" w:type="dxa"/>
            <w:shd w:val="clear" w:color="auto" w:fill="auto"/>
          </w:tcPr>
          <w:p w:rsidR="005A1A1E" w:rsidRPr="00724BE7" w:rsidRDefault="005A1A1E"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3.</w:t>
            </w:r>
          </w:p>
        </w:tc>
        <w:tc>
          <w:tcPr>
            <w:tcW w:w="2868" w:type="dxa"/>
            <w:shd w:val="clear" w:color="auto" w:fill="auto"/>
          </w:tcPr>
          <w:p w:rsidR="005A1A1E" w:rsidRPr="00724BE7" w:rsidRDefault="005A1A1E"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Число музейных предметов, внесенных в электронный каталог</w:t>
            </w:r>
          </w:p>
          <w:p w:rsidR="005A1A1E" w:rsidRPr="00724BE7" w:rsidRDefault="005A1A1E" w:rsidP="00724BE7">
            <w:pPr>
              <w:spacing w:after="0" w:line="240" w:lineRule="auto"/>
              <w:rPr>
                <w:rFonts w:ascii="Times New Roman" w:eastAsia="Times New Roman" w:hAnsi="Times New Roman" w:cs="Times New Roman"/>
                <w:spacing w:val="-4"/>
                <w:kern w:val="0"/>
                <w:sz w:val="24"/>
                <w:szCs w:val="24"/>
              </w:rPr>
            </w:pPr>
          </w:p>
        </w:tc>
        <w:tc>
          <w:tcPr>
            <w:tcW w:w="1242" w:type="dxa"/>
            <w:shd w:val="clear" w:color="auto" w:fill="auto"/>
          </w:tcPr>
          <w:p w:rsidR="005A1A1E" w:rsidRPr="00724BE7" w:rsidRDefault="005A1A1E" w:rsidP="00724BE7">
            <w:pPr>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единиц</w:t>
            </w:r>
          </w:p>
        </w:tc>
        <w:tc>
          <w:tcPr>
            <w:tcW w:w="2268" w:type="dxa"/>
            <w:shd w:val="clear" w:color="auto" w:fill="auto"/>
          </w:tcPr>
          <w:p w:rsidR="005A1A1E" w:rsidRPr="00724BE7" w:rsidRDefault="005A1A1E" w:rsidP="00724BE7">
            <w:pPr>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Отраслевая статистическая отчетность (форма №8-НК «Сведения о деятельности музея»)</w:t>
            </w:r>
          </w:p>
        </w:tc>
        <w:tc>
          <w:tcPr>
            <w:tcW w:w="1701" w:type="dxa"/>
            <w:shd w:val="clear" w:color="auto" w:fill="auto"/>
          </w:tcPr>
          <w:p w:rsidR="005A1A1E" w:rsidRPr="00724BE7" w:rsidRDefault="005A1A1E" w:rsidP="007A0A0C">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w:t>
            </w:r>
            <w:r w:rsidR="00BA4172" w:rsidRPr="00724BE7">
              <w:rPr>
                <w:rFonts w:ascii="Times New Roman" w:eastAsia="Times New Roman" w:hAnsi="Times New Roman" w:cs="Times New Roman"/>
                <w:kern w:val="0"/>
                <w:sz w:val="24"/>
                <w:szCs w:val="24"/>
              </w:rPr>
              <w:t xml:space="preserve"> </w:t>
            </w:r>
            <w:r w:rsidR="007A0A0C">
              <w:rPr>
                <w:rFonts w:ascii="Times New Roman" w:eastAsia="Times New Roman" w:hAnsi="Times New Roman" w:cs="Times New Roman"/>
                <w:kern w:val="0"/>
                <w:sz w:val="24"/>
                <w:szCs w:val="24"/>
              </w:rPr>
              <w:t>927</w:t>
            </w:r>
          </w:p>
        </w:tc>
        <w:tc>
          <w:tcPr>
            <w:tcW w:w="1984" w:type="dxa"/>
            <w:shd w:val="clear" w:color="auto" w:fill="auto"/>
          </w:tcPr>
          <w:p w:rsidR="005A1A1E" w:rsidRPr="00724BE7" w:rsidRDefault="005A1A1E" w:rsidP="007A0A0C">
            <w:pPr>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w:t>
            </w:r>
            <w:r w:rsidR="00BA4172" w:rsidRPr="00724BE7">
              <w:rPr>
                <w:rFonts w:ascii="Times New Roman" w:eastAsia="Times New Roman" w:hAnsi="Times New Roman" w:cs="Times New Roman"/>
                <w:kern w:val="0"/>
                <w:sz w:val="24"/>
                <w:szCs w:val="24"/>
              </w:rPr>
              <w:t xml:space="preserve"> </w:t>
            </w:r>
            <w:r w:rsidR="0011565D" w:rsidRPr="00724BE7">
              <w:rPr>
                <w:rFonts w:ascii="Times New Roman" w:eastAsia="Times New Roman" w:hAnsi="Times New Roman" w:cs="Times New Roman"/>
                <w:kern w:val="0"/>
                <w:sz w:val="24"/>
                <w:szCs w:val="24"/>
              </w:rPr>
              <w:t>9</w:t>
            </w:r>
            <w:r w:rsidR="007A0A0C">
              <w:rPr>
                <w:rFonts w:ascii="Times New Roman" w:eastAsia="Times New Roman" w:hAnsi="Times New Roman" w:cs="Times New Roman"/>
                <w:kern w:val="0"/>
                <w:sz w:val="24"/>
                <w:szCs w:val="24"/>
              </w:rPr>
              <w:t>6</w:t>
            </w:r>
            <w:r w:rsidR="0011565D" w:rsidRPr="00724BE7">
              <w:rPr>
                <w:rFonts w:ascii="Times New Roman" w:eastAsia="Times New Roman" w:hAnsi="Times New Roman" w:cs="Times New Roman"/>
                <w:kern w:val="0"/>
                <w:sz w:val="24"/>
                <w:szCs w:val="24"/>
              </w:rPr>
              <w:t>0</w:t>
            </w:r>
          </w:p>
        </w:tc>
        <w:tc>
          <w:tcPr>
            <w:tcW w:w="2268" w:type="dxa"/>
            <w:shd w:val="clear" w:color="auto" w:fill="auto"/>
          </w:tcPr>
          <w:p w:rsidR="005A1A1E" w:rsidRPr="00724BE7" w:rsidRDefault="007A0A0C" w:rsidP="00724BE7">
            <w:pPr>
              <w:snapToGrid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3 06</w:t>
            </w:r>
            <w:r w:rsidR="0011565D" w:rsidRPr="00724BE7">
              <w:rPr>
                <w:rFonts w:ascii="Times New Roman" w:eastAsia="Times New Roman" w:hAnsi="Times New Roman" w:cs="Times New Roman"/>
                <w:kern w:val="0"/>
                <w:sz w:val="24"/>
                <w:szCs w:val="24"/>
              </w:rPr>
              <w:t>0</w:t>
            </w:r>
          </w:p>
        </w:tc>
        <w:tc>
          <w:tcPr>
            <w:tcW w:w="2268" w:type="dxa"/>
            <w:shd w:val="clear" w:color="auto" w:fill="auto"/>
          </w:tcPr>
          <w:p w:rsidR="005A1A1E" w:rsidRPr="00724BE7" w:rsidRDefault="0011565D" w:rsidP="00724BE7">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724BE7">
              <w:rPr>
                <w:rFonts w:ascii="Times New Roman" w:eastAsia="Times New Roman" w:hAnsi="Times New Roman" w:cs="Times New Roman"/>
                <w:spacing w:val="-4"/>
                <w:kern w:val="0"/>
                <w:sz w:val="24"/>
                <w:szCs w:val="24"/>
              </w:rPr>
              <w:t>3 100</w:t>
            </w:r>
          </w:p>
        </w:tc>
      </w:tr>
    </w:tbl>
    <w:p w:rsidR="00F775FC" w:rsidRPr="00724BE7" w:rsidRDefault="00F775FC" w:rsidP="00724BE7">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724BE7" w:rsidRDefault="00F775FC" w:rsidP="00724BE7">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724BE7" w:rsidRDefault="00F775FC" w:rsidP="00724BE7">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724BE7" w:rsidRDefault="00F775FC" w:rsidP="00BE6FD4">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lastRenderedPageBreak/>
        <w:t xml:space="preserve">Приложение №2 </w:t>
      </w:r>
    </w:p>
    <w:p w:rsidR="00F775FC" w:rsidRPr="00724BE7" w:rsidRDefault="00F775FC" w:rsidP="00BE6FD4">
      <w:pPr>
        <w:autoSpaceDE w:val="0"/>
        <w:spacing w:after="0" w:line="240" w:lineRule="auto"/>
        <w:ind w:left="9781"/>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к подпрограмме 4 «Обеспечение условий реализации программы» </w:t>
      </w:r>
    </w:p>
    <w:p w:rsidR="00F775FC" w:rsidRPr="00724BE7" w:rsidRDefault="00F775FC" w:rsidP="00BE6FD4">
      <w:pPr>
        <w:autoSpaceDE w:val="0"/>
        <w:spacing w:after="0" w:line="240" w:lineRule="auto"/>
        <w:ind w:left="9781"/>
        <w:rPr>
          <w:rFonts w:ascii="Times New Roman" w:eastAsia="Times New Roman" w:hAnsi="Times New Roman" w:cs="Times New Roman"/>
          <w:kern w:val="0"/>
          <w:sz w:val="24"/>
          <w:szCs w:val="24"/>
          <w:shd w:val="clear" w:color="auto" w:fill="FFFF00"/>
        </w:rPr>
      </w:pPr>
    </w:p>
    <w:p w:rsidR="00F775FC" w:rsidRPr="00724BE7" w:rsidRDefault="00F775FC" w:rsidP="00724BE7">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Перечень</w:t>
      </w:r>
    </w:p>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8"/>
          <w:szCs w:val="28"/>
        </w:rPr>
      </w:pPr>
      <w:r w:rsidRPr="00724BE7">
        <w:rPr>
          <w:rFonts w:ascii="Times New Roman" w:eastAsia="Times New Roman" w:hAnsi="Times New Roman" w:cs="Times New Roman"/>
          <w:kern w:val="0"/>
          <w:sz w:val="28"/>
          <w:szCs w:val="28"/>
        </w:rPr>
        <w:t>мероприятий подпрограммы</w:t>
      </w:r>
    </w:p>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562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1681"/>
        <w:gridCol w:w="907"/>
        <w:gridCol w:w="916"/>
        <w:gridCol w:w="1315"/>
        <w:gridCol w:w="142"/>
        <w:gridCol w:w="851"/>
        <w:gridCol w:w="1275"/>
        <w:gridCol w:w="1304"/>
        <w:gridCol w:w="1304"/>
        <w:gridCol w:w="1361"/>
        <w:gridCol w:w="1873"/>
      </w:tblGrid>
      <w:tr w:rsidR="00F775FC" w:rsidRPr="00724BE7" w:rsidTr="0011565D">
        <w:tc>
          <w:tcPr>
            <w:tcW w:w="567"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N </w:t>
            </w:r>
            <w:proofErr w:type="gramStart"/>
            <w:r w:rsidRPr="00724BE7">
              <w:rPr>
                <w:rFonts w:ascii="Times New Roman" w:eastAsia="Times New Roman" w:hAnsi="Times New Roman" w:cs="Times New Roman"/>
                <w:kern w:val="0"/>
                <w:sz w:val="24"/>
                <w:szCs w:val="24"/>
              </w:rPr>
              <w:t>п</w:t>
            </w:r>
            <w:proofErr w:type="gramEnd"/>
            <w:r w:rsidRPr="00724BE7">
              <w:rPr>
                <w:rFonts w:ascii="Times New Roman" w:eastAsia="Times New Roman" w:hAnsi="Times New Roman" w:cs="Times New Roman"/>
                <w:kern w:val="0"/>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AB397E">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Цели, задачи, мероприятия подпрограммы</w:t>
            </w:r>
          </w:p>
        </w:tc>
        <w:tc>
          <w:tcPr>
            <w:tcW w:w="1681"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AB397E">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ГРБС</w:t>
            </w:r>
          </w:p>
        </w:tc>
        <w:tc>
          <w:tcPr>
            <w:tcW w:w="4131" w:type="dxa"/>
            <w:gridSpan w:val="5"/>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Код бюджетной классификации</w:t>
            </w:r>
          </w:p>
        </w:tc>
        <w:tc>
          <w:tcPr>
            <w:tcW w:w="5244" w:type="dxa"/>
            <w:gridSpan w:val="4"/>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Расходы по годам реализации программы (тыс. руб.)</w:t>
            </w:r>
          </w:p>
        </w:tc>
        <w:tc>
          <w:tcPr>
            <w:tcW w:w="1873" w:type="dxa"/>
            <w:vMerge w:val="restart"/>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F775FC" w:rsidRPr="00724BE7" w:rsidTr="0011565D">
        <w:tc>
          <w:tcPr>
            <w:tcW w:w="567"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681"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ГРБС</w:t>
            </w:r>
          </w:p>
        </w:tc>
        <w:tc>
          <w:tcPr>
            <w:tcW w:w="91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proofErr w:type="spellStart"/>
            <w:r w:rsidRPr="00724BE7">
              <w:rPr>
                <w:rFonts w:ascii="Times New Roman" w:eastAsia="Times New Roman" w:hAnsi="Times New Roman" w:cs="Times New Roman"/>
                <w:kern w:val="0"/>
                <w:sz w:val="24"/>
                <w:szCs w:val="24"/>
              </w:rPr>
              <w:t>РзПр</w:t>
            </w:r>
            <w:proofErr w:type="spellEnd"/>
          </w:p>
        </w:tc>
        <w:tc>
          <w:tcPr>
            <w:tcW w:w="1457" w:type="dxa"/>
            <w:gridSpan w:val="2"/>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ЦСР</w:t>
            </w:r>
          </w:p>
        </w:tc>
        <w:tc>
          <w:tcPr>
            <w:tcW w:w="85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ВР</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F775FC" w:rsidP="00B8703F">
            <w:pPr>
              <w:widowControl w:val="0"/>
              <w:autoSpaceDE w:val="0"/>
              <w:spacing w:after="0" w:line="240" w:lineRule="auto"/>
              <w:ind w:firstLine="9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2541D1" w:rsidRPr="00724BE7">
              <w:rPr>
                <w:rFonts w:ascii="Times New Roman" w:eastAsia="Times New Roman" w:hAnsi="Times New Roman" w:cs="Times New Roman"/>
                <w:kern w:val="0"/>
                <w:sz w:val="24"/>
                <w:szCs w:val="24"/>
              </w:rPr>
              <w:t>2</w:t>
            </w:r>
            <w:r w:rsidR="00B8703F">
              <w:rPr>
                <w:rFonts w:ascii="Times New Roman" w:eastAsia="Times New Roman" w:hAnsi="Times New Roman" w:cs="Times New Roman"/>
                <w:kern w:val="0"/>
                <w:sz w:val="24"/>
                <w:szCs w:val="24"/>
              </w:rPr>
              <w:t>2</w:t>
            </w:r>
            <w:r w:rsidRPr="00724BE7">
              <w:rPr>
                <w:rFonts w:ascii="Times New Roman" w:eastAsia="Times New Roman" w:hAnsi="Times New Roman" w:cs="Times New Roman"/>
                <w:kern w:val="0"/>
                <w:sz w:val="24"/>
                <w:szCs w:val="24"/>
              </w:rPr>
              <w:t xml:space="preserve"> год </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B8703F">
            <w:pPr>
              <w:widowControl w:val="0"/>
              <w:autoSpaceDE w:val="0"/>
              <w:spacing w:after="0" w:line="240" w:lineRule="auto"/>
              <w:ind w:firstLine="9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w:t>
            </w:r>
            <w:r w:rsidR="00487678" w:rsidRPr="00724BE7">
              <w:rPr>
                <w:rFonts w:ascii="Times New Roman" w:eastAsia="Times New Roman" w:hAnsi="Times New Roman" w:cs="Times New Roman"/>
                <w:kern w:val="0"/>
                <w:sz w:val="24"/>
                <w:szCs w:val="24"/>
              </w:rPr>
              <w:t>2</w:t>
            </w:r>
            <w:r w:rsidR="00B8703F">
              <w:rPr>
                <w:rFonts w:ascii="Times New Roman" w:eastAsia="Times New Roman" w:hAnsi="Times New Roman" w:cs="Times New Roman"/>
                <w:kern w:val="0"/>
                <w:sz w:val="24"/>
                <w:szCs w:val="24"/>
              </w:rPr>
              <w:t>3</w:t>
            </w:r>
            <w:r w:rsidRPr="00724BE7">
              <w:rPr>
                <w:rFonts w:ascii="Times New Roman" w:eastAsia="Times New Roman" w:hAnsi="Times New Roman" w:cs="Times New Roman"/>
                <w:kern w:val="0"/>
                <w:sz w:val="24"/>
                <w:szCs w:val="24"/>
              </w:rPr>
              <w:t xml:space="preserve"> год </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B8703F">
            <w:pPr>
              <w:widowControl w:val="0"/>
              <w:autoSpaceDE w:val="0"/>
              <w:spacing w:after="0" w:line="240" w:lineRule="auto"/>
              <w:ind w:firstLine="95"/>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202</w:t>
            </w:r>
            <w:r w:rsidR="00B8703F">
              <w:rPr>
                <w:rFonts w:ascii="Times New Roman" w:eastAsia="Times New Roman" w:hAnsi="Times New Roman" w:cs="Times New Roman"/>
                <w:kern w:val="0"/>
                <w:sz w:val="24"/>
                <w:szCs w:val="24"/>
              </w:rPr>
              <w:t>4</w:t>
            </w:r>
            <w:r w:rsidRPr="00724BE7">
              <w:rPr>
                <w:rFonts w:ascii="Times New Roman" w:eastAsia="Times New Roman" w:hAnsi="Times New Roman" w:cs="Times New Roman"/>
                <w:kern w:val="0"/>
                <w:sz w:val="24"/>
                <w:szCs w:val="24"/>
              </w:rPr>
              <w:t xml:space="preserve"> год </w:t>
            </w:r>
          </w:p>
        </w:tc>
        <w:tc>
          <w:tcPr>
            <w:tcW w:w="136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24"/>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итого</w:t>
            </w:r>
          </w:p>
        </w:tc>
        <w:tc>
          <w:tcPr>
            <w:tcW w:w="1873" w:type="dxa"/>
            <w:vMerge/>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F775FC" w:rsidRPr="00724BE7" w:rsidTr="0011565D">
        <w:tc>
          <w:tcPr>
            <w:tcW w:w="56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4</w:t>
            </w:r>
          </w:p>
        </w:tc>
        <w:tc>
          <w:tcPr>
            <w:tcW w:w="91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5</w:t>
            </w:r>
          </w:p>
        </w:tc>
        <w:tc>
          <w:tcPr>
            <w:tcW w:w="1457" w:type="dxa"/>
            <w:gridSpan w:val="2"/>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11</w:t>
            </w:r>
          </w:p>
        </w:tc>
        <w:tc>
          <w:tcPr>
            <w:tcW w:w="1873"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12</w:t>
            </w:r>
          </w:p>
        </w:tc>
      </w:tr>
      <w:tr w:rsidR="00F775FC" w:rsidRPr="00724BE7" w:rsidTr="0011565D">
        <w:tc>
          <w:tcPr>
            <w:tcW w:w="15623" w:type="dxa"/>
            <w:gridSpan w:val="13"/>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9"/>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Цель подпрограммы «Создание условий для устойчивого развития отрасли «культура» </w:t>
            </w:r>
            <w:proofErr w:type="spellStart"/>
            <w:r w:rsidRPr="00724BE7">
              <w:rPr>
                <w:rFonts w:ascii="Times New Roman" w:eastAsia="Times New Roman" w:hAnsi="Times New Roman" w:cs="Times New Roman"/>
                <w:kern w:val="0"/>
                <w:sz w:val="24"/>
                <w:szCs w:val="24"/>
              </w:rPr>
              <w:t>Тасеевского</w:t>
            </w:r>
            <w:proofErr w:type="spellEnd"/>
            <w:r w:rsidRPr="00724BE7">
              <w:rPr>
                <w:rFonts w:ascii="Times New Roman" w:eastAsia="Times New Roman" w:hAnsi="Times New Roman" w:cs="Times New Roman"/>
                <w:kern w:val="0"/>
                <w:sz w:val="24"/>
                <w:szCs w:val="24"/>
              </w:rPr>
              <w:t xml:space="preserve"> района»</w:t>
            </w:r>
          </w:p>
        </w:tc>
      </w:tr>
      <w:tr w:rsidR="00F775FC" w:rsidRPr="00724BE7" w:rsidTr="0011565D">
        <w:tc>
          <w:tcPr>
            <w:tcW w:w="15623" w:type="dxa"/>
            <w:gridSpan w:val="13"/>
            <w:tcBorders>
              <w:top w:val="single" w:sz="4" w:space="0" w:color="auto"/>
              <w:left w:val="single" w:sz="4" w:space="0" w:color="auto"/>
              <w:bottom w:val="single" w:sz="4" w:space="0" w:color="auto"/>
              <w:right w:val="single" w:sz="4" w:space="0" w:color="auto"/>
            </w:tcBorders>
          </w:tcPr>
          <w:p w:rsidR="00F775FC" w:rsidRPr="00724BE7" w:rsidRDefault="00F775FC" w:rsidP="00724BE7">
            <w:pPr>
              <w:spacing w:after="0" w:line="240" w:lineRule="auto"/>
              <w:jc w:val="both"/>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Задача </w:t>
            </w:r>
            <w:r w:rsidRPr="00724BE7">
              <w:rPr>
                <w:rFonts w:ascii="Times New Roman" w:eastAsia="Times New Roman" w:hAnsi="Times New Roman" w:cs="Times New Roman"/>
                <w:bCs/>
                <w:kern w:val="0"/>
                <w:sz w:val="24"/>
                <w:szCs w:val="24"/>
              </w:rPr>
              <w:t>1. Развитие системы  дополнительного образования в области культуры</w:t>
            </w:r>
          </w:p>
        </w:tc>
      </w:tr>
      <w:tr w:rsidR="00F775FC" w:rsidRPr="00724BE7" w:rsidTr="0011565D">
        <w:tc>
          <w:tcPr>
            <w:tcW w:w="56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1.1.</w:t>
            </w:r>
          </w:p>
        </w:tc>
        <w:tc>
          <w:tcPr>
            <w:tcW w:w="212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rPr>
              <w:t>Мероприятие 1</w:t>
            </w:r>
            <w:r w:rsidR="00D04A0D" w:rsidRPr="00724BE7">
              <w:rPr>
                <w:rFonts w:ascii="Times New Roman" w:eastAsia="Times New Roman" w:hAnsi="Times New Roman" w:cs="Times New Roman"/>
                <w:bCs/>
                <w:kern w:val="0"/>
              </w:rPr>
              <w:t>.</w:t>
            </w:r>
          </w:p>
          <w:p w:rsidR="00F775FC" w:rsidRPr="00724BE7" w:rsidRDefault="00F775FC" w:rsidP="00724BE7">
            <w:pPr>
              <w:spacing w:after="0" w:line="240" w:lineRule="auto"/>
              <w:rPr>
                <w:rFonts w:ascii="Times New Roman" w:eastAsia="Times New Roman" w:hAnsi="Times New Roman" w:cs="Times New Roman"/>
                <w:bCs/>
                <w:kern w:val="0"/>
              </w:rPr>
            </w:pPr>
            <w:r w:rsidRPr="00724BE7">
              <w:rPr>
                <w:rFonts w:ascii="Times New Roman" w:eastAsia="Times New Roman" w:hAnsi="Times New Roman" w:cs="Times New Roman"/>
                <w:kern w:val="0"/>
              </w:rPr>
              <w:t>Обеспечение деятельности (оказание услуг) подведомственных учреждений</w:t>
            </w:r>
            <w:r w:rsidRPr="00724BE7">
              <w:rPr>
                <w:rFonts w:ascii="Times New Roman" w:eastAsia="Times New Roman" w:hAnsi="Times New Roman" w:cs="Times New Roman"/>
                <w:color w:val="000000"/>
                <w:kern w:val="0"/>
              </w:rPr>
              <w:t xml:space="preserve"> в рамках </w:t>
            </w:r>
            <w:r w:rsidRPr="00724BE7">
              <w:rPr>
                <w:rFonts w:ascii="Times New Roman" w:eastAsia="Times New Roman" w:hAnsi="Times New Roman" w:cs="Times New Roman"/>
                <w:kern w:val="0"/>
              </w:rPr>
              <w:t>утвержденного  муниципального задания:</w:t>
            </w:r>
          </w:p>
        </w:tc>
        <w:tc>
          <w:tcPr>
            <w:tcW w:w="168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p>
        </w:tc>
        <w:tc>
          <w:tcPr>
            <w:tcW w:w="1457" w:type="dxa"/>
            <w:gridSpan w:val="2"/>
            <w:tcBorders>
              <w:top w:val="single" w:sz="4" w:space="0" w:color="auto"/>
              <w:left w:val="single" w:sz="4" w:space="0" w:color="auto"/>
              <w:bottom w:val="single" w:sz="4" w:space="0" w:color="auto"/>
              <w:right w:val="single" w:sz="4" w:space="0" w:color="auto"/>
            </w:tcBorders>
          </w:tcPr>
          <w:p w:rsidR="00F775FC" w:rsidRPr="00724BE7" w:rsidRDefault="00F775FC" w:rsidP="00724BE7">
            <w:pPr>
              <w:spacing w:after="0" w:line="240" w:lineRule="auto"/>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7335F4" w:rsidRPr="00724BE7" w:rsidRDefault="007335F4" w:rsidP="00724BE7">
            <w:pPr>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F775FC" w:rsidRPr="00724BE7" w:rsidTr="0011565D">
        <w:trPr>
          <w:trHeight w:val="620"/>
        </w:trPr>
        <w:tc>
          <w:tcPr>
            <w:tcW w:w="567" w:type="dxa"/>
            <w:vMerge w:val="restart"/>
            <w:tcBorders>
              <w:top w:val="single" w:sz="4" w:space="0" w:color="auto"/>
              <w:left w:val="single" w:sz="4" w:space="0" w:color="auto"/>
              <w:right w:val="single" w:sz="4" w:space="0" w:color="auto"/>
            </w:tcBorders>
          </w:tcPr>
          <w:p w:rsidR="00F775FC" w:rsidRPr="00724BE7" w:rsidRDefault="00F775FC"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val="restart"/>
            <w:tcBorders>
              <w:top w:val="single" w:sz="4" w:space="0" w:color="auto"/>
              <w:left w:val="single" w:sz="4" w:space="0" w:color="auto"/>
              <w:right w:val="single" w:sz="4" w:space="0" w:color="auto"/>
            </w:tcBorders>
          </w:tcPr>
          <w:p w:rsidR="00F775FC" w:rsidRPr="00724BE7" w:rsidRDefault="00F775FC" w:rsidP="00724BE7">
            <w:pPr>
              <w:spacing w:after="0" w:line="240" w:lineRule="auto"/>
              <w:rPr>
                <w:rFonts w:ascii="Times New Roman" w:eastAsia="Times New Roman" w:hAnsi="Times New Roman" w:cs="Times New Roman"/>
                <w:bCs/>
                <w:kern w:val="0"/>
              </w:rPr>
            </w:pPr>
            <w:r w:rsidRPr="00724BE7">
              <w:rPr>
                <w:rFonts w:ascii="Times New Roman" w:eastAsia="Times New Roman" w:hAnsi="Times New Roman" w:cs="Times New Roman"/>
                <w:bCs/>
                <w:kern w:val="0"/>
              </w:rPr>
              <w:t>Муниципальное бюджетное учреждение дополнительного образования «</w:t>
            </w:r>
            <w:proofErr w:type="spellStart"/>
            <w:r w:rsidRPr="00724BE7">
              <w:rPr>
                <w:rFonts w:ascii="Times New Roman" w:eastAsia="Times New Roman" w:hAnsi="Times New Roman" w:cs="Times New Roman"/>
                <w:bCs/>
                <w:kern w:val="0"/>
              </w:rPr>
              <w:t>Тасеевская</w:t>
            </w:r>
            <w:proofErr w:type="spellEnd"/>
            <w:r w:rsidRPr="00724BE7">
              <w:rPr>
                <w:rFonts w:ascii="Times New Roman" w:eastAsia="Times New Roman" w:hAnsi="Times New Roman" w:cs="Times New Roman"/>
                <w:bCs/>
                <w:kern w:val="0"/>
              </w:rPr>
              <w:t xml:space="preserve"> художественная  школа»</w:t>
            </w:r>
          </w:p>
        </w:tc>
        <w:tc>
          <w:tcPr>
            <w:tcW w:w="168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F775FC" w:rsidRPr="00724BE7" w:rsidRDefault="00F775FC"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0440000610 М</w:t>
            </w:r>
          </w:p>
          <w:p w:rsidR="00F775FC" w:rsidRPr="00724BE7" w:rsidRDefault="00F775FC" w:rsidP="00724BE7">
            <w:pPr>
              <w:spacing w:after="0" w:line="240" w:lineRule="auto"/>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F775FC" w:rsidRPr="00724BE7" w:rsidRDefault="00F775FC"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F775FC" w:rsidRPr="00724BE7" w:rsidRDefault="000870FA"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5 </w:t>
            </w:r>
            <w:r w:rsidR="00C65D2B">
              <w:rPr>
                <w:rFonts w:ascii="Times New Roman" w:eastAsia="Times New Roman" w:hAnsi="Times New Roman" w:cs="Times New Roman"/>
                <w:kern w:val="0"/>
                <w:sz w:val="24"/>
                <w:szCs w:val="24"/>
              </w:rPr>
              <w:t>23</w:t>
            </w:r>
            <w:r>
              <w:rPr>
                <w:rFonts w:ascii="Times New Roman" w:eastAsia="Times New Roman" w:hAnsi="Times New Roman" w:cs="Times New Roman"/>
                <w:kern w:val="0"/>
                <w:sz w:val="24"/>
                <w:szCs w:val="24"/>
              </w:rPr>
              <w:t>2,97</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0870FA"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5 </w:t>
            </w:r>
            <w:r w:rsidR="00C65D2B">
              <w:rPr>
                <w:rFonts w:ascii="Times New Roman" w:eastAsia="Times New Roman" w:hAnsi="Times New Roman" w:cs="Times New Roman"/>
                <w:kern w:val="0"/>
                <w:sz w:val="24"/>
                <w:szCs w:val="24"/>
              </w:rPr>
              <w:t>23</w:t>
            </w:r>
            <w:r>
              <w:rPr>
                <w:rFonts w:ascii="Times New Roman" w:eastAsia="Times New Roman" w:hAnsi="Times New Roman" w:cs="Times New Roman"/>
                <w:kern w:val="0"/>
                <w:sz w:val="24"/>
                <w:szCs w:val="24"/>
              </w:rPr>
              <w:t>2,97</w:t>
            </w:r>
          </w:p>
        </w:tc>
        <w:tc>
          <w:tcPr>
            <w:tcW w:w="1304" w:type="dxa"/>
            <w:tcBorders>
              <w:top w:val="single" w:sz="4" w:space="0" w:color="auto"/>
              <w:left w:val="single" w:sz="4" w:space="0" w:color="auto"/>
              <w:bottom w:val="single" w:sz="4" w:space="0" w:color="auto"/>
              <w:right w:val="single" w:sz="4" w:space="0" w:color="auto"/>
            </w:tcBorders>
          </w:tcPr>
          <w:p w:rsidR="00F775FC" w:rsidRPr="00724BE7" w:rsidRDefault="000870FA"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5 </w:t>
            </w:r>
            <w:r w:rsidR="00C65D2B">
              <w:rPr>
                <w:rFonts w:ascii="Times New Roman" w:eastAsia="Times New Roman" w:hAnsi="Times New Roman" w:cs="Times New Roman"/>
                <w:kern w:val="0"/>
                <w:sz w:val="24"/>
                <w:szCs w:val="24"/>
              </w:rPr>
              <w:t>23</w:t>
            </w:r>
            <w:r>
              <w:rPr>
                <w:rFonts w:ascii="Times New Roman" w:eastAsia="Times New Roman" w:hAnsi="Times New Roman" w:cs="Times New Roman"/>
                <w:kern w:val="0"/>
                <w:sz w:val="24"/>
                <w:szCs w:val="24"/>
              </w:rPr>
              <w:t>2,97</w:t>
            </w:r>
          </w:p>
        </w:tc>
        <w:tc>
          <w:tcPr>
            <w:tcW w:w="1361" w:type="dxa"/>
            <w:tcBorders>
              <w:top w:val="single" w:sz="4" w:space="0" w:color="auto"/>
              <w:left w:val="single" w:sz="4" w:space="0" w:color="auto"/>
              <w:bottom w:val="single" w:sz="4" w:space="0" w:color="auto"/>
              <w:right w:val="single" w:sz="4" w:space="0" w:color="auto"/>
            </w:tcBorders>
          </w:tcPr>
          <w:p w:rsidR="00F775FC"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15 69</w:t>
            </w:r>
            <w:r w:rsidR="000870FA">
              <w:rPr>
                <w:rFonts w:ascii="Times New Roman" w:eastAsia="Times New Roman" w:hAnsi="Times New Roman" w:cs="Times New Roman"/>
                <w:kern w:val="0"/>
                <w:sz w:val="24"/>
                <w:szCs w:val="24"/>
              </w:rPr>
              <w:t>8,91</w:t>
            </w:r>
          </w:p>
        </w:tc>
        <w:tc>
          <w:tcPr>
            <w:tcW w:w="1873" w:type="dxa"/>
            <w:vMerge w:val="restart"/>
            <w:tcBorders>
              <w:top w:val="single" w:sz="4" w:space="0" w:color="auto"/>
              <w:left w:val="single" w:sz="4" w:space="0" w:color="auto"/>
              <w:right w:val="single" w:sz="4" w:space="0" w:color="auto"/>
            </w:tcBorders>
          </w:tcPr>
          <w:p w:rsidR="00F775FC" w:rsidRPr="00724BE7" w:rsidRDefault="00F775FC"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560"/>
        </w:trPr>
        <w:tc>
          <w:tcPr>
            <w:tcW w:w="567"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0440000610 М</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720"/>
        </w:trPr>
        <w:tc>
          <w:tcPr>
            <w:tcW w:w="567"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0440010210 К</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580"/>
        </w:trPr>
        <w:tc>
          <w:tcPr>
            <w:tcW w:w="567" w:type="dxa"/>
            <w:vMerge w:val="restart"/>
            <w:tcBorders>
              <w:top w:val="single" w:sz="4" w:space="0" w:color="auto"/>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val="restart"/>
            <w:tcBorders>
              <w:top w:val="single" w:sz="4" w:space="0" w:color="auto"/>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r w:rsidRPr="00724BE7">
              <w:rPr>
                <w:rFonts w:ascii="Times New Roman" w:eastAsia="Times New Roman" w:hAnsi="Times New Roman" w:cs="Times New Roman"/>
                <w:bCs/>
                <w:kern w:val="0"/>
              </w:rPr>
              <w:t>Муниципальное бюджетное учреждение дополнительного образования «</w:t>
            </w:r>
            <w:proofErr w:type="spellStart"/>
            <w:r w:rsidRPr="00724BE7">
              <w:rPr>
                <w:rFonts w:ascii="Times New Roman" w:eastAsia="Times New Roman" w:hAnsi="Times New Roman" w:cs="Times New Roman"/>
                <w:bCs/>
                <w:kern w:val="0"/>
              </w:rPr>
              <w:t>Тасеевская</w:t>
            </w:r>
            <w:proofErr w:type="spellEnd"/>
            <w:r w:rsidRPr="00724BE7">
              <w:rPr>
                <w:rFonts w:ascii="Times New Roman" w:eastAsia="Times New Roman" w:hAnsi="Times New Roman" w:cs="Times New Roman"/>
                <w:bCs/>
                <w:kern w:val="0"/>
              </w:rPr>
              <w:t xml:space="preserve"> детская музыкальная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0440000610 М</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C65D2B"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4 581,51</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C65D2B"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4 581,51</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C65D2B"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4 581,51</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C65D2B" w:rsidP="00C65D2B">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13 744,53</w:t>
            </w:r>
          </w:p>
        </w:tc>
        <w:tc>
          <w:tcPr>
            <w:tcW w:w="1873" w:type="dxa"/>
            <w:vMerge w:val="restart"/>
            <w:tcBorders>
              <w:top w:val="single" w:sz="4" w:space="0" w:color="auto"/>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580"/>
        </w:trPr>
        <w:tc>
          <w:tcPr>
            <w:tcW w:w="567" w:type="dxa"/>
            <w:vMerge/>
            <w:tcBorders>
              <w:top w:val="single" w:sz="4" w:space="0" w:color="auto"/>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top w:val="single" w:sz="4" w:space="0" w:color="auto"/>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0440010420 К</w:t>
            </w:r>
          </w:p>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top w:val="single" w:sz="4" w:space="0" w:color="auto"/>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540"/>
        </w:trPr>
        <w:tc>
          <w:tcPr>
            <w:tcW w:w="567"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0440010210 К</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780"/>
        </w:trPr>
        <w:tc>
          <w:tcPr>
            <w:tcW w:w="567"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0440010310 К</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left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rPr>
          <w:trHeight w:val="720"/>
        </w:trPr>
        <w:tc>
          <w:tcPr>
            <w:tcW w:w="567" w:type="dxa"/>
            <w:vMerge/>
            <w:tcBorders>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0440010420 К</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611</w:t>
            </w: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ED0E79" w:rsidP="00724BE7">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tc>
        <w:tc>
          <w:tcPr>
            <w:tcW w:w="1873" w:type="dxa"/>
            <w:vMerge/>
            <w:tcBorders>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c>
          <w:tcPr>
            <w:tcW w:w="56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1.2.</w:t>
            </w:r>
          </w:p>
        </w:tc>
        <w:tc>
          <w:tcPr>
            <w:tcW w:w="212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bCs/>
                <w:kern w:val="0"/>
                <w:sz w:val="24"/>
                <w:szCs w:val="24"/>
              </w:rPr>
              <w:t>Мероприятие 2.</w:t>
            </w:r>
          </w:p>
          <w:p w:rsidR="009A2B35" w:rsidRPr="00724BE7" w:rsidRDefault="009A2B35"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Обеспечение деятельности </w:t>
            </w:r>
            <w:r w:rsidRPr="00724BE7">
              <w:rPr>
                <w:rFonts w:ascii="Times New Roman" w:eastAsia="Times New Roman" w:hAnsi="Times New Roman" w:cs="Times New Roman"/>
                <w:kern w:val="0"/>
              </w:rPr>
              <w:lastRenderedPageBreak/>
              <w:t>(оказание услуг)  подведомственных учреждений  от приносящей доход  деятельности:</w:t>
            </w: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Подведомственные</w:t>
            </w:r>
          </w:p>
          <w:p w:rsidR="009A2B35" w:rsidRPr="00724BE7" w:rsidRDefault="009A2B35"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 учреждения</w:t>
            </w: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0440010810</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rsidR="009A2B35"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w:t>
            </w:r>
            <w:r w:rsidR="009A2B35"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w:t>
            </w:r>
            <w:r w:rsidR="009A2B35" w:rsidRPr="00724BE7">
              <w:rPr>
                <w:rFonts w:ascii="Times New Roman" w:eastAsia="Times New Roman" w:hAnsi="Times New Roman" w:cs="Times New Roman"/>
                <w:kern w:val="0"/>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A2B35"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w:t>
            </w:r>
            <w:r w:rsidR="009A2B35" w:rsidRPr="00724BE7">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9A2B35"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48</w:t>
            </w:r>
            <w:r w:rsidR="009A2B35" w:rsidRPr="00724BE7">
              <w:rPr>
                <w:rFonts w:ascii="Times New Roman" w:eastAsia="Times New Roman" w:hAnsi="Times New Roman" w:cs="Times New Roman"/>
                <w:kern w:val="0"/>
                <w:sz w:val="24"/>
                <w:szCs w:val="24"/>
              </w:rPr>
              <w:t>0,00</w:t>
            </w:r>
          </w:p>
        </w:tc>
        <w:tc>
          <w:tcPr>
            <w:tcW w:w="1873"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c>
          <w:tcPr>
            <w:tcW w:w="56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rPr>
              <w:t>Муниципальное бюджетное учреждение дополнительного образования «</w:t>
            </w:r>
            <w:proofErr w:type="spellStart"/>
            <w:r w:rsidRPr="00724BE7">
              <w:rPr>
                <w:rFonts w:ascii="Times New Roman" w:eastAsia="Times New Roman" w:hAnsi="Times New Roman" w:cs="Times New Roman"/>
                <w:bCs/>
                <w:kern w:val="0"/>
              </w:rPr>
              <w:t>Тасеевская</w:t>
            </w:r>
            <w:proofErr w:type="spellEnd"/>
            <w:r w:rsidRPr="00724BE7">
              <w:rPr>
                <w:rFonts w:ascii="Times New Roman" w:eastAsia="Times New Roman" w:hAnsi="Times New Roman" w:cs="Times New Roman"/>
                <w:bCs/>
                <w:kern w:val="0"/>
              </w:rPr>
              <w:t xml:space="preserve"> художественная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0440010810</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B532E8" w:rsidRDefault="009A2B35"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A2B35" w:rsidRPr="00B532E8"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w:t>
            </w:r>
            <w:r w:rsidR="009A2B35" w:rsidRPr="00B532E8">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9A2B35" w:rsidRPr="00B532E8"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w:t>
            </w:r>
            <w:r w:rsidR="009A2B35" w:rsidRPr="00B532E8">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9A2B35" w:rsidRPr="00B532E8"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12</w:t>
            </w:r>
            <w:r w:rsidR="009A2B35" w:rsidRPr="00B532E8">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361" w:type="dxa"/>
            <w:tcBorders>
              <w:top w:val="single" w:sz="4" w:space="0" w:color="auto"/>
              <w:left w:val="single" w:sz="4" w:space="0" w:color="auto"/>
              <w:bottom w:val="single" w:sz="4" w:space="0" w:color="auto"/>
              <w:right w:val="single" w:sz="4" w:space="0" w:color="auto"/>
            </w:tcBorders>
          </w:tcPr>
          <w:p w:rsidR="009A2B35" w:rsidRPr="00B532E8"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360,00</w:t>
            </w:r>
          </w:p>
        </w:tc>
        <w:tc>
          <w:tcPr>
            <w:tcW w:w="1873"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724BE7" w:rsidTr="0011565D">
        <w:tc>
          <w:tcPr>
            <w:tcW w:w="56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jc w:val="center"/>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rPr>
              <w:t>Муниципальное бюджетное учреждение дополнительного образования «</w:t>
            </w:r>
            <w:proofErr w:type="spellStart"/>
            <w:r w:rsidRPr="00724BE7">
              <w:rPr>
                <w:rFonts w:ascii="Times New Roman" w:eastAsia="Times New Roman" w:hAnsi="Times New Roman" w:cs="Times New Roman"/>
                <w:bCs/>
                <w:kern w:val="0"/>
              </w:rPr>
              <w:t>Тасеевская</w:t>
            </w:r>
            <w:proofErr w:type="spellEnd"/>
            <w:r w:rsidRPr="00724BE7">
              <w:rPr>
                <w:rFonts w:ascii="Times New Roman" w:eastAsia="Times New Roman" w:hAnsi="Times New Roman" w:cs="Times New Roman"/>
                <w:bCs/>
                <w:kern w:val="0"/>
              </w:rPr>
              <w:t xml:space="preserve"> детская музыкальная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724BE7" w:rsidRDefault="009A2B35" w:rsidP="00724BE7">
            <w:pPr>
              <w:spacing w:after="0" w:line="240" w:lineRule="auto"/>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lang w:val="en-US"/>
              </w:rPr>
              <w:t>0440010810</w:t>
            </w:r>
          </w:p>
          <w:p w:rsidR="009A2B35" w:rsidRPr="00724BE7" w:rsidRDefault="009A2B35" w:rsidP="00724BE7">
            <w:pPr>
              <w:snapToGrid w:val="0"/>
              <w:spacing w:after="0"/>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A2B35" w:rsidRPr="00B532E8" w:rsidRDefault="009A2B35"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A2B35" w:rsidRPr="00B532E8"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sidR="009A2B35" w:rsidRPr="00B532E8">
              <w:rPr>
                <w:rFonts w:ascii="Times New Roman" w:eastAsia="Times New Roman" w:hAnsi="Times New Roman" w:cs="Times New Roman"/>
                <w:kern w:val="0"/>
                <w:sz w:val="24"/>
                <w:szCs w:val="24"/>
              </w:rPr>
              <w:t>0,0</w:t>
            </w:r>
            <w:r>
              <w:rPr>
                <w:rFonts w:ascii="Times New Roman" w:eastAsia="Times New Roman" w:hAnsi="Times New Roman" w:cs="Times New Roman"/>
                <w:kern w:val="0"/>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9A2B35" w:rsidRPr="00B532E8" w:rsidRDefault="009A2B35" w:rsidP="00724BE7">
            <w:pPr>
              <w:widowControl w:val="0"/>
              <w:autoSpaceDE w:val="0"/>
              <w:spacing w:after="0" w:line="240" w:lineRule="auto"/>
              <w:jc w:val="center"/>
              <w:rPr>
                <w:rFonts w:ascii="Times New Roman" w:eastAsia="Times New Roman" w:hAnsi="Times New Roman" w:cs="Times New Roman"/>
                <w:kern w:val="0"/>
                <w:sz w:val="24"/>
                <w:szCs w:val="24"/>
              </w:rPr>
            </w:pPr>
            <w:r w:rsidRPr="00B532E8">
              <w:rPr>
                <w:rFonts w:ascii="Times New Roman" w:eastAsia="Times New Roman" w:hAnsi="Times New Roman" w:cs="Times New Roman"/>
                <w:kern w:val="0"/>
                <w:sz w:val="24"/>
                <w:szCs w:val="24"/>
              </w:rPr>
              <w:t>40,0</w:t>
            </w:r>
            <w:r w:rsidR="00C65D2B">
              <w:rPr>
                <w:rFonts w:ascii="Times New Roman" w:eastAsia="Times New Roman" w:hAnsi="Times New Roman" w:cs="Times New Roman"/>
                <w:kern w:val="0"/>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9A2B35" w:rsidRPr="00B532E8" w:rsidRDefault="009A2B35" w:rsidP="00724BE7">
            <w:pPr>
              <w:widowControl w:val="0"/>
              <w:autoSpaceDE w:val="0"/>
              <w:spacing w:after="0" w:line="240" w:lineRule="auto"/>
              <w:jc w:val="center"/>
              <w:rPr>
                <w:rFonts w:ascii="Times New Roman" w:eastAsia="Times New Roman" w:hAnsi="Times New Roman" w:cs="Times New Roman"/>
                <w:kern w:val="0"/>
                <w:sz w:val="24"/>
                <w:szCs w:val="24"/>
              </w:rPr>
            </w:pPr>
            <w:r w:rsidRPr="00B532E8">
              <w:rPr>
                <w:rFonts w:ascii="Times New Roman" w:eastAsia="Times New Roman" w:hAnsi="Times New Roman" w:cs="Times New Roman"/>
                <w:kern w:val="0"/>
                <w:sz w:val="24"/>
                <w:szCs w:val="24"/>
              </w:rPr>
              <w:t>40,0</w:t>
            </w:r>
            <w:r w:rsidR="00C65D2B">
              <w:rPr>
                <w:rFonts w:ascii="Times New Roman" w:eastAsia="Times New Roman" w:hAnsi="Times New Roman" w:cs="Times New Roman"/>
                <w:kern w:val="0"/>
                <w:sz w:val="24"/>
                <w:szCs w:val="24"/>
              </w:rPr>
              <w:t>0</w:t>
            </w:r>
          </w:p>
        </w:tc>
        <w:tc>
          <w:tcPr>
            <w:tcW w:w="1361" w:type="dxa"/>
            <w:tcBorders>
              <w:top w:val="single" w:sz="4" w:space="0" w:color="auto"/>
              <w:left w:val="single" w:sz="4" w:space="0" w:color="auto"/>
              <w:bottom w:val="single" w:sz="4" w:space="0" w:color="auto"/>
              <w:right w:val="single" w:sz="4" w:space="0" w:color="auto"/>
            </w:tcBorders>
          </w:tcPr>
          <w:p w:rsidR="009A2B35" w:rsidRPr="00B532E8" w:rsidRDefault="00430F96" w:rsidP="00C65D2B">
            <w:pPr>
              <w:widowControl w:val="0"/>
              <w:autoSpaceDE w:val="0"/>
              <w:spacing w:after="0" w:line="240" w:lineRule="auto"/>
              <w:jc w:val="center"/>
              <w:rPr>
                <w:rFonts w:ascii="Times New Roman" w:eastAsia="Times New Roman" w:hAnsi="Times New Roman" w:cs="Times New Roman"/>
                <w:kern w:val="0"/>
                <w:sz w:val="24"/>
                <w:szCs w:val="24"/>
              </w:rPr>
            </w:pPr>
            <w:r w:rsidRPr="00B532E8">
              <w:rPr>
                <w:rFonts w:ascii="Times New Roman" w:eastAsia="Times New Roman" w:hAnsi="Times New Roman" w:cs="Times New Roman"/>
                <w:kern w:val="0"/>
                <w:sz w:val="24"/>
                <w:szCs w:val="24"/>
              </w:rPr>
              <w:t>1</w:t>
            </w:r>
            <w:r w:rsidR="00C65D2B">
              <w:rPr>
                <w:rFonts w:ascii="Times New Roman" w:eastAsia="Times New Roman" w:hAnsi="Times New Roman" w:cs="Times New Roman"/>
                <w:kern w:val="0"/>
                <w:sz w:val="24"/>
                <w:szCs w:val="24"/>
              </w:rPr>
              <w:t>2</w:t>
            </w:r>
            <w:r w:rsidR="009A2B35" w:rsidRPr="00B532E8">
              <w:rPr>
                <w:rFonts w:ascii="Times New Roman" w:eastAsia="Times New Roman" w:hAnsi="Times New Roman" w:cs="Times New Roman"/>
                <w:kern w:val="0"/>
                <w:sz w:val="24"/>
                <w:szCs w:val="24"/>
              </w:rPr>
              <w:t>0,0</w:t>
            </w:r>
            <w:r w:rsidR="00C65D2B">
              <w:rPr>
                <w:rFonts w:ascii="Times New Roman" w:eastAsia="Times New Roman" w:hAnsi="Times New Roman" w:cs="Times New Roman"/>
                <w:kern w:val="0"/>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9A2B35" w:rsidRPr="00724BE7" w:rsidRDefault="009A2B35"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AB397E" w:rsidRPr="00724BE7" w:rsidTr="0011565D">
        <w:tc>
          <w:tcPr>
            <w:tcW w:w="56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Итого по Задаче 1.</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4F46A0">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4F46A0">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4F46A0">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457"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jc w:val="center"/>
              <w:rPr>
                <w:rFonts w:ascii="Times New Roman" w:eastAsia="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9 974,48</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9 974,48</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9 974,48</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C65D2B"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29 923,44</w:t>
            </w:r>
          </w:p>
        </w:tc>
        <w:tc>
          <w:tcPr>
            <w:tcW w:w="1873"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AB397E" w:rsidRPr="00724BE7" w:rsidTr="0011565D">
        <w:tc>
          <w:tcPr>
            <w:tcW w:w="15623" w:type="dxa"/>
            <w:gridSpan w:val="13"/>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Задача 2</w:t>
            </w:r>
            <w:r w:rsidRPr="00724BE7">
              <w:rPr>
                <w:rFonts w:ascii="Times New Roman" w:eastAsia="Times New Roman" w:hAnsi="Times New Roman" w:cs="Times New Roman"/>
                <w:bCs/>
                <w:kern w:val="0"/>
                <w:sz w:val="24"/>
                <w:szCs w:val="24"/>
              </w:rPr>
              <w:t>. Развитие инфраструктуры отрасли «культура», внедрение информационно-коммуникационных технологий</w:t>
            </w:r>
            <w:r w:rsidRPr="00724BE7">
              <w:rPr>
                <w:rFonts w:ascii="Times New Roman" w:eastAsia="Times New Roman" w:hAnsi="Times New Roman" w:cs="Times New Roman"/>
                <w:kern w:val="0"/>
                <w:sz w:val="24"/>
                <w:szCs w:val="24"/>
                <w:lang w:eastAsia="ru-RU"/>
              </w:rPr>
              <w:t>.</w:t>
            </w:r>
          </w:p>
        </w:tc>
      </w:tr>
      <w:tr w:rsidR="00AB397E" w:rsidRPr="00724BE7" w:rsidTr="0011565D">
        <w:trPr>
          <w:trHeight w:val="1560"/>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2.1.</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rPr>
            </w:pPr>
            <w:r w:rsidRPr="00724BE7">
              <w:rPr>
                <w:rFonts w:ascii="Times New Roman" w:eastAsia="Times New Roman" w:hAnsi="Times New Roman" w:cs="Times New Roman"/>
                <w:bCs/>
                <w:kern w:val="0"/>
              </w:rPr>
              <w:t>Мероприятие 1.</w:t>
            </w:r>
          </w:p>
          <w:p w:rsidR="00AB397E" w:rsidRPr="00724BE7" w:rsidRDefault="00AB397E" w:rsidP="00724BE7">
            <w:pPr>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color w:val="000000"/>
                <w:kern w:val="0"/>
                <w:sz w:val="24"/>
                <w:szCs w:val="24"/>
              </w:rPr>
              <w:t xml:space="preserve">Реализация социокультурных проектов муниципальными </w:t>
            </w:r>
            <w:r w:rsidRPr="00724BE7">
              <w:rPr>
                <w:rFonts w:ascii="Times New Roman" w:eastAsia="Times New Roman" w:hAnsi="Times New Roman" w:cs="Times New Roman"/>
                <w:color w:val="000000"/>
                <w:kern w:val="0"/>
                <w:sz w:val="24"/>
                <w:szCs w:val="24"/>
              </w:rPr>
              <w:lastRenderedPageBreak/>
              <w:t xml:space="preserve">учреждениями культуры и образовательными организациями в области культуры  </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rPr>
                <w:rFonts w:ascii="Times New Roman" w:hAnsi="Times New Roman" w:cs="Times New Roman"/>
              </w:rPr>
            </w:pPr>
            <w:r w:rsidRPr="00724BE7">
              <w:rPr>
                <w:rFonts w:ascii="Times New Roman" w:hAnsi="Times New Roman" w:cs="Times New Roman"/>
              </w:rPr>
              <w:lastRenderedPageBreak/>
              <w:t xml:space="preserve">Администрация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0445147</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Реализация социокультурных проектов на </w:t>
            </w:r>
            <w:r w:rsidRPr="00724BE7">
              <w:rPr>
                <w:rFonts w:ascii="Times New Roman" w:eastAsia="Times New Roman" w:hAnsi="Times New Roman" w:cs="Times New Roman"/>
                <w:kern w:val="0"/>
                <w:sz w:val="24"/>
                <w:szCs w:val="24"/>
              </w:rPr>
              <w:lastRenderedPageBreak/>
              <w:t>территории района</w:t>
            </w:r>
          </w:p>
        </w:tc>
      </w:tr>
      <w:tr w:rsidR="00AB397E" w:rsidRPr="00724BE7" w:rsidTr="0011565D">
        <w:trPr>
          <w:trHeight w:val="900"/>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rPr>
                <w:rFonts w:ascii="Times New Roman" w:hAnsi="Times New Roman" w:cs="Times New Roman"/>
              </w:rPr>
            </w:pPr>
            <w:r w:rsidRPr="00724BE7">
              <w:rPr>
                <w:rFonts w:ascii="Times New Roman" w:hAnsi="Times New Roman" w:cs="Times New Roman"/>
              </w:rPr>
              <w:t xml:space="preserve">Администрация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0445147</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szCs w:val="24"/>
              </w:rPr>
            </w:pPr>
            <w:r w:rsidRPr="00724BE7">
              <w:rPr>
                <w:rFonts w:ascii="Times New Roman" w:hAnsi="Times New Roman" w:cs="Times New Roman"/>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jc w:val="center"/>
              <w:rPr>
                <w:rFonts w:ascii="Times New Roman" w:hAnsi="Times New Roman" w:cs="Times New Roman"/>
                <w:szCs w:val="24"/>
              </w:rPr>
            </w:pPr>
            <w:r w:rsidRPr="00724BE7">
              <w:rPr>
                <w:rFonts w:ascii="Times New Roman" w:hAnsi="Times New Roman" w:cs="Times New Roman"/>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AB397E" w:rsidRPr="00724BE7" w:rsidTr="0011565D">
        <w:tc>
          <w:tcPr>
            <w:tcW w:w="56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2..2.</w:t>
            </w:r>
          </w:p>
        </w:tc>
        <w:tc>
          <w:tcPr>
            <w:tcW w:w="212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2.</w:t>
            </w:r>
          </w:p>
          <w:p w:rsidR="00AB397E" w:rsidRPr="00724BE7" w:rsidRDefault="00AB397E"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hAnsi="Times New Roman" w:cs="Times New Roman"/>
                <w:sz w:val="24"/>
                <w:szCs w:val="24"/>
              </w:rPr>
              <w:t xml:space="preserve">Государственная поддержка лучших муниципальных учреждений культуры, находящихся на территориях сельских поселений </w:t>
            </w:r>
            <w:r w:rsidRPr="00724BE7">
              <w:rPr>
                <w:rFonts w:ascii="Times New Roman" w:eastAsia="Times New Roman" w:hAnsi="Times New Roman" w:cs="Times New Roman"/>
                <w:kern w:val="0"/>
                <w:sz w:val="24"/>
                <w:szCs w:val="24"/>
              </w:rPr>
              <w:t>Красноярского края</w:t>
            </w:r>
            <w:r w:rsidRPr="00724BE7">
              <w:rPr>
                <w:rFonts w:ascii="Times New Roman" w:hAnsi="Times New Roman" w:cs="Times New Roman"/>
                <w:sz w:val="24"/>
                <w:szCs w:val="24"/>
              </w:rPr>
              <w:t xml:space="preserve"> за счет сре</w:t>
            </w:r>
            <w:proofErr w:type="gramStart"/>
            <w:r w:rsidRPr="00724BE7">
              <w:rPr>
                <w:rFonts w:ascii="Times New Roman" w:hAnsi="Times New Roman" w:cs="Times New Roman"/>
                <w:sz w:val="24"/>
                <w:szCs w:val="24"/>
              </w:rPr>
              <w:t>дств кр</w:t>
            </w:r>
            <w:proofErr w:type="gramEnd"/>
            <w:r w:rsidRPr="00724BE7">
              <w:rPr>
                <w:rFonts w:ascii="Times New Roman" w:hAnsi="Times New Roman" w:cs="Times New Roman"/>
                <w:sz w:val="24"/>
                <w:szCs w:val="24"/>
              </w:rPr>
              <w:t>аевого бюджета, поступивших из федерального бюджета</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04451147</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Выплата денежных поощрений  учреждений и их работникам</w:t>
            </w:r>
          </w:p>
        </w:tc>
      </w:tr>
      <w:tr w:rsidR="00AB397E" w:rsidRPr="00724BE7" w:rsidTr="0011565D">
        <w:tc>
          <w:tcPr>
            <w:tcW w:w="56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2.3.</w:t>
            </w:r>
          </w:p>
        </w:tc>
        <w:tc>
          <w:tcPr>
            <w:tcW w:w="212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3.</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 xml:space="preserve">Государственная поддержка лучших работников муниципальных учреждений культуры, находящихся на территориях сельских </w:t>
            </w:r>
            <w:r w:rsidRPr="00724BE7">
              <w:rPr>
                <w:rFonts w:ascii="Times New Roman" w:hAnsi="Times New Roman" w:cs="Times New Roman"/>
                <w:sz w:val="24"/>
                <w:szCs w:val="24"/>
              </w:rPr>
              <w:lastRenderedPageBreak/>
              <w:t>поселений, за счет сре</w:t>
            </w:r>
            <w:proofErr w:type="gramStart"/>
            <w:r w:rsidRPr="00724BE7">
              <w:rPr>
                <w:rFonts w:ascii="Times New Roman" w:hAnsi="Times New Roman" w:cs="Times New Roman"/>
                <w:sz w:val="24"/>
                <w:szCs w:val="24"/>
              </w:rPr>
              <w:t>дств кр</w:t>
            </w:r>
            <w:proofErr w:type="gramEnd"/>
            <w:r w:rsidRPr="00724BE7">
              <w:rPr>
                <w:rFonts w:ascii="Times New Roman" w:hAnsi="Times New Roman" w:cs="Times New Roman"/>
                <w:sz w:val="24"/>
                <w:szCs w:val="24"/>
              </w:rPr>
              <w:t>аевого бюджета, поступивших из федерального бюджета</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04451147</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c>
          <w:tcPr>
            <w:tcW w:w="56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2.4.</w:t>
            </w:r>
          </w:p>
        </w:tc>
        <w:tc>
          <w:tcPr>
            <w:tcW w:w="212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4.</w:t>
            </w:r>
          </w:p>
          <w:p w:rsidR="00AB397E" w:rsidRPr="00724BE7" w:rsidRDefault="00AB397E"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Денежное</w:t>
            </w:r>
          </w:p>
          <w:p w:rsidR="00AB397E" w:rsidRPr="00724BE7" w:rsidRDefault="00AB397E" w:rsidP="00724BE7">
            <w:pPr>
              <w:spacing w:after="0" w:line="240" w:lineRule="auto"/>
              <w:rPr>
                <w:rFonts w:ascii="Times New Roman" w:eastAsia="Times New Roman" w:hAnsi="Times New Roman" w:cs="Times New Roman"/>
                <w:color w:val="000000"/>
                <w:kern w:val="0"/>
                <w:sz w:val="24"/>
                <w:szCs w:val="24"/>
              </w:rPr>
            </w:pPr>
            <w:r w:rsidRPr="00724BE7">
              <w:rPr>
                <w:rFonts w:ascii="Times New Roman" w:eastAsia="Times New Roman" w:hAnsi="Times New Roman" w:cs="Times New Roman"/>
                <w:color w:val="000000"/>
                <w:kern w:val="0"/>
                <w:sz w:val="24"/>
                <w:szCs w:val="24"/>
              </w:rPr>
              <w:t>поощрение лучших творческих работников, работников организаций культуры и образовательных организаций в области культуры, талантливой молодежи в сфере культуры и искусства</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04451148</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Выплата денежных поощрений лучшим работникам учреждений культуры и образования в области культуры</w:t>
            </w:r>
          </w:p>
        </w:tc>
      </w:tr>
      <w:tr w:rsidR="00AB397E" w:rsidRPr="00724BE7" w:rsidTr="0011565D">
        <w:trPr>
          <w:trHeight w:val="1695"/>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2.5.</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5.</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 xml:space="preserve">Развитие и укрепление материально-технической базы, осуществление </w:t>
            </w:r>
            <w:r w:rsidRPr="00724BE7">
              <w:rPr>
                <w:rFonts w:ascii="Times New Roman" w:hAnsi="Times New Roman" w:cs="Times New Roman"/>
                <w:sz w:val="24"/>
                <w:szCs w:val="24"/>
              </w:rPr>
              <w:lastRenderedPageBreak/>
              <w:t>ремонтных работ (текущего ремонта) зданий муниципальных учреждений культуры клубного типа</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rPr>
                <w:rFonts w:ascii="Times New Roman" w:hAnsi="Times New Roman" w:cs="Times New Roman"/>
              </w:rPr>
            </w:pPr>
            <w:r w:rsidRPr="00724BE7">
              <w:rPr>
                <w:rFonts w:ascii="Times New Roman" w:hAnsi="Times New Roman" w:cs="Times New Roman"/>
              </w:rPr>
              <w:lastRenderedPageBreak/>
              <w:t xml:space="preserve">Администрация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rPr>
            </w:pPr>
            <w:r w:rsidRPr="00724BE7">
              <w:rPr>
                <w:rFonts w:ascii="Times New Roman" w:hAnsi="Times New Roman" w:cs="Times New Roman"/>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rPr>
            </w:pPr>
            <w:r w:rsidRPr="00724BE7">
              <w:rPr>
                <w:rFonts w:ascii="Times New Roman" w:hAnsi="Times New Roman" w:cs="Times New Roman"/>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rPr>
            </w:pPr>
            <w:r w:rsidRPr="00724BE7">
              <w:rPr>
                <w:rFonts w:ascii="Times New Roman" w:hAnsi="Times New Roman" w:cs="Times New Roman"/>
              </w:rPr>
              <w:t>0447746</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jc w:val="center"/>
              <w:rPr>
                <w:rFonts w:ascii="Times New Roman" w:hAnsi="Times New Roman" w:cs="Times New Roman"/>
              </w:rPr>
            </w:pPr>
            <w:r w:rsidRPr="00724BE7">
              <w:rPr>
                <w:rFonts w:ascii="Times New Roman" w:hAnsi="Times New Roman" w:cs="Times New Roman"/>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 xml:space="preserve">Проведение капитальных ремонтов  муниципальных учреждений и улучшение </w:t>
            </w:r>
            <w:r w:rsidRPr="00724BE7">
              <w:rPr>
                <w:rFonts w:ascii="Times New Roman" w:eastAsia="Times New Roman" w:hAnsi="Times New Roman" w:cs="Times New Roman"/>
                <w:kern w:val="0"/>
                <w:sz w:val="24"/>
                <w:szCs w:val="24"/>
              </w:rPr>
              <w:lastRenderedPageBreak/>
              <w:t>материально-технического состояния муниципальных учреждений</w:t>
            </w:r>
          </w:p>
        </w:tc>
      </w:tr>
      <w:tr w:rsidR="00AB397E" w:rsidRPr="00724BE7" w:rsidTr="0011565D">
        <w:trPr>
          <w:trHeight w:val="1950"/>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hAnsi="Times New Roman" w:cs="Times New Roman"/>
              </w:rPr>
            </w:pPr>
            <w:r w:rsidRPr="00724BE7">
              <w:rPr>
                <w:rFonts w:ascii="Times New Roman" w:hAnsi="Times New Roman" w:cs="Times New Roman"/>
              </w:rPr>
              <w:t xml:space="preserve">Администрация </w:t>
            </w:r>
            <w:proofErr w:type="spellStart"/>
            <w:r w:rsidRPr="00724BE7">
              <w:rPr>
                <w:rFonts w:ascii="Times New Roman" w:hAnsi="Times New Roman" w:cs="Times New Roman"/>
              </w:rPr>
              <w:t>Тасеевского</w:t>
            </w:r>
            <w:proofErr w:type="spellEnd"/>
            <w:r w:rsidRPr="00724BE7">
              <w:rPr>
                <w:rFonts w:ascii="Times New Roman" w:hAnsi="Times New Roman" w:cs="Times New Roman"/>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jc w:val="center"/>
              <w:rPr>
                <w:rFonts w:ascii="Times New Roman" w:hAnsi="Times New Roman" w:cs="Times New Roman"/>
                <w:szCs w:val="24"/>
              </w:rPr>
            </w:pPr>
            <w:r w:rsidRPr="00724BE7">
              <w:rPr>
                <w:rFonts w:ascii="Times New Roman" w:hAnsi="Times New Roman" w:cs="Times New Roman"/>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jc w:val="center"/>
              <w:rPr>
                <w:rFonts w:ascii="Times New Roman" w:hAnsi="Times New Roman" w:cs="Times New Roman"/>
                <w:szCs w:val="24"/>
              </w:rPr>
            </w:pPr>
            <w:r w:rsidRPr="00724BE7">
              <w:rPr>
                <w:rFonts w:ascii="Times New Roman" w:hAnsi="Times New Roman" w:cs="Times New Roman"/>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jc w:val="center"/>
              <w:rPr>
                <w:rFonts w:ascii="Times New Roman" w:hAnsi="Times New Roman" w:cs="Times New Roman"/>
                <w:szCs w:val="24"/>
              </w:rPr>
            </w:pPr>
            <w:r w:rsidRPr="00724BE7">
              <w:rPr>
                <w:rFonts w:ascii="Times New Roman" w:hAnsi="Times New Roman" w:cs="Times New Roman"/>
                <w:szCs w:val="24"/>
              </w:rPr>
              <w:t>0447746</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jc w:val="center"/>
              <w:rPr>
                <w:rFonts w:ascii="Times New Roman" w:hAnsi="Times New Roman" w:cs="Times New Roman"/>
                <w:szCs w:val="24"/>
              </w:rPr>
            </w:pPr>
            <w:r w:rsidRPr="00724BE7">
              <w:rPr>
                <w:rFonts w:ascii="Times New Roman" w:hAnsi="Times New Roman" w:cs="Times New Roman"/>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623CFD">
            <w:pPr>
              <w:widowControl w:val="0"/>
              <w:autoSpaceDE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800"/>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2..6.</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6.</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2340"/>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2535"/>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585"/>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2.7.</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7.</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распределение средств субсидий юридическим лицам и индивидуальным предпринимателям, осуществляющим деятельность в области художественных народных ремесел на территории края, субсидий на возмещение затрат, связанных с приобретением специального оборудования, сырья и расходных материалов</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740"/>
        </w:trPr>
        <w:tc>
          <w:tcPr>
            <w:tcW w:w="567" w:type="dxa"/>
            <w:vMerge/>
            <w:tcBorders>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3150"/>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2.8.</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8.</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 xml:space="preserve">на разработку и корректировку проектно-сметной документации, капитальный ремонт и реконструкцию, устранение и предотвращение аварийного </w:t>
            </w:r>
            <w:r w:rsidRPr="00724BE7">
              <w:rPr>
                <w:rFonts w:ascii="Times New Roman" w:hAnsi="Times New Roman" w:cs="Times New Roman"/>
                <w:sz w:val="24"/>
                <w:szCs w:val="24"/>
              </w:rPr>
              <w:lastRenderedPageBreak/>
              <w:t>состояния здания, в том числе замену инженерного оборудования и выполнение мероприятий по обеспечению пожарной безопасности зданий и помещений, в которых размещены учреждения культурно-досугового типа, а также в одном здании с учреждением культурно-досугового типа находится библиотека</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2085"/>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035"/>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2.9.</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9.</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оснащение музыкальными инструментами детских школ искусств</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761"/>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800"/>
        </w:trPr>
        <w:tc>
          <w:tcPr>
            <w:tcW w:w="567"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lastRenderedPageBreak/>
              <w:t>2.10</w:t>
            </w:r>
          </w:p>
        </w:tc>
        <w:tc>
          <w:tcPr>
            <w:tcW w:w="2127" w:type="dxa"/>
            <w:vMerge w:val="restart"/>
            <w:tcBorders>
              <w:top w:val="single" w:sz="4" w:space="0" w:color="auto"/>
              <w:left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eastAsia="Times New Roman" w:hAnsi="Times New Roman" w:cs="Times New Roman"/>
                <w:bCs/>
                <w:kern w:val="0"/>
                <w:sz w:val="24"/>
                <w:szCs w:val="24"/>
              </w:rPr>
              <w:t>Мероприятие 12.</w:t>
            </w:r>
          </w:p>
          <w:p w:rsidR="00AB397E" w:rsidRPr="00724BE7" w:rsidRDefault="00AB397E" w:rsidP="00724BE7">
            <w:pPr>
              <w:spacing w:after="0" w:line="240" w:lineRule="auto"/>
              <w:rPr>
                <w:rFonts w:ascii="Times New Roman" w:eastAsia="Times New Roman" w:hAnsi="Times New Roman" w:cs="Times New Roman"/>
                <w:bCs/>
                <w:kern w:val="0"/>
                <w:sz w:val="24"/>
                <w:szCs w:val="24"/>
              </w:rPr>
            </w:pPr>
            <w:r w:rsidRPr="00724BE7">
              <w:rPr>
                <w:rFonts w:ascii="Times New Roman" w:hAnsi="Times New Roman" w:cs="Times New Roman"/>
                <w:sz w:val="24"/>
                <w:szCs w:val="24"/>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5B7043" w:rsidRDefault="00AB65D5" w:rsidP="00724BE7">
            <w:pPr>
              <w:snapToGrid w:val="0"/>
              <w:spacing w:after="0"/>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04400</w:t>
            </w:r>
            <w:r w:rsidRPr="005B7043">
              <w:rPr>
                <w:rFonts w:ascii="Times New Roman" w:eastAsia="Times New Roman" w:hAnsi="Times New Roman" w:cs="Times New Roman"/>
                <w:kern w:val="0"/>
                <w:sz w:val="24"/>
                <w:szCs w:val="24"/>
                <w:lang w:val="en-US"/>
              </w:rPr>
              <w:t>L</w:t>
            </w:r>
            <w:r w:rsidRPr="005B7043">
              <w:rPr>
                <w:rFonts w:ascii="Times New Roman" w:eastAsia="Times New Roman" w:hAnsi="Times New Roman" w:cs="Times New Roman"/>
                <w:kern w:val="0"/>
                <w:sz w:val="24"/>
                <w:szCs w:val="24"/>
              </w:rPr>
              <w:t>4670</w:t>
            </w:r>
            <w:proofErr w:type="gramStart"/>
            <w:r w:rsidRPr="005B7043">
              <w:rPr>
                <w:rFonts w:ascii="Times New Roman" w:eastAsia="Times New Roman" w:hAnsi="Times New Roman" w:cs="Times New Roman"/>
                <w:kern w:val="0"/>
                <w:sz w:val="24"/>
                <w:szCs w:val="24"/>
              </w:rPr>
              <w:t xml:space="preserve"> К</w:t>
            </w:r>
            <w:proofErr w:type="gramEnd"/>
          </w:p>
        </w:tc>
        <w:tc>
          <w:tcPr>
            <w:tcW w:w="993" w:type="dxa"/>
            <w:gridSpan w:val="2"/>
            <w:tcBorders>
              <w:top w:val="single" w:sz="4" w:space="0" w:color="auto"/>
              <w:left w:val="single" w:sz="4" w:space="0" w:color="auto"/>
              <w:bottom w:val="single" w:sz="4" w:space="0" w:color="auto"/>
              <w:right w:val="single" w:sz="4" w:space="0" w:color="auto"/>
            </w:tcBorders>
          </w:tcPr>
          <w:p w:rsidR="00AB397E" w:rsidRPr="005B7043" w:rsidRDefault="00AB65D5" w:rsidP="00724BE7">
            <w:pPr>
              <w:snapToGrid w:val="0"/>
              <w:spacing w:after="0"/>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5B7043" w:rsidRDefault="00AB65D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807,40</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1509,94</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2 317,34</w:t>
            </w:r>
          </w:p>
        </w:tc>
        <w:tc>
          <w:tcPr>
            <w:tcW w:w="1873" w:type="dxa"/>
            <w:vMerge w:val="restart"/>
            <w:tcBorders>
              <w:top w:val="single" w:sz="4" w:space="0" w:color="auto"/>
              <w:left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rPr>
          <w:trHeight w:val="1314"/>
        </w:trPr>
        <w:tc>
          <w:tcPr>
            <w:tcW w:w="567"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vMerge/>
            <w:tcBorders>
              <w:left w:val="single" w:sz="4" w:space="0" w:color="auto"/>
              <w:bottom w:val="single" w:sz="4" w:space="0" w:color="auto"/>
              <w:right w:val="single" w:sz="4" w:space="0" w:color="auto"/>
            </w:tcBorders>
          </w:tcPr>
          <w:p w:rsidR="00AB397E" w:rsidRPr="00724BE7" w:rsidRDefault="00AB397E" w:rsidP="00724BE7">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5B7043" w:rsidRDefault="00AB65D5" w:rsidP="00724BE7">
            <w:pPr>
              <w:snapToGrid w:val="0"/>
              <w:spacing w:after="0"/>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04400</w:t>
            </w:r>
            <w:r w:rsidRPr="005B7043">
              <w:rPr>
                <w:rFonts w:ascii="Times New Roman" w:eastAsia="Times New Roman" w:hAnsi="Times New Roman" w:cs="Times New Roman"/>
                <w:kern w:val="0"/>
                <w:sz w:val="24"/>
                <w:szCs w:val="24"/>
                <w:lang w:val="en-US"/>
              </w:rPr>
              <w:t>L</w:t>
            </w:r>
            <w:r w:rsidRPr="005B7043">
              <w:rPr>
                <w:rFonts w:ascii="Times New Roman" w:eastAsia="Times New Roman" w:hAnsi="Times New Roman" w:cs="Times New Roman"/>
                <w:kern w:val="0"/>
                <w:sz w:val="24"/>
                <w:szCs w:val="24"/>
              </w:rPr>
              <w:t>4670 М</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5B7043" w:rsidRDefault="00AB65D5" w:rsidP="00724BE7">
            <w:pPr>
              <w:snapToGrid w:val="0"/>
              <w:spacing w:after="0"/>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612</w:t>
            </w:r>
          </w:p>
        </w:tc>
        <w:tc>
          <w:tcPr>
            <w:tcW w:w="1275"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220,56</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266,46</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487,02</w:t>
            </w:r>
          </w:p>
        </w:tc>
        <w:tc>
          <w:tcPr>
            <w:tcW w:w="1873" w:type="dxa"/>
            <w:vMerge/>
            <w:tcBorders>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rPr>
                <w:rFonts w:ascii="Times New Roman" w:eastAsia="Times New Roman" w:hAnsi="Times New Roman" w:cs="Times New Roman"/>
                <w:kern w:val="0"/>
                <w:sz w:val="24"/>
                <w:szCs w:val="24"/>
              </w:rPr>
            </w:pPr>
          </w:p>
        </w:tc>
      </w:tr>
      <w:tr w:rsidR="00AB397E" w:rsidRPr="00724BE7" w:rsidTr="0011565D">
        <w:tc>
          <w:tcPr>
            <w:tcW w:w="56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jc w:val="center"/>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Итого по Задаче 2.</w:t>
            </w:r>
          </w:p>
        </w:tc>
        <w:tc>
          <w:tcPr>
            <w:tcW w:w="1681"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napToGrid w:val="0"/>
              <w:spacing w:after="0" w:line="240" w:lineRule="auto"/>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AB397E" w:rsidRPr="005B7043" w:rsidRDefault="00AB65D5" w:rsidP="00724BE7">
            <w:pPr>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04400</w:t>
            </w:r>
            <w:r w:rsidRPr="005B7043">
              <w:rPr>
                <w:rFonts w:ascii="Times New Roman" w:eastAsia="Times New Roman" w:hAnsi="Times New Roman" w:cs="Times New Roman"/>
                <w:kern w:val="0"/>
                <w:sz w:val="24"/>
                <w:szCs w:val="24"/>
                <w:lang w:val="en-US"/>
              </w:rPr>
              <w:t>L</w:t>
            </w:r>
            <w:r w:rsidRPr="005B7043">
              <w:rPr>
                <w:rFonts w:ascii="Times New Roman" w:eastAsia="Times New Roman" w:hAnsi="Times New Roman" w:cs="Times New Roman"/>
                <w:kern w:val="0"/>
                <w:sz w:val="24"/>
                <w:szCs w:val="24"/>
              </w:rPr>
              <w:t>4670</w:t>
            </w:r>
          </w:p>
        </w:tc>
        <w:tc>
          <w:tcPr>
            <w:tcW w:w="993" w:type="dxa"/>
            <w:gridSpan w:val="2"/>
            <w:tcBorders>
              <w:top w:val="single" w:sz="4" w:space="0" w:color="auto"/>
              <w:left w:val="single" w:sz="4" w:space="0" w:color="auto"/>
              <w:bottom w:val="single" w:sz="4" w:space="0" w:color="auto"/>
              <w:right w:val="single" w:sz="4" w:space="0" w:color="auto"/>
            </w:tcBorders>
          </w:tcPr>
          <w:p w:rsidR="00AB397E" w:rsidRPr="005B7043" w:rsidRDefault="00AB397E" w:rsidP="00724BE7">
            <w:pPr>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1 027,96</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1 776,40</w:t>
            </w:r>
          </w:p>
        </w:tc>
        <w:tc>
          <w:tcPr>
            <w:tcW w:w="1304"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0,00</w:t>
            </w:r>
          </w:p>
        </w:tc>
        <w:tc>
          <w:tcPr>
            <w:tcW w:w="1361" w:type="dxa"/>
            <w:tcBorders>
              <w:top w:val="single" w:sz="4" w:space="0" w:color="auto"/>
              <w:left w:val="single" w:sz="4" w:space="0" w:color="auto"/>
              <w:bottom w:val="single" w:sz="4" w:space="0" w:color="auto"/>
              <w:right w:val="single" w:sz="4" w:space="0" w:color="auto"/>
            </w:tcBorders>
          </w:tcPr>
          <w:p w:rsidR="00AB397E" w:rsidRPr="005B7043" w:rsidRDefault="009C4505" w:rsidP="00AB65D5">
            <w:pPr>
              <w:widowControl w:val="0"/>
              <w:autoSpaceDE w:val="0"/>
              <w:spacing w:after="0" w:line="240" w:lineRule="auto"/>
              <w:jc w:val="center"/>
              <w:rPr>
                <w:rFonts w:ascii="Times New Roman" w:eastAsia="Times New Roman" w:hAnsi="Times New Roman" w:cs="Times New Roman"/>
                <w:kern w:val="0"/>
                <w:sz w:val="24"/>
                <w:szCs w:val="24"/>
              </w:rPr>
            </w:pPr>
            <w:r w:rsidRPr="005B7043">
              <w:rPr>
                <w:rFonts w:ascii="Times New Roman" w:eastAsia="Times New Roman" w:hAnsi="Times New Roman" w:cs="Times New Roman"/>
                <w:kern w:val="0"/>
                <w:sz w:val="24"/>
                <w:szCs w:val="24"/>
              </w:rPr>
              <w:t>2 804,36</w:t>
            </w:r>
          </w:p>
        </w:tc>
        <w:tc>
          <w:tcPr>
            <w:tcW w:w="1873" w:type="dxa"/>
            <w:tcBorders>
              <w:top w:val="single" w:sz="4" w:space="0" w:color="auto"/>
              <w:left w:val="single" w:sz="4" w:space="0" w:color="auto"/>
              <w:bottom w:val="single" w:sz="4" w:space="0" w:color="auto"/>
              <w:right w:val="single" w:sz="4" w:space="0" w:color="auto"/>
            </w:tcBorders>
          </w:tcPr>
          <w:p w:rsidR="00AB397E" w:rsidRPr="00724BE7" w:rsidRDefault="00AB397E"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5B7043" w:rsidRPr="00724BE7" w:rsidTr="0011565D">
        <w:tc>
          <w:tcPr>
            <w:tcW w:w="56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3.</w:t>
            </w:r>
          </w:p>
        </w:tc>
        <w:tc>
          <w:tcPr>
            <w:tcW w:w="212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Всего по подпрограмме:</w:t>
            </w:r>
          </w:p>
        </w:tc>
        <w:tc>
          <w:tcPr>
            <w:tcW w:w="168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rPr>
                <w:rFonts w:ascii="Times New Roman" w:eastAsia="Times New Roman" w:hAnsi="Times New Roman" w:cs="Times New Roman"/>
                <w:kern w:val="0"/>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90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5B7043" w:rsidRPr="00724BE7" w:rsidRDefault="005B7043" w:rsidP="000514A1">
            <w:pPr>
              <w:autoSpaceDE w:val="0"/>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3" w:type="dxa"/>
            <w:gridSpan w:val="2"/>
            <w:tcBorders>
              <w:top w:val="single" w:sz="4" w:space="0" w:color="auto"/>
              <w:left w:val="single" w:sz="4" w:space="0" w:color="auto"/>
              <w:bottom w:val="single" w:sz="4" w:space="0" w:color="auto"/>
              <w:right w:val="single" w:sz="4" w:space="0" w:color="auto"/>
            </w:tcBorders>
          </w:tcPr>
          <w:p w:rsidR="005B7043" w:rsidRPr="00724BE7" w:rsidRDefault="005B7043" w:rsidP="000514A1">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11 002,44</w:t>
            </w: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11 750,88</w:t>
            </w: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9 974,48</w:t>
            </w:r>
          </w:p>
        </w:tc>
        <w:tc>
          <w:tcPr>
            <w:tcW w:w="136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32 727,80</w:t>
            </w:r>
          </w:p>
        </w:tc>
        <w:tc>
          <w:tcPr>
            <w:tcW w:w="1873"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5B7043" w:rsidRPr="00724BE7" w:rsidTr="0011565D">
        <w:tc>
          <w:tcPr>
            <w:tcW w:w="56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rPr>
            </w:pPr>
            <w:r w:rsidRPr="00724BE7">
              <w:rPr>
                <w:rFonts w:ascii="Times New Roman" w:eastAsia="Times New Roman" w:hAnsi="Times New Roman" w:cs="Times New Roman"/>
                <w:kern w:val="0"/>
              </w:rPr>
              <w:t>3.1.</w:t>
            </w:r>
          </w:p>
        </w:tc>
        <w:tc>
          <w:tcPr>
            <w:tcW w:w="212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lang w:val="en-US"/>
              </w:rPr>
              <w:t xml:space="preserve">В </w:t>
            </w:r>
            <w:proofErr w:type="spellStart"/>
            <w:r w:rsidRPr="00724BE7">
              <w:rPr>
                <w:rFonts w:ascii="Times New Roman" w:eastAsia="Times New Roman" w:hAnsi="Times New Roman" w:cs="Times New Roman"/>
                <w:kern w:val="0"/>
                <w:lang w:val="en-US"/>
              </w:rPr>
              <w:t>том</w:t>
            </w:r>
            <w:proofErr w:type="spellEnd"/>
            <w:r w:rsidRPr="00724BE7">
              <w:rPr>
                <w:rFonts w:ascii="Times New Roman" w:eastAsia="Times New Roman" w:hAnsi="Times New Roman" w:cs="Times New Roman"/>
                <w:kern w:val="0"/>
              </w:rPr>
              <w:t xml:space="preserve"> </w:t>
            </w:r>
            <w:proofErr w:type="spellStart"/>
            <w:r w:rsidRPr="00724BE7">
              <w:rPr>
                <w:rFonts w:ascii="Times New Roman" w:eastAsia="Times New Roman" w:hAnsi="Times New Roman" w:cs="Times New Roman"/>
                <w:kern w:val="0"/>
                <w:lang w:val="en-US"/>
              </w:rPr>
              <w:t>числе</w:t>
            </w:r>
            <w:proofErr w:type="spellEnd"/>
            <w:r w:rsidRPr="00724BE7">
              <w:rPr>
                <w:rFonts w:ascii="Times New Roman" w:eastAsia="Times New Roman" w:hAnsi="Times New Roman" w:cs="Times New Roman"/>
                <w:kern w:val="0"/>
              </w:rPr>
              <w:t>:</w:t>
            </w:r>
          </w:p>
        </w:tc>
        <w:tc>
          <w:tcPr>
            <w:tcW w:w="168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p>
        </w:tc>
        <w:tc>
          <w:tcPr>
            <w:tcW w:w="131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5B7043" w:rsidRPr="00724BE7" w:rsidTr="0011565D">
        <w:tc>
          <w:tcPr>
            <w:tcW w:w="56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 xml:space="preserve">Администрация </w:t>
            </w:r>
            <w:proofErr w:type="spellStart"/>
            <w:r w:rsidRPr="00724BE7">
              <w:rPr>
                <w:rFonts w:ascii="Times New Roman" w:eastAsia="Times New Roman" w:hAnsi="Times New Roman" w:cs="Times New Roman"/>
                <w:kern w:val="0"/>
              </w:rPr>
              <w:t>Тасеевского</w:t>
            </w:r>
            <w:proofErr w:type="spellEnd"/>
            <w:r w:rsidRPr="00724BE7">
              <w:rPr>
                <w:rFonts w:ascii="Times New Roman" w:eastAsia="Times New Roman" w:hAnsi="Times New Roman" w:cs="Times New Roman"/>
                <w:kern w:val="0"/>
              </w:rPr>
              <w:t xml:space="preserve"> района</w:t>
            </w:r>
          </w:p>
        </w:tc>
        <w:tc>
          <w:tcPr>
            <w:tcW w:w="168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autoSpaceDE w:val="0"/>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3" w:type="dxa"/>
            <w:gridSpan w:val="2"/>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10 842,44</w:t>
            </w: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11 590,88 </w:t>
            </w: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9 814,48</w:t>
            </w:r>
          </w:p>
        </w:tc>
        <w:tc>
          <w:tcPr>
            <w:tcW w:w="136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32 347,80</w:t>
            </w:r>
          </w:p>
        </w:tc>
        <w:tc>
          <w:tcPr>
            <w:tcW w:w="1873"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sz w:val="24"/>
                <w:szCs w:val="24"/>
              </w:rPr>
            </w:pPr>
          </w:p>
        </w:tc>
      </w:tr>
      <w:tr w:rsidR="005B7043" w:rsidRPr="00724BE7" w:rsidTr="0011565D">
        <w:tc>
          <w:tcPr>
            <w:tcW w:w="56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rPr>
            </w:pPr>
          </w:p>
        </w:tc>
        <w:tc>
          <w:tcPr>
            <w:tcW w:w="212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rPr>
                <w:rFonts w:ascii="Times New Roman" w:eastAsia="Times New Roman" w:hAnsi="Times New Roman" w:cs="Times New Roman"/>
                <w:kern w:val="0"/>
                <w:lang w:val="en-US"/>
              </w:rPr>
            </w:pPr>
            <w:r w:rsidRPr="00724BE7">
              <w:rPr>
                <w:rFonts w:ascii="Times New Roman" w:eastAsia="Times New Roman" w:hAnsi="Times New Roman" w:cs="Times New Roman"/>
                <w:kern w:val="0"/>
              </w:rPr>
              <w:t>Подведомственные учреждения</w:t>
            </w:r>
          </w:p>
        </w:tc>
        <w:tc>
          <w:tcPr>
            <w:tcW w:w="168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000</w:t>
            </w:r>
          </w:p>
          <w:p w:rsidR="005B7043" w:rsidRPr="00724BE7" w:rsidRDefault="005B7043" w:rsidP="00724BE7">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lang w:val="en-US"/>
              </w:rPr>
            </w:pPr>
            <w:r w:rsidRPr="00724BE7">
              <w:rPr>
                <w:rFonts w:ascii="Times New Roman" w:eastAsia="Times New Roman" w:hAnsi="Times New Roman" w:cs="Times New Roman"/>
                <w:kern w:val="0"/>
                <w:sz w:val="24"/>
                <w:szCs w:val="24"/>
              </w:rPr>
              <w:t>0000</w:t>
            </w:r>
          </w:p>
        </w:tc>
        <w:tc>
          <w:tcPr>
            <w:tcW w:w="131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autoSpaceDE w:val="0"/>
              <w:snapToGrid w:val="0"/>
              <w:spacing w:after="0" w:line="240" w:lineRule="auto"/>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993" w:type="dxa"/>
            <w:gridSpan w:val="2"/>
            <w:tcBorders>
              <w:top w:val="single" w:sz="4" w:space="0" w:color="auto"/>
              <w:left w:val="single" w:sz="4" w:space="0" w:color="auto"/>
              <w:bottom w:val="single" w:sz="4" w:space="0" w:color="auto"/>
              <w:right w:val="single" w:sz="4" w:space="0" w:color="auto"/>
            </w:tcBorders>
          </w:tcPr>
          <w:p w:rsidR="005B7043" w:rsidRPr="00724BE7" w:rsidRDefault="005B7043" w:rsidP="00724BE7">
            <w:pPr>
              <w:snapToGrid w:val="0"/>
              <w:spacing w:after="0"/>
              <w:jc w:val="center"/>
              <w:rPr>
                <w:rFonts w:ascii="Times New Roman" w:eastAsia="Times New Roman" w:hAnsi="Times New Roman" w:cs="Times New Roman"/>
                <w:kern w:val="0"/>
                <w:sz w:val="24"/>
                <w:szCs w:val="24"/>
              </w:rPr>
            </w:pPr>
            <w:r w:rsidRPr="00724BE7">
              <w:rPr>
                <w:rFonts w:ascii="Times New Roman" w:eastAsia="Times New Roman" w:hAnsi="Times New Roman" w:cs="Times New Roman"/>
                <w:kern w:val="0"/>
                <w:sz w:val="24"/>
                <w:szCs w:val="24"/>
              </w:rPr>
              <w:t>х</w:t>
            </w:r>
          </w:p>
        </w:tc>
        <w:tc>
          <w:tcPr>
            <w:tcW w:w="1275"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16</w:t>
            </w:r>
            <w:r w:rsidRPr="00724BE7">
              <w:rPr>
                <w:rFonts w:ascii="Times New Roman" w:eastAsia="Times New Roman" w:hAnsi="Times New Roman" w:cs="Times New Roman"/>
                <w:kern w:val="0"/>
                <w:sz w:val="24"/>
                <w:szCs w:val="24"/>
                <w:lang w:val="en-US"/>
              </w:rPr>
              <w:t>0,00</w:t>
            </w:r>
          </w:p>
          <w:p w:rsidR="005B7043" w:rsidRPr="00724BE7" w:rsidRDefault="005B7043"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16</w:t>
            </w:r>
            <w:r w:rsidRPr="00724BE7">
              <w:rPr>
                <w:rFonts w:ascii="Times New Roman" w:eastAsia="Times New Roman" w:hAnsi="Times New Roman" w:cs="Times New Roman"/>
                <w:kern w:val="0"/>
                <w:sz w:val="24"/>
                <w:szCs w:val="24"/>
                <w:lang w:val="en-US"/>
              </w:rPr>
              <w:t>0,00</w:t>
            </w:r>
          </w:p>
          <w:p w:rsidR="005B7043" w:rsidRPr="00724BE7" w:rsidRDefault="005B7043"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jc w:val="center"/>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16</w:t>
            </w:r>
            <w:r w:rsidRPr="00724BE7">
              <w:rPr>
                <w:rFonts w:ascii="Times New Roman" w:eastAsia="Times New Roman" w:hAnsi="Times New Roman" w:cs="Times New Roman"/>
                <w:kern w:val="0"/>
                <w:sz w:val="24"/>
                <w:szCs w:val="24"/>
                <w:lang w:val="en-US"/>
              </w:rPr>
              <w:t>0,00</w:t>
            </w:r>
          </w:p>
          <w:p w:rsidR="005B7043" w:rsidRPr="00724BE7" w:rsidRDefault="005B7043"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spacing w:after="0" w:line="240" w:lineRule="auto"/>
              <w:jc w:val="center"/>
              <w:rPr>
                <w:rFonts w:ascii="Times New Roman" w:eastAsia="Times New Roman" w:hAnsi="Times New Roman" w:cs="Times New Roman"/>
                <w:bCs/>
                <w:kern w:val="0"/>
                <w:sz w:val="24"/>
                <w:szCs w:val="24"/>
                <w:lang w:val="en-US"/>
              </w:rPr>
            </w:pPr>
            <w:r>
              <w:rPr>
                <w:rFonts w:ascii="Times New Roman" w:eastAsia="Times New Roman" w:hAnsi="Times New Roman" w:cs="Times New Roman"/>
                <w:bCs/>
                <w:kern w:val="0"/>
                <w:sz w:val="24"/>
                <w:szCs w:val="24"/>
              </w:rPr>
              <w:t>48</w:t>
            </w:r>
            <w:r w:rsidRPr="00724BE7">
              <w:rPr>
                <w:rFonts w:ascii="Times New Roman" w:eastAsia="Times New Roman" w:hAnsi="Times New Roman" w:cs="Times New Roman"/>
                <w:bCs/>
                <w:kern w:val="0"/>
                <w:sz w:val="24"/>
                <w:szCs w:val="24"/>
              </w:rPr>
              <w:t>0</w:t>
            </w:r>
            <w:r w:rsidRPr="00724BE7">
              <w:rPr>
                <w:rFonts w:ascii="Times New Roman" w:eastAsia="Times New Roman" w:hAnsi="Times New Roman" w:cs="Times New Roman"/>
                <w:bCs/>
                <w:kern w:val="0"/>
                <w:sz w:val="24"/>
                <w:szCs w:val="24"/>
                <w:lang w:val="en-US"/>
              </w:rPr>
              <w:t>,00</w:t>
            </w:r>
          </w:p>
          <w:p w:rsidR="005B7043" w:rsidRPr="00724BE7" w:rsidRDefault="005B7043" w:rsidP="00724BE7">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5B7043" w:rsidRPr="00724BE7" w:rsidRDefault="005B7043" w:rsidP="00724BE7">
            <w:pPr>
              <w:widowControl w:val="0"/>
              <w:autoSpaceDE w:val="0"/>
              <w:spacing w:after="0" w:line="240" w:lineRule="auto"/>
              <w:ind w:firstLine="720"/>
              <w:rPr>
                <w:rFonts w:ascii="Times New Roman" w:eastAsia="Times New Roman" w:hAnsi="Times New Roman" w:cs="Times New Roman"/>
                <w:kern w:val="0"/>
                <w:sz w:val="24"/>
                <w:szCs w:val="24"/>
              </w:rPr>
            </w:pPr>
          </w:p>
        </w:tc>
      </w:tr>
    </w:tbl>
    <w:p w:rsidR="00F775FC" w:rsidRPr="00724BE7" w:rsidRDefault="00F775FC" w:rsidP="00724BE7">
      <w:pPr>
        <w:widowControl w:val="0"/>
        <w:autoSpaceDE w:val="0"/>
        <w:spacing w:after="0" w:line="240" w:lineRule="auto"/>
        <w:ind w:firstLine="720"/>
        <w:jc w:val="both"/>
        <w:rPr>
          <w:rFonts w:ascii="Times New Roman" w:eastAsia="Times New Roman" w:hAnsi="Times New Roman" w:cs="Times New Roman"/>
          <w:kern w:val="0"/>
          <w:sz w:val="20"/>
          <w:szCs w:val="20"/>
        </w:rPr>
      </w:pPr>
    </w:p>
    <w:p w:rsidR="00F775FC" w:rsidRPr="00724BE7" w:rsidRDefault="00F775FC" w:rsidP="00724BE7">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724BE7" w:rsidRDefault="00F775FC" w:rsidP="00724BE7">
      <w:pPr>
        <w:suppressAutoHyphens w:val="0"/>
        <w:spacing w:after="0" w:line="240" w:lineRule="auto"/>
        <w:rPr>
          <w:rFonts w:ascii="Times New Roman" w:eastAsia="Times New Roman" w:hAnsi="Times New Roman" w:cs="Times New Roman"/>
          <w:kern w:val="0"/>
          <w:sz w:val="24"/>
          <w:szCs w:val="24"/>
          <w:shd w:val="clear" w:color="auto" w:fill="FFFF00"/>
        </w:rPr>
        <w:sectPr w:rsidR="00F775FC" w:rsidRPr="00724BE7">
          <w:headerReference w:type="even" r:id="rId42"/>
          <w:headerReference w:type="default" r:id="rId43"/>
          <w:footerReference w:type="even" r:id="rId44"/>
          <w:footerReference w:type="default" r:id="rId45"/>
          <w:headerReference w:type="first" r:id="rId46"/>
          <w:footerReference w:type="first" r:id="rId47"/>
          <w:pgSz w:w="16838" w:h="11906" w:orient="landscape"/>
          <w:pgMar w:top="984" w:right="1134" w:bottom="851" w:left="851" w:header="426" w:footer="720" w:gutter="0"/>
          <w:cols w:space="720"/>
          <w:docGrid w:linePitch="600" w:charSpace="32768"/>
        </w:sect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881"/>
      </w:tblGrid>
      <w:tr w:rsidR="00AB397E" w:rsidTr="00AB397E">
        <w:tc>
          <w:tcPr>
            <w:tcW w:w="8188" w:type="dxa"/>
          </w:tcPr>
          <w:p w:rsidR="00AB397E" w:rsidRDefault="00AB397E" w:rsidP="00724BE7">
            <w:pPr>
              <w:pStyle w:val="ConsPlusNormal"/>
              <w:ind w:firstLine="0"/>
              <w:jc w:val="right"/>
              <w:rPr>
                <w:rFonts w:ascii="Times New Roman" w:hAnsi="Times New Roman" w:cs="Times New Roman"/>
                <w:sz w:val="24"/>
                <w:szCs w:val="24"/>
              </w:rPr>
            </w:pPr>
          </w:p>
        </w:tc>
        <w:tc>
          <w:tcPr>
            <w:tcW w:w="6881" w:type="dxa"/>
          </w:tcPr>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Приложение № 6</w:t>
            </w:r>
          </w:p>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к муниципальной программе</w:t>
            </w:r>
          </w:p>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p w:rsidR="00AB397E" w:rsidRDefault="00AB397E" w:rsidP="00724BE7">
            <w:pPr>
              <w:pStyle w:val="ConsPlusNormal"/>
              <w:ind w:firstLine="0"/>
              <w:jc w:val="right"/>
              <w:rPr>
                <w:rFonts w:ascii="Times New Roman" w:hAnsi="Times New Roman" w:cs="Times New Roman"/>
                <w:sz w:val="24"/>
                <w:szCs w:val="24"/>
              </w:rPr>
            </w:pPr>
          </w:p>
        </w:tc>
      </w:tr>
    </w:tbl>
    <w:p w:rsidR="00AB397E" w:rsidRDefault="00AB397E"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center"/>
        <w:rPr>
          <w:rFonts w:ascii="Times New Roman" w:hAnsi="Times New Roman" w:cs="Times New Roman"/>
          <w:sz w:val="28"/>
          <w:szCs w:val="28"/>
        </w:rPr>
      </w:pPr>
    </w:p>
    <w:p w:rsidR="001B0495" w:rsidRPr="00724BE7" w:rsidRDefault="001B0495"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ИНФОРМАЦИЯ</w:t>
      </w:r>
    </w:p>
    <w:p w:rsidR="001B0495" w:rsidRPr="00724BE7" w:rsidRDefault="001B0495"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о ресурсном обеспечении муниципальной  программы за счет средств местного бюджета,</w:t>
      </w:r>
    </w:p>
    <w:p w:rsidR="001B0495" w:rsidRPr="00724BE7" w:rsidRDefault="001B0495"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в том числе средств, поступивших из бюджетов других уровней бюджетной системы и внебюджетных фондов</w:t>
      </w:r>
    </w:p>
    <w:p w:rsidR="001B0495" w:rsidRPr="00724BE7" w:rsidRDefault="001B0495" w:rsidP="00724BE7">
      <w:pPr>
        <w:pStyle w:val="ConsPlusNormal"/>
        <w:jc w:val="both"/>
        <w:rPr>
          <w:rFonts w:ascii="Times New Roman" w:hAnsi="Times New Roman" w:cs="Times New Roman"/>
        </w:rPr>
      </w:pPr>
    </w:p>
    <w:tbl>
      <w:tblPr>
        <w:tblW w:w="150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8"/>
        <w:gridCol w:w="793"/>
        <w:gridCol w:w="737"/>
        <w:gridCol w:w="624"/>
        <w:gridCol w:w="1474"/>
        <w:gridCol w:w="1247"/>
        <w:gridCol w:w="1231"/>
        <w:gridCol w:w="1531"/>
      </w:tblGrid>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 xml:space="preserve">N </w:t>
            </w:r>
            <w:proofErr w:type="gramStart"/>
            <w:r w:rsidRPr="00724BE7">
              <w:rPr>
                <w:rFonts w:ascii="Times New Roman" w:hAnsi="Times New Roman" w:cs="Times New Roman"/>
                <w:sz w:val="24"/>
                <w:szCs w:val="24"/>
              </w:rPr>
              <w:t>п</w:t>
            </w:r>
            <w:proofErr w:type="gramEnd"/>
            <w:r w:rsidRPr="00724BE7">
              <w:rPr>
                <w:rFonts w:ascii="Times New Roman" w:hAnsi="Times New Roman" w:cs="Times New Roman"/>
                <w:sz w:val="24"/>
                <w:szCs w:val="24"/>
              </w:rPr>
              <w:t>/п</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Статус (муниципальная  программа Красноярского края, подпрограмма)</w:t>
            </w:r>
          </w:p>
        </w:tc>
        <w:tc>
          <w:tcPr>
            <w:tcW w:w="1928"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Наименование муниципальной программы, подпрограммы</w:t>
            </w:r>
          </w:p>
        </w:tc>
        <w:tc>
          <w:tcPr>
            <w:tcW w:w="1871"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Наименование главного распорядителя бюджетных средств (далее - ГРБС)</w:t>
            </w:r>
          </w:p>
        </w:tc>
        <w:tc>
          <w:tcPr>
            <w:tcW w:w="3062" w:type="dxa"/>
            <w:gridSpan w:val="4"/>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Код бюджетной классификации</w:t>
            </w:r>
          </w:p>
        </w:tc>
        <w:tc>
          <w:tcPr>
            <w:tcW w:w="1474" w:type="dxa"/>
          </w:tcPr>
          <w:p w:rsidR="001B0495" w:rsidRPr="00724BE7" w:rsidRDefault="001B0495"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B8703F">
              <w:rPr>
                <w:rFonts w:ascii="Times New Roman" w:hAnsi="Times New Roman" w:cs="Times New Roman"/>
                <w:sz w:val="24"/>
                <w:szCs w:val="24"/>
              </w:rPr>
              <w:t>2</w:t>
            </w:r>
            <w:r w:rsidRPr="00724BE7">
              <w:rPr>
                <w:rFonts w:ascii="Times New Roman" w:hAnsi="Times New Roman" w:cs="Times New Roman"/>
                <w:sz w:val="24"/>
                <w:szCs w:val="24"/>
              </w:rPr>
              <w:t xml:space="preserve"> год</w:t>
            </w:r>
          </w:p>
        </w:tc>
        <w:tc>
          <w:tcPr>
            <w:tcW w:w="1247" w:type="dxa"/>
          </w:tcPr>
          <w:p w:rsidR="001B0495" w:rsidRPr="00724BE7" w:rsidRDefault="001B0495"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B8703F">
              <w:rPr>
                <w:rFonts w:ascii="Times New Roman" w:hAnsi="Times New Roman" w:cs="Times New Roman"/>
                <w:sz w:val="24"/>
                <w:szCs w:val="24"/>
              </w:rPr>
              <w:t>3</w:t>
            </w:r>
            <w:r w:rsidRPr="00724BE7">
              <w:rPr>
                <w:rFonts w:ascii="Times New Roman" w:hAnsi="Times New Roman" w:cs="Times New Roman"/>
                <w:sz w:val="24"/>
                <w:szCs w:val="24"/>
              </w:rPr>
              <w:t xml:space="preserve"> год</w:t>
            </w:r>
          </w:p>
        </w:tc>
        <w:tc>
          <w:tcPr>
            <w:tcW w:w="1231" w:type="dxa"/>
          </w:tcPr>
          <w:p w:rsidR="001B0495" w:rsidRPr="00724BE7" w:rsidRDefault="001B0495"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B8703F">
              <w:rPr>
                <w:rFonts w:ascii="Times New Roman" w:hAnsi="Times New Roman" w:cs="Times New Roman"/>
                <w:sz w:val="24"/>
                <w:szCs w:val="24"/>
              </w:rPr>
              <w:t>4</w:t>
            </w:r>
            <w:r w:rsidRPr="00724BE7">
              <w:rPr>
                <w:rFonts w:ascii="Times New Roman" w:hAnsi="Times New Roman" w:cs="Times New Roman"/>
                <w:sz w:val="24"/>
                <w:szCs w:val="24"/>
              </w:rPr>
              <w:t xml:space="preserve"> год</w:t>
            </w:r>
          </w:p>
        </w:tc>
        <w:tc>
          <w:tcPr>
            <w:tcW w:w="1531"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Итого</w:t>
            </w:r>
          </w:p>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на 202</w:t>
            </w:r>
            <w:r w:rsidR="00B8703F">
              <w:rPr>
                <w:rFonts w:ascii="Times New Roman" w:hAnsi="Times New Roman" w:cs="Times New Roman"/>
                <w:sz w:val="24"/>
                <w:szCs w:val="24"/>
              </w:rPr>
              <w:t>2</w:t>
            </w:r>
            <w:r w:rsidRPr="00724BE7">
              <w:rPr>
                <w:rFonts w:ascii="Times New Roman" w:hAnsi="Times New Roman" w:cs="Times New Roman"/>
                <w:sz w:val="24"/>
                <w:szCs w:val="24"/>
              </w:rPr>
              <w:t>-202</w:t>
            </w:r>
            <w:r w:rsidR="00B8703F">
              <w:rPr>
                <w:rFonts w:ascii="Times New Roman" w:hAnsi="Times New Roman" w:cs="Times New Roman"/>
                <w:sz w:val="24"/>
                <w:szCs w:val="24"/>
              </w:rPr>
              <w:t>4</w:t>
            </w:r>
          </w:p>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 xml:space="preserve"> годы</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vMerge/>
          </w:tcPr>
          <w:p w:rsidR="001B0495" w:rsidRPr="00724BE7" w:rsidRDefault="001B0495" w:rsidP="00724BE7">
            <w:pPr>
              <w:pStyle w:val="ConsPlusNormal"/>
              <w:jc w:val="right"/>
              <w:rPr>
                <w:rFonts w:ascii="Times New Roman" w:hAnsi="Times New Roman" w:cs="Times New Roman"/>
                <w:sz w:val="24"/>
                <w:szCs w:val="24"/>
              </w:rPr>
            </w:pPr>
          </w:p>
        </w:tc>
        <w:tc>
          <w:tcPr>
            <w:tcW w:w="908"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ГРБС</w:t>
            </w:r>
          </w:p>
        </w:tc>
        <w:tc>
          <w:tcPr>
            <w:tcW w:w="793" w:type="dxa"/>
          </w:tcPr>
          <w:p w:rsidR="001B0495" w:rsidRPr="00724BE7" w:rsidRDefault="00AB397E" w:rsidP="00724BE7">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Р</w:t>
            </w:r>
            <w:r w:rsidR="001B0495" w:rsidRPr="00724BE7">
              <w:rPr>
                <w:rFonts w:ascii="Times New Roman" w:hAnsi="Times New Roman" w:cs="Times New Roman"/>
                <w:sz w:val="24"/>
                <w:szCs w:val="24"/>
              </w:rPr>
              <w:t>зПр</w:t>
            </w:r>
            <w:proofErr w:type="spellEnd"/>
          </w:p>
        </w:tc>
        <w:tc>
          <w:tcPr>
            <w:tcW w:w="737" w:type="dxa"/>
          </w:tcPr>
          <w:p w:rsidR="001B0495" w:rsidRPr="00724BE7" w:rsidRDefault="001B0495" w:rsidP="00724BE7">
            <w:pPr>
              <w:pStyle w:val="ConsPlusNormal"/>
              <w:ind w:firstLine="0"/>
              <w:jc w:val="right"/>
              <w:rPr>
                <w:rFonts w:ascii="Times New Roman" w:hAnsi="Times New Roman" w:cs="Times New Roman"/>
                <w:sz w:val="24"/>
                <w:szCs w:val="24"/>
              </w:rPr>
            </w:pPr>
            <w:r w:rsidRPr="00724BE7">
              <w:rPr>
                <w:rFonts w:ascii="Times New Roman" w:hAnsi="Times New Roman" w:cs="Times New Roman"/>
                <w:sz w:val="24"/>
                <w:szCs w:val="24"/>
              </w:rPr>
              <w:t>СР</w:t>
            </w:r>
          </w:p>
        </w:tc>
        <w:tc>
          <w:tcPr>
            <w:tcW w:w="624" w:type="dxa"/>
          </w:tcPr>
          <w:p w:rsidR="001B0495" w:rsidRPr="00724BE7" w:rsidRDefault="001B0495"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ВР</w:t>
            </w:r>
          </w:p>
        </w:tc>
        <w:tc>
          <w:tcPr>
            <w:tcW w:w="1474"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247"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231"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531" w:type="dxa"/>
            <w:vMerge/>
          </w:tcPr>
          <w:p w:rsidR="001B0495" w:rsidRPr="00724BE7" w:rsidRDefault="001B0495" w:rsidP="00724BE7">
            <w:pPr>
              <w:pStyle w:val="ConsPlusNormal"/>
              <w:jc w:val="center"/>
              <w:rPr>
                <w:rFonts w:ascii="Times New Roman" w:hAnsi="Times New Roman" w:cs="Times New Roman"/>
                <w:sz w:val="24"/>
                <w:szCs w:val="24"/>
              </w:rPr>
            </w:pPr>
          </w:p>
        </w:tc>
      </w:tr>
      <w:tr w:rsidR="001B0495" w:rsidRPr="00724BE7" w:rsidTr="00214134">
        <w:tc>
          <w:tcPr>
            <w:tcW w:w="680"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1984" w:type="dxa"/>
          </w:tcPr>
          <w:p w:rsidR="001B0495" w:rsidRPr="00724BE7" w:rsidRDefault="001B0495"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2</w:t>
            </w:r>
          </w:p>
        </w:tc>
        <w:tc>
          <w:tcPr>
            <w:tcW w:w="1928" w:type="dxa"/>
          </w:tcPr>
          <w:p w:rsidR="001B0495" w:rsidRPr="00724BE7" w:rsidRDefault="001B0495"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3</w:t>
            </w:r>
          </w:p>
        </w:tc>
        <w:tc>
          <w:tcPr>
            <w:tcW w:w="1871" w:type="dxa"/>
          </w:tcPr>
          <w:p w:rsidR="001B0495" w:rsidRPr="00724BE7" w:rsidRDefault="001B0495"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4</w:t>
            </w:r>
          </w:p>
        </w:tc>
        <w:tc>
          <w:tcPr>
            <w:tcW w:w="908"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793"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w:t>
            </w:r>
          </w:p>
        </w:tc>
        <w:tc>
          <w:tcPr>
            <w:tcW w:w="737"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7</w:t>
            </w:r>
          </w:p>
        </w:tc>
        <w:tc>
          <w:tcPr>
            <w:tcW w:w="624"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8</w:t>
            </w:r>
          </w:p>
        </w:tc>
        <w:tc>
          <w:tcPr>
            <w:tcW w:w="1474"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9</w:t>
            </w:r>
          </w:p>
        </w:tc>
        <w:tc>
          <w:tcPr>
            <w:tcW w:w="1247"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10</w:t>
            </w:r>
          </w:p>
        </w:tc>
        <w:tc>
          <w:tcPr>
            <w:tcW w:w="1231"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11</w:t>
            </w:r>
          </w:p>
        </w:tc>
        <w:tc>
          <w:tcPr>
            <w:tcW w:w="1531" w:type="dxa"/>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12</w:t>
            </w:r>
          </w:p>
        </w:tc>
      </w:tr>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Муниципальная  программа </w:t>
            </w:r>
          </w:p>
          <w:p w:rsidR="001B0495" w:rsidRPr="00724BE7" w:rsidRDefault="001B0495" w:rsidP="00724BE7">
            <w:pPr>
              <w:rPr>
                <w:szCs w:val="24"/>
              </w:rPr>
            </w:pPr>
          </w:p>
        </w:tc>
        <w:tc>
          <w:tcPr>
            <w:tcW w:w="1928"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Всего расходные обязательства по муниципальной  программе </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63 423,13</w:t>
            </w:r>
          </w:p>
        </w:tc>
        <w:tc>
          <w:tcPr>
            <w:tcW w:w="1247"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63 423,13</w:t>
            </w:r>
          </w:p>
        </w:tc>
        <w:tc>
          <w:tcPr>
            <w:tcW w:w="1231" w:type="dxa"/>
          </w:tcPr>
          <w:p w:rsidR="001B0495" w:rsidRPr="00724BE7" w:rsidRDefault="00C65D2B"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3D5981">
              <w:rPr>
                <w:rFonts w:ascii="Times New Roman" w:hAnsi="Times New Roman" w:cs="Times New Roman"/>
                <w:sz w:val="24"/>
                <w:szCs w:val="24"/>
              </w:rPr>
              <w:t>0</w:t>
            </w:r>
            <w:r>
              <w:rPr>
                <w:rFonts w:ascii="Times New Roman" w:hAnsi="Times New Roman" w:cs="Times New Roman"/>
                <w:sz w:val="24"/>
                <w:szCs w:val="24"/>
              </w:rPr>
              <w:t> 423,13</w:t>
            </w:r>
          </w:p>
        </w:tc>
        <w:tc>
          <w:tcPr>
            <w:tcW w:w="1531" w:type="dxa"/>
          </w:tcPr>
          <w:p w:rsidR="001B0495" w:rsidRPr="00724BE7" w:rsidRDefault="00C65D2B"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3D5981">
              <w:rPr>
                <w:rFonts w:ascii="Times New Roman" w:hAnsi="Times New Roman" w:cs="Times New Roman"/>
                <w:sz w:val="24"/>
                <w:szCs w:val="24"/>
              </w:rPr>
              <w:t>7</w:t>
            </w:r>
            <w:r>
              <w:rPr>
                <w:rFonts w:ascii="Times New Roman" w:hAnsi="Times New Roman" w:cs="Times New Roman"/>
                <w:sz w:val="24"/>
                <w:szCs w:val="24"/>
              </w:rPr>
              <w:t> 269,39</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 том числе по ГРБС: администрация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62 313,13</w:t>
            </w:r>
          </w:p>
        </w:tc>
        <w:tc>
          <w:tcPr>
            <w:tcW w:w="1247"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62 313,13</w:t>
            </w:r>
          </w:p>
        </w:tc>
        <w:tc>
          <w:tcPr>
            <w:tcW w:w="1231" w:type="dxa"/>
          </w:tcPr>
          <w:p w:rsidR="001B0495" w:rsidRPr="00724BE7" w:rsidRDefault="003D5981"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59</w:t>
            </w:r>
            <w:r w:rsidR="00C65D2B">
              <w:rPr>
                <w:rFonts w:ascii="Times New Roman" w:hAnsi="Times New Roman" w:cs="Times New Roman"/>
                <w:sz w:val="24"/>
                <w:szCs w:val="24"/>
              </w:rPr>
              <w:t> 313,13</w:t>
            </w:r>
          </w:p>
        </w:tc>
        <w:tc>
          <w:tcPr>
            <w:tcW w:w="1531" w:type="dxa"/>
          </w:tcPr>
          <w:p w:rsidR="001B0495" w:rsidRPr="00724BE7" w:rsidRDefault="00C65D2B"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3D5981">
              <w:rPr>
                <w:rFonts w:ascii="Times New Roman" w:hAnsi="Times New Roman" w:cs="Times New Roman"/>
                <w:sz w:val="24"/>
                <w:szCs w:val="24"/>
              </w:rPr>
              <w:t>3</w:t>
            </w:r>
            <w:r>
              <w:rPr>
                <w:rFonts w:ascii="Times New Roman" w:hAnsi="Times New Roman" w:cs="Times New Roman"/>
                <w:sz w:val="24"/>
                <w:szCs w:val="24"/>
              </w:rPr>
              <w:t> 939,39</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Подведомственные учреждения культуры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w:t>
            </w:r>
            <w:r w:rsidR="001B0495" w:rsidRPr="00724BE7">
              <w:rPr>
                <w:rFonts w:ascii="Times New Roman" w:hAnsi="Times New Roman" w:cs="Times New Roman"/>
                <w:sz w:val="24"/>
                <w:szCs w:val="24"/>
              </w:rPr>
              <w:t>0,00</w:t>
            </w:r>
          </w:p>
        </w:tc>
        <w:tc>
          <w:tcPr>
            <w:tcW w:w="1247"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w:t>
            </w:r>
            <w:r w:rsidR="001B0495" w:rsidRPr="00724BE7">
              <w:rPr>
                <w:rFonts w:ascii="Times New Roman" w:hAnsi="Times New Roman" w:cs="Times New Roman"/>
                <w:sz w:val="24"/>
                <w:szCs w:val="24"/>
              </w:rPr>
              <w:t>0,00</w:t>
            </w:r>
          </w:p>
        </w:tc>
        <w:tc>
          <w:tcPr>
            <w:tcW w:w="12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w:t>
            </w:r>
            <w:r w:rsidR="001B0495" w:rsidRPr="00724BE7">
              <w:rPr>
                <w:rFonts w:ascii="Times New Roman" w:hAnsi="Times New Roman" w:cs="Times New Roman"/>
                <w:sz w:val="24"/>
                <w:szCs w:val="24"/>
              </w:rPr>
              <w:t>0,00</w:t>
            </w:r>
          </w:p>
        </w:tc>
        <w:tc>
          <w:tcPr>
            <w:tcW w:w="15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3 330,00</w:t>
            </w:r>
          </w:p>
        </w:tc>
      </w:tr>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lastRenderedPageBreak/>
              <w:t>2.</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1</w:t>
            </w:r>
          </w:p>
        </w:tc>
        <w:tc>
          <w:tcPr>
            <w:tcW w:w="1928" w:type="dxa"/>
            <w:vMerge w:val="restart"/>
          </w:tcPr>
          <w:p w:rsidR="001B0495" w:rsidRPr="005B7043" w:rsidRDefault="001B0495" w:rsidP="00724BE7">
            <w:pPr>
              <w:pStyle w:val="ConsPlusNormal"/>
              <w:ind w:firstLine="0"/>
              <w:rPr>
                <w:rFonts w:ascii="Times New Roman" w:hAnsi="Times New Roman" w:cs="Times New Roman"/>
                <w:sz w:val="24"/>
                <w:szCs w:val="24"/>
              </w:rPr>
            </w:pPr>
            <w:r w:rsidRPr="005B7043">
              <w:rPr>
                <w:rFonts w:ascii="Times New Roman" w:hAnsi="Times New Roman" w:cs="Times New Roman"/>
                <w:color w:val="000000"/>
                <w:sz w:val="24"/>
                <w:szCs w:val="24"/>
              </w:rPr>
              <w:t>«Сохранение культурного наследия»</w:t>
            </w: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 расходные обязательства по подпрограмме муниципальной программы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C65D2B" w:rsidP="00C65D2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22 243,23</w:t>
            </w:r>
          </w:p>
        </w:tc>
        <w:tc>
          <w:tcPr>
            <w:tcW w:w="1247"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22 243,23</w:t>
            </w:r>
          </w:p>
        </w:tc>
        <w:tc>
          <w:tcPr>
            <w:tcW w:w="12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21 243,23</w:t>
            </w:r>
          </w:p>
        </w:tc>
        <w:tc>
          <w:tcPr>
            <w:tcW w:w="15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65 729,69</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 том числе по ГРБС: администрация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22 093,23</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22 093,23</w:t>
            </w:r>
          </w:p>
        </w:tc>
        <w:tc>
          <w:tcPr>
            <w:tcW w:w="1231" w:type="dxa"/>
          </w:tcPr>
          <w:p w:rsidR="001B0495" w:rsidRPr="00724BE7" w:rsidRDefault="00370402" w:rsidP="00FE12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21 0</w:t>
            </w:r>
            <w:r w:rsidR="00FE125E">
              <w:rPr>
                <w:rFonts w:ascii="Times New Roman" w:hAnsi="Times New Roman" w:cs="Times New Roman"/>
                <w:sz w:val="24"/>
                <w:szCs w:val="24"/>
              </w:rPr>
              <w:t>9</w:t>
            </w:r>
            <w:r>
              <w:rPr>
                <w:rFonts w:ascii="Times New Roman" w:hAnsi="Times New Roman" w:cs="Times New Roman"/>
                <w:sz w:val="24"/>
                <w:szCs w:val="24"/>
              </w:rPr>
              <w:t>3,23</w:t>
            </w:r>
          </w:p>
        </w:tc>
        <w:tc>
          <w:tcPr>
            <w:tcW w:w="1531" w:type="dxa"/>
          </w:tcPr>
          <w:p w:rsidR="001B0495" w:rsidRPr="00724BE7" w:rsidRDefault="00FE125E"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65 27</w:t>
            </w:r>
            <w:r w:rsidR="00370402">
              <w:rPr>
                <w:rFonts w:ascii="Times New Roman" w:hAnsi="Times New Roman" w:cs="Times New Roman"/>
                <w:sz w:val="24"/>
                <w:szCs w:val="24"/>
              </w:rPr>
              <w:t>9,69</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Подведомственные учреждения культуры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001B0495" w:rsidRPr="00724BE7">
              <w:rPr>
                <w:rFonts w:ascii="Times New Roman" w:hAnsi="Times New Roman" w:cs="Times New Roman"/>
                <w:sz w:val="24"/>
                <w:szCs w:val="24"/>
              </w:rPr>
              <w:t>0,00</w:t>
            </w:r>
          </w:p>
        </w:tc>
        <w:tc>
          <w:tcPr>
            <w:tcW w:w="1247"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001B0495" w:rsidRPr="00724BE7">
              <w:rPr>
                <w:rFonts w:ascii="Times New Roman" w:hAnsi="Times New Roman" w:cs="Times New Roman"/>
                <w:sz w:val="24"/>
                <w:szCs w:val="24"/>
              </w:rPr>
              <w:t>0,00</w:t>
            </w:r>
          </w:p>
        </w:tc>
        <w:tc>
          <w:tcPr>
            <w:tcW w:w="12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001B0495" w:rsidRPr="00724BE7">
              <w:rPr>
                <w:rFonts w:ascii="Times New Roman" w:hAnsi="Times New Roman" w:cs="Times New Roman"/>
                <w:sz w:val="24"/>
                <w:szCs w:val="24"/>
              </w:rPr>
              <w:t>0,00</w:t>
            </w:r>
          </w:p>
        </w:tc>
        <w:tc>
          <w:tcPr>
            <w:tcW w:w="1531" w:type="dxa"/>
          </w:tcPr>
          <w:p w:rsidR="001B0495" w:rsidRPr="00724BE7" w:rsidRDefault="00C65D2B"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w:t>
            </w:r>
            <w:r w:rsidR="001B0495" w:rsidRPr="00724BE7">
              <w:rPr>
                <w:rFonts w:ascii="Times New Roman" w:hAnsi="Times New Roman" w:cs="Times New Roman"/>
                <w:sz w:val="24"/>
                <w:szCs w:val="24"/>
              </w:rPr>
              <w:t>0,00</w:t>
            </w:r>
          </w:p>
        </w:tc>
      </w:tr>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2</w:t>
            </w:r>
          </w:p>
        </w:tc>
        <w:tc>
          <w:tcPr>
            <w:tcW w:w="1928" w:type="dxa"/>
            <w:vMerge w:val="restart"/>
          </w:tcPr>
          <w:p w:rsidR="001B0495" w:rsidRPr="005B7043" w:rsidRDefault="001B0495" w:rsidP="00724BE7">
            <w:pPr>
              <w:spacing w:after="0" w:line="240" w:lineRule="auto"/>
              <w:rPr>
                <w:rFonts w:ascii="Times New Roman" w:hAnsi="Times New Roman" w:cs="Times New Roman"/>
                <w:color w:val="000000"/>
                <w:sz w:val="24"/>
                <w:szCs w:val="24"/>
              </w:rPr>
            </w:pPr>
            <w:r w:rsidRPr="005B7043">
              <w:rPr>
                <w:rFonts w:ascii="Times New Roman" w:hAnsi="Times New Roman" w:cs="Times New Roman"/>
                <w:color w:val="000000"/>
                <w:sz w:val="24"/>
                <w:szCs w:val="24"/>
              </w:rPr>
              <w:t xml:space="preserve">«Развитие архивного дела в </w:t>
            </w:r>
            <w:proofErr w:type="spellStart"/>
            <w:r w:rsidRPr="005B7043">
              <w:rPr>
                <w:rFonts w:ascii="Times New Roman" w:hAnsi="Times New Roman" w:cs="Times New Roman"/>
                <w:color w:val="000000"/>
                <w:sz w:val="24"/>
                <w:szCs w:val="24"/>
              </w:rPr>
              <w:t>Тасеевском</w:t>
            </w:r>
            <w:proofErr w:type="spellEnd"/>
            <w:r w:rsidRPr="005B7043">
              <w:rPr>
                <w:rFonts w:ascii="Times New Roman" w:hAnsi="Times New Roman" w:cs="Times New Roman"/>
                <w:color w:val="000000"/>
                <w:sz w:val="24"/>
                <w:szCs w:val="24"/>
              </w:rPr>
              <w:t xml:space="preserve"> районе»</w:t>
            </w:r>
          </w:p>
          <w:p w:rsidR="001B0495" w:rsidRPr="005B7043" w:rsidRDefault="001B0495" w:rsidP="00724BE7">
            <w:pPr>
              <w:pStyle w:val="ConsPlusNormal"/>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 расходные обязательства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5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5B7043"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 том числе по ГРБС: администрация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1 152,40</w:t>
            </w:r>
          </w:p>
        </w:tc>
        <w:tc>
          <w:tcPr>
            <w:tcW w:w="15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5B7043"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Подведомственные учреждения культуры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1B0495"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1B0495" w:rsidRPr="00724BE7" w:rsidRDefault="001B0495" w:rsidP="00724BE7">
            <w:pPr>
              <w:pStyle w:val="ConsPlusNormal"/>
              <w:ind w:firstLine="0"/>
              <w:jc w:val="center"/>
              <w:rPr>
                <w:rFonts w:ascii="Times New Roman" w:hAnsi="Times New Roman" w:cs="Times New Roman"/>
                <w:sz w:val="24"/>
                <w:szCs w:val="24"/>
              </w:rPr>
            </w:pPr>
          </w:p>
        </w:tc>
        <w:tc>
          <w:tcPr>
            <w:tcW w:w="1247" w:type="dxa"/>
          </w:tcPr>
          <w:p w:rsidR="001B0495" w:rsidRPr="00724BE7" w:rsidRDefault="001B0495"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1B0495" w:rsidRPr="00724BE7" w:rsidRDefault="001B0495" w:rsidP="00724BE7">
            <w:pPr>
              <w:pStyle w:val="ConsPlusNormal"/>
              <w:ind w:firstLine="0"/>
              <w:jc w:val="center"/>
              <w:rPr>
                <w:rFonts w:ascii="Times New Roman" w:hAnsi="Times New Roman" w:cs="Times New Roman"/>
                <w:sz w:val="24"/>
                <w:szCs w:val="24"/>
                <w:lang w:val="en-US"/>
              </w:rPr>
            </w:pPr>
          </w:p>
        </w:tc>
        <w:tc>
          <w:tcPr>
            <w:tcW w:w="1231" w:type="dxa"/>
          </w:tcPr>
          <w:p w:rsidR="001B0495" w:rsidRPr="00724BE7" w:rsidRDefault="001B0495"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1B0495" w:rsidRPr="00724BE7" w:rsidRDefault="001B0495" w:rsidP="00724BE7">
            <w:pPr>
              <w:pStyle w:val="ConsPlusNormal"/>
              <w:ind w:firstLine="0"/>
              <w:jc w:val="center"/>
              <w:rPr>
                <w:rFonts w:ascii="Times New Roman" w:hAnsi="Times New Roman" w:cs="Times New Roman"/>
                <w:sz w:val="24"/>
                <w:szCs w:val="24"/>
              </w:rPr>
            </w:pPr>
          </w:p>
        </w:tc>
        <w:tc>
          <w:tcPr>
            <w:tcW w:w="1531" w:type="dxa"/>
          </w:tcPr>
          <w:p w:rsidR="001B0495" w:rsidRPr="00724BE7" w:rsidRDefault="001B0495"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1B0495" w:rsidRPr="00724BE7" w:rsidRDefault="001B0495" w:rsidP="00724BE7">
            <w:pPr>
              <w:pStyle w:val="ConsPlusNormal"/>
              <w:rPr>
                <w:rFonts w:ascii="Times New Roman" w:hAnsi="Times New Roman" w:cs="Times New Roman"/>
                <w:sz w:val="24"/>
                <w:szCs w:val="24"/>
              </w:rPr>
            </w:pPr>
          </w:p>
        </w:tc>
      </w:tr>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3</w:t>
            </w:r>
          </w:p>
          <w:p w:rsidR="001B0495" w:rsidRPr="00724BE7" w:rsidRDefault="001B0495" w:rsidP="00724BE7">
            <w:pPr>
              <w:pStyle w:val="ConsPlusNormal"/>
              <w:ind w:firstLine="0"/>
              <w:rPr>
                <w:rFonts w:ascii="Times New Roman" w:hAnsi="Times New Roman" w:cs="Times New Roman"/>
                <w:sz w:val="24"/>
                <w:szCs w:val="24"/>
              </w:rPr>
            </w:pPr>
          </w:p>
        </w:tc>
        <w:tc>
          <w:tcPr>
            <w:tcW w:w="1928" w:type="dxa"/>
            <w:vMerge w:val="restart"/>
          </w:tcPr>
          <w:p w:rsidR="001B0495" w:rsidRPr="005B7043" w:rsidRDefault="001B0495" w:rsidP="00724BE7">
            <w:pPr>
              <w:pStyle w:val="ConsPlusNormal"/>
              <w:ind w:firstLine="0"/>
              <w:rPr>
                <w:rFonts w:ascii="Times New Roman" w:hAnsi="Times New Roman" w:cs="Times New Roman"/>
                <w:sz w:val="24"/>
                <w:szCs w:val="24"/>
              </w:rPr>
            </w:pPr>
            <w:r w:rsidRPr="005B7043">
              <w:rPr>
                <w:rFonts w:ascii="Times New Roman" w:hAnsi="Times New Roman" w:cs="Times New Roman"/>
                <w:bCs/>
                <w:sz w:val="24"/>
                <w:szCs w:val="24"/>
              </w:rPr>
              <w:t>«</w:t>
            </w:r>
            <w:r w:rsidRPr="005B7043">
              <w:rPr>
                <w:rFonts w:ascii="Times New Roman" w:hAnsi="Times New Roman" w:cs="Times New Roman"/>
                <w:color w:val="000000"/>
                <w:sz w:val="24"/>
                <w:szCs w:val="24"/>
              </w:rPr>
              <w:t>Поддержка  и</w:t>
            </w:r>
            <w:r w:rsidRPr="005B7043">
              <w:rPr>
                <w:rFonts w:ascii="Times New Roman" w:hAnsi="Times New Roman" w:cs="Times New Roman"/>
                <w:bCs/>
                <w:sz w:val="24"/>
                <w:szCs w:val="24"/>
              </w:rPr>
              <w:t>скусства  и народного творчества»</w:t>
            </w: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 расходные обязательства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B532E8" w:rsidRDefault="00370402" w:rsidP="00BE36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30 053,02</w:t>
            </w:r>
          </w:p>
        </w:tc>
        <w:tc>
          <w:tcPr>
            <w:tcW w:w="1247" w:type="dxa"/>
          </w:tcPr>
          <w:p w:rsidR="001B0495" w:rsidRPr="00B532E8" w:rsidRDefault="00370402" w:rsidP="00BE36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30 053,02 </w:t>
            </w:r>
          </w:p>
        </w:tc>
        <w:tc>
          <w:tcPr>
            <w:tcW w:w="1231" w:type="dxa"/>
          </w:tcPr>
          <w:p w:rsidR="001B0495" w:rsidRPr="00B532E8" w:rsidRDefault="003D5981" w:rsidP="00BE36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r w:rsidR="00370402">
              <w:rPr>
                <w:rFonts w:ascii="Times New Roman" w:hAnsi="Times New Roman" w:cs="Times New Roman"/>
                <w:sz w:val="24"/>
                <w:szCs w:val="24"/>
              </w:rPr>
              <w:t> 053,02</w:t>
            </w:r>
          </w:p>
        </w:tc>
        <w:tc>
          <w:tcPr>
            <w:tcW w:w="1531" w:type="dxa"/>
          </w:tcPr>
          <w:p w:rsidR="001B0495" w:rsidRPr="00B532E8" w:rsidRDefault="003D5981" w:rsidP="00BE36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88</w:t>
            </w:r>
            <w:r w:rsidR="00370402">
              <w:rPr>
                <w:rFonts w:ascii="Times New Roman" w:hAnsi="Times New Roman" w:cs="Times New Roman"/>
                <w:sz w:val="24"/>
                <w:szCs w:val="24"/>
              </w:rPr>
              <w:t> 159,06</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 том числе по ГРБС: администрация </w:t>
            </w:r>
            <w:proofErr w:type="spellStart"/>
            <w:r w:rsidRPr="00724BE7">
              <w:rPr>
                <w:rFonts w:ascii="Times New Roman" w:hAnsi="Times New Roman" w:cs="Times New Roman"/>
                <w:sz w:val="24"/>
                <w:szCs w:val="24"/>
              </w:rPr>
              <w:lastRenderedPageBreak/>
              <w:t>Тасеевского</w:t>
            </w:r>
            <w:proofErr w:type="spellEnd"/>
            <w:r w:rsidRPr="00724BE7">
              <w:rPr>
                <w:rFonts w:ascii="Times New Roman" w:hAnsi="Times New Roman" w:cs="Times New Roman"/>
                <w:sz w:val="24"/>
                <w:szCs w:val="24"/>
              </w:rPr>
              <w:t xml:space="preserve"> района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lastRenderedPageBreak/>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4F46A0" w:rsidRPr="00B532E8"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29 253,02</w:t>
            </w:r>
          </w:p>
        </w:tc>
        <w:tc>
          <w:tcPr>
            <w:tcW w:w="1247" w:type="dxa"/>
          </w:tcPr>
          <w:p w:rsidR="001B0495" w:rsidRPr="00B532E8" w:rsidRDefault="00370402" w:rsidP="00BE36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29 253,02</w:t>
            </w:r>
          </w:p>
        </w:tc>
        <w:tc>
          <w:tcPr>
            <w:tcW w:w="1231" w:type="dxa"/>
          </w:tcPr>
          <w:p w:rsidR="001B0495" w:rsidRPr="00B532E8" w:rsidRDefault="00370402"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3D5981">
              <w:rPr>
                <w:rFonts w:ascii="Times New Roman" w:hAnsi="Times New Roman" w:cs="Times New Roman"/>
                <w:sz w:val="24"/>
                <w:szCs w:val="24"/>
              </w:rPr>
              <w:t>7</w:t>
            </w:r>
            <w:r>
              <w:rPr>
                <w:rFonts w:ascii="Times New Roman" w:hAnsi="Times New Roman" w:cs="Times New Roman"/>
                <w:sz w:val="24"/>
                <w:szCs w:val="24"/>
              </w:rPr>
              <w:t> 253,02</w:t>
            </w:r>
          </w:p>
        </w:tc>
        <w:tc>
          <w:tcPr>
            <w:tcW w:w="1531" w:type="dxa"/>
          </w:tcPr>
          <w:p w:rsidR="001B0495" w:rsidRPr="00B532E8" w:rsidRDefault="00370402"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3D5981">
              <w:rPr>
                <w:rFonts w:ascii="Times New Roman" w:hAnsi="Times New Roman" w:cs="Times New Roman"/>
                <w:sz w:val="24"/>
                <w:szCs w:val="24"/>
              </w:rPr>
              <w:t>5</w:t>
            </w:r>
            <w:r>
              <w:rPr>
                <w:rFonts w:ascii="Times New Roman" w:hAnsi="Times New Roman" w:cs="Times New Roman"/>
                <w:sz w:val="24"/>
                <w:szCs w:val="24"/>
              </w:rPr>
              <w:t> 759,06</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Подведомственные учреждения культуры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1B0495" w:rsidRPr="00724BE7">
              <w:rPr>
                <w:rFonts w:ascii="Times New Roman" w:hAnsi="Times New Roman" w:cs="Times New Roman"/>
                <w:sz w:val="24"/>
                <w:szCs w:val="24"/>
              </w:rPr>
              <w:t>00,00</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1B0495" w:rsidRPr="00724BE7">
              <w:rPr>
                <w:rFonts w:ascii="Times New Roman" w:hAnsi="Times New Roman" w:cs="Times New Roman"/>
                <w:sz w:val="24"/>
                <w:szCs w:val="24"/>
              </w:rPr>
              <w:t>00,00</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1B0495" w:rsidRPr="00724BE7">
              <w:rPr>
                <w:rFonts w:ascii="Times New Roman" w:hAnsi="Times New Roman" w:cs="Times New Roman"/>
                <w:sz w:val="24"/>
                <w:szCs w:val="24"/>
              </w:rPr>
              <w:t>00,00</w:t>
            </w:r>
          </w:p>
        </w:tc>
        <w:tc>
          <w:tcPr>
            <w:tcW w:w="1531" w:type="dxa"/>
          </w:tcPr>
          <w:p w:rsidR="001B0495" w:rsidRPr="00724BE7" w:rsidRDefault="001B0495" w:rsidP="00370402">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w:t>
            </w:r>
            <w:r w:rsidR="00370402">
              <w:rPr>
                <w:rFonts w:ascii="Times New Roman" w:hAnsi="Times New Roman" w:cs="Times New Roman"/>
                <w:sz w:val="24"/>
                <w:szCs w:val="24"/>
              </w:rPr>
              <w:t xml:space="preserve"> 4</w:t>
            </w:r>
            <w:r w:rsidRPr="00724BE7">
              <w:rPr>
                <w:rFonts w:ascii="Times New Roman" w:hAnsi="Times New Roman" w:cs="Times New Roman"/>
                <w:sz w:val="24"/>
                <w:szCs w:val="24"/>
              </w:rPr>
              <w:t>00,00</w:t>
            </w:r>
          </w:p>
        </w:tc>
      </w:tr>
      <w:tr w:rsidR="001B0495" w:rsidRPr="00724BE7" w:rsidTr="00214134">
        <w:tc>
          <w:tcPr>
            <w:tcW w:w="680" w:type="dxa"/>
            <w:vMerge w:val="restart"/>
          </w:tcPr>
          <w:p w:rsidR="001B0495" w:rsidRPr="00724BE7" w:rsidRDefault="001B0495"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1984"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4</w:t>
            </w:r>
          </w:p>
        </w:tc>
        <w:tc>
          <w:tcPr>
            <w:tcW w:w="1928" w:type="dxa"/>
            <w:vMerge w:val="restart"/>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«Обеспечение условий для устойчивого развития отрасли «культура»»</w:t>
            </w: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 расходные обязательства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5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29 923,44</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в том числе по ГРБС: администрация </w:t>
            </w:r>
            <w:proofErr w:type="spellStart"/>
            <w:r w:rsidRPr="00724BE7">
              <w:rPr>
                <w:rFonts w:ascii="Times New Roman" w:hAnsi="Times New Roman" w:cs="Times New Roman"/>
                <w:sz w:val="24"/>
                <w:szCs w:val="24"/>
              </w:rPr>
              <w:t>Тасеевского</w:t>
            </w:r>
            <w:proofErr w:type="spellEnd"/>
            <w:r w:rsidRPr="00724BE7">
              <w:rPr>
                <w:rFonts w:ascii="Times New Roman" w:hAnsi="Times New Roman" w:cs="Times New Roman"/>
                <w:sz w:val="24"/>
                <w:szCs w:val="24"/>
              </w:rPr>
              <w:t xml:space="preserve"> района</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9 814,48</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9 814,48</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9814,48</w:t>
            </w:r>
          </w:p>
        </w:tc>
        <w:tc>
          <w:tcPr>
            <w:tcW w:w="15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29 443,44</w:t>
            </w:r>
          </w:p>
        </w:tc>
      </w:tr>
      <w:tr w:rsidR="001B0495" w:rsidRPr="00724BE7" w:rsidTr="00214134">
        <w:tc>
          <w:tcPr>
            <w:tcW w:w="680" w:type="dxa"/>
            <w:vMerge/>
          </w:tcPr>
          <w:p w:rsidR="001B0495" w:rsidRPr="00724BE7" w:rsidRDefault="001B0495" w:rsidP="00724BE7">
            <w:pPr>
              <w:pStyle w:val="ConsPlusNormal"/>
              <w:jc w:val="right"/>
              <w:rPr>
                <w:rFonts w:ascii="Times New Roman" w:hAnsi="Times New Roman" w:cs="Times New Roman"/>
                <w:sz w:val="24"/>
                <w:szCs w:val="24"/>
              </w:rPr>
            </w:pPr>
          </w:p>
        </w:tc>
        <w:tc>
          <w:tcPr>
            <w:tcW w:w="1984" w:type="dxa"/>
            <w:vMerge/>
          </w:tcPr>
          <w:p w:rsidR="001B0495" w:rsidRPr="00724BE7" w:rsidRDefault="001B0495" w:rsidP="00724BE7">
            <w:pPr>
              <w:pStyle w:val="ConsPlusNormal"/>
              <w:jc w:val="right"/>
              <w:rPr>
                <w:rFonts w:ascii="Times New Roman" w:hAnsi="Times New Roman" w:cs="Times New Roman"/>
                <w:sz w:val="24"/>
                <w:szCs w:val="24"/>
              </w:rPr>
            </w:pPr>
          </w:p>
        </w:tc>
        <w:tc>
          <w:tcPr>
            <w:tcW w:w="1928" w:type="dxa"/>
            <w:vMerge/>
          </w:tcPr>
          <w:p w:rsidR="001B0495" w:rsidRPr="00724BE7" w:rsidRDefault="001B0495" w:rsidP="00724BE7">
            <w:pPr>
              <w:pStyle w:val="ConsPlusNormal"/>
              <w:jc w:val="right"/>
              <w:rPr>
                <w:rFonts w:ascii="Times New Roman" w:hAnsi="Times New Roman" w:cs="Times New Roman"/>
                <w:sz w:val="24"/>
                <w:szCs w:val="24"/>
              </w:rPr>
            </w:pPr>
          </w:p>
        </w:tc>
        <w:tc>
          <w:tcPr>
            <w:tcW w:w="1871" w:type="dxa"/>
          </w:tcPr>
          <w:p w:rsidR="001B0495" w:rsidRPr="00724BE7" w:rsidRDefault="001B0495" w:rsidP="00724BE7">
            <w:pPr>
              <w:pStyle w:val="ConsPlusNormal"/>
              <w:ind w:firstLine="0"/>
              <w:jc w:val="both"/>
              <w:rPr>
                <w:rFonts w:ascii="Times New Roman" w:hAnsi="Times New Roman" w:cs="Times New Roman"/>
                <w:sz w:val="24"/>
                <w:szCs w:val="24"/>
              </w:rPr>
            </w:pPr>
            <w:r w:rsidRPr="00724BE7">
              <w:rPr>
                <w:rFonts w:ascii="Times New Roman" w:hAnsi="Times New Roman" w:cs="Times New Roman"/>
                <w:sz w:val="24"/>
                <w:szCs w:val="24"/>
              </w:rPr>
              <w:t>Подведомственные учреждения культуры</w:t>
            </w:r>
          </w:p>
        </w:tc>
        <w:tc>
          <w:tcPr>
            <w:tcW w:w="908"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93"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737"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624" w:type="dxa"/>
          </w:tcPr>
          <w:p w:rsidR="001B0495" w:rsidRPr="00724BE7" w:rsidRDefault="001B0495" w:rsidP="00724BE7">
            <w:pPr>
              <w:pStyle w:val="ConsPlusNormal"/>
              <w:ind w:firstLine="0"/>
              <w:jc w:val="center"/>
              <w:rPr>
                <w:rFonts w:ascii="Times New Roman" w:hAnsi="Times New Roman" w:cs="Times New Roman"/>
                <w:sz w:val="22"/>
                <w:szCs w:val="22"/>
              </w:rPr>
            </w:pPr>
            <w:r w:rsidRPr="00724BE7">
              <w:rPr>
                <w:rFonts w:ascii="Times New Roman" w:hAnsi="Times New Roman" w:cs="Times New Roman"/>
                <w:sz w:val="22"/>
                <w:szCs w:val="22"/>
              </w:rPr>
              <w:t>х</w:t>
            </w:r>
          </w:p>
        </w:tc>
        <w:tc>
          <w:tcPr>
            <w:tcW w:w="1474"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1B0495" w:rsidRPr="00724BE7">
              <w:rPr>
                <w:rFonts w:ascii="Times New Roman" w:hAnsi="Times New Roman" w:cs="Times New Roman"/>
                <w:sz w:val="24"/>
                <w:szCs w:val="24"/>
              </w:rPr>
              <w:t>0,00</w:t>
            </w:r>
          </w:p>
        </w:tc>
        <w:tc>
          <w:tcPr>
            <w:tcW w:w="1247"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1B0495" w:rsidRPr="00724BE7">
              <w:rPr>
                <w:rFonts w:ascii="Times New Roman" w:hAnsi="Times New Roman" w:cs="Times New Roman"/>
                <w:sz w:val="24"/>
                <w:szCs w:val="24"/>
              </w:rPr>
              <w:t>0,00</w:t>
            </w:r>
          </w:p>
        </w:tc>
        <w:tc>
          <w:tcPr>
            <w:tcW w:w="12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1B0495" w:rsidRPr="00724BE7">
              <w:rPr>
                <w:rFonts w:ascii="Times New Roman" w:hAnsi="Times New Roman" w:cs="Times New Roman"/>
                <w:sz w:val="24"/>
                <w:szCs w:val="24"/>
              </w:rPr>
              <w:t>0,00</w:t>
            </w:r>
          </w:p>
        </w:tc>
        <w:tc>
          <w:tcPr>
            <w:tcW w:w="1531" w:type="dxa"/>
          </w:tcPr>
          <w:p w:rsidR="001B0495"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480,00</w:t>
            </w:r>
          </w:p>
        </w:tc>
      </w:tr>
    </w:tbl>
    <w:p w:rsidR="001B0495" w:rsidRPr="00724BE7" w:rsidRDefault="001B0495" w:rsidP="00724BE7">
      <w:pPr>
        <w:rPr>
          <w:sz w:val="28"/>
          <w:szCs w:val="28"/>
        </w:rPr>
      </w:pPr>
    </w:p>
    <w:p w:rsidR="00250172" w:rsidRPr="00724BE7" w:rsidRDefault="00250172" w:rsidP="00724BE7">
      <w:pPr>
        <w:autoSpaceDE w:val="0"/>
        <w:spacing w:after="0" w:line="240" w:lineRule="auto"/>
        <w:ind w:firstLine="708"/>
        <w:jc w:val="both"/>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p w:rsidR="001B0495" w:rsidRPr="00724BE7" w:rsidRDefault="001B0495" w:rsidP="00724BE7">
      <w:pPr>
        <w:pStyle w:val="ConsPlusNormal"/>
        <w:jc w:val="right"/>
        <w:rPr>
          <w:rFonts w:ascii="Times New Roman" w:hAnsi="Times New Roman" w:cs="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6597"/>
      </w:tblGrid>
      <w:tr w:rsidR="00AB397E" w:rsidTr="00AB397E">
        <w:tc>
          <w:tcPr>
            <w:tcW w:w="8472" w:type="dxa"/>
          </w:tcPr>
          <w:p w:rsidR="00AB397E" w:rsidRDefault="00AB397E" w:rsidP="00724BE7">
            <w:pPr>
              <w:pStyle w:val="ConsPlusNormal"/>
              <w:ind w:firstLine="0"/>
              <w:jc w:val="right"/>
              <w:rPr>
                <w:rFonts w:ascii="Times New Roman" w:hAnsi="Times New Roman" w:cs="Times New Roman"/>
                <w:sz w:val="24"/>
                <w:szCs w:val="24"/>
              </w:rPr>
            </w:pPr>
          </w:p>
        </w:tc>
        <w:tc>
          <w:tcPr>
            <w:tcW w:w="6597" w:type="dxa"/>
          </w:tcPr>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Приложение № 7</w:t>
            </w:r>
          </w:p>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к  муниципальной программе</w:t>
            </w:r>
          </w:p>
          <w:p w:rsidR="00AB397E" w:rsidRPr="00724BE7" w:rsidRDefault="00AB397E" w:rsidP="00AB397E">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p w:rsidR="00AB397E" w:rsidRDefault="00AB397E" w:rsidP="00724BE7">
            <w:pPr>
              <w:pStyle w:val="ConsPlusNormal"/>
              <w:ind w:firstLine="0"/>
              <w:jc w:val="right"/>
              <w:rPr>
                <w:rFonts w:ascii="Times New Roman" w:hAnsi="Times New Roman" w:cs="Times New Roman"/>
                <w:sz w:val="24"/>
                <w:szCs w:val="24"/>
              </w:rPr>
            </w:pPr>
          </w:p>
        </w:tc>
      </w:tr>
    </w:tbl>
    <w:p w:rsidR="001B0495" w:rsidRPr="00724BE7" w:rsidRDefault="001B0495" w:rsidP="00724BE7">
      <w:pPr>
        <w:pStyle w:val="ConsPlusNormal"/>
        <w:jc w:val="right"/>
        <w:rPr>
          <w:rFonts w:ascii="Times New Roman" w:hAnsi="Times New Roman" w:cs="Times New Roman"/>
          <w:sz w:val="24"/>
          <w:szCs w:val="24"/>
        </w:rPr>
      </w:pPr>
    </w:p>
    <w:p w:rsidR="00250172" w:rsidRPr="00724BE7" w:rsidRDefault="00250172"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ИНФОРМАЦИЯ</w:t>
      </w:r>
    </w:p>
    <w:p w:rsidR="00250172" w:rsidRPr="00724BE7" w:rsidRDefault="00250172" w:rsidP="00724BE7">
      <w:pPr>
        <w:pStyle w:val="ConsPlusNormal"/>
        <w:jc w:val="center"/>
        <w:rPr>
          <w:rFonts w:ascii="Times New Roman" w:hAnsi="Times New Roman" w:cs="Times New Roman"/>
          <w:sz w:val="28"/>
          <w:szCs w:val="28"/>
        </w:rPr>
      </w:pPr>
      <w:r w:rsidRPr="00724BE7">
        <w:rPr>
          <w:rFonts w:ascii="Times New Roman" w:hAnsi="Times New Roman" w:cs="Times New Roman"/>
          <w:sz w:val="28"/>
          <w:szCs w:val="28"/>
        </w:rPr>
        <w:t>об источниках финансирования подпрограмм, отдельных</w:t>
      </w:r>
    </w:p>
    <w:p w:rsidR="00250172" w:rsidRPr="00724BE7" w:rsidRDefault="00250172" w:rsidP="00724BE7">
      <w:pPr>
        <w:pStyle w:val="ConsPlusNormal"/>
        <w:jc w:val="center"/>
        <w:rPr>
          <w:rFonts w:ascii="Times New Roman" w:hAnsi="Times New Roman" w:cs="Times New Roman"/>
          <w:sz w:val="28"/>
          <w:szCs w:val="28"/>
        </w:rPr>
      </w:pPr>
      <w:proofErr w:type="gramStart"/>
      <w:r w:rsidRPr="00724BE7">
        <w:rPr>
          <w:rFonts w:ascii="Times New Roman" w:hAnsi="Times New Roman" w:cs="Times New Roman"/>
          <w:sz w:val="28"/>
          <w:szCs w:val="28"/>
        </w:rPr>
        <w:t>мероприятий муниципальной программы (средства местного бюджета, в том числе средства,</w:t>
      </w:r>
      <w:proofErr w:type="gramEnd"/>
    </w:p>
    <w:p w:rsidR="00250172" w:rsidRPr="00724BE7" w:rsidRDefault="00250172" w:rsidP="00724BE7">
      <w:pPr>
        <w:pStyle w:val="ConsPlusNormal"/>
        <w:jc w:val="center"/>
        <w:rPr>
          <w:rFonts w:ascii="Times New Roman" w:hAnsi="Times New Roman" w:cs="Times New Roman"/>
          <w:sz w:val="28"/>
          <w:szCs w:val="28"/>
        </w:rPr>
      </w:pPr>
      <w:proofErr w:type="gramStart"/>
      <w:r w:rsidRPr="00724BE7">
        <w:rPr>
          <w:rFonts w:ascii="Times New Roman" w:hAnsi="Times New Roman" w:cs="Times New Roman"/>
          <w:sz w:val="28"/>
          <w:szCs w:val="28"/>
        </w:rPr>
        <w:t>поступившие из бюджетов других уровней бюджетной системы, внебюджетных фондов)</w:t>
      </w:r>
      <w:proofErr w:type="gramEnd"/>
    </w:p>
    <w:p w:rsidR="00250172" w:rsidRPr="00724BE7" w:rsidRDefault="00250172" w:rsidP="00724BE7">
      <w:pPr>
        <w:pStyle w:val="ConsPlusNormal"/>
        <w:jc w:val="both"/>
        <w:rPr>
          <w:rFonts w:ascii="Times New Roman" w:hAnsi="Times New Roman" w:cs="Times New Roman"/>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5"/>
        <w:gridCol w:w="2410"/>
        <w:gridCol w:w="4001"/>
        <w:gridCol w:w="1276"/>
        <w:gridCol w:w="1275"/>
        <w:gridCol w:w="1134"/>
        <w:gridCol w:w="1811"/>
      </w:tblGrid>
      <w:tr w:rsidR="00250172" w:rsidRPr="00724BE7" w:rsidTr="00B760E3">
        <w:tc>
          <w:tcPr>
            <w:tcW w:w="624" w:type="dxa"/>
            <w:vMerge w:val="restart"/>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 xml:space="preserve">N </w:t>
            </w:r>
            <w:proofErr w:type="gramStart"/>
            <w:r w:rsidRPr="00724BE7">
              <w:rPr>
                <w:rFonts w:ascii="Times New Roman" w:hAnsi="Times New Roman" w:cs="Times New Roman"/>
                <w:sz w:val="24"/>
                <w:szCs w:val="24"/>
              </w:rPr>
              <w:t>п</w:t>
            </w:r>
            <w:proofErr w:type="gramEnd"/>
            <w:r w:rsidRPr="00724BE7">
              <w:rPr>
                <w:rFonts w:ascii="Times New Roman" w:hAnsi="Times New Roman" w:cs="Times New Roman"/>
                <w:sz w:val="24"/>
                <w:szCs w:val="24"/>
              </w:rPr>
              <w:t>/п</w:t>
            </w:r>
          </w:p>
        </w:tc>
        <w:tc>
          <w:tcPr>
            <w:tcW w:w="2495" w:type="dxa"/>
            <w:vMerge w:val="restart"/>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Статус  муниципальная  программа, подпрограмма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Наименование программы, подпрограммы</w:t>
            </w:r>
          </w:p>
        </w:tc>
        <w:tc>
          <w:tcPr>
            <w:tcW w:w="4001" w:type="dxa"/>
            <w:vMerge w:val="restart"/>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rsidR="00250172" w:rsidRPr="00724BE7" w:rsidRDefault="00250172"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w:t>
            </w:r>
            <w:r w:rsidR="00FA5612" w:rsidRPr="00724BE7">
              <w:rPr>
                <w:rFonts w:ascii="Times New Roman" w:hAnsi="Times New Roman" w:cs="Times New Roman"/>
                <w:sz w:val="24"/>
                <w:szCs w:val="24"/>
              </w:rPr>
              <w:t>2</w:t>
            </w:r>
            <w:r w:rsidR="00B8703F">
              <w:rPr>
                <w:rFonts w:ascii="Times New Roman" w:hAnsi="Times New Roman" w:cs="Times New Roman"/>
                <w:sz w:val="24"/>
                <w:szCs w:val="24"/>
              </w:rPr>
              <w:t>2</w:t>
            </w:r>
            <w:r w:rsidRPr="00724BE7">
              <w:rPr>
                <w:rFonts w:ascii="Times New Roman" w:hAnsi="Times New Roman" w:cs="Times New Roman"/>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250172" w:rsidRPr="00724BE7" w:rsidRDefault="00250172"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B8703F">
              <w:rPr>
                <w:rFonts w:ascii="Times New Roman" w:hAnsi="Times New Roman" w:cs="Times New Roman"/>
                <w:sz w:val="24"/>
                <w:szCs w:val="24"/>
              </w:rPr>
              <w:t>3</w:t>
            </w:r>
            <w:r w:rsidRPr="00724BE7">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250172" w:rsidRPr="00724BE7" w:rsidRDefault="00250172" w:rsidP="00B8703F">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202</w:t>
            </w:r>
            <w:r w:rsidR="00B8703F">
              <w:rPr>
                <w:rFonts w:ascii="Times New Roman" w:hAnsi="Times New Roman" w:cs="Times New Roman"/>
                <w:sz w:val="24"/>
                <w:szCs w:val="24"/>
              </w:rPr>
              <w:t>4</w:t>
            </w:r>
            <w:r w:rsidR="00FA5612" w:rsidRPr="00724BE7">
              <w:rPr>
                <w:rFonts w:ascii="Times New Roman" w:hAnsi="Times New Roman" w:cs="Times New Roman"/>
                <w:sz w:val="24"/>
                <w:szCs w:val="24"/>
              </w:rPr>
              <w:t xml:space="preserve"> </w:t>
            </w:r>
            <w:r w:rsidRPr="00724BE7">
              <w:rPr>
                <w:rFonts w:ascii="Times New Roman" w:hAnsi="Times New Roman" w:cs="Times New Roman"/>
                <w:sz w:val="24"/>
                <w:szCs w:val="24"/>
              </w:rPr>
              <w:t>год</w:t>
            </w:r>
          </w:p>
        </w:tc>
        <w:tc>
          <w:tcPr>
            <w:tcW w:w="1811" w:type="dxa"/>
            <w:vMerge w:val="restart"/>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Итого</w:t>
            </w:r>
          </w:p>
          <w:p w:rsidR="00250172" w:rsidRPr="00724BE7" w:rsidRDefault="00250172" w:rsidP="00724BE7">
            <w:pPr>
              <w:pStyle w:val="ConsPlusNormal"/>
              <w:ind w:firstLine="0"/>
              <w:jc w:val="center"/>
              <w:rPr>
                <w:rFonts w:ascii="Times New Roman" w:hAnsi="Times New Roman" w:cs="Times New Roman"/>
                <w:sz w:val="24"/>
                <w:szCs w:val="24"/>
              </w:rPr>
            </w:pPr>
            <w:r w:rsidRPr="00B532E8">
              <w:rPr>
                <w:rFonts w:ascii="Times New Roman" w:hAnsi="Times New Roman" w:cs="Times New Roman"/>
                <w:sz w:val="24"/>
                <w:szCs w:val="24"/>
              </w:rPr>
              <w:t>на 20</w:t>
            </w:r>
            <w:r w:rsidR="00FA5612" w:rsidRPr="00B532E8">
              <w:rPr>
                <w:rFonts w:ascii="Times New Roman" w:hAnsi="Times New Roman" w:cs="Times New Roman"/>
                <w:sz w:val="24"/>
                <w:szCs w:val="24"/>
              </w:rPr>
              <w:t>2</w:t>
            </w:r>
            <w:r w:rsidR="00B8703F">
              <w:rPr>
                <w:rFonts w:ascii="Times New Roman" w:hAnsi="Times New Roman" w:cs="Times New Roman"/>
                <w:sz w:val="24"/>
                <w:szCs w:val="24"/>
              </w:rPr>
              <w:t>2</w:t>
            </w:r>
            <w:r w:rsidRPr="00B532E8">
              <w:rPr>
                <w:rFonts w:ascii="Times New Roman" w:hAnsi="Times New Roman" w:cs="Times New Roman"/>
                <w:sz w:val="24"/>
                <w:szCs w:val="24"/>
              </w:rPr>
              <w:t>-202</w:t>
            </w:r>
            <w:r w:rsidR="00B8703F">
              <w:rPr>
                <w:rFonts w:ascii="Times New Roman" w:hAnsi="Times New Roman" w:cs="Times New Roman"/>
                <w:sz w:val="24"/>
                <w:szCs w:val="24"/>
              </w:rPr>
              <w:t>4</w:t>
            </w:r>
          </w:p>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 xml:space="preserve"> годы</w:t>
            </w:r>
          </w:p>
        </w:tc>
      </w:tr>
      <w:tr w:rsidR="00250172" w:rsidRPr="00724BE7" w:rsidTr="00B760E3">
        <w:tc>
          <w:tcPr>
            <w:tcW w:w="624" w:type="dxa"/>
            <w:vMerge/>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right"/>
              <w:rPr>
                <w:rFonts w:ascii="Times New Roman" w:hAnsi="Times New Roman" w:cs="Times New Roman"/>
                <w:sz w:val="24"/>
                <w:szCs w:val="24"/>
              </w:rPr>
            </w:pPr>
          </w:p>
        </w:tc>
        <w:tc>
          <w:tcPr>
            <w:tcW w:w="4001" w:type="dxa"/>
            <w:vMerge/>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righ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275"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план</w:t>
            </w:r>
          </w:p>
        </w:tc>
        <w:tc>
          <w:tcPr>
            <w:tcW w:w="1811" w:type="dxa"/>
            <w:vMerge/>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center"/>
              <w:rPr>
                <w:rFonts w:ascii="Times New Roman" w:hAnsi="Times New Roman" w:cs="Times New Roman"/>
                <w:sz w:val="24"/>
                <w:szCs w:val="24"/>
              </w:rPr>
            </w:pPr>
          </w:p>
        </w:tc>
      </w:tr>
      <w:tr w:rsidR="00250172" w:rsidRPr="00724BE7" w:rsidTr="00B760E3">
        <w:tc>
          <w:tcPr>
            <w:tcW w:w="624"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2495"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3</w:t>
            </w:r>
          </w:p>
        </w:tc>
        <w:tc>
          <w:tcPr>
            <w:tcW w:w="4001"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7</w:t>
            </w:r>
          </w:p>
        </w:tc>
        <w:tc>
          <w:tcPr>
            <w:tcW w:w="1811" w:type="dxa"/>
            <w:tcBorders>
              <w:top w:val="single" w:sz="4" w:space="0" w:color="auto"/>
              <w:left w:val="single" w:sz="4" w:space="0" w:color="auto"/>
              <w:bottom w:val="single" w:sz="4" w:space="0" w:color="auto"/>
              <w:right w:val="single" w:sz="4" w:space="0" w:color="auto"/>
            </w:tcBorders>
          </w:tcPr>
          <w:p w:rsidR="00250172" w:rsidRPr="00724BE7" w:rsidRDefault="00250172"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8</w:t>
            </w:r>
          </w:p>
        </w:tc>
      </w:tr>
      <w:tr w:rsidR="009A626B" w:rsidRPr="00724BE7" w:rsidTr="005D6750">
        <w:tc>
          <w:tcPr>
            <w:tcW w:w="624" w:type="dxa"/>
            <w:vMerge w:val="restart"/>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1.</w:t>
            </w:r>
          </w:p>
        </w:tc>
        <w:tc>
          <w:tcPr>
            <w:tcW w:w="2495" w:type="dxa"/>
            <w:vMerge w:val="restart"/>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 xml:space="preserve">«Развитие культуры  в </w:t>
            </w:r>
            <w:proofErr w:type="spellStart"/>
            <w:r w:rsidRPr="00724BE7">
              <w:rPr>
                <w:rFonts w:ascii="Times New Roman" w:hAnsi="Times New Roman" w:cs="Times New Roman"/>
                <w:sz w:val="24"/>
                <w:szCs w:val="24"/>
              </w:rPr>
              <w:t>Тасеевском</w:t>
            </w:r>
            <w:proofErr w:type="spellEnd"/>
            <w:r w:rsidRPr="00724BE7">
              <w:rPr>
                <w:rFonts w:ascii="Times New Roman" w:hAnsi="Times New Roman" w:cs="Times New Roman"/>
                <w:sz w:val="24"/>
                <w:szCs w:val="24"/>
              </w:rPr>
              <w:t xml:space="preserve"> районе»</w:t>
            </w:r>
          </w:p>
        </w:tc>
        <w:tc>
          <w:tcPr>
            <w:tcW w:w="4001"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63 423,13</w:t>
            </w:r>
          </w:p>
        </w:tc>
        <w:tc>
          <w:tcPr>
            <w:tcW w:w="1275"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63 423,13</w:t>
            </w:r>
          </w:p>
        </w:tc>
        <w:tc>
          <w:tcPr>
            <w:tcW w:w="1134" w:type="dxa"/>
            <w:tcBorders>
              <w:top w:val="single" w:sz="4" w:space="0" w:color="auto"/>
              <w:left w:val="single" w:sz="4" w:space="0" w:color="auto"/>
              <w:bottom w:val="single" w:sz="4" w:space="0" w:color="auto"/>
              <w:right w:val="single" w:sz="4" w:space="0" w:color="auto"/>
            </w:tcBorders>
          </w:tcPr>
          <w:p w:rsidR="009A626B" w:rsidRPr="00724BE7" w:rsidRDefault="00370402"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3D5981">
              <w:rPr>
                <w:rFonts w:ascii="Times New Roman" w:hAnsi="Times New Roman" w:cs="Times New Roman"/>
                <w:sz w:val="24"/>
                <w:szCs w:val="24"/>
              </w:rPr>
              <w:t>0</w:t>
            </w:r>
            <w:r>
              <w:rPr>
                <w:rFonts w:ascii="Times New Roman" w:hAnsi="Times New Roman" w:cs="Times New Roman"/>
                <w:sz w:val="24"/>
                <w:szCs w:val="24"/>
              </w:rPr>
              <w:t> 423,13</w:t>
            </w:r>
          </w:p>
        </w:tc>
        <w:tc>
          <w:tcPr>
            <w:tcW w:w="1811" w:type="dxa"/>
            <w:tcBorders>
              <w:top w:val="single" w:sz="4" w:space="0" w:color="auto"/>
              <w:left w:val="single" w:sz="4" w:space="0" w:color="auto"/>
              <w:bottom w:val="single" w:sz="4" w:space="0" w:color="auto"/>
              <w:right w:val="single" w:sz="4" w:space="0" w:color="auto"/>
            </w:tcBorders>
          </w:tcPr>
          <w:p w:rsidR="009A626B" w:rsidRPr="00724BE7" w:rsidRDefault="00370402"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3D5981">
              <w:rPr>
                <w:rFonts w:ascii="Times New Roman" w:hAnsi="Times New Roman" w:cs="Times New Roman"/>
                <w:sz w:val="24"/>
                <w:szCs w:val="24"/>
              </w:rPr>
              <w:t>7</w:t>
            </w:r>
            <w:r>
              <w:rPr>
                <w:rFonts w:ascii="Times New Roman" w:hAnsi="Times New Roman" w:cs="Times New Roman"/>
                <w:sz w:val="24"/>
                <w:szCs w:val="24"/>
              </w:rPr>
              <w:t> 269,39</w:t>
            </w:r>
          </w:p>
        </w:tc>
      </w:tr>
      <w:tr w:rsidR="009A626B" w:rsidRPr="00724BE7" w:rsidTr="00B760E3">
        <w:tc>
          <w:tcPr>
            <w:tcW w:w="624"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A626B" w:rsidRPr="00724BE7" w:rsidRDefault="009A626B" w:rsidP="00724BE7">
            <w:pPr>
              <w:pStyle w:val="ConsPlusNormal"/>
              <w:ind w:firstLine="0"/>
              <w:jc w:val="center"/>
              <w:rPr>
                <w:rFonts w:ascii="Times New Roman" w:hAnsi="Times New Roman" w:cs="Times New Roman"/>
                <w:sz w:val="24"/>
                <w:szCs w:val="24"/>
              </w:rPr>
            </w:pPr>
          </w:p>
        </w:tc>
      </w:tr>
      <w:tr w:rsidR="009A626B" w:rsidRPr="00724BE7" w:rsidTr="005D6750">
        <w:tc>
          <w:tcPr>
            <w:tcW w:w="624"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9A626B" w:rsidRPr="00724BE7" w:rsidRDefault="009A626B"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9A626B"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36453" w:rsidRPr="00724BE7" w:rsidTr="005D6750">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450,90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450,90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450,90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1 352,70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61 862,23</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61 862,23</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D5981"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58</w:t>
            </w:r>
            <w:r w:rsidR="00370402">
              <w:rPr>
                <w:rFonts w:ascii="Times New Roman" w:hAnsi="Times New Roman" w:cs="Times New Roman"/>
                <w:sz w:val="24"/>
                <w:szCs w:val="24"/>
              </w:rPr>
              <w:t> 862,23</w:t>
            </w:r>
          </w:p>
        </w:tc>
        <w:tc>
          <w:tcPr>
            <w:tcW w:w="1811" w:type="dxa"/>
            <w:tcBorders>
              <w:top w:val="single" w:sz="4" w:space="0" w:color="auto"/>
              <w:left w:val="single" w:sz="4" w:space="0" w:color="auto"/>
              <w:bottom w:val="single" w:sz="4" w:space="0" w:color="auto"/>
              <w:right w:val="single" w:sz="4" w:space="0" w:color="auto"/>
            </w:tcBorders>
            <w:vAlign w:val="center"/>
          </w:tcPr>
          <w:p w:rsidR="00536453" w:rsidRPr="00724BE7" w:rsidRDefault="00FF3B9C"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3D5981">
              <w:rPr>
                <w:rFonts w:ascii="Times New Roman" w:hAnsi="Times New Roman" w:cs="Times New Roman"/>
                <w:sz w:val="24"/>
                <w:szCs w:val="24"/>
              </w:rPr>
              <w:t>2</w:t>
            </w:r>
            <w:r>
              <w:rPr>
                <w:rFonts w:ascii="Times New Roman" w:hAnsi="Times New Roman" w:cs="Times New Roman"/>
                <w:sz w:val="24"/>
                <w:szCs w:val="24"/>
              </w:rPr>
              <w:t> 586,69</w:t>
            </w:r>
          </w:p>
        </w:tc>
      </w:tr>
      <w:tr w:rsidR="00536453" w:rsidRPr="00724BE7" w:rsidTr="005D6750">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1 110</w:t>
            </w:r>
            <w:r w:rsidR="00536453" w:rsidRPr="00724BE7">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w:t>
            </w:r>
            <w:r w:rsidR="00536453"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1 11</w:t>
            </w:r>
            <w:r w:rsidR="00536453"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70402"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3 330,00</w:t>
            </w:r>
          </w:p>
        </w:tc>
      </w:tr>
      <w:tr w:rsidR="00536453" w:rsidRPr="00724BE7" w:rsidTr="00B760E3">
        <w:tc>
          <w:tcPr>
            <w:tcW w:w="624"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color w:val="000000"/>
                <w:sz w:val="24"/>
                <w:szCs w:val="24"/>
              </w:rPr>
              <w:t>«Сохранение культурного наследия»</w:t>
            </w: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22 243,23</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22 243,23</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21 243,23</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w:t>
            </w:r>
            <w:r w:rsidR="003D5981">
              <w:rPr>
                <w:rFonts w:ascii="Times New Roman" w:hAnsi="Times New Roman" w:cs="Times New Roman"/>
                <w:sz w:val="24"/>
                <w:szCs w:val="24"/>
              </w:rPr>
              <w:t xml:space="preserve"> </w:t>
            </w:r>
            <w:r>
              <w:rPr>
                <w:rFonts w:ascii="Times New Roman" w:hAnsi="Times New Roman" w:cs="Times New Roman"/>
                <w:sz w:val="24"/>
                <w:szCs w:val="24"/>
              </w:rPr>
              <w:t>729,69</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E1B28"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E1B28"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E1B28"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AE1B28"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252,70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252,70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252,70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758,10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21 840,53</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21 840,53</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20 840,53</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64 521,59</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r w:rsidR="00FA5612"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450,00</w:t>
            </w:r>
          </w:p>
        </w:tc>
      </w:tr>
      <w:tr w:rsidR="00536453" w:rsidRPr="00724BE7" w:rsidTr="00B760E3">
        <w:tc>
          <w:tcPr>
            <w:tcW w:w="624"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3.</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color w:val="000000"/>
                <w:sz w:val="24"/>
                <w:szCs w:val="24"/>
              </w:rPr>
              <w:t xml:space="preserve">«Развитие архивного дела в </w:t>
            </w:r>
            <w:proofErr w:type="spellStart"/>
            <w:r w:rsidRPr="00724BE7">
              <w:rPr>
                <w:rFonts w:ascii="Times New Roman" w:hAnsi="Times New Roman" w:cs="Times New Roman"/>
                <w:color w:val="000000"/>
                <w:sz w:val="24"/>
                <w:szCs w:val="24"/>
              </w:rPr>
              <w:t>Тасеевском</w:t>
            </w:r>
            <w:proofErr w:type="spellEnd"/>
            <w:r w:rsidRPr="00724BE7">
              <w:rPr>
                <w:rFonts w:ascii="Times New Roman" w:hAnsi="Times New Roman" w:cs="Times New Roman"/>
                <w:color w:val="000000"/>
                <w:sz w:val="24"/>
                <w:szCs w:val="24"/>
              </w:rPr>
              <w:t xml:space="preserve"> районе»</w:t>
            </w: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1 152,40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3 457,20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198,20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198,20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198,20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FF3B9C" w:rsidP="0072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594,60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954,20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954,20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954,20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2 862,60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536453" w:rsidRPr="00724BE7" w:rsidRDefault="00536453" w:rsidP="00724BE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536453" w:rsidRPr="00724BE7" w:rsidRDefault="00536453" w:rsidP="00724BE7">
            <w:pPr>
              <w:pStyle w:val="ConsPlusNormal"/>
              <w:ind w:firstLine="0"/>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536453" w:rsidRPr="00724BE7" w:rsidRDefault="00536453" w:rsidP="00724BE7">
            <w:pPr>
              <w:pStyle w:val="ConsPlusNormal"/>
              <w:ind w:firstLine="0"/>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p w:rsidR="00536453" w:rsidRPr="00724BE7" w:rsidRDefault="00536453" w:rsidP="00724BE7">
            <w:pPr>
              <w:pStyle w:val="ConsPlusNormal"/>
              <w:rPr>
                <w:rFonts w:ascii="Times New Roman" w:hAnsi="Times New Roman" w:cs="Times New Roman"/>
                <w:sz w:val="24"/>
                <w:szCs w:val="24"/>
              </w:rPr>
            </w:pPr>
          </w:p>
        </w:tc>
      </w:tr>
      <w:tr w:rsidR="00536453" w:rsidRPr="00724BE7" w:rsidTr="00B760E3">
        <w:trPr>
          <w:trHeight w:val="415"/>
        </w:trPr>
        <w:tc>
          <w:tcPr>
            <w:tcW w:w="624"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4.</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bCs/>
                <w:sz w:val="24"/>
                <w:szCs w:val="24"/>
              </w:rPr>
              <w:t>«</w:t>
            </w:r>
            <w:r w:rsidRPr="00724BE7">
              <w:rPr>
                <w:rFonts w:ascii="Times New Roman" w:hAnsi="Times New Roman" w:cs="Times New Roman"/>
                <w:color w:val="000000"/>
                <w:sz w:val="24"/>
                <w:szCs w:val="24"/>
              </w:rPr>
              <w:t>Поддержка  и</w:t>
            </w:r>
            <w:r w:rsidRPr="00724BE7">
              <w:rPr>
                <w:rFonts w:ascii="Times New Roman" w:hAnsi="Times New Roman" w:cs="Times New Roman"/>
                <w:bCs/>
                <w:sz w:val="24"/>
                <w:szCs w:val="24"/>
              </w:rPr>
              <w:t>скусства  и народного творчества»</w:t>
            </w: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30 053,02</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30 053,02</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D5981"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r w:rsidR="00AD5633">
              <w:rPr>
                <w:rFonts w:ascii="Times New Roman" w:hAnsi="Times New Roman" w:cs="Times New Roman"/>
                <w:sz w:val="24"/>
                <w:szCs w:val="24"/>
              </w:rPr>
              <w:t> 053,02</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D5981"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88</w:t>
            </w:r>
            <w:r w:rsidR="00AD5633">
              <w:rPr>
                <w:rFonts w:ascii="Times New Roman" w:hAnsi="Times New Roman" w:cs="Times New Roman"/>
                <w:sz w:val="24"/>
                <w:szCs w:val="24"/>
              </w:rPr>
              <w:t> 159,06</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center"/>
              <w:rPr>
                <w:rFonts w:ascii="Times New Roman" w:hAnsi="Times New Roman" w:cs="Times New Roman"/>
                <w:sz w:val="24"/>
                <w:szCs w:val="24"/>
              </w:rPr>
            </w:pP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3C4C4C"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29 253,02</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29 253,02 </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3D5981">
              <w:rPr>
                <w:rFonts w:ascii="Times New Roman" w:hAnsi="Times New Roman" w:cs="Times New Roman"/>
                <w:sz w:val="24"/>
                <w:szCs w:val="24"/>
              </w:rPr>
              <w:t>7</w:t>
            </w:r>
            <w:r>
              <w:rPr>
                <w:rFonts w:ascii="Times New Roman" w:hAnsi="Times New Roman" w:cs="Times New Roman"/>
                <w:sz w:val="24"/>
                <w:szCs w:val="24"/>
              </w:rPr>
              <w:t xml:space="preserve"> 253,02</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AD5633" w:rsidP="003D59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3D5981">
              <w:rPr>
                <w:rFonts w:ascii="Times New Roman" w:hAnsi="Times New Roman" w:cs="Times New Roman"/>
                <w:sz w:val="24"/>
                <w:szCs w:val="24"/>
              </w:rPr>
              <w:t>5</w:t>
            </w:r>
            <w:r>
              <w:rPr>
                <w:rFonts w:ascii="Times New Roman" w:hAnsi="Times New Roman" w:cs="Times New Roman"/>
                <w:sz w:val="24"/>
                <w:szCs w:val="24"/>
              </w:rPr>
              <w:t> 759,06</w:t>
            </w:r>
          </w:p>
        </w:tc>
      </w:tr>
      <w:tr w:rsidR="00536453" w:rsidRPr="00724BE7" w:rsidTr="00B760E3">
        <w:tc>
          <w:tcPr>
            <w:tcW w:w="624"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536453" w:rsidRPr="00724BE7">
              <w:rPr>
                <w:rFonts w:ascii="Times New Roman" w:hAnsi="Times New Roman"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536453" w:rsidRPr="00724BE7">
              <w:rPr>
                <w:rFonts w:ascii="Times New Roman" w:hAnsi="Times New Roman"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536453" w:rsidRPr="00724BE7">
              <w:rPr>
                <w:rFonts w:ascii="Times New Roman" w:hAnsi="Times New Roman" w:cs="Times New Roman"/>
                <w:sz w:val="24"/>
                <w:szCs w:val="24"/>
              </w:rPr>
              <w:t>00,00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AD5633">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2</w:t>
            </w:r>
            <w:r w:rsidR="00AD5633">
              <w:rPr>
                <w:rFonts w:ascii="Times New Roman" w:hAnsi="Times New Roman" w:cs="Times New Roman"/>
                <w:sz w:val="24"/>
                <w:szCs w:val="24"/>
              </w:rPr>
              <w:t>4</w:t>
            </w:r>
            <w:r w:rsidRPr="00724BE7">
              <w:rPr>
                <w:rFonts w:ascii="Times New Roman" w:hAnsi="Times New Roman" w:cs="Times New Roman"/>
                <w:sz w:val="24"/>
                <w:szCs w:val="24"/>
              </w:rPr>
              <w:t>00,00</w:t>
            </w:r>
          </w:p>
        </w:tc>
      </w:tr>
      <w:tr w:rsidR="00536453" w:rsidRPr="00724BE7" w:rsidTr="00B760E3">
        <w:trPr>
          <w:trHeight w:val="415"/>
        </w:trPr>
        <w:tc>
          <w:tcPr>
            <w:tcW w:w="624" w:type="dxa"/>
            <w:vMerge w:val="restart"/>
            <w:tcBorders>
              <w:top w:val="single" w:sz="4" w:space="0" w:color="auto"/>
              <w:left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r w:rsidRPr="00724BE7">
              <w:rPr>
                <w:rFonts w:ascii="Times New Roman" w:hAnsi="Times New Roman" w:cs="Times New Roman"/>
                <w:sz w:val="24"/>
                <w:szCs w:val="24"/>
              </w:rPr>
              <w:t>5.</w:t>
            </w:r>
          </w:p>
        </w:tc>
        <w:tc>
          <w:tcPr>
            <w:tcW w:w="2495" w:type="dxa"/>
            <w:vMerge w:val="restart"/>
            <w:tcBorders>
              <w:top w:val="single" w:sz="4" w:space="0" w:color="auto"/>
              <w:left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Подпрограмма 4</w:t>
            </w:r>
          </w:p>
        </w:tc>
        <w:tc>
          <w:tcPr>
            <w:tcW w:w="2410" w:type="dxa"/>
            <w:vMerge w:val="restart"/>
            <w:tcBorders>
              <w:top w:val="single" w:sz="4" w:space="0" w:color="auto"/>
              <w:left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«Обеспечение условий для устойчивого развития отрасли</w:t>
            </w:r>
            <w:r w:rsidR="00FF27F9" w:rsidRPr="00724BE7">
              <w:rPr>
                <w:rFonts w:ascii="Times New Roman" w:hAnsi="Times New Roman" w:cs="Times New Roman"/>
                <w:sz w:val="24"/>
                <w:szCs w:val="24"/>
              </w:rPr>
              <w:t xml:space="preserve"> «культура</w:t>
            </w:r>
            <w:r w:rsidRPr="00724BE7">
              <w:rPr>
                <w:rFonts w:ascii="Times New Roman" w:hAnsi="Times New Roman" w:cs="Times New Roman"/>
                <w:sz w:val="24"/>
                <w:szCs w:val="24"/>
              </w:rPr>
              <w:t>»</w:t>
            </w: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AD56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9 974,48</w:t>
            </w:r>
          </w:p>
        </w:tc>
        <w:tc>
          <w:tcPr>
            <w:tcW w:w="1811" w:type="dxa"/>
            <w:tcBorders>
              <w:top w:val="single" w:sz="4" w:space="0" w:color="auto"/>
              <w:left w:val="single" w:sz="4" w:space="0" w:color="auto"/>
              <w:bottom w:val="single" w:sz="4" w:space="0" w:color="auto"/>
              <w:right w:val="single" w:sz="4" w:space="0" w:color="auto"/>
            </w:tcBorders>
          </w:tcPr>
          <w:p w:rsidR="003D5075"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29 923,44</w:t>
            </w:r>
          </w:p>
        </w:tc>
      </w:tr>
      <w:tr w:rsidR="00536453" w:rsidRPr="00724BE7" w:rsidTr="00B760E3">
        <w:tc>
          <w:tcPr>
            <w:tcW w:w="624"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rPr>
                <w:rFonts w:ascii="Times New Roman" w:hAnsi="Times New Roman" w:cs="Times New Roman"/>
                <w:sz w:val="24"/>
                <w:szCs w:val="24"/>
              </w:rPr>
            </w:pPr>
            <w:r w:rsidRPr="00724BE7">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ind w:firstLine="0"/>
              <w:jc w:val="center"/>
              <w:rPr>
                <w:rFonts w:ascii="Times New Roman" w:hAnsi="Times New Roman" w:cs="Times New Roman"/>
                <w:sz w:val="24"/>
                <w:szCs w:val="24"/>
              </w:rPr>
            </w:pPr>
          </w:p>
        </w:tc>
      </w:tr>
      <w:tr w:rsidR="00536453" w:rsidRPr="00724BE7" w:rsidTr="00B760E3">
        <w:tc>
          <w:tcPr>
            <w:tcW w:w="624"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spacing w:after="0" w:line="240" w:lineRule="auto"/>
              <w:jc w:val="center"/>
              <w:rPr>
                <w:rFonts w:ascii="Times New Roman" w:hAnsi="Times New Roman" w:cs="Times New Roman"/>
                <w:sz w:val="24"/>
                <w:szCs w:val="24"/>
              </w:rPr>
            </w:pPr>
            <w:r w:rsidRPr="00724BE7">
              <w:rPr>
                <w:rFonts w:ascii="Times New Roman" w:hAnsi="Times New Roman" w:cs="Times New Roman"/>
                <w:sz w:val="24"/>
                <w:szCs w:val="24"/>
              </w:rPr>
              <w:t>0,00</w:t>
            </w:r>
          </w:p>
        </w:tc>
      </w:tr>
      <w:tr w:rsidR="00536453" w:rsidRPr="00724BE7" w:rsidTr="00B760E3">
        <w:tc>
          <w:tcPr>
            <w:tcW w:w="624"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9 814,48</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9 814,48</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9 814,48</w:t>
            </w:r>
          </w:p>
        </w:tc>
        <w:tc>
          <w:tcPr>
            <w:tcW w:w="1811"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29 443,44</w:t>
            </w:r>
          </w:p>
        </w:tc>
      </w:tr>
      <w:tr w:rsidR="00536453" w:rsidRPr="00622F50" w:rsidTr="00B760E3">
        <w:tc>
          <w:tcPr>
            <w:tcW w:w="624" w:type="dxa"/>
            <w:vMerge/>
            <w:tcBorders>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95" w:type="dxa"/>
            <w:vMerge/>
            <w:tcBorders>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36453" w:rsidRPr="00724BE7" w:rsidRDefault="00536453" w:rsidP="00724BE7">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724BE7" w:rsidRDefault="00536453" w:rsidP="00724BE7">
            <w:pPr>
              <w:pStyle w:val="ConsPlusNormal"/>
              <w:rPr>
                <w:rFonts w:ascii="Times New Roman" w:hAnsi="Times New Roman" w:cs="Times New Roman"/>
                <w:sz w:val="24"/>
                <w:szCs w:val="24"/>
              </w:rPr>
            </w:pPr>
            <w:r w:rsidRPr="00724BE7">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536453" w:rsidRPr="00724BE7">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536453" w:rsidRPr="00724BE7">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724BE7"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16</w:t>
            </w:r>
            <w:r w:rsidR="00536453" w:rsidRPr="00724BE7">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AD5633" w:rsidP="00724B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480,00</w:t>
            </w:r>
          </w:p>
        </w:tc>
      </w:tr>
    </w:tbl>
    <w:p w:rsidR="00250172" w:rsidRPr="00622F50" w:rsidRDefault="00250172" w:rsidP="00724BE7">
      <w:pPr>
        <w:pStyle w:val="ConsPlusNormal"/>
        <w:widowControl/>
        <w:ind w:firstLine="0"/>
        <w:jc w:val="right"/>
        <w:rPr>
          <w:rFonts w:ascii="Times New Roman" w:hAnsi="Times New Roman" w:cs="Times New Roman"/>
        </w:rPr>
      </w:pPr>
    </w:p>
    <w:p w:rsidR="00250172" w:rsidRPr="00622F50" w:rsidRDefault="00250172" w:rsidP="00724BE7">
      <w:pPr>
        <w:pStyle w:val="ConsPlusNormal"/>
        <w:widowControl/>
        <w:ind w:firstLine="0"/>
        <w:jc w:val="right"/>
        <w:rPr>
          <w:rFonts w:ascii="Times New Roman" w:hAnsi="Times New Roman" w:cs="Times New Roman"/>
        </w:rPr>
      </w:pPr>
    </w:p>
    <w:p w:rsidR="00250172" w:rsidRPr="00622F50" w:rsidRDefault="00250172" w:rsidP="00724BE7">
      <w:pPr>
        <w:pStyle w:val="ConsPlusNormal"/>
        <w:widowControl/>
        <w:ind w:firstLine="0"/>
        <w:jc w:val="right"/>
        <w:rPr>
          <w:rFonts w:ascii="Times New Roman" w:hAnsi="Times New Roman" w:cs="Times New Roman"/>
        </w:rPr>
      </w:pPr>
    </w:p>
    <w:p w:rsidR="00250172" w:rsidRDefault="00250172" w:rsidP="00724BE7">
      <w:pPr>
        <w:pStyle w:val="ConsPlusNormal"/>
        <w:widowControl/>
        <w:ind w:firstLine="0"/>
        <w:jc w:val="right"/>
      </w:pPr>
    </w:p>
    <w:sectPr w:rsidR="00250172" w:rsidSect="007828F2">
      <w:headerReference w:type="even" r:id="rId48"/>
      <w:headerReference w:type="default" r:id="rId49"/>
      <w:footerReference w:type="even" r:id="rId50"/>
      <w:footerReference w:type="default" r:id="rId51"/>
      <w:headerReference w:type="first" r:id="rId52"/>
      <w:footerReference w:type="first" r:id="rId53"/>
      <w:pgSz w:w="16838" w:h="11906" w:orient="landscape"/>
      <w:pgMar w:top="984" w:right="1134" w:bottom="851" w:left="851" w:header="426"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5D" w:rsidRDefault="0010275D" w:rsidP="00F7088E">
      <w:pPr>
        <w:spacing w:after="0" w:line="240" w:lineRule="auto"/>
      </w:pPr>
      <w:r>
        <w:separator/>
      </w:r>
    </w:p>
  </w:endnote>
  <w:endnote w:type="continuationSeparator" w:id="0">
    <w:p w:rsidR="0010275D" w:rsidRDefault="0010275D" w:rsidP="00F7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5D" w:rsidRDefault="0010275D" w:rsidP="00F7088E">
      <w:pPr>
        <w:spacing w:after="0" w:line="240" w:lineRule="auto"/>
      </w:pPr>
      <w:r>
        <w:separator/>
      </w:r>
    </w:p>
  </w:footnote>
  <w:footnote w:type="continuationSeparator" w:id="0">
    <w:p w:rsidR="0010275D" w:rsidRDefault="0010275D" w:rsidP="00F70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p>
  <w:p w:rsidR="000514A1" w:rsidRDefault="000514A1">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r>
      <w:rPr>
        <w:sz w:val="20"/>
        <w:szCs w:val="20"/>
      </w:rPr>
      <w:fldChar w:fldCharType="begin"/>
    </w:r>
    <w:r>
      <w:rPr>
        <w:sz w:val="20"/>
        <w:szCs w:val="20"/>
      </w:rPr>
      <w:instrText xml:space="preserve"> PAGE </w:instrText>
    </w:r>
    <w:r>
      <w:rPr>
        <w:sz w:val="20"/>
        <w:szCs w:val="20"/>
      </w:rPr>
      <w:fldChar w:fldCharType="separate"/>
    </w:r>
    <w:r w:rsidR="009163F8">
      <w:rPr>
        <w:noProof/>
        <w:sz w:val="20"/>
        <w:szCs w:val="20"/>
      </w:rPr>
      <w:t>47</w:t>
    </w:r>
    <w:r>
      <w:rPr>
        <w:sz w:val="20"/>
        <w:szCs w:val="20"/>
      </w:rPr>
      <w:fldChar w:fldCharType="end"/>
    </w:r>
  </w:p>
  <w:p w:rsidR="000514A1" w:rsidRDefault="000514A1">
    <w:pPr>
      <w:pStyle w:val="af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r>
      <w:rPr>
        <w:sz w:val="20"/>
        <w:szCs w:val="20"/>
      </w:rPr>
      <w:fldChar w:fldCharType="begin"/>
    </w:r>
    <w:r>
      <w:rPr>
        <w:sz w:val="20"/>
        <w:szCs w:val="20"/>
      </w:rPr>
      <w:instrText xml:space="preserve"> PAGE </w:instrText>
    </w:r>
    <w:r>
      <w:rPr>
        <w:sz w:val="20"/>
        <w:szCs w:val="20"/>
      </w:rPr>
      <w:fldChar w:fldCharType="separate"/>
    </w:r>
    <w:r w:rsidR="009163F8">
      <w:rPr>
        <w:noProof/>
        <w:sz w:val="20"/>
        <w:szCs w:val="20"/>
      </w:rPr>
      <w:t>18</w:t>
    </w:r>
    <w:r>
      <w:rPr>
        <w:sz w:val="20"/>
        <w:szCs w:val="20"/>
      </w:rPr>
      <w:fldChar w:fldCharType="end"/>
    </w:r>
  </w:p>
  <w:p w:rsidR="000514A1" w:rsidRDefault="000514A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r>
      <w:rPr>
        <w:sz w:val="20"/>
        <w:szCs w:val="20"/>
      </w:rPr>
      <w:fldChar w:fldCharType="begin"/>
    </w:r>
    <w:r>
      <w:rPr>
        <w:sz w:val="20"/>
        <w:szCs w:val="20"/>
      </w:rPr>
      <w:instrText xml:space="preserve"> PAGE </w:instrText>
    </w:r>
    <w:r>
      <w:rPr>
        <w:sz w:val="20"/>
        <w:szCs w:val="20"/>
      </w:rPr>
      <w:fldChar w:fldCharType="separate"/>
    </w:r>
    <w:r w:rsidR="009163F8">
      <w:rPr>
        <w:noProof/>
        <w:sz w:val="20"/>
        <w:szCs w:val="20"/>
      </w:rPr>
      <w:t>27</w:t>
    </w:r>
    <w:r>
      <w:rPr>
        <w:sz w:val="20"/>
        <w:szCs w:val="20"/>
      </w:rPr>
      <w:fldChar w:fldCharType="end"/>
    </w:r>
  </w:p>
  <w:p w:rsidR="000514A1" w:rsidRDefault="000514A1">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r>
      <w:rPr>
        <w:sz w:val="20"/>
        <w:szCs w:val="20"/>
      </w:rPr>
      <w:fldChar w:fldCharType="begin"/>
    </w:r>
    <w:r>
      <w:rPr>
        <w:sz w:val="20"/>
        <w:szCs w:val="20"/>
      </w:rPr>
      <w:instrText xml:space="preserve"> PAGE </w:instrText>
    </w:r>
    <w:r>
      <w:rPr>
        <w:sz w:val="20"/>
        <w:szCs w:val="20"/>
      </w:rPr>
      <w:fldChar w:fldCharType="separate"/>
    </w:r>
    <w:r w:rsidR="009163F8">
      <w:rPr>
        <w:noProof/>
        <w:sz w:val="20"/>
        <w:szCs w:val="20"/>
      </w:rPr>
      <w:t>32</w:t>
    </w:r>
    <w:r>
      <w:rPr>
        <w:sz w:val="20"/>
        <w:szCs w:val="20"/>
      </w:rPr>
      <w:fldChar w:fldCharType="end"/>
    </w:r>
  </w:p>
  <w:p w:rsidR="000514A1" w:rsidRDefault="000514A1">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A1" w:rsidRDefault="000514A1">
    <w:pPr>
      <w:pStyle w:val="af1"/>
      <w:jc w:val="center"/>
    </w:pPr>
    <w:r>
      <w:rPr>
        <w:sz w:val="20"/>
        <w:szCs w:val="20"/>
      </w:rPr>
      <w:fldChar w:fldCharType="begin"/>
    </w:r>
    <w:r>
      <w:rPr>
        <w:sz w:val="20"/>
        <w:szCs w:val="20"/>
      </w:rPr>
      <w:instrText xml:space="preserve"> PAGE </w:instrText>
    </w:r>
    <w:r>
      <w:rPr>
        <w:sz w:val="20"/>
        <w:szCs w:val="20"/>
      </w:rPr>
      <w:fldChar w:fldCharType="separate"/>
    </w:r>
    <w:r w:rsidR="009163F8">
      <w:rPr>
        <w:noProof/>
        <w:sz w:val="20"/>
        <w:szCs w:val="20"/>
      </w:rPr>
      <w:t>43</w:t>
    </w:r>
    <w:r>
      <w:rPr>
        <w:sz w:val="20"/>
        <w:szCs w:val="20"/>
      </w:rPr>
      <w:fldChar w:fldCharType="end"/>
    </w:r>
  </w:p>
  <w:p w:rsidR="000514A1" w:rsidRDefault="000514A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2"/>
    <w:lvl w:ilvl="0">
      <w:start w:val="1"/>
      <w:numFmt w:val="none"/>
      <w:suff w:val="nothing"/>
      <w:lvlText w:val=""/>
      <w:lvlJc w:val="left"/>
      <w:pPr>
        <w:tabs>
          <w:tab w:val="num" w:pos="0"/>
        </w:tabs>
        <w:ind w:left="432" w:hanging="432"/>
      </w:pPr>
      <w:rPr>
        <w:rFonts w:cs="Times New Roman"/>
        <w:b/>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5"/>
    <w:multiLevelType w:val="multilevel"/>
    <w:tmpl w:val="00000005"/>
    <w:name w:val="WW8Num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6">
    <w:nsid w:val="09C462CF"/>
    <w:multiLevelType w:val="multilevel"/>
    <w:tmpl w:val="A518F31E"/>
    <w:lvl w:ilvl="0">
      <w:start w:val="4"/>
      <w:numFmt w:val="decimal"/>
      <w:lvlText w:val="%1."/>
      <w:lvlJc w:val="left"/>
      <w:pPr>
        <w:ind w:left="450" w:hanging="450"/>
      </w:pPr>
      <w:rPr>
        <w:rFonts w:hint="default"/>
        <w:color w:val="000000"/>
      </w:rPr>
    </w:lvl>
    <w:lvl w:ilvl="1">
      <w:start w:val="3"/>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7">
    <w:nsid w:val="106115EC"/>
    <w:multiLevelType w:val="hybridMultilevel"/>
    <w:tmpl w:val="F34C6064"/>
    <w:lvl w:ilvl="0" w:tplc="4E56A6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6E20D43"/>
    <w:multiLevelType w:val="hybridMultilevel"/>
    <w:tmpl w:val="09D8F602"/>
    <w:lvl w:ilvl="0" w:tplc="544EA54A">
      <w:start w:val="1"/>
      <w:numFmt w:val="bullet"/>
      <w:lvlText w:val=""/>
      <w:lvlJc w:val="left"/>
      <w:pPr>
        <w:tabs>
          <w:tab w:val="num" w:pos="720"/>
        </w:tabs>
        <w:ind w:left="720" w:hanging="360"/>
      </w:pPr>
      <w:rPr>
        <w:rFonts w:ascii="Wingdings" w:hAnsi="Wingdings" w:hint="default"/>
      </w:rPr>
    </w:lvl>
    <w:lvl w:ilvl="1" w:tplc="7F601980" w:tentative="1">
      <w:start w:val="1"/>
      <w:numFmt w:val="bullet"/>
      <w:lvlText w:val=""/>
      <w:lvlJc w:val="left"/>
      <w:pPr>
        <w:tabs>
          <w:tab w:val="num" w:pos="1440"/>
        </w:tabs>
        <w:ind w:left="1440" w:hanging="360"/>
      </w:pPr>
      <w:rPr>
        <w:rFonts w:ascii="Wingdings" w:hAnsi="Wingdings" w:hint="default"/>
      </w:rPr>
    </w:lvl>
    <w:lvl w:ilvl="2" w:tplc="A408717E" w:tentative="1">
      <w:start w:val="1"/>
      <w:numFmt w:val="bullet"/>
      <w:lvlText w:val=""/>
      <w:lvlJc w:val="left"/>
      <w:pPr>
        <w:tabs>
          <w:tab w:val="num" w:pos="2160"/>
        </w:tabs>
        <w:ind w:left="2160" w:hanging="360"/>
      </w:pPr>
      <w:rPr>
        <w:rFonts w:ascii="Wingdings" w:hAnsi="Wingdings" w:hint="default"/>
      </w:rPr>
    </w:lvl>
    <w:lvl w:ilvl="3" w:tplc="4A3AFD84" w:tentative="1">
      <w:start w:val="1"/>
      <w:numFmt w:val="bullet"/>
      <w:lvlText w:val=""/>
      <w:lvlJc w:val="left"/>
      <w:pPr>
        <w:tabs>
          <w:tab w:val="num" w:pos="2880"/>
        </w:tabs>
        <w:ind w:left="2880" w:hanging="360"/>
      </w:pPr>
      <w:rPr>
        <w:rFonts w:ascii="Wingdings" w:hAnsi="Wingdings" w:hint="default"/>
      </w:rPr>
    </w:lvl>
    <w:lvl w:ilvl="4" w:tplc="6002AD7E" w:tentative="1">
      <w:start w:val="1"/>
      <w:numFmt w:val="bullet"/>
      <w:lvlText w:val=""/>
      <w:lvlJc w:val="left"/>
      <w:pPr>
        <w:tabs>
          <w:tab w:val="num" w:pos="3600"/>
        </w:tabs>
        <w:ind w:left="3600" w:hanging="360"/>
      </w:pPr>
      <w:rPr>
        <w:rFonts w:ascii="Wingdings" w:hAnsi="Wingdings" w:hint="default"/>
      </w:rPr>
    </w:lvl>
    <w:lvl w:ilvl="5" w:tplc="39A8491A" w:tentative="1">
      <w:start w:val="1"/>
      <w:numFmt w:val="bullet"/>
      <w:lvlText w:val=""/>
      <w:lvlJc w:val="left"/>
      <w:pPr>
        <w:tabs>
          <w:tab w:val="num" w:pos="4320"/>
        </w:tabs>
        <w:ind w:left="4320" w:hanging="360"/>
      </w:pPr>
      <w:rPr>
        <w:rFonts w:ascii="Wingdings" w:hAnsi="Wingdings" w:hint="default"/>
      </w:rPr>
    </w:lvl>
    <w:lvl w:ilvl="6" w:tplc="DB249DB6" w:tentative="1">
      <w:start w:val="1"/>
      <w:numFmt w:val="bullet"/>
      <w:lvlText w:val=""/>
      <w:lvlJc w:val="left"/>
      <w:pPr>
        <w:tabs>
          <w:tab w:val="num" w:pos="5040"/>
        </w:tabs>
        <w:ind w:left="5040" w:hanging="360"/>
      </w:pPr>
      <w:rPr>
        <w:rFonts w:ascii="Wingdings" w:hAnsi="Wingdings" w:hint="default"/>
      </w:rPr>
    </w:lvl>
    <w:lvl w:ilvl="7" w:tplc="F274FFD2" w:tentative="1">
      <w:start w:val="1"/>
      <w:numFmt w:val="bullet"/>
      <w:lvlText w:val=""/>
      <w:lvlJc w:val="left"/>
      <w:pPr>
        <w:tabs>
          <w:tab w:val="num" w:pos="5760"/>
        </w:tabs>
        <w:ind w:left="5760" w:hanging="360"/>
      </w:pPr>
      <w:rPr>
        <w:rFonts w:ascii="Wingdings" w:hAnsi="Wingdings" w:hint="default"/>
      </w:rPr>
    </w:lvl>
    <w:lvl w:ilvl="8" w:tplc="E4C8647E" w:tentative="1">
      <w:start w:val="1"/>
      <w:numFmt w:val="bullet"/>
      <w:lvlText w:val=""/>
      <w:lvlJc w:val="left"/>
      <w:pPr>
        <w:tabs>
          <w:tab w:val="num" w:pos="6480"/>
        </w:tabs>
        <w:ind w:left="6480" w:hanging="360"/>
      </w:pPr>
      <w:rPr>
        <w:rFonts w:ascii="Wingdings" w:hAnsi="Wingdings" w:hint="default"/>
      </w:rPr>
    </w:lvl>
  </w:abstractNum>
  <w:abstractNum w:abstractNumId="9">
    <w:nsid w:val="1D074C4D"/>
    <w:multiLevelType w:val="multilevel"/>
    <w:tmpl w:val="BD0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9701E"/>
    <w:multiLevelType w:val="hybridMultilevel"/>
    <w:tmpl w:val="F57AE3F6"/>
    <w:lvl w:ilvl="0" w:tplc="DA9AED54">
      <w:start w:val="1"/>
      <w:numFmt w:val="bullet"/>
      <w:lvlText w:val=""/>
      <w:lvlJc w:val="left"/>
      <w:pPr>
        <w:tabs>
          <w:tab w:val="num" w:pos="720"/>
        </w:tabs>
        <w:ind w:left="720" w:hanging="360"/>
      </w:pPr>
      <w:rPr>
        <w:rFonts w:ascii="Wingdings" w:hAnsi="Wingdings" w:hint="default"/>
      </w:rPr>
    </w:lvl>
    <w:lvl w:ilvl="1" w:tplc="5B0E878C" w:tentative="1">
      <w:start w:val="1"/>
      <w:numFmt w:val="bullet"/>
      <w:lvlText w:val=""/>
      <w:lvlJc w:val="left"/>
      <w:pPr>
        <w:tabs>
          <w:tab w:val="num" w:pos="1440"/>
        </w:tabs>
        <w:ind w:left="1440" w:hanging="360"/>
      </w:pPr>
      <w:rPr>
        <w:rFonts w:ascii="Wingdings" w:hAnsi="Wingdings" w:hint="default"/>
      </w:rPr>
    </w:lvl>
    <w:lvl w:ilvl="2" w:tplc="B0A65864" w:tentative="1">
      <w:start w:val="1"/>
      <w:numFmt w:val="bullet"/>
      <w:lvlText w:val=""/>
      <w:lvlJc w:val="left"/>
      <w:pPr>
        <w:tabs>
          <w:tab w:val="num" w:pos="2160"/>
        </w:tabs>
        <w:ind w:left="2160" w:hanging="360"/>
      </w:pPr>
      <w:rPr>
        <w:rFonts w:ascii="Wingdings" w:hAnsi="Wingdings" w:hint="default"/>
      </w:rPr>
    </w:lvl>
    <w:lvl w:ilvl="3" w:tplc="4B3A4ED8" w:tentative="1">
      <w:start w:val="1"/>
      <w:numFmt w:val="bullet"/>
      <w:lvlText w:val=""/>
      <w:lvlJc w:val="left"/>
      <w:pPr>
        <w:tabs>
          <w:tab w:val="num" w:pos="2880"/>
        </w:tabs>
        <w:ind w:left="2880" w:hanging="360"/>
      </w:pPr>
      <w:rPr>
        <w:rFonts w:ascii="Wingdings" w:hAnsi="Wingdings" w:hint="default"/>
      </w:rPr>
    </w:lvl>
    <w:lvl w:ilvl="4" w:tplc="2B5CCE5E" w:tentative="1">
      <w:start w:val="1"/>
      <w:numFmt w:val="bullet"/>
      <w:lvlText w:val=""/>
      <w:lvlJc w:val="left"/>
      <w:pPr>
        <w:tabs>
          <w:tab w:val="num" w:pos="3600"/>
        </w:tabs>
        <w:ind w:left="3600" w:hanging="360"/>
      </w:pPr>
      <w:rPr>
        <w:rFonts w:ascii="Wingdings" w:hAnsi="Wingdings" w:hint="default"/>
      </w:rPr>
    </w:lvl>
    <w:lvl w:ilvl="5" w:tplc="93F80548" w:tentative="1">
      <w:start w:val="1"/>
      <w:numFmt w:val="bullet"/>
      <w:lvlText w:val=""/>
      <w:lvlJc w:val="left"/>
      <w:pPr>
        <w:tabs>
          <w:tab w:val="num" w:pos="4320"/>
        </w:tabs>
        <w:ind w:left="4320" w:hanging="360"/>
      </w:pPr>
      <w:rPr>
        <w:rFonts w:ascii="Wingdings" w:hAnsi="Wingdings" w:hint="default"/>
      </w:rPr>
    </w:lvl>
    <w:lvl w:ilvl="6" w:tplc="1E3A11F4" w:tentative="1">
      <w:start w:val="1"/>
      <w:numFmt w:val="bullet"/>
      <w:lvlText w:val=""/>
      <w:lvlJc w:val="left"/>
      <w:pPr>
        <w:tabs>
          <w:tab w:val="num" w:pos="5040"/>
        </w:tabs>
        <w:ind w:left="5040" w:hanging="360"/>
      </w:pPr>
      <w:rPr>
        <w:rFonts w:ascii="Wingdings" w:hAnsi="Wingdings" w:hint="default"/>
      </w:rPr>
    </w:lvl>
    <w:lvl w:ilvl="7" w:tplc="284443D6" w:tentative="1">
      <w:start w:val="1"/>
      <w:numFmt w:val="bullet"/>
      <w:lvlText w:val=""/>
      <w:lvlJc w:val="left"/>
      <w:pPr>
        <w:tabs>
          <w:tab w:val="num" w:pos="5760"/>
        </w:tabs>
        <w:ind w:left="5760" w:hanging="360"/>
      </w:pPr>
      <w:rPr>
        <w:rFonts w:ascii="Wingdings" w:hAnsi="Wingdings" w:hint="default"/>
      </w:rPr>
    </w:lvl>
    <w:lvl w:ilvl="8" w:tplc="B86CAAFC" w:tentative="1">
      <w:start w:val="1"/>
      <w:numFmt w:val="bullet"/>
      <w:lvlText w:val=""/>
      <w:lvlJc w:val="left"/>
      <w:pPr>
        <w:tabs>
          <w:tab w:val="num" w:pos="6480"/>
        </w:tabs>
        <w:ind w:left="6480" w:hanging="360"/>
      </w:pPr>
      <w:rPr>
        <w:rFonts w:ascii="Wingdings" w:hAnsi="Wingdings" w:hint="default"/>
      </w:rPr>
    </w:lvl>
  </w:abstractNum>
  <w:abstractNum w:abstractNumId="11">
    <w:nsid w:val="58502D66"/>
    <w:multiLevelType w:val="hybridMultilevel"/>
    <w:tmpl w:val="E64A65BA"/>
    <w:lvl w:ilvl="0" w:tplc="6A34D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1A71553"/>
    <w:multiLevelType w:val="hybridMultilevel"/>
    <w:tmpl w:val="78D04BC6"/>
    <w:lvl w:ilvl="0" w:tplc="3AE6E1CC">
      <w:start w:val="1"/>
      <w:numFmt w:val="bullet"/>
      <w:lvlText w:val=""/>
      <w:lvlJc w:val="left"/>
      <w:pPr>
        <w:tabs>
          <w:tab w:val="num" w:pos="720"/>
        </w:tabs>
        <w:ind w:left="720" w:hanging="360"/>
      </w:pPr>
      <w:rPr>
        <w:rFonts w:ascii="Wingdings" w:hAnsi="Wingdings" w:hint="default"/>
      </w:rPr>
    </w:lvl>
    <w:lvl w:ilvl="1" w:tplc="112AC0C4" w:tentative="1">
      <w:start w:val="1"/>
      <w:numFmt w:val="bullet"/>
      <w:lvlText w:val=""/>
      <w:lvlJc w:val="left"/>
      <w:pPr>
        <w:tabs>
          <w:tab w:val="num" w:pos="1440"/>
        </w:tabs>
        <w:ind w:left="1440" w:hanging="360"/>
      </w:pPr>
      <w:rPr>
        <w:rFonts w:ascii="Wingdings" w:hAnsi="Wingdings" w:hint="default"/>
      </w:rPr>
    </w:lvl>
    <w:lvl w:ilvl="2" w:tplc="B2D05D50" w:tentative="1">
      <w:start w:val="1"/>
      <w:numFmt w:val="bullet"/>
      <w:lvlText w:val=""/>
      <w:lvlJc w:val="left"/>
      <w:pPr>
        <w:tabs>
          <w:tab w:val="num" w:pos="2160"/>
        </w:tabs>
        <w:ind w:left="2160" w:hanging="360"/>
      </w:pPr>
      <w:rPr>
        <w:rFonts w:ascii="Wingdings" w:hAnsi="Wingdings" w:hint="default"/>
      </w:rPr>
    </w:lvl>
    <w:lvl w:ilvl="3" w:tplc="460ED602" w:tentative="1">
      <w:start w:val="1"/>
      <w:numFmt w:val="bullet"/>
      <w:lvlText w:val=""/>
      <w:lvlJc w:val="left"/>
      <w:pPr>
        <w:tabs>
          <w:tab w:val="num" w:pos="2880"/>
        </w:tabs>
        <w:ind w:left="2880" w:hanging="360"/>
      </w:pPr>
      <w:rPr>
        <w:rFonts w:ascii="Wingdings" w:hAnsi="Wingdings" w:hint="default"/>
      </w:rPr>
    </w:lvl>
    <w:lvl w:ilvl="4" w:tplc="8AEAB2AE" w:tentative="1">
      <w:start w:val="1"/>
      <w:numFmt w:val="bullet"/>
      <w:lvlText w:val=""/>
      <w:lvlJc w:val="left"/>
      <w:pPr>
        <w:tabs>
          <w:tab w:val="num" w:pos="3600"/>
        </w:tabs>
        <w:ind w:left="3600" w:hanging="360"/>
      </w:pPr>
      <w:rPr>
        <w:rFonts w:ascii="Wingdings" w:hAnsi="Wingdings" w:hint="default"/>
      </w:rPr>
    </w:lvl>
    <w:lvl w:ilvl="5" w:tplc="641059AA" w:tentative="1">
      <w:start w:val="1"/>
      <w:numFmt w:val="bullet"/>
      <w:lvlText w:val=""/>
      <w:lvlJc w:val="left"/>
      <w:pPr>
        <w:tabs>
          <w:tab w:val="num" w:pos="4320"/>
        </w:tabs>
        <w:ind w:left="4320" w:hanging="360"/>
      </w:pPr>
      <w:rPr>
        <w:rFonts w:ascii="Wingdings" w:hAnsi="Wingdings" w:hint="default"/>
      </w:rPr>
    </w:lvl>
    <w:lvl w:ilvl="6" w:tplc="682A9A64" w:tentative="1">
      <w:start w:val="1"/>
      <w:numFmt w:val="bullet"/>
      <w:lvlText w:val=""/>
      <w:lvlJc w:val="left"/>
      <w:pPr>
        <w:tabs>
          <w:tab w:val="num" w:pos="5040"/>
        </w:tabs>
        <w:ind w:left="5040" w:hanging="360"/>
      </w:pPr>
      <w:rPr>
        <w:rFonts w:ascii="Wingdings" w:hAnsi="Wingdings" w:hint="default"/>
      </w:rPr>
    </w:lvl>
    <w:lvl w:ilvl="7" w:tplc="74185658" w:tentative="1">
      <w:start w:val="1"/>
      <w:numFmt w:val="bullet"/>
      <w:lvlText w:val=""/>
      <w:lvlJc w:val="left"/>
      <w:pPr>
        <w:tabs>
          <w:tab w:val="num" w:pos="5760"/>
        </w:tabs>
        <w:ind w:left="5760" w:hanging="360"/>
      </w:pPr>
      <w:rPr>
        <w:rFonts w:ascii="Wingdings" w:hAnsi="Wingdings" w:hint="default"/>
      </w:rPr>
    </w:lvl>
    <w:lvl w:ilvl="8" w:tplc="CC520F32" w:tentative="1">
      <w:start w:val="1"/>
      <w:numFmt w:val="bullet"/>
      <w:lvlText w:val=""/>
      <w:lvlJc w:val="left"/>
      <w:pPr>
        <w:tabs>
          <w:tab w:val="num" w:pos="6480"/>
        </w:tabs>
        <w:ind w:left="6480" w:hanging="360"/>
      </w:pPr>
      <w:rPr>
        <w:rFonts w:ascii="Wingdings" w:hAnsi="Wingdings" w:hint="default"/>
      </w:rPr>
    </w:lvl>
  </w:abstractNum>
  <w:abstractNum w:abstractNumId="13">
    <w:nsid w:val="63847872"/>
    <w:multiLevelType w:val="multilevel"/>
    <w:tmpl w:val="133404D2"/>
    <w:lvl w:ilvl="0">
      <w:start w:val="4"/>
      <w:numFmt w:val="decimal"/>
      <w:lvlText w:val="%1."/>
      <w:lvlJc w:val="left"/>
      <w:pPr>
        <w:ind w:left="450" w:hanging="450"/>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800" w:hanging="2160"/>
      </w:pPr>
      <w:rPr>
        <w:rFonts w:hint="default"/>
        <w:color w:val="000000"/>
      </w:rPr>
    </w:lvl>
  </w:abstractNum>
  <w:abstractNum w:abstractNumId="14">
    <w:nsid w:val="674C1758"/>
    <w:multiLevelType w:val="hybridMultilevel"/>
    <w:tmpl w:val="693ED104"/>
    <w:lvl w:ilvl="0" w:tplc="12300EF6">
      <w:start w:val="1"/>
      <w:numFmt w:val="bullet"/>
      <w:lvlText w:val=""/>
      <w:lvlJc w:val="left"/>
      <w:pPr>
        <w:tabs>
          <w:tab w:val="num" w:pos="720"/>
        </w:tabs>
        <w:ind w:left="720" w:hanging="360"/>
      </w:pPr>
      <w:rPr>
        <w:rFonts w:ascii="Wingdings" w:hAnsi="Wingdings" w:hint="default"/>
      </w:rPr>
    </w:lvl>
    <w:lvl w:ilvl="1" w:tplc="41BC2CF0" w:tentative="1">
      <w:start w:val="1"/>
      <w:numFmt w:val="bullet"/>
      <w:lvlText w:val=""/>
      <w:lvlJc w:val="left"/>
      <w:pPr>
        <w:tabs>
          <w:tab w:val="num" w:pos="1440"/>
        </w:tabs>
        <w:ind w:left="1440" w:hanging="360"/>
      </w:pPr>
      <w:rPr>
        <w:rFonts w:ascii="Wingdings" w:hAnsi="Wingdings" w:hint="default"/>
      </w:rPr>
    </w:lvl>
    <w:lvl w:ilvl="2" w:tplc="47BE9EA4" w:tentative="1">
      <w:start w:val="1"/>
      <w:numFmt w:val="bullet"/>
      <w:lvlText w:val=""/>
      <w:lvlJc w:val="left"/>
      <w:pPr>
        <w:tabs>
          <w:tab w:val="num" w:pos="2160"/>
        </w:tabs>
        <w:ind w:left="2160" w:hanging="360"/>
      </w:pPr>
      <w:rPr>
        <w:rFonts w:ascii="Wingdings" w:hAnsi="Wingdings" w:hint="default"/>
      </w:rPr>
    </w:lvl>
    <w:lvl w:ilvl="3" w:tplc="9822D9C2" w:tentative="1">
      <w:start w:val="1"/>
      <w:numFmt w:val="bullet"/>
      <w:lvlText w:val=""/>
      <w:lvlJc w:val="left"/>
      <w:pPr>
        <w:tabs>
          <w:tab w:val="num" w:pos="2880"/>
        </w:tabs>
        <w:ind w:left="2880" w:hanging="360"/>
      </w:pPr>
      <w:rPr>
        <w:rFonts w:ascii="Wingdings" w:hAnsi="Wingdings" w:hint="default"/>
      </w:rPr>
    </w:lvl>
    <w:lvl w:ilvl="4" w:tplc="8B64E962" w:tentative="1">
      <w:start w:val="1"/>
      <w:numFmt w:val="bullet"/>
      <w:lvlText w:val=""/>
      <w:lvlJc w:val="left"/>
      <w:pPr>
        <w:tabs>
          <w:tab w:val="num" w:pos="3600"/>
        </w:tabs>
        <w:ind w:left="3600" w:hanging="360"/>
      </w:pPr>
      <w:rPr>
        <w:rFonts w:ascii="Wingdings" w:hAnsi="Wingdings" w:hint="default"/>
      </w:rPr>
    </w:lvl>
    <w:lvl w:ilvl="5" w:tplc="120CB208" w:tentative="1">
      <w:start w:val="1"/>
      <w:numFmt w:val="bullet"/>
      <w:lvlText w:val=""/>
      <w:lvlJc w:val="left"/>
      <w:pPr>
        <w:tabs>
          <w:tab w:val="num" w:pos="4320"/>
        </w:tabs>
        <w:ind w:left="4320" w:hanging="360"/>
      </w:pPr>
      <w:rPr>
        <w:rFonts w:ascii="Wingdings" w:hAnsi="Wingdings" w:hint="default"/>
      </w:rPr>
    </w:lvl>
    <w:lvl w:ilvl="6" w:tplc="4C92005A" w:tentative="1">
      <w:start w:val="1"/>
      <w:numFmt w:val="bullet"/>
      <w:lvlText w:val=""/>
      <w:lvlJc w:val="left"/>
      <w:pPr>
        <w:tabs>
          <w:tab w:val="num" w:pos="5040"/>
        </w:tabs>
        <w:ind w:left="5040" w:hanging="360"/>
      </w:pPr>
      <w:rPr>
        <w:rFonts w:ascii="Wingdings" w:hAnsi="Wingdings" w:hint="default"/>
      </w:rPr>
    </w:lvl>
    <w:lvl w:ilvl="7" w:tplc="CEFA06A8" w:tentative="1">
      <w:start w:val="1"/>
      <w:numFmt w:val="bullet"/>
      <w:lvlText w:val=""/>
      <w:lvlJc w:val="left"/>
      <w:pPr>
        <w:tabs>
          <w:tab w:val="num" w:pos="5760"/>
        </w:tabs>
        <w:ind w:left="5760" w:hanging="360"/>
      </w:pPr>
      <w:rPr>
        <w:rFonts w:ascii="Wingdings" w:hAnsi="Wingdings" w:hint="default"/>
      </w:rPr>
    </w:lvl>
    <w:lvl w:ilvl="8" w:tplc="ACB29D5C" w:tentative="1">
      <w:start w:val="1"/>
      <w:numFmt w:val="bullet"/>
      <w:lvlText w:val=""/>
      <w:lvlJc w:val="left"/>
      <w:pPr>
        <w:tabs>
          <w:tab w:val="num" w:pos="6480"/>
        </w:tabs>
        <w:ind w:left="6480" w:hanging="360"/>
      </w:pPr>
      <w:rPr>
        <w:rFonts w:ascii="Wingdings" w:hAnsi="Wingdings" w:hint="default"/>
      </w:rPr>
    </w:lvl>
  </w:abstractNum>
  <w:abstractNum w:abstractNumId="15">
    <w:nsid w:val="69AC3408"/>
    <w:multiLevelType w:val="hybridMultilevel"/>
    <w:tmpl w:val="81EA6EE6"/>
    <w:lvl w:ilvl="0" w:tplc="7F962CA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2"/>
  </w:num>
  <w:num w:numId="3">
    <w:abstractNumId w:val="3"/>
  </w:num>
  <w:num w:numId="4">
    <w:abstractNumId w:val="4"/>
  </w:num>
  <w:num w:numId="5">
    <w:abstractNumId w:val="7"/>
  </w:num>
  <w:num w:numId="6">
    <w:abstractNumId w:val="9"/>
  </w:num>
  <w:num w:numId="7">
    <w:abstractNumId w:val="0"/>
  </w:num>
  <w:num w:numId="8">
    <w:abstractNumId w:val="5"/>
  </w:num>
  <w:num w:numId="9">
    <w:abstractNumId w:val="6"/>
  </w:num>
  <w:num w:numId="10">
    <w:abstractNumId w:val="15"/>
  </w:num>
  <w:num w:numId="11">
    <w:abstractNumId w:val="11"/>
  </w:num>
  <w:num w:numId="12">
    <w:abstractNumId w:val="12"/>
  </w:num>
  <w:num w:numId="13">
    <w:abstractNumId w:val="1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98"/>
    <w:rsid w:val="00003F75"/>
    <w:rsid w:val="000047C4"/>
    <w:rsid w:val="000067B7"/>
    <w:rsid w:val="00006CD8"/>
    <w:rsid w:val="0000712B"/>
    <w:rsid w:val="0000748F"/>
    <w:rsid w:val="0001034C"/>
    <w:rsid w:val="000135A6"/>
    <w:rsid w:val="00013A03"/>
    <w:rsid w:val="00013AEF"/>
    <w:rsid w:val="00013B43"/>
    <w:rsid w:val="00017808"/>
    <w:rsid w:val="000208F7"/>
    <w:rsid w:val="000243CB"/>
    <w:rsid w:val="00027652"/>
    <w:rsid w:val="000276F1"/>
    <w:rsid w:val="00027C0E"/>
    <w:rsid w:val="000309EB"/>
    <w:rsid w:val="00031A5C"/>
    <w:rsid w:val="000320E0"/>
    <w:rsid w:val="0003319B"/>
    <w:rsid w:val="00035D97"/>
    <w:rsid w:val="00037A64"/>
    <w:rsid w:val="00047DA4"/>
    <w:rsid w:val="00050667"/>
    <w:rsid w:val="00051168"/>
    <w:rsid w:val="000514A1"/>
    <w:rsid w:val="00051C35"/>
    <w:rsid w:val="00051E22"/>
    <w:rsid w:val="0005315C"/>
    <w:rsid w:val="000545A5"/>
    <w:rsid w:val="00055800"/>
    <w:rsid w:val="000574E0"/>
    <w:rsid w:val="00060BF3"/>
    <w:rsid w:val="0006161F"/>
    <w:rsid w:val="00063D75"/>
    <w:rsid w:val="00066AF6"/>
    <w:rsid w:val="00067805"/>
    <w:rsid w:val="0007208F"/>
    <w:rsid w:val="00074821"/>
    <w:rsid w:val="000758DB"/>
    <w:rsid w:val="00083E2E"/>
    <w:rsid w:val="00085307"/>
    <w:rsid w:val="000854F1"/>
    <w:rsid w:val="000870FA"/>
    <w:rsid w:val="00090043"/>
    <w:rsid w:val="000906C9"/>
    <w:rsid w:val="00092655"/>
    <w:rsid w:val="00092ABF"/>
    <w:rsid w:val="000936E9"/>
    <w:rsid w:val="000A0014"/>
    <w:rsid w:val="000A5B8A"/>
    <w:rsid w:val="000B1380"/>
    <w:rsid w:val="000B29CD"/>
    <w:rsid w:val="000B495D"/>
    <w:rsid w:val="000B50BE"/>
    <w:rsid w:val="000B52B3"/>
    <w:rsid w:val="000B67E4"/>
    <w:rsid w:val="000C2D17"/>
    <w:rsid w:val="000C3899"/>
    <w:rsid w:val="000C73E9"/>
    <w:rsid w:val="000D050D"/>
    <w:rsid w:val="000D338B"/>
    <w:rsid w:val="000E3BA7"/>
    <w:rsid w:val="000E5849"/>
    <w:rsid w:val="000E64DD"/>
    <w:rsid w:val="000E6F83"/>
    <w:rsid w:val="000E7EE4"/>
    <w:rsid w:val="000F0915"/>
    <w:rsid w:val="000F2A94"/>
    <w:rsid w:val="000F789D"/>
    <w:rsid w:val="00100748"/>
    <w:rsid w:val="001015E7"/>
    <w:rsid w:val="0010275D"/>
    <w:rsid w:val="00104788"/>
    <w:rsid w:val="00106B15"/>
    <w:rsid w:val="00106E3A"/>
    <w:rsid w:val="00107EE9"/>
    <w:rsid w:val="00111073"/>
    <w:rsid w:val="00111403"/>
    <w:rsid w:val="00115203"/>
    <w:rsid w:val="0011565D"/>
    <w:rsid w:val="001231B5"/>
    <w:rsid w:val="001263DC"/>
    <w:rsid w:val="001266BF"/>
    <w:rsid w:val="00130BCC"/>
    <w:rsid w:val="00132D52"/>
    <w:rsid w:val="00133EAB"/>
    <w:rsid w:val="00134F26"/>
    <w:rsid w:val="00142B10"/>
    <w:rsid w:val="00146EDC"/>
    <w:rsid w:val="00152115"/>
    <w:rsid w:val="00156632"/>
    <w:rsid w:val="00156705"/>
    <w:rsid w:val="00157416"/>
    <w:rsid w:val="001620EF"/>
    <w:rsid w:val="00165543"/>
    <w:rsid w:val="00166260"/>
    <w:rsid w:val="00170E9D"/>
    <w:rsid w:val="00172602"/>
    <w:rsid w:val="001738F8"/>
    <w:rsid w:val="00180AFF"/>
    <w:rsid w:val="00183F2E"/>
    <w:rsid w:val="00184295"/>
    <w:rsid w:val="00187FC4"/>
    <w:rsid w:val="0019217F"/>
    <w:rsid w:val="00192234"/>
    <w:rsid w:val="001A1D35"/>
    <w:rsid w:val="001A7ADD"/>
    <w:rsid w:val="001B0495"/>
    <w:rsid w:val="001B1B4B"/>
    <w:rsid w:val="001B22B7"/>
    <w:rsid w:val="001B2A50"/>
    <w:rsid w:val="001B35E3"/>
    <w:rsid w:val="001B3BF5"/>
    <w:rsid w:val="001B5598"/>
    <w:rsid w:val="001B657C"/>
    <w:rsid w:val="001B6624"/>
    <w:rsid w:val="001C084C"/>
    <w:rsid w:val="001C0BB5"/>
    <w:rsid w:val="001C3A31"/>
    <w:rsid w:val="001C3AFB"/>
    <w:rsid w:val="001C4B91"/>
    <w:rsid w:val="001C57A1"/>
    <w:rsid w:val="001C692E"/>
    <w:rsid w:val="001D2134"/>
    <w:rsid w:val="001D2FE6"/>
    <w:rsid w:val="001D34E1"/>
    <w:rsid w:val="001D3E6B"/>
    <w:rsid w:val="001D498A"/>
    <w:rsid w:val="001D5313"/>
    <w:rsid w:val="001D64D9"/>
    <w:rsid w:val="001D7D47"/>
    <w:rsid w:val="001E3128"/>
    <w:rsid w:val="001E4CC6"/>
    <w:rsid w:val="001E672C"/>
    <w:rsid w:val="001E706E"/>
    <w:rsid w:val="001F05E8"/>
    <w:rsid w:val="001F0C58"/>
    <w:rsid w:val="001F70C0"/>
    <w:rsid w:val="00200215"/>
    <w:rsid w:val="00201BF8"/>
    <w:rsid w:val="00206E28"/>
    <w:rsid w:val="00207E15"/>
    <w:rsid w:val="00211C42"/>
    <w:rsid w:val="002131D0"/>
    <w:rsid w:val="002134E5"/>
    <w:rsid w:val="00214134"/>
    <w:rsid w:val="0022034B"/>
    <w:rsid w:val="00221539"/>
    <w:rsid w:val="002225BB"/>
    <w:rsid w:val="00223B13"/>
    <w:rsid w:val="002256D0"/>
    <w:rsid w:val="00236C1D"/>
    <w:rsid w:val="00237368"/>
    <w:rsid w:val="0024048A"/>
    <w:rsid w:val="00241F41"/>
    <w:rsid w:val="002467AC"/>
    <w:rsid w:val="00250172"/>
    <w:rsid w:val="00253783"/>
    <w:rsid w:val="002541D1"/>
    <w:rsid w:val="00260480"/>
    <w:rsid w:val="00260D1D"/>
    <w:rsid w:val="00263A4E"/>
    <w:rsid w:val="00263BDD"/>
    <w:rsid w:val="00265807"/>
    <w:rsid w:val="0027090F"/>
    <w:rsid w:val="002717DF"/>
    <w:rsid w:val="00273C7B"/>
    <w:rsid w:val="0027404E"/>
    <w:rsid w:val="00275271"/>
    <w:rsid w:val="002763B1"/>
    <w:rsid w:val="00276897"/>
    <w:rsid w:val="00276C2E"/>
    <w:rsid w:val="00277CC6"/>
    <w:rsid w:val="002800BA"/>
    <w:rsid w:val="00280537"/>
    <w:rsid w:val="0028122E"/>
    <w:rsid w:val="00281CBC"/>
    <w:rsid w:val="0028389C"/>
    <w:rsid w:val="00284232"/>
    <w:rsid w:val="00285309"/>
    <w:rsid w:val="0029338B"/>
    <w:rsid w:val="002A2DDE"/>
    <w:rsid w:val="002A35BB"/>
    <w:rsid w:val="002A4E6F"/>
    <w:rsid w:val="002A4FAB"/>
    <w:rsid w:val="002A7546"/>
    <w:rsid w:val="002B0E9D"/>
    <w:rsid w:val="002B0F36"/>
    <w:rsid w:val="002C2177"/>
    <w:rsid w:val="002C5A64"/>
    <w:rsid w:val="002C740B"/>
    <w:rsid w:val="002D3EA3"/>
    <w:rsid w:val="002D68CA"/>
    <w:rsid w:val="002E0BCB"/>
    <w:rsid w:val="002E1E26"/>
    <w:rsid w:val="002E38B0"/>
    <w:rsid w:val="002E7F29"/>
    <w:rsid w:val="002F309E"/>
    <w:rsid w:val="002F3AB7"/>
    <w:rsid w:val="002F5A3A"/>
    <w:rsid w:val="002F6298"/>
    <w:rsid w:val="002F6D35"/>
    <w:rsid w:val="00301374"/>
    <w:rsid w:val="00301ADF"/>
    <w:rsid w:val="003040FD"/>
    <w:rsid w:val="003055EE"/>
    <w:rsid w:val="00306A50"/>
    <w:rsid w:val="00306B75"/>
    <w:rsid w:val="00311EE3"/>
    <w:rsid w:val="00312BCD"/>
    <w:rsid w:val="00313FCF"/>
    <w:rsid w:val="00314137"/>
    <w:rsid w:val="00315268"/>
    <w:rsid w:val="00315300"/>
    <w:rsid w:val="00320F69"/>
    <w:rsid w:val="00321B8F"/>
    <w:rsid w:val="00323F75"/>
    <w:rsid w:val="00334FC2"/>
    <w:rsid w:val="003404A4"/>
    <w:rsid w:val="00340E76"/>
    <w:rsid w:val="0034134F"/>
    <w:rsid w:val="00366D48"/>
    <w:rsid w:val="00370402"/>
    <w:rsid w:val="00372F5D"/>
    <w:rsid w:val="00373C12"/>
    <w:rsid w:val="00374726"/>
    <w:rsid w:val="0037709F"/>
    <w:rsid w:val="00385178"/>
    <w:rsid w:val="00390487"/>
    <w:rsid w:val="003930F9"/>
    <w:rsid w:val="003954F4"/>
    <w:rsid w:val="0039697D"/>
    <w:rsid w:val="003A02B8"/>
    <w:rsid w:val="003A08A3"/>
    <w:rsid w:val="003A22BE"/>
    <w:rsid w:val="003A279F"/>
    <w:rsid w:val="003A3C92"/>
    <w:rsid w:val="003A5437"/>
    <w:rsid w:val="003B149E"/>
    <w:rsid w:val="003B3146"/>
    <w:rsid w:val="003B4162"/>
    <w:rsid w:val="003C4C4C"/>
    <w:rsid w:val="003C71C3"/>
    <w:rsid w:val="003C71E2"/>
    <w:rsid w:val="003D40D3"/>
    <w:rsid w:val="003D5075"/>
    <w:rsid w:val="003D539B"/>
    <w:rsid w:val="003D5981"/>
    <w:rsid w:val="003E0A83"/>
    <w:rsid w:val="003E1D99"/>
    <w:rsid w:val="003E4D02"/>
    <w:rsid w:val="003E691B"/>
    <w:rsid w:val="003E753E"/>
    <w:rsid w:val="003E7B2E"/>
    <w:rsid w:val="003F03CE"/>
    <w:rsid w:val="003F2778"/>
    <w:rsid w:val="003F3036"/>
    <w:rsid w:val="003F322C"/>
    <w:rsid w:val="003F5778"/>
    <w:rsid w:val="003F7761"/>
    <w:rsid w:val="00400643"/>
    <w:rsid w:val="00402B36"/>
    <w:rsid w:val="00406339"/>
    <w:rsid w:val="004067F9"/>
    <w:rsid w:val="0040726C"/>
    <w:rsid w:val="004106F2"/>
    <w:rsid w:val="00415DD2"/>
    <w:rsid w:val="004178A0"/>
    <w:rsid w:val="00422BF7"/>
    <w:rsid w:val="00424F62"/>
    <w:rsid w:val="00425F00"/>
    <w:rsid w:val="004260A1"/>
    <w:rsid w:val="00430F96"/>
    <w:rsid w:val="004353EC"/>
    <w:rsid w:val="004361C4"/>
    <w:rsid w:val="00442A37"/>
    <w:rsid w:val="004443C7"/>
    <w:rsid w:val="00447427"/>
    <w:rsid w:val="00447B8A"/>
    <w:rsid w:val="00456F4F"/>
    <w:rsid w:val="004619EC"/>
    <w:rsid w:val="004637F1"/>
    <w:rsid w:val="00464300"/>
    <w:rsid w:val="0046553C"/>
    <w:rsid w:val="004659D6"/>
    <w:rsid w:val="00472E37"/>
    <w:rsid w:val="00476667"/>
    <w:rsid w:val="004801C8"/>
    <w:rsid w:val="00481012"/>
    <w:rsid w:val="00481312"/>
    <w:rsid w:val="004818FC"/>
    <w:rsid w:val="00481FC4"/>
    <w:rsid w:val="00482890"/>
    <w:rsid w:val="00484B9B"/>
    <w:rsid w:val="00485EF0"/>
    <w:rsid w:val="004860AD"/>
    <w:rsid w:val="004867B9"/>
    <w:rsid w:val="004867C3"/>
    <w:rsid w:val="00487678"/>
    <w:rsid w:val="00492D69"/>
    <w:rsid w:val="00494B91"/>
    <w:rsid w:val="004A4E70"/>
    <w:rsid w:val="004A4ED9"/>
    <w:rsid w:val="004A68DF"/>
    <w:rsid w:val="004B1FE1"/>
    <w:rsid w:val="004C08A5"/>
    <w:rsid w:val="004C6C7E"/>
    <w:rsid w:val="004C7785"/>
    <w:rsid w:val="004D3527"/>
    <w:rsid w:val="004D47A6"/>
    <w:rsid w:val="004D5874"/>
    <w:rsid w:val="004E6F30"/>
    <w:rsid w:val="004F07F2"/>
    <w:rsid w:val="004F1680"/>
    <w:rsid w:val="004F3776"/>
    <w:rsid w:val="004F46A0"/>
    <w:rsid w:val="004F64D8"/>
    <w:rsid w:val="004F6CA5"/>
    <w:rsid w:val="00502442"/>
    <w:rsid w:val="00502CA6"/>
    <w:rsid w:val="005054F8"/>
    <w:rsid w:val="00506F5A"/>
    <w:rsid w:val="00511117"/>
    <w:rsid w:val="00511306"/>
    <w:rsid w:val="00512C42"/>
    <w:rsid w:val="00512C8E"/>
    <w:rsid w:val="00513548"/>
    <w:rsid w:val="005147CF"/>
    <w:rsid w:val="0052152D"/>
    <w:rsid w:val="00521FFE"/>
    <w:rsid w:val="00531923"/>
    <w:rsid w:val="00534A4A"/>
    <w:rsid w:val="005357D7"/>
    <w:rsid w:val="00536453"/>
    <w:rsid w:val="00537677"/>
    <w:rsid w:val="00537EE6"/>
    <w:rsid w:val="00540A86"/>
    <w:rsid w:val="00541B43"/>
    <w:rsid w:val="005424F6"/>
    <w:rsid w:val="0054418B"/>
    <w:rsid w:val="0054718A"/>
    <w:rsid w:val="00551100"/>
    <w:rsid w:val="00554D1A"/>
    <w:rsid w:val="0055500C"/>
    <w:rsid w:val="00560859"/>
    <w:rsid w:val="0056101D"/>
    <w:rsid w:val="00562BA5"/>
    <w:rsid w:val="00562E12"/>
    <w:rsid w:val="005642FD"/>
    <w:rsid w:val="00570BEE"/>
    <w:rsid w:val="00575BBA"/>
    <w:rsid w:val="00575DCC"/>
    <w:rsid w:val="005761B8"/>
    <w:rsid w:val="0057771A"/>
    <w:rsid w:val="005804F3"/>
    <w:rsid w:val="00585D8E"/>
    <w:rsid w:val="005863BC"/>
    <w:rsid w:val="00591B9A"/>
    <w:rsid w:val="00592CC9"/>
    <w:rsid w:val="00593336"/>
    <w:rsid w:val="00593E66"/>
    <w:rsid w:val="00595FC6"/>
    <w:rsid w:val="005A1A1E"/>
    <w:rsid w:val="005A2333"/>
    <w:rsid w:val="005A275D"/>
    <w:rsid w:val="005B23EB"/>
    <w:rsid w:val="005B2EF0"/>
    <w:rsid w:val="005B7043"/>
    <w:rsid w:val="005C112F"/>
    <w:rsid w:val="005C30D6"/>
    <w:rsid w:val="005C44C8"/>
    <w:rsid w:val="005C44F8"/>
    <w:rsid w:val="005C4A1F"/>
    <w:rsid w:val="005C6336"/>
    <w:rsid w:val="005D2B25"/>
    <w:rsid w:val="005D33C0"/>
    <w:rsid w:val="005D40AE"/>
    <w:rsid w:val="005D6750"/>
    <w:rsid w:val="005D7014"/>
    <w:rsid w:val="005E18E2"/>
    <w:rsid w:val="005E2B41"/>
    <w:rsid w:val="005E3303"/>
    <w:rsid w:val="005E67BE"/>
    <w:rsid w:val="005E7A3D"/>
    <w:rsid w:val="005F0990"/>
    <w:rsid w:val="005F1576"/>
    <w:rsid w:val="005F2B28"/>
    <w:rsid w:val="005F5A03"/>
    <w:rsid w:val="005F76C4"/>
    <w:rsid w:val="00603722"/>
    <w:rsid w:val="00603FC6"/>
    <w:rsid w:val="00606670"/>
    <w:rsid w:val="006103AE"/>
    <w:rsid w:val="006130F0"/>
    <w:rsid w:val="00613161"/>
    <w:rsid w:val="00614554"/>
    <w:rsid w:val="00615BD8"/>
    <w:rsid w:val="00615D7A"/>
    <w:rsid w:val="00616058"/>
    <w:rsid w:val="00617FA5"/>
    <w:rsid w:val="0062031C"/>
    <w:rsid w:val="0062169C"/>
    <w:rsid w:val="00622F50"/>
    <w:rsid w:val="00623AEC"/>
    <w:rsid w:val="00623CFD"/>
    <w:rsid w:val="00631797"/>
    <w:rsid w:val="00633D0C"/>
    <w:rsid w:val="0063628A"/>
    <w:rsid w:val="00636C4D"/>
    <w:rsid w:val="006379D3"/>
    <w:rsid w:val="00645D6B"/>
    <w:rsid w:val="006463AB"/>
    <w:rsid w:val="006474A4"/>
    <w:rsid w:val="00647A71"/>
    <w:rsid w:val="0065063F"/>
    <w:rsid w:val="00651BB3"/>
    <w:rsid w:val="00651FCE"/>
    <w:rsid w:val="0065401B"/>
    <w:rsid w:val="00654821"/>
    <w:rsid w:val="006549B7"/>
    <w:rsid w:val="00655904"/>
    <w:rsid w:val="00666964"/>
    <w:rsid w:val="00666D43"/>
    <w:rsid w:val="006678F1"/>
    <w:rsid w:val="00672EEA"/>
    <w:rsid w:val="00677267"/>
    <w:rsid w:val="006850F8"/>
    <w:rsid w:val="0068674C"/>
    <w:rsid w:val="00687DC9"/>
    <w:rsid w:val="006905B4"/>
    <w:rsid w:val="00692330"/>
    <w:rsid w:val="00695205"/>
    <w:rsid w:val="006A03CE"/>
    <w:rsid w:val="006A1FFE"/>
    <w:rsid w:val="006A3AE2"/>
    <w:rsid w:val="006A45CA"/>
    <w:rsid w:val="006A565A"/>
    <w:rsid w:val="006A76C9"/>
    <w:rsid w:val="006B221F"/>
    <w:rsid w:val="006B7698"/>
    <w:rsid w:val="006C03C9"/>
    <w:rsid w:val="006C08AA"/>
    <w:rsid w:val="006C2E4A"/>
    <w:rsid w:val="006C55DC"/>
    <w:rsid w:val="006C6F98"/>
    <w:rsid w:val="006D2E16"/>
    <w:rsid w:val="006D418B"/>
    <w:rsid w:val="006D43A0"/>
    <w:rsid w:val="006D6822"/>
    <w:rsid w:val="006D6D3B"/>
    <w:rsid w:val="006E0709"/>
    <w:rsid w:val="006E1D57"/>
    <w:rsid w:val="006E65B9"/>
    <w:rsid w:val="006F39F7"/>
    <w:rsid w:val="006F5123"/>
    <w:rsid w:val="006F6F4B"/>
    <w:rsid w:val="00701E75"/>
    <w:rsid w:val="00710D43"/>
    <w:rsid w:val="00712F5F"/>
    <w:rsid w:val="00714B8F"/>
    <w:rsid w:val="00720754"/>
    <w:rsid w:val="007215DC"/>
    <w:rsid w:val="0072167B"/>
    <w:rsid w:val="007224F1"/>
    <w:rsid w:val="00724BE7"/>
    <w:rsid w:val="007265FA"/>
    <w:rsid w:val="007333C1"/>
    <w:rsid w:val="007335F4"/>
    <w:rsid w:val="007351BD"/>
    <w:rsid w:val="00735827"/>
    <w:rsid w:val="00735921"/>
    <w:rsid w:val="00735C75"/>
    <w:rsid w:val="00736BB6"/>
    <w:rsid w:val="007409D9"/>
    <w:rsid w:val="00744C58"/>
    <w:rsid w:val="00744F4D"/>
    <w:rsid w:val="007459FF"/>
    <w:rsid w:val="007505EF"/>
    <w:rsid w:val="0075248C"/>
    <w:rsid w:val="00752C64"/>
    <w:rsid w:val="00755810"/>
    <w:rsid w:val="007575A5"/>
    <w:rsid w:val="00757F99"/>
    <w:rsid w:val="00760506"/>
    <w:rsid w:val="00765187"/>
    <w:rsid w:val="00765868"/>
    <w:rsid w:val="0076736C"/>
    <w:rsid w:val="00770B2E"/>
    <w:rsid w:val="007828DB"/>
    <w:rsid w:val="007828F2"/>
    <w:rsid w:val="00784279"/>
    <w:rsid w:val="007852C7"/>
    <w:rsid w:val="0079098D"/>
    <w:rsid w:val="00792585"/>
    <w:rsid w:val="007970CC"/>
    <w:rsid w:val="00797B8C"/>
    <w:rsid w:val="007A0A0C"/>
    <w:rsid w:val="007A4135"/>
    <w:rsid w:val="007B019B"/>
    <w:rsid w:val="007B31A5"/>
    <w:rsid w:val="007B3A35"/>
    <w:rsid w:val="007B79DC"/>
    <w:rsid w:val="007C09E0"/>
    <w:rsid w:val="007C1628"/>
    <w:rsid w:val="007C59DC"/>
    <w:rsid w:val="007C63D7"/>
    <w:rsid w:val="007D2431"/>
    <w:rsid w:val="007D29BA"/>
    <w:rsid w:val="007D5FA5"/>
    <w:rsid w:val="007D69B7"/>
    <w:rsid w:val="007E69C4"/>
    <w:rsid w:val="007E7AB7"/>
    <w:rsid w:val="007F3967"/>
    <w:rsid w:val="007F51DF"/>
    <w:rsid w:val="007F6294"/>
    <w:rsid w:val="008000EE"/>
    <w:rsid w:val="00800BD1"/>
    <w:rsid w:val="008041E2"/>
    <w:rsid w:val="00805029"/>
    <w:rsid w:val="00806AD8"/>
    <w:rsid w:val="008159D3"/>
    <w:rsid w:val="00821E58"/>
    <w:rsid w:val="00822A8D"/>
    <w:rsid w:val="00823DDA"/>
    <w:rsid w:val="00834486"/>
    <w:rsid w:val="00835203"/>
    <w:rsid w:val="00835A4E"/>
    <w:rsid w:val="0084258D"/>
    <w:rsid w:val="00843718"/>
    <w:rsid w:val="00847CE7"/>
    <w:rsid w:val="00850948"/>
    <w:rsid w:val="008538B7"/>
    <w:rsid w:val="00862AF7"/>
    <w:rsid w:val="0087019B"/>
    <w:rsid w:val="00872583"/>
    <w:rsid w:val="00875FC0"/>
    <w:rsid w:val="00875FC8"/>
    <w:rsid w:val="00877B08"/>
    <w:rsid w:val="008841F2"/>
    <w:rsid w:val="00886053"/>
    <w:rsid w:val="00892318"/>
    <w:rsid w:val="00894424"/>
    <w:rsid w:val="008949EF"/>
    <w:rsid w:val="00897824"/>
    <w:rsid w:val="008A0504"/>
    <w:rsid w:val="008A2483"/>
    <w:rsid w:val="008A3700"/>
    <w:rsid w:val="008A775A"/>
    <w:rsid w:val="008A7F42"/>
    <w:rsid w:val="008B20A1"/>
    <w:rsid w:val="008C05D2"/>
    <w:rsid w:val="008C2241"/>
    <w:rsid w:val="008C6A5C"/>
    <w:rsid w:val="008C700D"/>
    <w:rsid w:val="008C7223"/>
    <w:rsid w:val="008D5D24"/>
    <w:rsid w:val="008D69E3"/>
    <w:rsid w:val="008D6D2E"/>
    <w:rsid w:val="008D7327"/>
    <w:rsid w:val="008E52F7"/>
    <w:rsid w:val="008E773C"/>
    <w:rsid w:val="008E7ACA"/>
    <w:rsid w:val="008E7AE0"/>
    <w:rsid w:val="008E7F12"/>
    <w:rsid w:val="008F1E10"/>
    <w:rsid w:val="008F3E8A"/>
    <w:rsid w:val="008F5003"/>
    <w:rsid w:val="008F5BA7"/>
    <w:rsid w:val="00903CB2"/>
    <w:rsid w:val="00907151"/>
    <w:rsid w:val="0090794C"/>
    <w:rsid w:val="009163F8"/>
    <w:rsid w:val="00916CA2"/>
    <w:rsid w:val="00917E52"/>
    <w:rsid w:val="00921DD4"/>
    <w:rsid w:val="009248D4"/>
    <w:rsid w:val="00925C22"/>
    <w:rsid w:val="00925E57"/>
    <w:rsid w:val="0092690B"/>
    <w:rsid w:val="00927C1B"/>
    <w:rsid w:val="009308ED"/>
    <w:rsid w:val="00933C3D"/>
    <w:rsid w:val="009345C1"/>
    <w:rsid w:val="009368BF"/>
    <w:rsid w:val="00937C87"/>
    <w:rsid w:val="009400F3"/>
    <w:rsid w:val="00942C00"/>
    <w:rsid w:val="00943823"/>
    <w:rsid w:val="00944A65"/>
    <w:rsid w:val="00947C61"/>
    <w:rsid w:val="00950F3B"/>
    <w:rsid w:val="009530BE"/>
    <w:rsid w:val="00955538"/>
    <w:rsid w:val="0095553C"/>
    <w:rsid w:val="0095735D"/>
    <w:rsid w:val="00960197"/>
    <w:rsid w:val="00961F69"/>
    <w:rsid w:val="0096672E"/>
    <w:rsid w:val="009714A7"/>
    <w:rsid w:val="009739C5"/>
    <w:rsid w:val="00974FD2"/>
    <w:rsid w:val="00975A9E"/>
    <w:rsid w:val="00980681"/>
    <w:rsid w:val="00983A72"/>
    <w:rsid w:val="00984C36"/>
    <w:rsid w:val="00984E09"/>
    <w:rsid w:val="009916B3"/>
    <w:rsid w:val="009933F7"/>
    <w:rsid w:val="00995DC0"/>
    <w:rsid w:val="009A2B35"/>
    <w:rsid w:val="009A32D3"/>
    <w:rsid w:val="009A3926"/>
    <w:rsid w:val="009A4ED0"/>
    <w:rsid w:val="009A626B"/>
    <w:rsid w:val="009A715D"/>
    <w:rsid w:val="009B40AA"/>
    <w:rsid w:val="009C00FD"/>
    <w:rsid w:val="009C087D"/>
    <w:rsid w:val="009C2ADA"/>
    <w:rsid w:val="009C4505"/>
    <w:rsid w:val="009C52F2"/>
    <w:rsid w:val="009C68D5"/>
    <w:rsid w:val="009C7B5B"/>
    <w:rsid w:val="009C7F83"/>
    <w:rsid w:val="009D06BA"/>
    <w:rsid w:val="009D08E1"/>
    <w:rsid w:val="009D35B4"/>
    <w:rsid w:val="009D6FBF"/>
    <w:rsid w:val="009E29CD"/>
    <w:rsid w:val="009E2FF9"/>
    <w:rsid w:val="009E3694"/>
    <w:rsid w:val="009E4234"/>
    <w:rsid w:val="009E4E86"/>
    <w:rsid w:val="009F0C98"/>
    <w:rsid w:val="009F33BB"/>
    <w:rsid w:val="009F4544"/>
    <w:rsid w:val="009F6D80"/>
    <w:rsid w:val="009F78DC"/>
    <w:rsid w:val="00A07CA8"/>
    <w:rsid w:val="00A11F69"/>
    <w:rsid w:val="00A16867"/>
    <w:rsid w:val="00A259F0"/>
    <w:rsid w:val="00A30866"/>
    <w:rsid w:val="00A315E8"/>
    <w:rsid w:val="00A32593"/>
    <w:rsid w:val="00A342F5"/>
    <w:rsid w:val="00A36566"/>
    <w:rsid w:val="00A37003"/>
    <w:rsid w:val="00A4017E"/>
    <w:rsid w:val="00A43231"/>
    <w:rsid w:val="00A46559"/>
    <w:rsid w:val="00A51EEF"/>
    <w:rsid w:val="00A5287D"/>
    <w:rsid w:val="00A53BD1"/>
    <w:rsid w:val="00A53FE7"/>
    <w:rsid w:val="00A549C6"/>
    <w:rsid w:val="00A6149C"/>
    <w:rsid w:val="00A628C2"/>
    <w:rsid w:val="00A62D40"/>
    <w:rsid w:val="00A63FF8"/>
    <w:rsid w:val="00A66524"/>
    <w:rsid w:val="00A66F0B"/>
    <w:rsid w:val="00A67940"/>
    <w:rsid w:val="00A72213"/>
    <w:rsid w:val="00A770B9"/>
    <w:rsid w:val="00A80BE2"/>
    <w:rsid w:val="00A877E1"/>
    <w:rsid w:val="00A90E50"/>
    <w:rsid w:val="00A920F7"/>
    <w:rsid w:val="00A9754A"/>
    <w:rsid w:val="00AA128A"/>
    <w:rsid w:val="00AA2573"/>
    <w:rsid w:val="00AA2777"/>
    <w:rsid w:val="00AA447D"/>
    <w:rsid w:val="00AA6C8A"/>
    <w:rsid w:val="00AA7624"/>
    <w:rsid w:val="00AB0F90"/>
    <w:rsid w:val="00AB2D2A"/>
    <w:rsid w:val="00AB397E"/>
    <w:rsid w:val="00AB61EA"/>
    <w:rsid w:val="00AB65D5"/>
    <w:rsid w:val="00AB7236"/>
    <w:rsid w:val="00AC0B0B"/>
    <w:rsid w:val="00AC6006"/>
    <w:rsid w:val="00AC7C65"/>
    <w:rsid w:val="00AD4818"/>
    <w:rsid w:val="00AD5633"/>
    <w:rsid w:val="00AE1B28"/>
    <w:rsid w:val="00AE5594"/>
    <w:rsid w:val="00AE7DC9"/>
    <w:rsid w:val="00AF047E"/>
    <w:rsid w:val="00AF11A7"/>
    <w:rsid w:val="00AF17D1"/>
    <w:rsid w:val="00AF7E2B"/>
    <w:rsid w:val="00B0276A"/>
    <w:rsid w:val="00B04252"/>
    <w:rsid w:val="00B044B5"/>
    <w:rsid w:val="00B057F5"/>
    <w:rsid w:val="00B07993"/>
    <w:rsid w:val="00B1168E"/>
    <w:rsid w:val="00B13088"/>
    <w:rsid w:val="00B1488E"/>
    <w:rsid w:val="00B14CAE"/>
    <w:rsid w:val="00B21ACD"/>
    <w:rsid w:val="00B220A8"/>
    <w:rsid w:val="00B22BEC"/>
    <w:rsid w:val="00B24726"/>
    <w:rsid w:val="00B273C9"/>
    <w:rsid w:val="00B313F1"/>
    <w:rsid w:val="00B32261"/>
    <w:rsid w:val="00B33426"/>
    <w:rsid w:val="00B338C8"/>
    <w:rsid w:val="00B33C93"/>
    <w:rsid w:val="00B36910"/>
    <w:rsid w:val="00B37114"/>
    <w:rsid w:val="00B37416"/>
    <w:rsid w:val="00B37480"/>
    <w:rsid w:val="00B42C75"/>
    <w:rsid w:val="00B4480B"/>
    <w:rsid w:val="00B46438"/>
    <w:rsid w:val="00B50CA5"/>
    <w:rsid w:val="00B532E8"/>
    <w:rsid w:val="00B55FAE"/>
    <w:rsid w:val="00B6163C"/>
    <w:rsid w:val="00B61894"/>
    <w:rsid w:val="00B63541"/>
    <w:rsid w:val="00B731AD"/>
    <w:rsid w:val="00B73320"/>
    <w:rsid w:val="00B74CE8"/>
    <w:rsid w:val="00B760E3"/>
    <w:rsid w:val="00B8520D"/>
    <w:rsid w:val="00B852F4"/>
    <w:rsid w:val="00B85471"/>
    <w:rsid w:val="00B8703F"/>
    <w:rsid w:val="00B87A49"/>
    <w:rsid w:val="00B93958"/>
    <w:rsid w:val="00B97676"/>
    <w:rsid w:val="00BA4172"/>
    <w:rsid w:val="00BA5111"/>
    <w:rsid w:val="00BA6FBD"/>
    <w:rsid w:val="00BB4384"/>
    <w:rsid w:val="00BB6CEF"/>
    <w:rsid w:val="00BB6D8A"/>
    <w:rsid w:val="00BB716E"/>
    <w:rsid w:val="00BD0D39"/>
    <w:rsid w:val="00BD1A1F"/>
    <w:rsid w:val="00BE0623"/>
    <w:rsid w:val="00BE1902"/>
    <w:rsid w:val="00BE23C2"/>
    <w:rsid w:val="00BE3669"/>
    <w:rsid w:val="00BE4740"/>
    <w:rsid w:val="00BE6FD4"/>
    <w:rsid w:val="00BF0E0B"/>
    <w:rsid w:val="00BF142A"/>
    <w:rsid w:val="00BF6E92"/>
    <w:rsid w:val="00C0041F"/>
    <w:rsid w:val="00C02423"/>
    <w:rsid w:val="00C0424B"/>
    <w:rsid w:val="00C106E5"/>
    <w:rsid w:val="00C1081F"/>
    <w:rsid w:val="00C1124A"/>
    <w:rsid w:val="00C11764"/>
    <w:rsid w:val="00C122C0"/>
    <w:rsid w:val="00C13CB9"/>
    <w:rsid w:val="00C154CB"/>
    <w:rsid w:val="00C2151D"/>
    <w:rsid w:val="00C22FEB"/>
    <w:rsid w:val="00C23325"/>
    <w:rsid w:val="00C27032"/>
    <w:rsid w:val="00C332F9"/>
    <w:rsid w:val="00C3567B"/>
    <w:rsid w:val="00C42052"/>
    <w:rsid w:val="00C43A7E"/>
    <w:rsid w:val="00C46D6D"/>
    <w:rsid w:val="00C46F9A"/>
    <w:rsid w:val="00C4738F"/>
    <w:rsid w:val="00C570C1"/>
    <w:rsid w:val="00C57909"/>
    <w:rsid w:val="00C6175E"/>
    <w:rsid w:val="00C62E3A"/>
    <w:rsid w:val="00C65D2B"/>
    <w:rsid w:val="00C66DAB"/>
    <w:rsid w:val="00C71696"/>
    <w:rsid w:val="00C72419"/>
    <w:rsid w:val="00C724AE"/>
    <w:rsid w:val="00C779F0"/>
    <w:rsid w:val="00C808B4"/>
    <w:rsid w:val="00C8134C"/>
    <w:rsid w:val="00C83416"/>
    <w:rsid w:val="00C84784"/>
    <w:rsid w:val="00C85456"/>
    <w:rsid w:val="00C86516"/>
    <w:rsid w:val="00C91CB9"/>
    <w:rsid w:val="00C92BB2"/>
    <w:rsid w:val="00C948BA"/>
    <w:rsid w:val="00C9626A"/>
    <w:rsid w:val="00C97299"/>
    <w:rsid w:val="00C974BC"/>
    <w:rsid w:val="00C9783C"/>
    <w:rsid w:val="00CA0D79"/>
    <w:rsid w:val="00CA2A4D"/>
    <w:rsid w:val="00CA51E2"/>
    <w:rsid w:val="00CA57BC"/>
    <w:rsid w:val="00CB0947"/>
    <w:rsid w:val="00CB26B9"/>
    <w:rsid w:val="00CB3F05"/>
    <w:rsid w:val="00CC00B2"/>
    <w:rsid w:val="00CC1096"/>
    <w:rsid w:val="00CC1AD1"/>
    <w:rsid w:val="00CC3CEC"/>
    <w:rsid w:val="00CC40E7"/>
    <w:rsid w:val="00CC5DE1"/>
    <w:rsid w:val="00CC5FC9"/>
    <w:rsid w:val="00CC6D6E"/>
    <w:rsid w:val="00CD0816"/>
    <w:rsid w:val="00CD0C6A"/>
    <w:rsid w:val="00CD1A18"/>
    <w:rsid w:val="00CD1D1B"/>
    <w:rsid w:val="00CD2B35"/>
    <w:rsid w:val="00CD386F"/>
    <w:rsid w:val="00CD392C"/>
    <w:rsid w:val="00CE117A"/>
    <w:rsid w:val="00CE22CE"/>
    <w:rsid w:val="00CE3866"/>
    <w:rsid w:val="00CE67E5"/>
    <w:rsid w:val="00CF0364"/>
    <w:rsid w:val="00CF0C0E"/>
    <w:rsid w:val="00CF1BE8"/>
    <w:rsid w:val="00CF4ECB"/>
    <w:rsid w:val="00D0368D"/>
    <w:rsid w:val="00D03D73"/>
    <w:rsid w:val="00D04A0D"/>
    <w:rsid w:val="00D04EF7"/>
    <w:rsid w:val="00D06F93"/>
    <w:rsid w:val="00D07788"/>
    <w:rsid w:val="00D1060F"/>
    <w:rsid w:val="00D11A41"/>
    <w:rsid w:val="00D16765"/>
    <w:rsid w:val="00D17A5C"/>
    <w:rsid w:val="00D20C52"/>
    <w:rsid w:val="00D20E77"/>
    <w:rsid w:val="00D211B4"/>
    <w:rsid w:val="00D21A5F"/>
    <w:rsid w:val="00D245F4"/>
    <w:rsid w:val="00D2558F"/>
    <w:rsid w:val="00D27F3E"/>
    <w:rsid w:val="00D306B1"/>
    <w:rsid w:val="00D33812"/>
    <w:rsid w:val="00D35BEA"/>
    <w:rsid w:val="00D41735"/>
    <w:rsid w:val="00D4221E"/>
    <w:rsid w:val="00D42F9C"/>
    <w:rsid w:val="00D44528"/>
    <w:rsid w:val="00D46C07"/>
    <w:rsid w:val="00D471F8"/>
    <w:rsid w:val="00D47B6F"/>
    <w:rsid w:val="00D518DD"/>
    <w:rsid w:val="00D60674"/>
    <w:rsid w:val="00D61154"/>
    <w:rsid w:val="00D639A4"/>
    <w:rsid w:val="00D63A33"/>
    <w:rsid w:val="00D65B21"/>
    <w:rsid w:val="00D660F3"/>
    <w:rsid w:val="00D66C19"/>
    <w:rsid w:val="00D67970"/>
    <w:rsid w:val="00D74286"/>
    <w:rsid w:val="00D7523D"/>
    <w:rsid w:val="00D76562"/>
    <w:rsid w:val="00D7680A"/>
    <w:rsid w:val="00D826EF"/>
    <w:rsid w:val="00D84959"/>
    <w:rsid w:val="00D93894"/>
    <w:rsid w:val="00D94788"/>
    <w:rsid w:val="00D95559"/>
    <w:rsid w:val="00DA0504"/>
    <w:rsid w:val="00DA0EF7"/>
    <w:rsid w:val="00DA30E4"/>
    <w:rsid w:val="00DA5A64"/>
    <w:rsid w:val="00DA62B3"/>
    <w:rsid w:val="00DA6A44"/>
    <w:rsid w:val="00DB1D9E"/>
    <w:rsid w:val="00DC074D"/>
    <w:rsid w:val="00DC6E81"/>
    <w:rsid w:val="00DD1E09"/>
    <w:rsid w:val="00DD2E4E"/>
    <w:rsid w:val="00DD6B29"/>
    <w:rsid w:val="00DD760F"/>
    <w:rsid w:val="00DE11BC"/>
    <w:rsid w:val="00DE3BE5"/>
    <w:rsid w:val="00DE3D17"/>
    <w:rsid w:val="00DE424E"/>
    <w:rsid w:val="00DE5F18"/>
    <w:rsid w:val="00DF14F5"/>
    <w:rsid w:val="00DF1DB8"/>
    <w:rsid w:val="00DF3648"/>
    <w:rsid w:val="00DF5318"/>
    <w:rsid w:val="00DF7AB4"/>
    <w:rsid w:val="00E01BE2"/>
    <w:rsid w:val="00E02C47"/>
    <w:rsid w:val="00E0417D"/>
    <w:rsid w:val="00E0507E"/>
    <w:rsid w:val="00E06030"/>
    <w:rsid w:val="00E06204"/>
    <w:rsid w:val="00E1254E"/>
    <w:rsid w:val="00E14D03"/>
    <w:rsid w:val="00E15090"/>
    <w:rsid w:val="00E15743"/>
    <w:rsid w:val="00E17B60"/>
    <w:rsid w:val="00E27E72"/>
    <w:rsid w:val="00E329BB"/>
    <w:rsid w:val="00E33A1A"/>
    <w:rsid w:val="00E33BAA"/>
    <w:rsid w:val="00E36B10"/>
    <w:rsid w:val="00E407E9"/>
    <w:rsid w:val="00E42BC8"/>
    <w:rsid w:val="00E43350"/>
    <w:rsid w:val="00E4449D"/>
    <w:rsid w:val="00E45383"/>
    <w:rsid w:val="00E45771"/>
    <w:rsid w:val="00E46A53"/>
    <w:rsid w:val="00E47F6D"/>
    <w:rsid w:val="00E51418"/>
    <w:rsid w:val="00E516BD"/>
    <w:rsid w:val="00E54AAC"/>
    <w:rsid w:val="00E62C37"/>
    <w:rsid w:val="00E655A7"/>
    <w:rsid w:val="00E7393B"/>
    <w:rsid w:val="00E74C16"/>
    <w:rsid w:val="00E82F30"/>
    <w:rsid w:val="00E84BF9"/>
    <w:rsid w:val="00E84E05"/>
    <w:rsid w:val="00E855E3"/>
    <w:rsid w:val="00E86C44"/>
    <w:rsid w:val="00E87D62"/>
    <w:rsid w:val="00E93484"/>
    <w:rsid w:val="00E93797"/>
    <w:rsid w:val="00EA3A3B"/>
    <w:rsid w:val="00EA7B38"/>
    <w:rsid w:val="00EB025B"/>
    <w:rsid w:val="00EB1FFE"/>
    <w:rsid w:val="00EB2085"/>
    <w:rsid w:val="00EB2558"/>
    <w:rsid w:val="00EB2697"/>
    <w:rsid w:val="00EC04F5"/>
    <w:rsid w:val="00EC16CE"/>
    <w:rsid w:val="00EC1F2D"/>
    <w:rsid w:val="00EC2A3A"/>
    <w:rsid w:val="00EC6C3C"/>
    <w:rsid w:val="00EC7153"/>
    <w:rsid w:val="00ED0D8D"/>
    <w:rsid w:val="00ED0E79"/>
    <w:rsid w:val="00ED1400"/>
    <w:rsid w:val="00ED3036"/>
    <w:rsid w:val="00EE155E"/>
    <w:rsid w:val="00EE1AB3"/>
    <w:rsid w:val="00EE2FE3"/>
    <w:rsid w:val="00EE6A32"/>
    <w:rsid w:val="00EE6DA2"/>
    <w:rsid w:val="00EF31DE"/>
    <w:rsid w:val="00EF5E7E"/>
    <w:rsid w:val="00EF5EE5"/>
    <w:rsid w:val="00EF67D1"/>
    <w:rsid w:val="00F0077E"/>
    <w:rsid w:val="00F00B73"/>
    <w:rsid w:val="00F01859"/>
    <w:rsid w:val="00F01A6F"/>
    <w:rsid w:val="00F03330"/>
    <w:rsid w:val="00F05011"/>
    <w:rsid w:val="00F05ACE"/>
    <w:rsid w:val="00F05DC2"/>
    <w:rsid w:val="00F061E6"/>
    <w:rsid w:val="00F06CBF"/>
    <w:rsid w:val="00F11F24"/>
    <w:rsid w:val="00F1438B"/>
    <w:rsid w:val="00F14C8D"/>
    <w:rsid w:val="00F21401"/>
    <w:rsid w:val="00F25834"/>
    <w:rsid w:val="00F27A80"/>
    <w:rsid w:val="00F31482"/>
    <w:rsid w:val="00F33EE2"/>
    <w:rsid w:val="00F403CC"/>
    <w:rsid w:val="00F40B5B"/>
    <w:rsid w:val="00F43C3D"/>
    <w:rsid w:val="00F44C50"/>
    <w:rsid w:val="00F45054"/>
    <w:rsid w:val="00F45C6F"/>
    <w:rsid w:val="00F47EA5"/>
    <w:rsid w:val="00F50205"/>
    <w:rsid w:val="00F52651"/>
    <w:rsid w:val="00F54041"/>
    <w:rsid w:val="00F543D2"/>
    <w:rsid w:val="00F57101"/>
    <w:rsid w:val="00F57603"/>
    <w:rsid w:val="00F61F43"/>
    <w:rsid w:val="00F6370A"/>
    <w:rsid w:val="00F66F55"/>
    <w:rsid w:val="00F7088E"/>
    <w:rsid w:val="00F718B4"/>
    <w:rsid w:val="00F76C46"/>
    <w:rsid w:val="00F773E9"/>
    <w:rsid w:val="00F775FC"/>
    <w:rsid w:val="00F819CC"/>
    <w:rsid w:val="00F82B2A"/>
    <w:rsid w:val="00F856B2"/>
    <w:rsid w:val="00F91F4C"/>
    <w:rsid w:val="00F9335D"/>
    <w:rsid w:val="00F95D43"/>
    <w:rsid w:val="00F96722"/>
    <w:rsid w:val="00FA5612"/>
    <w:rsid w:val="00FA591F"/>
    <w:rsid w:val="00FA73EF"/>
    <w:rsid w:val="00FA7BD8"/>
    <w:rsid w:val="00FB0DDF"/>
    <w:rsid w:val="00FB24C2"/>
    <w:rsid w:val="00FB35A1"/>
    <w:rsid w:val="00FB3B70"/>
    <w:rsid w:val="00FB474E"/>
    <w:rsid w:val="00FB7E23"/>
    <w:rsid w:val="00FC033A"/>
    <w:rsid w:val="00FC1BE5"/>
    <w:rsid w:val="00FC295E"/>
    <w:rsid w:val="00FC35AD"/>
    <w:rsid w:val="00FC3A46"/>
    <w:rsid w:val="00FC5093"/>
    <w:rsid w:val="00FC67B3"/>
    <w:rsid w:val="00FC73C6"/>
    <w:rsid w:val="00FD06C3"/>
    <w:rsid w:val="00FD304B"/>
    <w:rsid w:val="00FD58D9"/>
    <w:rsid w:val="00FE125E"/>
    <w:rsid w:val="00FE2570"/>
    <w:rsid w:val="00FE326C"/>
    <w:rsid w:val="00FE56B4"/>
    <w:rsid w:val="00FE5E89"/>
    <w:rsid w:val="00FE7BEC"/>
    <w:rsid w:val="00FE7C81"/>
    <w:rsid w:val="00FF0F17"/>
    <w:rsid w:val="00FF2485"/>
    <w:rsid w:val="00FF27F9"/>
    <w:rsid w:val="00FF3B9C"/>
    <w:rsid w:val="00FF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09"/>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
    <w:link w:val="10"/>
    <w:uiPriority w:val="9"/>
    <w:qFormat/>
    <w:rsid w:val="00FD06C3"/>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0"/>
    <w:qFormat/>
    <w:rsid w:val="00DD1E09"/>
    <w:pPr>
      <w:keepNext/>
      <w:numPr>
        <w:ilvl w:val="1"/>
        <w:numId w:val="1"/>
      </w:numPr>
      <w:tabs>
        <w:tab w:val="left" w:pos="0"/>
      </w:tabs>
      <w:spacing w:line="360" w:lineRule="auto"/>
      <w:jc w:val="center"/>
      <w:outlineLvl w:val="1"/>
    </w:pPr>
    <w:rPr>
      <w:b/>
      <w:sz w:val="44"/>
    </w:rPr>
  </w:style>
  <w:style w:type="paragraph" w:styleId="5">
    <w:name w:val="heading 5"/>
    <w:basedOn w:val="a"/>
    <w:next w:val="a"/>
    <w:link w:val="50"/>
    <w:qFormat/>
    <w:rsid w:val="00FD06C3"/>
    <w:pPr>
      <w:spacing w:before="240" w:after="60"/>
      <w:outlineLvl w:val="4"/>
    </w:pPr>
    <w:rPr>
      <w:rFonts w:eastAsia="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DD1E09"/>
  </w:style>
  <w:style w:type="character" w:customStyle="1" w:styleId="WW8Num1z0">
    <w:name w:val="WW8Num1z0"/>
    <w:rsid w:val="00DD1E09"/>
  </w:style>
  <w:style w:type="character" w:customStyle="1" w:styleId="WW8Num1z1">
    <w:name w:val="WW8Num1z1"/>
    <w:rsid w:val="00DD1E09"/>
  </w:style>
  <w:style w:type="character" w:customStyle="1" w:styleId="WW8Num1z2">
    <w:name w:val="WW8Num1z2"/>
    <w:rsid w:val="00DD1E09"/>
  </w:style>
  <w:style w:type="character" w:customStyle="1" w:styleId="WW8Num1z3">
    <w:name w:val="WW8Num1z3"/>
    <w:rsid w:val="00DD1E09"/>
  </w:style>
  <w:style w:type="character" w:customStyle="1" w:styleId="WW8Num1z4">
    <w:name w:val="WW8Num1z4"/>
    <w:rsid w:val="00DD1E09"/>
  </w:style>
  <w:style w:type="character" w:customStyle="1" w:styleId="WW8Num1z5">
    <w:name w:val="WW8Num1z5"/>
    <w:rsid w:val="00DD1E09"/>
  </w:style>
  <w:style w:type="character" w:customStyle="1" w:styleId="WW8Num1z6">
    <w:name w:val="WW8Num1z6"/>
    <w:rsid w:val="00DD1E09"/>
  </w:style>
  <w:style w:type="character" w:customStyle="1" w:styleId="WW8Num1z7">
    <w:name w:val="WW8Num1z7"/>
    <w:rsid w:val="00DD1E09"/>
  </w:style>
  <w:style w:type="character" w:customStyle="1" w:styleId="WW8Num1z8">
    <w:name w:val="WW8Num1z8"/>
    <w:rsid w:val="00DD1E09"/>
  </w:style>
  <w:style w:type="character" w:customStyle="1" w:styleId="WW8Num2z0">
    <w:name w:val="WW8Num2z0"/>
    <w:rsid w:val="00DD1E09"/>
    <w:rPr>
      <w:rFonts w:ascii="Times New Roman" w:hAnsi="Times New Roman" w:cs="Times New Roman"/>
      <w:b/>
      <w:color w:val="000000"/>
      <w:sz w:val="28"/>
      <w:szCs w:val="28"/>
    </w:rPr>
  </w:style>
  <w:style w:type="character" w:customStyle="1" w:styleId="WW8Num2z1">
    <w:name w:val="WW8Num2z1"/>
    <w:rsid w:val="00DD1E09"/>
  </w:style>
  <w:style w:type="character" w:customStyle="1" w:styleId="WW8Num2z2">
    <w:name w:val="WW8Num2z2"/>
    <w:rsid w:val="00DD1E09"/>
  </w:style>
  <w:style w:type="character" w:customStyle="1" w:styleId="WW8Num2z3">
    <w:name w:val="WW8Num2z3"/>
    <w:rsid w:val="00DD1E09"/>
  </w:style>
  <w:style w:type="character" w:customStyle="1" w:styleId="WW8Num2z4">
    <w:name w:val="WW8Num2z4"/>
    <w:rsid w:val="00DD1E09"/>
  </w:style>
  <w:style w:type="character" w:customStyle="1" w:styleId="WW8Num2z5">
    <w:name w:val="WW8Num2z5"/>
    <w:rsid w:val="00DD1E09"/>
  </w:style>
  <w:style w:type="character" w:customStyle="1" w:styleId="WW8Num2z6">
    <w:name w:val="WW8Num2z6"/>
    <w:rsid w:val="00DD1E09"/>
  </w:style>
  <w:style w:type="character" w:customStyle="1" w:styleId="WW8Num2z7">
    <w:name w:val="WW8Num2z7"/>
    <w:rsid w:val="00DD1E09"/>
  </w:style>
  <w:style w:type="character" w:customStyle="1" w:styleId="WW8Num2z8">
    <w:name w:val="WW8Num2z8"/>
    <w:rsid w:val="00DD1E09"/>
  </w:style>
  <w:style w:type="character" w:customStyle="1" w:styleId="WW8Num3z0">
    <w:name w:val="WW8Num3z0"/>
    <w:rsid w:val="00DD1E09"/>
  </w:style>
  <w:style w:type="character" w:customStyle="1" w:styleId="110">
    <w:name w:val="Основной шрифт абзаца11"/>
    <w:rsid w:val="00DD1E09"/>
  </w:style>
  <w:style w:type="character" w:customStyle="1" w:styleId="100">
    <w:name w:val="Основной шрифт абзаца10"/>
    <w:rsid w:val="00DD1E09"/>
  </w:style>
  <w:style w:type="character" w:customStyle="1" w:styleId="9">
    <w:name w:val="Основной шрифт абзаца9"/>
    <w:rsid w:val="00DD1E09"/>
  </w:style>
  <w:style w:type="character" w:customStyle="1" w:styleId="WW8Num4z0">
    <w:name w:val="WW8Num4z0"/>
    <w:rsid w:val="00DD1E09"/>
    <w:rPr>
      <w:rFonts w:ascii="Symbol" w:hAnsi="Symbol" w:cs="OpenSymbol"/>
    </w:rPr>
  </w:style>
  <w:style w:type="character" w:customStyle="1" w:styleId="8">
    <w:name w:val="Основной шрифт абзаца8"/>
    <w:rsid w:val="00DD1E09"/>
  </w:style>
  <w:style w:type="character" w:customStyle="1" w:styleId="7">
    <w:name w:val="Основной шрифт абзаца7"/>
    <w:rsid w:val="00DD1E09"/>
  </w:style>
  <w:style w:type="character" w:customStyle="1" w:styleId="6">
    <w:name w:val="Основной шрифт абзаца6"/>
    <w:rsid w:val="00DD1E09"/>
  </w:style>
  <w:style w:type="character" w:customStyle="1" w:styleId="51">
    <w:name w:val="Основной шрифт абзаца5"/>
    <w:rsid w:val="00DD1E09"/>
  </w:style>
  <w:style w:type="character" w:customStyle="1" w:styleId="4">
    <w:name w:val="Основной шрифт абзаца4"/>
    <w:rsid w:val="00DD1E09"/>
  </w:style>
  <w:style w:type="character" w:customStyle="1" w:styleId="WW8Num3z1">
    <w:name w:val="WW8Num3z1"/>
    <w:rsid w:val="00DD1E09"/>
  </w:style>
  <w:style w:type="character" w:customStyle="1" w:styleId="WW8Num3z2">
    <w:name w:val="WW8Num3z2"/>
    <w:rsid w:val="00DD1E09"/>
  </w:style>
  <w:style w:type="character" w:customStyle="1" w:styleId="WW8Num3z3">
    <w:name w:val="WW8Num3z3"/>
    <w:rsid w:val="00DD1E09"/>
  </w:style>
  <w:style w:type="character" w:customStyle="1" w:styleId="WW8Num3z4">
    <w:name w:val="WW8Num3z4"/>
    <w:rsid w:val="00DD1E09"/>
  </w:style>
  <w:style w:type="character" w:customStyle="1" w:styleId="WW8Num3z5">
    <w:name w:val="WW8Num3z5"/>
    <w:rsid w:val="00DD1E09"/>
  </w:style>
  <w:style w:type="character" w:customStyle="1" w:styleId="WW8Num3z6">
    <w:name w:val="WW8Num3z6"/>
    <w:rsid w:val="00DD1E09"/>
  </w:style>
  <w:style w:type="character" w:customStyle="1" w:styleId="WW8Num3z7">
    <w:name w:val="WW8Num3z7"/>
    <w:rsid w:val="00DD1E09"/>
  </w:style>
  <w:style w:type="character" w:customStyle="1" w:styleId="WW8Num3z8">
    <w:name w:val="WW8Num3z8"/>
    <w:rsid w:val="00DD1E09"/>
  </w:style>
  <w:style w:type="character" w:customStyle="1" w:styleId="WW8Num5z0">
    <w:name w:val="WW8Num5z0"/>
    <w:rsid w:val="00DD1E09"/>
  </w:style>
  <w:style w:type="character" w:customStyle="1" w:styleId="WW8Num5z1">
    <w:name w:val="WW8Num5z1"/>
    <w:rsid w:val="00DD1E09"/>
  </w:style>
  <w:style w:type="character" w:customStyle="1" w:styleId="WW8Num5z2">
    <w:name w:val="WW8Num5z2"/>
    <w:rsid w:val="00DD1E09"/>
  </w:style>
  <w:style w:type="character" w:customStyle="1" w:styleId="WW8Num5z3">
    <w:name w:val="WW8Num5z3"/>
    <w:rsid w:val="00DD1E09"/>
  </w:style>
  <w:style w:type="character" w:customStyle="1" w:styleId="WW8Num5z4">
    <w:name w:val="WW8Num5z4"/>
    <w:rsid w:val="00DD1E09"/>
  </w:style>
  <w:style w:type="character" w:customStyle="1" w:styleId="WW8Num5z5">
    <w:name w:val="WW8Num5z5"/>
    <w:rsid w:val="00DD1E09"/>
  </w:style>
  <w:style w:type="character" w:customStyle="1" w:styleId="WW8Num5z6">
    <w:name w:val="WW8Num5z6"/>
    <w:rsid w:val="00DD1E09"/>
  </w:style>
  <w:style w:type="character" w:customStyle="1" w:styleId="WW8Num5z7">
    <w:name w:val="WW8Num5z7"/>
    <w:rsid w:val="00DD1E09"/>
  </w:style>
  <w:style w:type="character" w:customStyle="1" w:styleId="WW8Num5z8">
    <w:name w:val="WW8Num5z8"/>
    <w:rsid w:val="00DD1E09"/>
  </w:style>
  <w:style w:type="character" w:customStyle="1" w:styleId="WW8Num6z0">
    <w:name w:val="WW8Num6z0"/>
    <w:rsid w:val="00DD1E09"/>
  </w:style>
  <w:style w:type="character" w:customStyle="1" w:styleId="WW8Num6z1">
    <w:name w:val="WW8Num6z1"/>
    <w:rsid w:val="00DD1E09"/>
  </w:style>
  <w:style w:type="character" w:customStyle="1" w:styleId="WW8Num6z2">
    <w:name w:val="WW8Num6z2"/>
    <w:rsid w:val="00DD1E09"/>
  </w:style>
  <w:style w:type="character" w:customStyle="1" w:styleId="WW8Num6z3">
    <w:name w:val="WW8Num6z3"/>
    <w:rsid w:val="00DD1E09"/>
  </w:style>
  <w:style w:type="character" w:customStyle="1" w:styleId="WW8Num6z4">
    <w:name w:val="WW8Num6z4"/>
    <w:rsid w:val="00DD1E09"/>
  </w:style>
  <w:style w:type="character" w:customStyle="1" w:styleId="WW8Num6z5">
    <w:name w:val="WW8Num6z5"/>
    <w:rsid w:val="00DD1E09"/>
  </w:style>
  <w:style w:type="character" w:customStyle="1" w:styleId="WW8Num6z6">
    <w:name w:val="WW8Num6z6"/>
    <w:rsid w:val="00DD1E09"/>
  </w:style>
  <w:style w:type="character" w:customStyle="1" w:styleId="WW8Num6z7">
    <w:name w:val="WW8Num6z7"/>
    <w:rsid w:val="00DD1E09"/>
  </w:style>
  <w:style w:type="character" w:customStyle="1" w:styleId="WW8Num6z8">
    <w:name w:val="WW8Num6z8"/>
    <w:rsid w:val="00DD1E09"/>
  </w:style>
  <w:style w:type="character" w:customStyle="1" w:styleId="WW8Num7z0">
    <w:name w:val="WW8Num7z0"/>
    <w:rsid w:val="00DD1E09"/>
  </w:style>
  <w:style w:type="character" w:customStyle="1" w:styleId="WW8Num7z1">
    <w:name w:val="WW8Num7z1"/>
    <w:rsid w:val="00DD1E09"/>
  </w:style>
  <w:style w:type="character" w:customStyle="1" w:styleId="WW8Num7z2">
    <w:name w:val="WW8Num7z2"/>
    <w:rsid w:val="00DD1E09"/>
  </w:style>
  <w:style w:type="character" w:customStyle="1" w:styleId="WW8Num7z3">
    <w:name w:val="WW8Num7z3"/>
    <w:rsid w:val="00DD1E09"/>
  </w:style>
  <w:style w:type="character" w:customStyle="1" w:styleId="WW8Num7z4">
    <w:name w:val="WW8Num7z4"/>
    <w:rsid w:val="00DD1E09"/>
  </w:style>
  <w:style w:type="character" w:customStyle="1" w:styleId="WW8Num7z5">
    <w:name w:val="WW8Num7z5"/>
    <w:rsid w:val="00DD1E09"/>
  </w:style>
  <w:style w:type="character" w:customStyle="1" w:styleId="WW8Num7z6">
    <w:name w:val="WW8Num7z6"/>
    <w:rsid w:val="00DD1E09"/>
  </w:style>
  <w:style w:type="character" w:customStyle="1" w:styleId="WW8Num7z7">
    <w:name w:val="WW8Num7z7"/>
    <w:rsid w:val="00DD1E09"/>
  </w:style>
  <w:style w:type="character" w:customStyle="1" w:styleId="WW8Num7z8">
    <w:name w:val="WW8Num7z8"/>
    <w:rsid w:val="00DD1E09"/>
  </w:style>
  <w:style w:type="character" w:customStyle="1" w:styleId="3">
    <w:name w:val="Основной шрифт абзаца3"/>
    <w:rsid w:val="00DD1E09"/>
  </w:style>
  <w:style w:type="character" w:customStyle="1" w:styleId="21">
    <w:name w:val="Основной шрифт абзаца2"/>
    <w:rsid w:val="00DD1E09"/>
  </w:style>
  <w:style w:type="character" w:customStyle="1" w:styleId="12">
    <w:name w:val="Основной шрифт абзаца1"/>
    <w:rsid w:val="00DD1E09"/>
  </w:style>
  <w:style w:type="character" w:customStyle="1" w:styleId="WW8Num11z0">
    <w:name w:val="WW8Num11z0"/>
    <w:rsid w:val="00DD1E09"/>
    <w:rPr>
      <w:rFonts w:ascii="Times New Roman" w:hAnsi="Times New Roman" w:cs="Times New Roman"/>
      <w:color w:val="000000"/>
      <w:sz w:val="28"/>
      <w:szCs w:val="28"/>
    </w:rPr>
  </w:style>
  <w:style w:type="character" w:customStyle="1" w:styleId="WW8Num11z1">
    <w:name w:val="WW8Num11z1"/>
    <w:rsid w:val="00DD1E09"/>
  </w:style>
  <w:style w:type="character" w:customStyle="1" w:styleId="WW8Num11z2">
    <w:name w:val="WW8Num11z2"/>
    <w:rsid w:val="00DD1E09"/>
  </w:style>
  <w:style w:type="character" w:customStyle="1" w:styleId="WW8Num11z3">
    <w:name w:val="WW8Num11z3"/>
    <w:rsid w:val="00DD1E09"/>
  </w:style>
  <w:style w:type="character" w:customStyle="1" w:styleId="WW8Num11z4">
    <w:name w:val="WW8Num11z4"/>
    <w:rsid w:val="00DD1E09"/>
  </w:style>
  <w:style w:type="character" w:customStyle="1" w:styleId="WW8Num11z5">
    <w:name w:val="WW8Num11z5"/>
    <w:rsid w:val="00DD1E09"/>
  </w:style>
  <w:style w:type="character" w:customStyle="1" w:styleId="WW8Num11z6">
    <w:name w:val="WW8Num11z6"/>
    <w:rsid w:val="00DD1E09"/>
  </w:style>
  <w:style w:type="character" w:customStyle="1" w:styleId="WW8Num11z7">
    <w:name w:val="WW8Num11z7"/>
    <w:rsid w:val="00DD1E09"/>
  </w:style>
  <w:style w:type="character" w:customStyle="1" w:styleId="WW8Num11z8">
    <w:name w:val="WW8Num11z8"/>
    <w:rsid w:val="00DD1E09"/>
  </w:style>
  <w:style w:type="character" w:styleId="a4">
    <w:name w:val="Hyperlink"/>
    <w:rsid w:val="00DD1E09"/>
    <w:rPr>
      <w:color w:val="000080"/>
      <w:u w:val="single"/>
    </w:rPr>
  </w:style>
  <w:style w:type="character" w:customStyle="1" w:styleId="a5">
    <w:name w:val="Маркеры списка"/>
    <w:rsid w:val="00DD1E09"/>
    <w:rPr>
      <w:rFonts w:ascii="OpenSymbol" w:eastAsia="OpenSymbol" w:hAnsi="OpenSymbol" w:cs="OpenSymbol"/>
    </w:rPr>
  </w:style>
  <w:style w:type="character" w:customStyle="1" w:styleId="a6">
    <w:name w:val="Основной текст с отступом Знак"/>
    <w:rsid w:val="00DD1E09"/>
    <w:rPr>
      <w:sz w:val="24"/>
      <w:szCs w:val="24"/>
    </w:rPr>
  </w:style>
  <w:style w:type="character" w:customStyle="1" w:styleId="22">
    <w:name w:val="Основной текст 2 Знак"/>
    <w:rsid w:val="00DD1E09"/>
    <w:rPr>
      <w:sz w:val="24"/>
      <w:szCs w:val="24"/>
    </w:rPr>
  </w:style>
  <w:style w:type="character" w:customStyle="1" w:styleId="30">
    <w:name w:val="Основной текст с отступом 3 Знак"/>
    <w:link w:val="31"/>
    <w:rsid w:val="00DD1E09"/>
    <w:rPr>
      <w:sz w:val="16"/>
      <w:szCs w:val="16"/>
    </w:rPr>
  </w:style>
  <w:style w:type="character" w:customStyle="1" w:styleId="FontStyle19">
    <w:name w:val="Font Style19"/>
    <w:rsid w:val="00DD1E09"/>
    <w:rPr>
      <w:rFonts w:ascii="Times New Roman" w:hAnsi="Times New Roman" w:cs="Times New Roman"/>
      <w:sz w:val="26"/>
      <w:szCs w:val="26"/>
    </w:rPr>
  </w:style>
  <w:style w:type="character" w:customStyle="1" w:styleId="a7">
    <w:name w:val="Текст сноски Знак"/>
    <w:basedOn w:val="3"/>
    <w:uiPriority w:val="99"/>
    <w:rsid w:val="00DD1E09"/>
  </w:style>
  <w:style w:type="character" w:customStyle="1" w:styleId="a8">
    <w:name w:val="Символ сноски"/>
    <w:rsid w:val="00DD1E09"/>
    <w:rPr>
      <w:vertAlign w:val="superscript"/>
    </w:rPr>
  </w:style>
  <w:style w:type="character" w:customStyle="1" w:styleId="a9">
    <w:name w:val="Верхний колонтитул Знак"/>
    <w:rsid w:val="00DD1E09"/>
    <w:rPr>
      <w:sz w:val="24"/>
      <w:szCs w:val="24"/>
    </w:rPr>
  </w:style>
  <w:style w:type="character" w:customStyle="1" w:styleId="13">
    <w:name w:val="Номер страницы1"/>
    <w:basedOn w:val="3"/>
    <w:rsid w:val="00DD1E09"/>
  </w:style>
  <w:style w:type="character" w:customStyle="1" w:styleId="apple-style-span">
    <w:name w:val="apple-style-span"/>
    <w:basedOn w:val="3"/>
    <w:rsid w:val="00DD1E09"/>
  </w:style>
  <w:style w:type="character" w:customStyle="1" w:styleId="dash0410043104370430044600200441043f04380441043a0430char">
    <w:name w:val="dash0410_0431_0437_0430_0446_0020_0441_043f_0438_0441_043a_0430__char"/>
    <w:basedOn w:val="3"/>
    <w:rsid w:val="00DD1E09"/>
  </w:style>
  <w:style w:type="character" w:customStyle="1" w:styleId="aa">
    <w:name w:val="Нижний колонтитул Знак"/>
    <w:rsid w:val="00DD1E09"/>
    <w:rPr>
      <w:sz w:val="24"/>
      <w:szCs w:val="24"/>
    </w:rPr>
  </w:style>
  <w:style w:type="character" w:customStyle="1" w:styleId="ListLabel1">
    <w:name w:val="ListLabel 1"/>
    <w:rsid w:val="00DD1E09"/>
    <w:rPr>
      <w:rFonts w:cs="Times New Roman"/>
      <w:b/>
      <w:color w:val="000000"/>
      <w:sz w:val="28"/>
      <w:szCs w:val="28"/>
    </w:rPr>
  </w:style>
  <w:style w:type="character" w:customStyle="1" w:styleId="ListLabel2">
    <w:name w:val="ListLabel 2"/>
    <w:rsid w:val="00DD1E09"/>
    <w:rPr>
      <w:rFonts w:cs="OpenSymbol"/>
    </w:rPr>
  </w:style>
  <w:style w:type="paragraph" w:customStyle="1" w:styleId="ab">
    <w:name w:val="Заголовок"/>
    <w:basedOn w:val="a"/>
    <w:next w:val="a0"/>
    <w:rsid w:val="00DD1E09"/>
    <w:pPr>
      <w:keepNext/>
      <w:spacing w:before="240" w:after="120"/>
    </w:pPr>
    <w:rPr>
      <w:rFonts w:ascii="Arial" w:eastAsia="Lucida Sans Unicode" w:hAnsi="Arial" w:cs="Mangal"/>
      <w:sz w:val="28"/>
      <w:szCs w:val="28"/>
    </w:rPr>
  </w:style>
  <w:style w:type="paragraph" w:styleId="a0">
    <w:name w:val="Body Text"/>
    <w:basedOn w:val="a"/>
    <w:rsid w:val="00DD1E09"/>
    <w:pPr>
      <w:spacing w:after="120"/>
    </w:pPr>
  </w:style>
  <w:style w:type="paragraph" w:styleId="ac">
    <w:name w:val="List"/>
    <w:basedOn w:val="a0"/>
    <w:rsid w:val="00DD1E09"/>
    <w:rPr>
      <w:rFonts w:cs="Mangal"/>
    </w:rPr>
  </w:style>
  <w:style w:type="paragraph" w:customStyle="1" w:styleId="120">
    <w:name w:val="Название12"/>
    <w:basedOn w:val="a"/>
    <w:rsid w:val="00DD1E09"/>
    <w:pPr>
      <w:suppressLineNumbers/>
      <w:spacing w:before="120" w:after="120"/>
    </w:pPr>
    <w:rPr>
      <w:rFonts w:cs="Mangal"/>
      <w:i/>
      <w:iCs/>
      <w:sz w:val="24"/>
      <w:szCs w:val="24"/>
    </w:rPr>
  </w:style>
  <w:style w:type="paragraph" w:customStyle="1" w:styleId="121">
    <w:name w:val="Указатель12"/>
    <w:basedOn w:val="a"/>
    <w:rsid w:val="00DD1E09"/>
    <w:pPr>
      <w:suppressLineNumbers/>
    </w:pPr>
    <w:rPr>
      <w:rFonts w:cs="Mangal"/>
    </w:rPr>
  </w:style>
  <w:style w:type="paragraph" w:customStyle="1" w:styleId="111">
    <w:name w:val="Название11"/>
    <w:basedOn w:val="a"/>
    <w:rsid w:val="00DD1E09"/>
    <w:pPr>
      <w:suppressLineNumbers/>
      <w:spacing w:before="120" w:after="120"/>
    </w:pPr>
    <w:rPr>
      <w:rFonts w:cs="Mangal"/>
      <w:i/>
      <w:iCs/>
      <w:sz w:val="24"/>
      <w:szCs w:val="24"/>
    </w:rPr>
  </w:style>
  <w:style w:type="paragraph" w:customStyle="1" w:styleId="112">
    <w:name w:val="Указатель11"/>
    <w:basedOn w:val="a"/>
    <w:rsid w:val="00DD1E09"/>
    <w:pPr>
      <w:suppressLineNumbers/>
    </w:pPr>
    <w:rPr>
      <w:rFonts w:cs="Mangal"/>
    </w:rPr>
  </w:style>
  <w:style w:type="paragraph" w:customStyle="1" w:styleId="101">
    <w:name w:val="Название10"/>
    <w:basedOn w:val="a"/>
    <w:rsid w:val="00DD1E09"/>
    <w:pPr>
      <w:suppressLineNumbers/>
      <w:spacing w:before="120" w:after="120"/>
    </w:pPr>
    <w:rPr>
      <w:rFonts w:cs="Mangal"/>
      <w:i/>
      <w:iCs/>
      <w:sz w:val="24"/>
      <w:szCs w:val="24"/>
    </w:rPr>
  </w:style>
  <w:style w:type="paragraph" w:customStyle="1" w:styleId="102">
    <w:name w:val="Указатель10"/>
    <w:basedOn w:val="a"/>
    <w:rsid w:val="00DD1E09"/>
    <w:pPr>
      <w:suppressLineNumbers/>
    </w:pPr>
    <w:rPr>
      <w:rFonts w:cs="Mangal"/>
    </w:rPr>
  </w:style>
  <w:style w:type="paragraph" w:customStyle="1" w:styleId="90">
    <w:name w:val="Название9"/>
    <w:basedOn w:val="a"/>
    <w:rsid w:val="00DD1E09"/>
    <w:pPr>
      <w:suppressLineNumbers/>
      <w:spacing w:before="120" w:after="120"/>
    </w:pPr>
    <w:rPr>
      <w:rFonts w:cs="Mangal"/>
      <w:i/>
      <w:iCs/>
      <w:sz w:val="24"/>
      <w:szCs w:val="24"/>
    </w:rPr>
  </w:style>
  <w:style w:type="paragraph" w:customStyle="1" w:styleId="91">
    <w:name w:val="Указатель9"/>
    <w:basedOn w:val="a"/>
    <w:rsid w:val="00DD1E09"/>
    <w:pPr>
      <w:suppressLineNumbers/>
    </w:pPr>
    <w:rPr>
      <w:rFonts w:cs="Mangal"/>
    </w:rPr>
  </w:style>
  <w:style w:type="paragraph" w:customStyle="1" w:styleId="80">
    <w:name w:val="Название8"/>
    <w:basedOn w:val="a"/>
    <w:rsid w:val="00DD1E09"/>
    <w:pPr>
      <w:suppressLineNumbers/>
      <w:spacing w:before="120" w:after="120"/>
    </w:pPr>
    <w:rPr>
      <w:rFonts w:cs="Mangal"/>
      <w:i/>
      <w:iCs/>
      <w:sz w:val="24"/>
      <w:szCs w:val="24"/>
    </w:rPr>
  </w:style>
  <w:style w:type="paragraph" w:customStyle="1" w:styleId="81">
    <w:name w:val="Указатель8"/>
    <w:basedOn w:val="a"/>
    <w:rsid w:val="00DD1E09"/>
    <w:pPr>
      <w:suppressLineNumbers/>
    </w:pPr>
    <w:rPr>
      <w:rFonts w:cs="Mangal"/>
    </w:rPr>
  </w:style>
  <w:style w:type="paragraph" w:customStyle="1" w:styleId="70">
    <w:name w:val="Название7"/>
    <w:basedOn w:val="a"/>
    <w:rsid w:val="00DD1E09"/>
    <w:pPr>
      <w:suppressLineNumbers/>
      <w:spacing w:before="120" w:after="120"/>
    </w:pPr>
    <w:rPr>
      <w:rFonts w:cs="Mangal"/>
      <w:i/>
      <w:iCs/>
      <w:sz w:val="24"/>
      <w:szCs w:val="24"/>
    </w:rPr>
  </w:style>
  <w:style w:type="paragraph" w:customStyle="1" w:styleId="71">
    <w:name w:val="Указатель7"/>
    <w:basedOn w:val="a"/>
    <w:rsid w:val="00DD1E09"/>
    <w:pPr>
      <w:suppressLineNumbers/>
    </w:pPr>
    <w:rPr>
      <w:rFonts w:cs="Mangal"/>
    </w:rPr>
  </w:style>
  <w:style w:type="paragraph" w:customStyle="1" w:styleId="60">
    <w:name w:val="Название6"/>
    <w:basedOn w:val="a"/>
    <w:rsid w:val="00DD1E09"/>
    <w:pPr>
      <w:suppressLineNumbers/>
      <w:spacing w:before="120" w:after="120"/>
    </w:pPr>
    <w:rPr>
      <w:rFonts w:cs="Mangal"/>
      <w:i/>
      <w:iCs/>
      <w:sz w:val="24"/>
      <w:szCs w:val="24"/>
    </w:rPr>
  </w:style>
  <w:style w:type="paragraph" w:customStyle="1" w:styleId="61">
    <w:name w:val="Указатель6"/>
    <w:basedOn w:val="a"/>
    <w:rsid w:val="00DD1E09"/>
    <w:pPr>
      <w:suppressLineNumbers/>
    </w:pPr>
    <w:rPr>
      <w:rFonts w:cs="Mangal"/>
    </w:rPr>
  </w:style>
  <w:style w:type="paragraph" w:customStyle="1" w:styleId="52">
    <w:name w:val="Название5"/>
    <w:basedOn w:val="a"/>
    <w:rsid w:val="00DD1E09"/>
    <w:pPr>
      <w:suppressLineNumbers/>
      <w:spacing w:before="120" w:after="120"/>
    </w:pPr>
    <w:rPr>
      <w:rFonts w:cs="Mangal"/>
      <w:i/>
      <w:iCs/>
      <w:sz w:val="24"/>
      <w:szCs w:val="24"/>
    </w:rPr>
  </w:style>
  <w:style w:type="paragraph" w:customStyle="1" w:styleId="53">
    <w:name w:val="Указатель5"/>
    <w:basedOn w:val="a"/>
    <w:rsid w:val="00DD1E09"/>
    <w:pPr>
      <w:suppressLineNumbers/>
    </w:pPr>
    <w:rPr>
      <w:rFonts w:cs="Mangal"/>
    </w:rPr>
  </w:style>
  <w:style w:type="paragraph" w:customStyle="1" w:styleId="40">
    <w:name w:val="Название4"/>
    <w:basedOn w:val="a"/>
    <w:rsid w:val="00DD1E09"/>
    <w:pPr>
      <w:suppressLineNumbers/>
      <w:spacing w:before="120" w:after="120"/>
    </w:pPr>
    <w:rPr>
      <w:rFonts w:cs="Mangal"/>
      <w:i/>
      <w:iCs/>
      <w:sz w:val="24"/>
      <w:szCs w:val="24"/>
    </w:rPr>
  </w:style>
  <w:style w:type="paragraph" w:customStyle="1" w:styleId="41">
    <w:name w:val="Указатель4"/>
    <w:basedOn w:val="a"/>
    <w:rsid w:val="00DD1E09"/>
    <w:pPr>
      <w:suppressLineNumbers/>
    </w:pPr>
    <w:rPr>
      <w:rFonts w:cs="Mangal"/>
    </w:rPr>
  </w:style>
  <w:style w:type="paragraph" w:customStyle="1" w:styleId="32">
    <w:name w:val="Название3"/>
    <w:basedOn w:val="a"/>
    <w:rsid w:val="00DD1E09"/>
    <w:pPr>
      <w:suppressLineNumbers/>
      <w:spacing w:before="120" w:after="120"/>
    </w:pPr>
    <w:rPr>
      <w:rFonts w:cs="Mangal"/>
      <w:i/>
      <w:iCs/>
      <w:sz w:val="24"/>
      <w:szCs w:val="24"/>
    </w:rPr>
  </w:style>
  <w:style w:type="paragraph" w:customStyle="1" w:styleId="33">
    <w:name w:val="Указатель3"/>
    <w:basedOn w:val="a"/>
    <w:rsid w:val="00DD1E09"/>
    <w:pPr>
      <w:suppressLineNumbers/>
    </w:pPr>
    <w:rPr>
      <w:rFonts w:cs="Mangal"/>
    </w:rPr>
  </w:style>
  <w:style w:type="paragraph" w:customStyle="1" w:styleId="23">
    <w:name w:val="Название2"/>
    <w:basedOn w:val="a"/>
    <w:rsid w:val="00DD1E09"/>
    <w:pPr>
      <w:suppressLineNumbers/>
      <w:spacing w:before="120" w:after="120"/>
    </w:pPr>
    <w:rPr>
      <w:rFonts w:cs="Mangal"/>
      <w:i/>
      <w:iCs/>
      <w:sz w:val="24"/>
      <w:szCs w:val="24"/>
    </w:rPr>
  </w:style>
  <w:style w:type="paragraph" w:customStyle="1" w:styleId="24">
    <w:name w:val="Указатель2"/>
    <w:basedOn w:val="a"/>
    <w:rsid w:val="00DD1E09"/>
    <w:pPr>
      <w:suppressLineNumbers/>
    </w:pPr>
    <w:rPr>
      <w:rFonts w:cs="Mangal"/>
    </w:rPr>
  </w:style>
  <w:style w:type="paragraph" w:customStyle="1" w:styleId="14">
    <w:name w:val="Название1"/>
    <w:basedOn w:val="a"/>
    <w:rsid w:val="00DD1E09"/>
    <w:pPr>
      <w:suppressLineNumbers/>
      <w:spacing w:before="120" w:after="120"/>
    </w:pPr>
    <w:rPr>
      <w:rFonts w:cs="Mangal"/>
      <w:i/>
      <w:iCs/>
      <w:sz w:val="24"/>
      <w:szCs w:val="24"/>
    </w:rPr>
  </w:style>
  <w:style w:type="paragraph" w:customStyle="1" w:styleId="15">
    <w:name w:val="Указатель1"/>
    <w:basedOn w:val="a"/>
    <w:rsid w:val="00DD1E09"/>
    <w:pPr>
      <w:suppressLineNumbers/>
    </w:pPr>
    <w:rPr>
      <w:rFonts w:cs="Mangal"/>
    </w:rPr>
  </w:style>
  <w:style w:type="paragraph" w:customStyle="1" w:styleId="ConsPlusCell">
    <w:name w:val="ConsPlusCell"/>
    <w:link w:val="ConsPlusCell0"/>
    <w:uiPriority w:val="99"/>
    <w:rsid w:val="00DD1E09"/>
    <w:pPr>
      <w:widowControl w:val="0"/>
      <w:suppressAutoHyphens/>
    </w:pPr>
    <w:rPr>
      <w:kern w:val="1"/>
      <w:sz w:val="24"/>
      <w:szCs w:val="24"/>
      <w:lang w:eastAsia="ar-SA"/>
    </w:rPr>
  </w:style>
  <w:style w:type="paragraph" w:customStyle="1" w:styleId="ConsPlusNormal">
    <w:name w:val="ConsPlusNormal"/>
    <w:rsid w:val="00DD1E09"/>
    <w:pPr>
      <w:widowControl w:val="0"/>
      <w:suppressAutoHyphens/>
      <w:ind w:firstLine="720"/>
    </w:pPr>
    <w:rPr>
      <w:rFonts w:ascii="Arial" w:hAnsi="Arial" w:cs="Arial"/>
      <w:kern w:val="1"/>
      <w:lang w:eastAsia="ar-SA"/>
    </w:rPr>
  </w:style>
  <w:style w:type="paragraph" w:customStyle="1" w:styleId="ConsPlusTitle">
    <w:name w:val="ConsPlusTitle"/>
    <w:rsid w:val="00DD1E09"/>
    <w:pPr>
      <w:widowControl w:val="0"/>
      <w:suppressAutoHyphens/>
    </w:pPr>
    <w:rPr>
      <w:rFonts w:ascii="Arial" w:hAnsi="Arial" w:cs="Arial"/>
      <w:b/>
      <w:bCs/>
      <w:kern w:val="1"/>
      <w:lang w:eastAsia="ar-SA"/>
    </w:rPr>
  </w:style>
  <w:style w:type="paragraph" w:customStyle="1" w:styleId="ad">
    <w:name w:val="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ae">
    <w:name w:val="Содержимое таблицы"/>
    <w:basedOn w:val="a"/>
    <w:rsid w:val="00DD1E09"/>
    <w:pPr>
      <w:suppressLineNumbers/>
    </w:pPr>
  </w:style>
  <w:style w:type="paragraph" w:customStyle="1" w:styleId="af">
    <w:name w:val="Заголовок таблицы"/>
    <w:basedOn w:val="ae"/>
    <w:rsid w:val="00DD1E09"/>
    <w:pPr>
      <w:jc w:val="center"/>
    </w:pPr>
    <w:rPr>
      <w:b/>
      <w:bCs/>
    </w:rPr>
  </w:style>
  <w:style w:type="paragraph" w:customStyle="1" w:styleId="16">
    <w:name w:val="Абзац списка1"/>
    <w:basedOn w:val="a"/>
    <w:rsid w:val="00DD1E09"/>
    <w:pPr>
      <w:ind w:left="720"/>
    </w:pPr>
    <w:rPr>
      <w:rFonts w:cs="Times New Roman"/>
    </w:rPr>
  </w:style>
  <w:style w:type="paragraph" w:customStyle="1" w:styleId="17">
    <w:name w:val="Абзац списка1"/>
    <w:basedOn w:val="a"/>
    <w:rsid w:val="00DD1E09"/>
    <w:pPr>
      <w:ind w:left="720"/>
    </w:pPr>
    <w:rPr>
      <w:rFonts w:eastAsia="Times New Roman" w:cs="Times New Roman"/>
    </w:rPr>
  </w:style>
  <w:style w:type="paragraph" w:customStyle="1" w:styleId="18">
    <w:name w:val="Обычный (веб)1"/>
    <w:basedOn w:val="a"/>
    <w:rsid w:val="00DD1E09"/>
    <w:pPr>
      <w:spacing w:before="280" w:after="280"/>
    </w:pPr>
    <w:rPr>
      <w:rFonts w:ascii="Arial" w:hAnsi="Arial" w:cs="Arial"/>
      <w:color w:val="353535"/>
      <w:sz w:val="20"/>
      <w:szCs w:val="20"/>
    </w:rPr>
  </w:style>
  <w:style w:type="paragraph" w:customStyle="1" w:styleId="HTML1">
    <w:name w:val="Стандартный HTML1"/>
    <w:basedOn w:val="a"/>
    <w:rsid w:val="00DD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0">
    <w:name w:val="Основной текст 21"/>
    <w:basedOn w:val="a"/>
    <w:rsid w:val="00DD1E09"/>
    <w:pPr>
      <w:spacing w:after="120" w:line="480" w:lineRule="auto"/>
    </w:pPr>
  </w:style>
  <w:style w:type="paragraph" w:customStyle="1" w:styleId="Default">
    <w:name w:val="Default"/>
    <w:rsid w:val="00DD1E09"/>
    <w:pPr>
      <w:suppressAutoHyphens/>
    </w:pPr>
    <w:rPr>
      <w:color w:val="000000"/>
      <w:kern w:val="1"/>
      <w:sz w:val="24"/>
      <w:szCs w:val="24"/>
      <w:lang w:eastAsia="ar-SA"/>
    </w:rPr>
  </w:style>
  <w:style w:type="paragraph" w:customStyle="1" w:styleId="310">
    <w:name w:val="Основной текст с отступом 31"/>
    <w:basedOn w:val="a"/>
    <w:rsid w:val="00DD1E09"/>
    <w:pPr>
      <w:spacing w:after="120"/>
      <w:ind w:left="283"/>
    </w:pPr>
    <w:rPr>
      <w:sz w:val="16"/>
      <w:szCs w:val="16"/>
    </w:rPr>
  </w:style>
  <w:style w:type="paragraph" w:customStyle="1" w:styleId="CharChar1">
    <w:name w:val="Char Char1 Знак Знак 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styleId="af0">
    <w:name w:val="Body Text Indent"/>
    <w:basedOn w:val="a"/>
    <w:rsid w:val="00DD1E09"/>
    <w:pPr>
      <w:suppressAutoHyphens w:val="0"/>
      <w:spacing w:after="120" w:line="100" w:lineRule="atLeast"/>
      <w:ind w:left="283"/>
    </w:pPr>
    <w:rPr>
      <w:rFonts w:ascii="Times New Roman" w:eastAsia="Times New Roman" w:hAnsi="Times New Roman" w:cs="Times New Roman"/>
      <w:sz w:val="24"/>
      <w:szCs w:val="24"/>
    </w:rPr>
  </w:style>
  <w:style w:type="paragraph" w:customStyle="1" w:styleId="220">
    <w:name w:val="Основной текст 22"/>
    <w:basedOn w:val="a"/>
    <w:rsid w:val="00DD1E09"/>
    <w:pPr>
      <w:suppressAutoHyphens w:val="0"/>
      <w:spacing w:after="120" w:line="48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rsid w:val="00DD1E09"/>
    <w:pPr>
      <w:suppressAutoHyphens w:val="0"/>
      <w:spacing w:after="120" w:line="100" w:lineRule="atLeast"/>
      <w:ind w:left="283"/>
    </w:pPr>
    <w:rPr>
      <w:rFonts w:ascii="Times New Roman" w:eastAsia="Times New Roman" w:hAnsi="Times New Roman" w:cs="Times New Roman"/>
      <w:sz w:val="16"/>
      <w:szCs w:val="16"/>
    </w:rPr>
  </w:style>
  <w:style w:type="paragraph" w:customStyle="1" w:styleId="19">
    <w:name w:val="Без интервала1"/>
    <w:rsid w:val="00DD1E09"/>
    <w:pPr>
      <w:suppressAutoHyphens/>
    </w:pPr>
    <w:rPr>
      <w:rFonts w:ascii="Calibri" w:hAnsi="Calibri" w:cs="Calibri"/>
      <w:kern w:val="1"/>
      <w:sz w:val="22"/>
      <w:szCs w:val="22"/>
      <w:lang w:eastAsia="ar-SA"/>
    </w:rPr>
  </w:style>
  <w:style w:type="paragraph" w:customStyle="1" w:styleId="1a">
    <w:name w:val="1"/>
    <w:basedOn w:val="a"/>
    <w:rsid w:val="00DD1E09"/>
    <w:pPr>
      <w:suppressAutoHyphens w:val="0"/>
      <w:spacing w:before="280" w:after="280" w:line="100" w:lineRule="atLeast"/>
    </w:pPr>
    <w:rPr>
      <w:rFonts w:ascii="Tahoma" w:eastAsia="Times New Roman" w:hAnsi="Tahoma" w:cs="Times New Roman"/>
      <w:sz w:val="20"/>
      <w:szCs w:val="20"/>
      <w:lang w:val="en-US"/>
    </w:rPr>
  </w:style>
  <w:style w:type="paragraph" w:customStyle="1" w:styleId="c">
    <w:name w:val="c"/>
    <w:basedOn w:val="a"/>
    <w:rsid w:val="00DD1E09"/>
    <w:pPr>
      <w:suppressAutoHyphens w:val="0"/>
      <w:spacing w:after="0" w:line="100" w:lineRule="atLeast"/>
      <w:jc w:val="center"/>
    </w:pPr>
    <w:rPr>
      <w:rFonts w:ascii="Times New Roman" w:eastAsia="Times New Roman" w:hAnsi="Times New Roman" w:cs="Times New Roman"/>
      <w:color w:val="000000"/>
      <w:sz w:val="24"/>
      <w:szCs w:val="24"/>
    </w:rPr>
  </w:style>
  <w:style w:type="paragraph" w:customStyle="1" w:styleId="u">
    <w:name w:val="u"/>
    <w:basedOn w:val="a"/>
    <w:rsid w:val="00DD1E09"/>
    <w:pPr>
      <w:suppressAutoHyphens w:val="0"/>
      <w:spacing w:after="0" w:line="100" w:lineRule="atLeast"/>
      <w:ind w:firstLine="353"/>
      <w:jc w:val="both"/>
    </w:pPr>
    <w:rPr>
      <w:rFonts w:ascii="Times New Roman" w:eastAsia="Times New Roman" w:hAnsi="Times New Roman" w:cs="Times New Roman"/>
      <w:color w:val="000000"/>
      <w:sz w:val="24"/>
      <w:szCs w:val="24"/>
    </w:rPr>
  </w:style>
  <w:style w:type="paragraph" w:customStyle="1" w:styleId="25">
    <w:name w:val="2"/>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1b">
    <w:name w:val="Текст сноски1"/>
    <w:basedOn w:val="a"/>
    <w:rsid w:val="00DD1E09"/>
    <w:pPr>
      <w:suppressAutoHyphens w:val="0"/>
      <w:spacing w:after="0" w:line="100" w:lineRule="atLeast"/>
    </w:pPr>
    <w:rPr>
      <w:rFonts w:ascii="Times New Roman" w:eastAsia="Times New Roman" w:hAnsi="Times New Roman" w:cs="Times New Roman"/>
      <w:sz w:val="20"/>
      <w:szCs w:val="20"/>
    </w:rPr>
  </w:style>
  <w:style w:type="paragraph" w:styleId="af1">
    <w:name w:val="head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c">
    <w:name w:val="Название объекта1"/>
    <w:basedOn w:val="a"/>
    <w:rsid w:val="00DD1E09"/>
    <w:pPr>
      <w:suppressAutoHyphens w:val="0"/>
      <w:spacing w:after="0" w:line="100" w:lineRule="atLeast"/>
    </w:pPr>
    <w:rPr>
      <w:rFonts w:ascii="Times New Roman" w:eastAsia="Times New Roman" w:hAnsi="Times New Roman" w:cs="Times New Roman"/>
      <w:b/>
      <w:bCs/>
      <w:sz w:val="20"/>
      <w:szCs w:val="20"/>
    </w:rPr>
  </w:style>
  <w:style w:type="paragraph" w:customStyle="1" w:styleId="ConsNormal">
    <w:name w:val="ConsNormal"/>
    <w:rsid w:val="00DD1E09"/>
    <w:pPr>
      <w:widowControl w:val="0"/>
      <w:suppressAutoHyphens/>
      <w:ind w:firstLine="720"/>
    </w:pPr>
    <w:rPr>
      <w:rFonts w:ascii="Arial" w:hAnsi="Arial" w:cs="Arial"/>
      <w:kern w:val="1"/>
      <w:lang w:eastAsia="ar-SA"/>
    </w:rPr>
  </w:style>
  <w:style w:type="paragraph" w:styleId="af2">
    <w:name w:val="foot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d">
    <w:name w:val="Обычный (веб)1"/>
    <w:basedOn w:val="a"/>
    <w:rsid w:val="00DD1E09"/>
    <w:pPr>
      <w:spacing w:before="28" w:after="100" w:line="200" w:lineRule="atLeast"/>
    </w:pPr>
    <w:rPr>
      <w:rFonts w:ascii="Times New Roman" w:eastAsia="Times New Roman" w:hAnsi="Times New Roman" w:cs="Times New Roman"/>
      <w:sz w:val="24"/>
      <w:szCs w:val="24"/>
    </w:rPr>
  </w:style>
  <w:style w:type="paragraph" w:customStyle="1" w:styleId="ConsPlusNonformat">
    <w:name w:val="ConsPlusNonformat"/>
    <w:rsid w:val="00DD1E09"/>
    <w:pPr>
      <w:suppressAutoHyphens/>
    </w:pPr>
    <w:rPr>
      <w:rFonts w:ascii="Courier New" w:hAnsi="Courier New" w:cs="Courier New"/>
      <w:kern w:val="1"/>
      <w:lang w:eastAsia="ar-SA"/>
    </w:rPr>
  </w:style>
  <w:style w:type="character" w:customStyle="1" w:styleId="af3">
    <w:name w:val="Символ нумерации"/>
    <w:rsid w:val="00D0368D"/>
  </w:style>
  <w:style w:type="character" w:styleId="af4">
    <w:name w:val="page number"/>
    <w:rsid w:val="00D0368D"/>
  </w:style>
  <w:style w:type="paragraph" w:styleId="af5">
    <w:name w:val="List Paragraph"/>
    <w:basedOn w:val="a"/>
    <w:link w:val="af6"/>
    <w:uiPriority w:val="99"/>
    <w:qFormat/>
    <w:rsid w:val="00D0368D"/>
    <w:pPr>
      <w:ind w:left="720"/>
    </w:pPr>
    <w:rPr>
      <w:rFonts w:cs="Times New Roman"/>
      <w:kern w:val="0"/>
    </w:rPr>
  </w:style>
  <w:style w:type="paragraph" w:styleId="af7">
    <w:name w:val="Normal (Web)"/>
    <w:basedOn w:val="a"/>
    <w:rsid w:val="00D0368D"/>
    <w:pPr>
      <w:spacing w:before="280" w:after="280"/>
    </w:pPr>
    <w:rPr>
      <w:rFonts w:ascii="Arial" w:hAnsi="Arial" w:cs="Arial"/>
      <w:color w:val="353535"/>
      <w:kern w:val="0"/>
      <w:sz w:val="20"/>
      <w:szCs w:val="20"/>
    </w:rPr>
  </w:style>
  <w:style w:type="paragraph" w:styleId="HTML">
    <w:name w:val="HTML Preformatted"/>
    <w:basedOn w:val="a"/>
    <w:link w:val="HTML0"/>
    <w:rsid w:val="00D0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kern w:val="0"/>
      <w:sz w:val="20"/>
      <w:szCs w:val="20"/>
    </w:rPr>
  </w:style>
  <w:style w:type="character" w:customStyle="1" w:styleId="HTML0">
    <w:name w:val="Стандартный HTML Знак"/>
    <w:link w:val="HTML"/>
    <w:rsid w:val="00D0368D"/>
    <w:rPr>
      <w:rFonts w:ascii="Courier New" w:eastAsia="Calibri" w:hAnsi="Courier New" w:cs="Courier New"/>
      <w:lang w:eastAsia="ar-SA"/>
    </w:rPr>
  </w:style>
  <w:style w:type="paragraph" w:styleId="af8">
    <w:name w:val="footnote text"/>
    <w:basedOn w:val="a"/>
    <w:link w:val="1e"/>
    <w:uiPriority w:val="99"/>
    <w:rsid w:val="00D0368D"/>
    <w:pPr>
      <w:suppressAutoHyphens w:val="0"/>
      <w:spacing w:after="0" w:line="240" w:lineRule="auto"/>
    </w:pPr>
    <w:rPr>
      <w:rFonts w:ascii="Times New Roman" w:eastAsia="Times New Roman" w:hAnsi="Times New Roman" w:cs="Times New Roman"/>
      <w:kern w:val="0"/>
      <w:sz w:val="20"/>
      <w:szCs w:val="20"/>
    </w:rPr>
  </w:style>
  <w:style w:type="character" w:customStyle="1" w:styleId="1e">
    <w:name w:val="Текст сноски Знак1"/>
    <w:link w:val="af8"/>
    <w:rsid w:val="00D0368D"/>
    <w:rPr>
      <w:lang w:eastAsia="ar-SA"/>
    </w:rPr>
  </w:style>
  <w:style w:type="table" w:styleId="af9">
    <w:name w:val="Table Grid"/>
    <w:basedOn w:val="a2"/>
    <w:uiPriority w:val="59"/>
    <w:rsid w:val="00D036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651FCE"/>
    <w:rPr>
      <w:rFonts w:ascii="Calibri" w:eastAsia="Calibri" w:hAnsi="Calibri"/>
      <w:sz w:val="22"/>
      <w:szCs w:val="22"/>
      <w:lang w:eastAsia="ar-SA"/>
    </w:rPr>
  </w:style>
  <w:style w:type="character" w:styleId="afa">
    <w:name w:val="footnote reference"/>
    <w:uiPriority w:val="99"/>
    <w:semiHidden/>
    <w:unhideWhenUsed/>
    <w:rsid w:val="005D2B25"/>
    <w:rPr>
      <w:vertAlign w:val="superscript"/>
    </w:rPr>
  </w:style>
  <w:style w:type="paragraph" w:styleId="afb">
    <w:name w:val="No Spacing"/>
    <w:basedOn w:val="a"/>
    <w:link w:val="afc"/>
    <w:uiPriority w:val="99"/>
    <w:qFormat/>
    <w:rsid w:val="001F0C58"/>
    <w:pPr>
      <w:suppressAutoHyphens w:val="0"/>
      <w:spacing w:after="0" w:line="240" w:lineRule="auto"/>
    </w:pPr>
    <w:rPr>
      <w:rFonts w:eastAsia="Times New Roman" w:cs="Times New Roman"/>
      <w:kern w:val="0"/>
      <w:sz w:val="24"/>
      <w:szCs w:val="32"/>
      <w:lang w:eastAsia="en-US"/>
    </w:rPr>
  </w:style>
  <w:style w:type="character" w:customStyle="1" w:styleId="afc">
    <w:name w:val="Без интервала Знак"/>
    <w:link w:val="afb"/>
    <w:uiPriority w:val="1"/>
    <w:rsid w:val="001F0C58"/>
    <w:rPr>
      <w:rFonts w:ascii="Calibri" w:eastAsia="Times New Roman" w:hAnsi="Calibri"/>
      <w:sz w:val="24"/>
      <w:szCs w:val="32"/>
      <w:lang w:eastAsia="en-US"/>
    </w:rPr>
  </w:style>
  <w:style w:type="character" w:customStyle="1" w:styleId="apple-converted-space">
    <w:name w:val="apple-converted-space"/>
    <w:basedOn w:val="a1"/>
    <w:rsid w:val="008D6D2E"/>
  </w:style>
  <w:style w:type="character" w:customStyle="1" w:styleId="50">
    <w:name w:val="Заголовок 5 Знак"/>
    <w:link w:val="5"/>
    <w:uiPriority w:val="9"/>
    <w:semiHidden/>
    <w:rsid w:val="00FD06C3"/>
    <w:rPr>
      <w:rFonts w:ascii="Calibri" w:eastAsia="Times New Roman" w:hAnsi="Calibri" w:cs="Times New Roman"/>
      <w:b/>
      <w:bCs/>
      <w:i/>
      <w:iCs/>
      <w:kern w:val="1"/>
      <w:sz w:val="26"/>
      <w:szCs w:val="26"/>
      <w:lang w:eastAsia="ar-SA"/>
    </w:rPr>
  </w:style>
  <w:style w:type="character" w:customStyle="1" w:styleId="10">
    <w:name w:val="Заголовок 1 Знак"/>
    <w:link w:val="1"/>
    <w:uiPriority w:val="9"/>
    <w:rsid w:val="00FD06C3"/>
    <w:rPr>
      <w:rFonts w:ascii="Cambria" w:eastAsia="Times New Roman" w:hAnsi="Cambria" w:cs="Times New Roman"/>
      <w:b/>
      <w:bCs/>
      <w:kern w:val="32"/>
      <w:sz w:val="32"/>
      <w:szCs w:val="32"/>
      <w:lang w:eastAsia="ar-SA"/>
    </w:rPr>
  </w:style>
  <w:style w:type="character" w:styleId="afd">
    <w:name w:val="Strong"/>
    <w:uiPriority w:val="22"/>
    <w:qFormat/>
    <w:rsid w:val="00FD06C3"/>
    <w:rPr>
      <w:b/>
      <w:bCs/>
    </w:rPr>
  </w:style>
  <w:style w:type="paragraph" w:styleId="afe">
    <w:name w:val="Balloon Text"/>
    <w:basedOn w:val="a"/>
    <w:link w:val="aff"/>
    <w:unhideWhenUsed/>
    <w:rsid w:val="00765868"/>
    <w:pPr>
      <w:spacing w:after="0" w:line="240" w:lineRule="auto"/>
    </w:pPr>
    <w:rPr>
      <w:rFonts w:ascii="Tahoma" w:hAnsi="Tahoma" w:cs="Tahoma"/>
      <w:sz w:val="16"/>
      <w:szCs w:val="16"/>
    </w:rPr>
  </w:style>
  <w:style w:type="character" w:customStyle="1" w:styleId="aff">
    <w:name w:val="Текст выноски Знак"/>
    <w:link w:val="afe"/>
    <w:uiPriority w:val="99"/>
    <w:semiHidden/>
    <w:rsid w:val="00765868"/>
    <w:rPr>
      <w:rFonts w:ascii="Tahoma" w:eastAsia="Calibri" w:hAnsi="Tahoma" w:cs="Tahoma"/>
      <w:kern w:val="1"/>
      <w:sz w:val="16"/>
      <w:szCs w:val="16"/>
      <w:lang w:eastAsia="ar-SA"/>
    </w:rPr>
  </w:style>
  <w:style w:type="paragraph" w:styleId="2">
    <w:name w:val="List Bullet 2"/>
    <w:basedOn w:val="a"/>
    <w:autoRedefine/>
    <w:rsid w:val="008D69E3"/>
    <w:pPr>
      <w:numPr>
        <w:numId w:val="7"/>
      </w:numPr>
      <w:suppressAutoHyphens w:val="0"/>
      <w:spacing w:after="60" w:line="240" w:lineRule="auto"/>
      <w:jc w:val="both"/>
    </w:pPr>
    <w:rPr>
      <w:rFonts w:ascii="Bookman Old Style" w:eastAsia="Times New Roman" w:hAnsi="Bookman Old Style" w:cs="Times New Roman"/>
      <w:kern w:val="0"/>
      <w:sz w:val="24"/>
      <w:szCs w:val="20"/>
      <w:lang w:eastAsia="ru-RU"/>
    </w:rPr>
  </w:style>
  <w:style w:type="paragraph" w:customStyle="1" w:styleId="ConsTitle">
    <w:name w:val="ConsTitle"/>
    <w:rsid w:val="008D69E3"/>
    <w:pPr>
      <w:widowControl w:val="0"/>
      <w:autoSpaceDE w:val="0"/>
      <w:autoSpaceDN w:val="0"/>
      <w:adjustRightInd w:val="0"/>
      <w:ind w:right="19772"/>
    </w:pPr>
    <w:rPr>
      <w:rFonts w:ascii="Arial" w:hAnsi="Arial" w:cs="Arial"/>
      <w:b/>
      <w:bCs/>
      <w:sz w:val="16"/>
      <w:szCs w:val="16"/>
    </w:rPr>
  </w:style>
  <w:style w:type="numbering" w:customStyle="1" w:styleId="1f">
    <w:name w:val="Нет списка1"/>
    <w:next w:val="a3"/>
    <w:uiPriority w:val="99"/>
    <w:semiHidden/>
    <w:unhideWhenUsed/>
    <w:rsid w:val="00F775FC"/>
  </w:style>
  <w:style w:type="character" w:customStyle="1" w:styleId="WW8Num4z1">
    <w:name w:val="WW8Num4z1"/>
    <w:rsid w:val="00F775FC"/>
    <w:rPr>
      <w:rFonts w:ascii="Courier New" w:hAnsi="Courier New" w:cs="Courier New" w:hint="default"/>
    </w:rPr>
  </w:style>
  <w:style w:type="character" w:customStyle="1" w:styleId="WW8Num4z2">
    <w:name w:val="WW8Num4z2"/>
    <w:rsid w:val="00F775FC"/>
    <w:rPr>
      <w:rFonts w:ascii="Wingdings" w:hAnsi="Wingdings" w:cs="Wingdings" w:hint="default"/>
    </w:rPr>
  </w:style>
  <w:style w:type="character" w:customStyle="1" w:styleId="WW8Num4z3">
    <w:name w:val="WW8Num4z3"/>
    <w:rsid w:val="00F775FC"/>
    <w:rPr>
      <w:rFonts w:ascii="Symbol" w:hAnsi="Symbol" w:cs="Symbol" w:hint="default"/>
    </w:rPr>
  </w:style>
  <w:style w:type="character" w:customStyle="1" w:styleId="WW8Num4z4">
    <w:name w:val="WW8Num4z4"/>
    <w:rsid w:val="00F775FC"/>
  </w:style>
  <w:style w:type="character" w:customStyle="1" w:styleId="WW8Num4z5">
    <w:name w:val="WW8Num4z5"/>
    <w:rsid w:val="00F775FC"/>
  </w:style>
  <w:style w:type="character" w:customStyle="1" w:styleId="WW8Num4z6">
    <w:name w:val="WW8Num4z6"/>
    <w:rsid w:val="00F775FC"/>
  </w:style>
  <w:style w:type="character" w:customStyle="1" w:styleId="WW8Num4z7">
    <w:name w:val="WW8Num4z7"/>
    <w:rsid w:val="00F775FC"/>
  </w:style>
  <w:style w:type="character" w:customStyle="1" w:styleId="WW8Num4z8">
    <w:name w:val="WW8Num4z8"/>
    <w:rsid w:val="00F775FC"/>
  </w:style>
  <w:style w:type="character" w:customStyle="1" w:styleId="WW8Num8z0">
    <w:name w:val="WW8Num8z0"/>
    <w:rsid w:val="00F775FC"/>
    <w:rPr>
      <w:rFonts w:hint="default"/>
    </w:rPr>
  </w:style>
  <w:style w:type="character" w:customStyle="1" w:styleId="WW8Num9z0">
    <w:name w:val="WW8Num9z0"/>
    <w:rsid w:val="00F775FC"/>
  </w:style>
  <w:style w:type="character" w:customStyle="1" w:styleId="WW8Num9z1">
    <w:name w:val="WW8Num9z1"/>
    <w:rsid w:val="00F775FC"/>
  </w:style>
  <w:style w:type="character" w:customStyle="1" w:styleId="WW8Num9z2">
    <w:name w:val="WW8Num9z2"/>
    <w:rsid w:val="00F775FC"/>
  </w:style>
  <w:style w:type="character" w:customStyle="1" w:styleId="WW8Num9z3">
    <w:name w:val="WW8Num9z3"/>
    <w:rsid w:val="00F775FC"/>
  </w:style>
  <w:style w:type="character" w:customStyle="1" w:styleId="WW8Num9z4">
    <w:name w:val="WW8Num9z4"/>
    <w:rsid w:val="00F775FC"/>
  </w:style>
  <w:style w:type="character" w:customStyle="1" w:styleId="WW8Num9z5">
    <w:name w:val="WW8Num9z5"/>
    <w:rsid w:val="00F775FC"/>
  </w:style>
  <w:style w:type="character" w:customStyle="1" w:styleId="WW8Num9z6">
    <w:name w:val="WW8Num9z6"/>
    <w:rsid w:val="00F775FC"/>
  </w:style>
  <w:style w:type="character" w:customStyle="1" w:styleId="WW8Num9z7">
    <w:name w:val="WW8Num9z7"/>
    <w:rsid w:val="00F775FC"/>
  </w:style>
  <w:style w:type="character" w:customStyle="1" w:styleId="WW8Num9z8">
    <w:name w:val="WW8Num9z8"/>
    <w:rsid w:val="00F775FC"/>
  </w:style>
  <w:style w:type="character" w:customStyle="1" w:styleId="WW8Num10z0">
    <w:name w:val="WW8Num10z0"/>
    <w:rsid w:val="00F775FC"/>
    <w:rPr>
      <w:rFonts w:hint="default"/>
    </w:rPr>
  </w:style>
  <w:style w:type="character" w:customStyle="1" w:styleId="WW8Num10z1">
    <w:name w:val="WW8Num10z1"/>
    <w:rsid w:val="00F775FC"/>
  </w:style>
  <w:style w:type="character" w:customStyle="1" w:styleId="WW8Num10z2">
    <w:name w:val="WW8Num10z2"/>
    <w:rsid w:val="00F775FC"/>
  </w:style>
  <w:style w:type="character" w:customStyle="1" w:styleId="WW8Num10z3">
    <w:name w:val="WW8Num10z3"/>
    <w:rsid w:val="00F775FC"/>
  </w:style>
  <w:style w:type="character" w:customStyle="1" w:styleId="WW8Num10z4">
    <w:name w:val="WW8Num10z4"/>
    <w:rsid w:val="00F775FC"/>
  </w:style>
  <w:style w:type="character" w:customStyle="1" w:styleId="WW8Num10z5">
    <w:name w:val="WW8Num10z5"/>
    <w:rsid w:val="00F775FC"/>
  </w:style>
  <w:style w:type="character" w:customStyle="1" w:styleId="WW8Num10z6">
    <w:name w:val="WW8Num10z6"/>
    <w:rsid w:val="00F775FC"/>
  </w:style>
  <w:style w:type="character" w:customStyle="1" w:styleId="WW8Num10z7">
    <w:name w:val="WW8Num10z7"/>
    <w:rsid w:val="00F775FC"/>
  </w:style>
  <w:style w:type="character" w:customStyle="1" w:styleId="WW8Num10z8">
    <w:name w:val="WW8Num10z8"/>
    <w:rsid w:val="00F775FC"/>
  </w:style>
  <w:style w:type="character" w:customStyle="1" w:styleId="WW8Num12z0">
    <w:name w:val="WW8Num12z0"/>
    <w:rsid w:val="00F775FC"/>
    <w:rPr>
      <w:rFonts w:hint="default"/>
    </w:rPr>
  </w:style>
  <w:style w:type="character" w:customStyle="1" w:styleId="311">
    <w:name w:val="Основной текст с отступом 3 Знак1"/>
    <w:rsid w:val="00F775FC"/>
    <w:rPr>
      <w:sz w:val="16"/>
      <w:szCs w:val="16"/>
      <w:lang w:val="en-US"/>
    </w:rPr>
  </w:style>
  <w:style w:type="paragraph" w:customStyle="1" w:styleId="26">
    <w:name w:val="Без интервала2"/>
    <w:rsid w:val="00F775FC"/>
    <w:pPr>
      <w:suppressAutoHyphens/>
    </w:pPr>
    <w:rPr>
      <w:rFonts w:ascii="Calibri" w:hAnsi="Calibri" w:cs="Calibri"/>
      <w:sz w:val="22"/>
      <w:szCs w:val="22"/>
      <w:lang w:eastAsia="ar-SA"/>
    </w:rPr>
  </w:style>
  <w:style w:type="numbering" w:customStyle="1" w:styleId="27">
    <w:name w:val="Нет списка2"/>
    <w:next w:val="a3"/>
    <w:uiPriority w:val="99"/>
    <w:semiHidden/>
    <w:unhideWhenUsed/>
    <w:rsid w:val="00F775FC"/>
  </w:style>
  <w:style w:type="character" w:customStyle="1" w:styleId="WW8Num8z1">
    <w:name w:val="WW8Num8z1"/>
    <w:rsid w:val="00F775FC"/>
  </w:style>
  <w:style w:type="character" w:customStyle="1" w:styleId="WW8Num8z2">
    <w:name w:val="WW8Num8z2"/>
    <w:rsid w:val="00F775FC"/>
  </w:style>
  <w:style w:type="character" w:customStyle="1" w:styleId="WW8Num8z3">
    <w:name w:val="WW8Num8z3"/>
    <w:rsid w:val="00F775FC"/>
  </w:style>
  <w:style w:type="character" w:customStyle="1" w:styleId="WW8Num8z4">
    <w:name w:val="WW8Num8z4"/>
    <w:rsid w:val="00F775FC"/>
  </w:style>
  <w:style w:type="character" w:customStyle="1" w:styleId="WW8Num8z5">
    <w:name w:val="WW8Num8z5"/>
    <w:rsid w:val="00F775FC"/>
  </w:style>
  <w:style w:type="character" w:customStyle="1" w:styleId="WW8Num8z6">
    <w:name w:val="WW8Num8z6"/>
    <w:rsid w:val="00F775FC"/>
  </w:style>
  <w:style w:type="character" w:customStyle="1" w:styleId="WW8Num8z7">
    <w:name w:val="WW8Num8z7"/>
    <w:rsid w:val="00F775FC"/>
  </w:style>
  <w:style w:type="character" w:customStyle="1" w:styleId="WW8Num8z8">
    <w:name w:val="WW8Num8z8"/>
    <w:rsid w:val="00F775FC"/>
  </w:style>
  <w:style w:type="character" w:customStyle="1" w:styleId="WW8Num12z1">
    <w:name w:val="WW8Num12z1"/>
    <w:rsid w:val="00F775FC"/>
  </w:style>
  <w:style w:type="character" w:customStyle="1" w:styleId="WW8Num12z2">
    <w:name w:val="WW8Num12z2"/>
    <w:rsid w:val="00F775FC"/>
  </w:style>
  <w:style w:type="character" w:customStyle="1" w:styleId="WW8Num12z3">
    <w:name w:val="WW8Num12z3"/>
    <w:rsid w:val="00F775FC"/>
  </w:style>
  <w:style w:type="character" w:customStyle="1" w:styleId="WW8Num12z4">
    <w:name w:val="WW8Num12z4"/>
    <w:rsid w:val="00F775FC"/>
  </w:style>
  <w:style w:type="character" w:customStyle="1" w:styleId="WW8Num12z5">
    <w:name w:val="WW8Num12z5"/>
    <w:rsid w:val="00F775FC"/>
  </w:style>
  <w:style w:type="character" w:customStyle="1" w:styleId="WW8Num12z6">
    <w:name w:val="WW8Num12z6"/>
    <w:rsid w:val="00F775FC"/>
  </w:style>
  <w:style w:type="character" w:customStyle="1" w:styleId="WW8Num12z7">
    <w:name w:val="WW8Num12z7"/>
    <w:rsid w:val="00F775FC"/>
  </w:style>
  <w:style w:type="character" w:customStyle="1" w:styleId="WW8Num12z8">
    <w:name w:val="WW8Num12z8"/>
    <w:rsid w:val="00F775FC"/>
  </w:style>
  <w:style w:type="character" w:customStyle="1" w:styleId="WW8Num13z0">
    <w:name w:val="WW8Num13z0"/>
    <w:rsid w:val="00F775FC"/>
    <w:rPr>
      <w:rFonts w:hint="default"/>
    </w:rPr>
  </w:style>
  <w:style w:type="paragraph" w:customStyle="1" w:styleId="formattext">
    <w:name w:val="formattext"/>
    <w:basedOn w:val="a"/>
    <w:rsid w:val="0055500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31">
    <w:name w:val="Body Text Indent 3"/>
    <w:basedOn w:val="a"/>
    <w:link w:val="30"/>
    <w:rsid w:val="005F1576"/>
    <w:pPr>
      <w:suppressAutoHyphens w:val="0"/>
      <w:spacing w:after="120" w:line="240" w:lineRule="auto"/>
      <w:ind w:left="283"/>
    </w:pPr>
    <w:rPr>
      <w:rFonts w:ascii="Times New Roman" w:eastAsia="Times New Roman" w:hAnsi="Times New Roman" w:cs="Times New Roman"/>
      <w:kern w:val="0"/>
      <w:sz w:val="16"/>
      <w:szCs w:val="16"/>
      <w:lang w:eastAsia="ru-RU"/>
    </w:rPr>
  </w:style>
  <w:style w:type="character" w:customStyle="1" w:styleId="321">
    <w:name w:val="Основной текст с отступом 3 Знак2"/>
    <w:basedOn w:val="a1"/>
    <w:uiPriority w:val="99"/>
    <w:semiHidden/>
    <w:rsid w:val="005F1576"/>
    <w:rPr>
      <w:rFonts w:ascii="Calibri" w:eastAsia="Calibri" w:hAnsi="Calibri" w:cs="Calibri"/>
      <w:kern w:val="1"/>
      <w:sz w:val="16"/>
      <w:szCs w:val="16"/>
      <w:lang w:eastAsia="ar-SA"/>
    </w:rPr>
  </w:style>
  <w:style w:type="character" w:customStyle="1" w:styleId="ConsPlusCell0">
    <w:name w:val="ConsPlusCell Знак"/>
    <w:basedOn w:val="a1"/>
    <w:link w:val="ConsPlusCell"/>
    <w:uiPriority w:val="99"/>
    <w:locked/>
    <w:rsid w:val="00921DD4"/>
    <w:rPr>
      <w:kern w:val="1"/>
      <w:sz w:val="24"/>
      <w:szCs w:val="24"/>
      <w:lang w:eastAsia="ar-SA"/>
    </w:rPr>
  </w:style>
  <w:style w:type="character" w:customStyle="1" w:styleId="aff0">
    <w:name w:val="Основной текст_"/>
    <w:basedOn w:val="a1"/>
    <w:link w:val="28"/>
    <w:rsid w:val="00BB716E"/>
    <w:rPr>
      <w:sz w:val="26"/>
      <w:szCs w:val="26"/>
      <w:shd w:val="clear" w:color="auto" w:fill="FFFFFF"/>
    </w:rPr>
  </w:style>
  <w:style w:type="paragraph" w:customStyle="1" w:styleId="28">
    <w:name w:val="Основной текст2"/>
    <w:basedOn w:val="a"/>
    <w:link w:val="aff0"/>
    <w:rsid w:val="00BB716E"/>
    <w:pPr>
      <w:widowControl w:val="0"/>
      <w:shd w:val="clear" w:color="auto" w:fill="FFFFFF"/>
      <w:suppressAutoHyphens w:val="0"/>
      <w:spacing w:after="0" w:line="307" w:lineRule="exact"/>
    </w:pPr>
    <w:rPr>
      <w:rFonts w:ascii="Times New Roman" w:eastAsia="Times New Roman" w:hAnsi="Times New Roman" w:cs="Times New Roman"/>
      <w:kern w:val="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09"/>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
    <w:link w:val="10"/>
    <w:uiPriority w:val="9"/>
    <w:qFormat/>
    <w:rsid w:val="00FD06C3"/>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0"/>
    <w:qFormat/>
    <w:rsid w:val="00DD1E09"/>
    <w:pPr>
      <w:keepNext/>
      <w:numPr>
        <w:ilvl w:val="1"/>
        <w:numId w:val="1"/>
      </w:numPr>
      <w:tabs>
        <w:tab w:val="left" w:pos="0"/>
      </w:tabs>
      <w:spacing w:line="360" w:lineRule="auto"/>
      <w:jc w:val="center"/>
      <w:outlineLvl w:val="1"/>
    </w:pPr>
    <w:rPr>
      <w:b/>
      <w:sz w:val="44"/>
    </w:rPr>
  </w:style>
  <w:style w:type="paragraph" w:styleId="5">
    <w:name w:val="heading 5"/>
    <w:basedOn w:val="a"/>
    <w:next w:val="a"/>
    <w:link w:val="50"/>
    <w:qFormat/>
    <w:rsid w:val="00FD06C3"/>
    <w:pPr>
      <w:spacing w:before="240" w:after="60"/>
      <w:outlineLvl w:val="4"/>
    </w:pPr>
    <w:rPr>
      <w:rFonts w:eastAsia="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DD1E09"/>
  </w:style>
  <w:style w:type="character" w:customStyle="1" w:styleId="WW8Num1z0">
    <w:name w:val="WW8Num1z0"/>
    <w:rsid w:val="00DD1E09"/>
  </w:style>
  <w:style w:type="character" w:customStyle="1" w:styleId="WW8Num1z1">
    <w:name w:val="WW8Num1z1"/>
    <w:rsid w:val="00DD1E09"/>
  </w:style>
  <w:style w:type="character" w:customStyle="1" w:styleId="WW8Num1z2">
    <w:name w:val="WW8Num1z2"/>
    <w:rsid w:val="00DD1E09"/>
  </w:style>
  <w:style w:type="character" w:customStyle="1" w:styleId="WW8Num1z3">
    <w:name w:val="WW8Num1z3"/>
    <w:rsid w:val="00DD1E09"/>
  </w:style>
  <w:style w:type="character" w:customStyle="1" w:styleId="WW8Num1z4">
    <w:name w:val="WW8Num1z4"/>
    <w:rsid w:val="00DD1E09"/>
  </w:style>
  <w:style w:type="character" w:customStyle="1" w:styleId="WW8Num1z5">
    <w:name w:val="WW8Num1z5"/>
    <w:rsid w:val="00DD1E09"/>
  </w:style>
  <w:style w:type="character" w:customStyle="1" w:styleId="WW8Num1z6">
    <w:name w:val="WW8Num1z6"/>
    <w:rsid w:val="00DD1E09"/>
  </w:style>
  <w:style w:type="character" w:customStyle="1" w:styleId="WW8Num1z7">
    <w:name w:val="WW8Num1z7"/>
    <w:rsid w:val="00DD1E09"/>
  </w:style>
  <w:style w:type="character" w:customStyle="1" w:styleId="WW8Num1z8">
    <w:name w:val="WW8Num1z8"/>
    <w:rsid w:val="00DD1E09"/>
  </w:style>
  <w:style w:type="character" w:customStyle="1" w:styleId="WW8Num2z0">
    <w:name w:val="WW8Num2z0"/>
    <w:rsid w:val="00DD1E09"/>
    <w:rPr>
      <w:rFonts w:ascii="Times New Roman" w:hAnsi="Times New Roman" w:cs="Times New Roman"/>
      <w:b/>
      <w:color w:val="000000"/>
      <w:sz w:val="28"/>
      <w:szCs w:val="28"/>
    </w:rPr>
  </w:style>
  <w:style w:type="character" w:customStyle="1" w:styleId="WW8Num2z1">
    <w:name w:val="WW8Num2z1"/>
    <w:rsid w:val="00DD1E09"/>
  </w:style>
  <w:style w:type="character" w:customStyle="1" w:styleId="WW8Num2z2">
    <w:name w:val="WW8Num2z2"/>
    <w:rsid w:val="00DD1E09"/>
  </w:style>
  <w:style w:type="character" w:customStyle="1" w:styleId="WW8Num2z3">
    <w:name w:val="WW8Num2z3"/>
    <w:rsid w:val="00DD1E09"/>
  </w:style>
  <w:style w:type="character" w:customStyle="1" w:styleId="WW8Num2z4">
    <w:name w:val="WW8Num2z4"/>
    <w:rsid w:val="00DD1E09"/>
  </w:style>
  <w:style w:type="character" w:customStyle="1" w:styleId="WW8Num2z5">
    <w:name w:val="WW8Num2z5"/>
    <w:rsid w:val="00DD1E09"/>
  </w:style>
  <w:style w:type="character" w:customStyle="1" w:styleId="WW8Num2z6">
    <w:name w:val="WW8Num2z6"/>
    <w:rsid w:val="00DD1E09"/>
  </w:style>
  <w:style w:type="character" w:customStyle="1" w:styleId="WW8Num2z7">
    <w:name w:val="WW8Num2z7"/>
    <w:rsid w:val="00DD1E09"/>
  </w:style>
  <w:style w:type="character" w:customStyle="1" w:styleId="WW8Num2z8">
    <w:name w:val="WW8Num2z8"/>
    <w:rsid w:val="00DD1E09"/>
  </w:style>
  <w:style w:type="character" w:customStyle="1" w:styleId="WW8Num3z0">
    <w:name w:val="WW8Num3z0"/>
    <w:rsid w:val="00DD1E09"/>
  </w:style>
  <w:style w:type="character" w:customStyle="1" w:styleId="110">
    <w:name w:val="Основной шрифт абзаца11"/>
    <w:rsid w:val="00DD1E09"/>
  </w:style>
  <w:style w:type="character" w:customStyle="1" w:styleId="100">
    <w:name w:val="Основной шрифт абзаца10"/>
    <w:rsid w:val="00DD1E09"/>
  </w:style>
  <w:style w:type="character" w:customStyle="1" w:styleId="9">
    <w:name w:val="Основной шрифт абзаца9"/>
    <w:rsid w:val="00DD1E09"/>
  </w:style>
  <w:style w:type="character" w:customStyle="1" w:styleId="WW8Num4z0">
    <w:name w:val="WW8Num4z0"/>
    <w:rsid w:val="00DD1E09"/>
    <w:rPr>
      <w:rFonts w:ascii="Symbol" w:hAnsi="Symbol" w:cs="OpenSymbol"/>
    </w:rPr>
  </w:style>
  <w:style w:type="character" w:customStyle="1" w:styleId="8">
    <w:name w:val="Основной шрифт абзаца8"/>
    <w:rsid w:val="00DD1E09"/>
  </w:style>
  <w:style w:type="character" w:customStyle="1" w:styleId="7">
    <w:name w:val="Основной шрифт абзаца7"/>
    <w:rsid w:val="00DD1E09"/>
  </w:style>
  <w:style w:type="character" w:customStyle="1" w:styleId="6">
    <w:name w:val="Основной шрифт абзаца6"/>
    <w:rsid w:val="00DD1E09"/>
  </w:style>
  <w:style w:type="character" w:customStyle="1" w:styleId="51">
    <w:name w:val="Основной шрифт абзаца5"/>
    <w:rsid w:val="00DD1E09"/>
  </w:style>
  <w:style w:type="character" w:customStyle="1" w:styleId="4">
    <w:name w:val="Основной шрифт абзаца4"/>
    <w:rsid w:val="00DD1E09"/>
  </w:style>
  <w:style w:type="character" w:customStyle="1" w:styleId="WW8Num3z1">
    <w:name w:val="WW8Num3z1"/>
    <w:rsid w:val="00DD1E09"/>
  </w:style>
  <w:style w:type="character" w:customStyle="1" w:styleId="WW8Num3z2">
    <w:name w:val="WW8Num3z2"/>
    <w:rsid w:val="00DD1E09"/>
  </w:style>
  <w:style w:type="character" w:customStyle="1" w:styleId="WW8Num3z3">
    <w:name w:val="WW8Num3z3"/>
    <w:rsid w:val="00DD1E09"/>
  </w:style>
  <w:style w:type="character" w:customStyle="1" w:styleId="WW8Num3z4">
    <w:name w:val="WW8Num3z4"/>
    <w:rsid w:val="00DD1E09"/>
  </w:style>
  <w:style w:type="character" w:customStyle="1" w:styleId="WW8Num3z5">
    <w:name w:val="WW8Num3z5"/>
    <w:rsid w:val="00DD1E09"/>
  </w:style>
  <w:style w:type="character" w:customStyle="1" w:styleId="WW8Num3z6">
    <w:name w:val="WW8Num3z6"/>
    <w:rsid w:val="00DD1E09"/>
  </w:style>
  <w:style w:type="character" w:customStyle="1" w:styleId="WW8Num3z7">
    <w:name w:val="WW8Num3z7"/>
    <w:rsid w:val="00DD1E09"/>
  </w:style>
  <w:style w:type="character" w:customStyle="1" w:styleId="WW8Num3z8">
    <w:name w:val="WW8Num3z8"/>
    <w:rsid w:val="00DD1E09"/>
  </w:style>
  <w:style w:type="character" w:customStyle="1" w:styleId="WW8Num5z0">
    <w:name w:val="WW8Num5z0"/>
    <w:rsid w:val="00DD1E09"/>
  </w:style>
  <w:style w:type="character" w:customStyle="1" w:styleId="WW8Num5z1">
    <w:name w:val="WW8Num5z1"/>
    <w:rsid w:val="00DD1E09"/>
  </w:style>
  <w:style w:type="character" w:customStyle="1" w:styleId="WW8Num5z2">
    <w:name w:val="WW8Num5z2"/>
    <w:rsid w:val="00DD1E09"/>
  </w:style>
  <w:style w:type="character" w:customStyle="1" w:styleId="WW8Num5z3">
    <w:name w:val="WW8Num5z3"/>
    <w:rsid w:val="00DD1E09"/>
  </w:style>
  <w:style w:type="character" w:customStyle="1" w:styleId="WW8Num5z4">
    <w:name w:val="WW8Num5z4"/>
    <w:rsid w:val="00DD1E09"/>
  </w:style>
  <w:style w:type="character" w:customStyle="1" w:styleId="WW8Num5z5">
    <w:name w:val="WW8Num5z5"/>
    <w:rsid w:val="00DD1E09"/>
  </w:style>
  <w:style w:type="character" w:customStyle="1" w:styleId="WW8Num5z6">
    <w:name w:val="WW8Num5z6"/>
    <w:rsid w:val="00DD1E09"/>
  </w:style>
  <w:style w:type="character" w:customStyle="1" w:styleId="WW8Num5z7">
    <w:name w:val="WW8Num5z7"/>
    <w:rsid w:val="00DD1E09"/>
  </w:style>
  <w:style w:type="character" w:customStyle="1" w:styleId="WW8Num5z8">
    <w:name w:val="WW8Num5z8"/>
    <w:rsid w:val="00DD1E09"/>
  </w:style>
  <w:style w:type="character" w:customStyle="1" w:styleId="WW8Num6z0">
    <w:name w:val="WW8Num6z0"/>
    <w:rsid w:val="00DD1E09"/>
  </w:style>
  <w:style w:type="character" w:customStyle="1" w:styleId="WW8Num6z1">
    <w:name w:val="WW8Num6z1"/>
    <w:rsid w:val="00DD1E09"/>
  </w:style>
  <w:style w:type="character" w:customStyle="1" w:styleId="WW8Num6z2">
    <w:name w:val="WW8Num6z2"/>
    <w:rsid w:val="00DD1E09"/>
  </w:style>
  <w:style w:type="character" w:customStyle="1" w:styleId="WW8Num6z3">
    <w:name w:val="WW8Num6z3"/>
    <w:rsid w:val="00DD1E09"/>
  </w:style>
  <w:style w:type="character" w:customStyle="1" w:styleId="WW8Num6z4">
    <w:name w:val="WW8Num6z4"/>
    <w:rsid w:val="00DD1E09"/>
  </w:style>
  <w:style w:type="character" w:customStyle="1" w:styleId="WW8Num6z5">
    <w:name w:val="WW8Num6z5"/>
    <w:rsid w:val="00DD1E09"/>
  </w:style>
  <w:style w:type="character" w:customStyle="1" w:styleId="WW8Num6z6">
    <w:name w:val="WW8Num6z6"/>
    <w:rsid w:val="00DD1E09"/>
  </w:style>
  <w:style w:type="character" w:customStyle="1" w:styleId="WW8Num6z7">
    <w:name w:val="WW8Num6z7"/>
    <w:rsid w:val="00DD1E09"/>
  </w:style>
  <w:style w:type="character" w:customStyle="1" w:styleId="WW8Num6z8">
    <w:name w:val="WW8Num6z8"/>
    <w:rsid w:val="00DD1E09"/>
  </w:style>
  <w:style w:type="character" w:customStyle="1" w:styleId="WW8Num7z0">
    <w:name w:val="WW8Num7z0"/>
    <w:rsid w:val="00DD1E09"/>
  </w:style>
  <w:style w:type="character" w:customStyle="1" w:styleId="WW8Num7z1">
    <w:name w:val="WW8Num7z1"/>
    <w:rsid w:val="00DD1E09"/>
  </w:style>
  <w:style w:type="character" w:customStyle="1" w:styleId="WW8Num7z2">
    <w:name w:val="WW8Num7z2"/>
    <w:rsid w:val="00DD1E09"/>
  </w:style>
  <w:style w:type="character" w:customStyle="1" w:styleId="WW8Num7z3">
    <w:name w:val="WW8Num7z3"/>
    <w:rsid w:val="00DD1E09"/>
  </w:style>
  <w:style w:type="character" w:customStyle="1" w:styleId="WW8Num7z4">
    <w:name w:val="WW8Num7z4"/>
    <w:rsid w:val="00DD1E09"/>
  </w:style>
  <w:style w:type="character" w:customStyle="1" w:styleId="WW8Num7z5">
    <w:name w:val="WW8Num7z5"/>
    <w:rsid w:val="00DD1E09"/>
  </w:style>
  <w:style w:type="character" w:customStyle="1" w:styleId="WW8Num7z6">
    <w:name w:val="WW8Num7z6"/>
    <w:rsid w:val="00DD1E09"/>
  </w:style>
  <w:style w:type="character" w:customStyle="1" w:styleId="WW8Num7z7">
    <w:name w:val="WW8Num7z7"/>
    <w:rsid w:val="00DD1E09"/>
  </w:style>
  <w:style w:type="character" w:customStyle="1" w:styleId="WW8Num7z8">
    <w:name w:val="WW8Num7z8"/>
    <w:rsid w:val="00DD1E09"/>
  </w:style>
  <w:style w:type="character" w:customStyle="1" w:styleId="3">
    <w:name w:val="Основной шрифт абзаца3"/>
    <w:rsid w:val="00DD1E09"/>
  </w:style>
  <w:style w:type="character" w:customStyle="1" w:styleId="21">
    <w:name w:val="Основной шрифт абзаца2"/>
    <w:rsid w:val="00DD1E09"/>
  </w:style>
  <w:style w:type="character" w:customStyle="1" w:styleId="12">
    <w:name w:val="Основной шрифт абзаца1"/>
    <w:rsid w:val="00DD1E09"/>
  </w:style>
  <w:style w:type="character" w:customStyle="1" w:styleId="WW8Num11z0">
    <w:name w:val="WW8Num11z0"/>
    <w:rsid w:val="00DD1E09"/>
    <w:rPr>
      <w:rFonts w:ascii="Times New Roman" w:hAnsi="Times New Roman" w:cs="Times New Roman"/>
      <w:color w:val="000000"/>
      <w:sz w:val="28"/>
      <w:szCs w:val="28"/>
    </w:rPr>
  </w:style>
  <w:style w:type="character" w:customStyle="1" w:styleId="WW8Num11z1">
    <w:name w:val="WW8Num11z1"/>
    <w:rsid w:val="00DD1E09"/>
  </w:style>
  <w:style w:type="character" w:customStyle="1" w:styleId="WW8Num11z2">
    <w:name w:val="WW8Num11z2"/>
    <w:rsid w:val="00DD1E09"/>
  </w:style>
  <w:style w:type="character" w:customStyle="1" w:styleId="WW8Num11z3">
    <w:name w:val="WW8Num11z3"/>
    <w:rsid w:val="00DD1E09"/>
  </w:style>
  <w:style w:type="character" w:customStyle="1" w:styleId="WW8Num11z4">
    <w:name w:val="WW8Num11z4"/>
    <w:rsid w:val="00DD1E09"/>
  </w:style>
  <w:style w:type="character" w:customStyle="1" w:styleId="WW8Num11z5">
    <w:name w:val="WW8Num11z5"/>
    <w:rsid w:val="00DD1E09"/>
  </w:style>
  <w:style w:type="character" w:customStyle="1" w:styleId="WW8Num11z6">
    <w:name w:val="WW8Num11z6"/>
    <w:rsid w:val="00DD1E09"/>
  </w:style>
  <w:style w:type="character" w:customStyle="1" w:styleId="WW8Num11z7">
    <w:name w:val="WW8Num11z7"/>
    <w:rsid w:val="00DD1E09"/>
  </w:style>
  <w:style w:type="character" w:customStyle="1" w:styleId="WW8Num11z8">
    <w:name w:val="WW8Num11z8"/>
    <w:rsid w:val="00DD1E09"/>
  </w:style>
  <w:style w:type="character" w:styleId="a4">
    <w:name w:val="Hyperlink"/>
    <w:rsid w:val="00DD1E09"/>
    <w:rPr>
      <w:color w:val="000080"/>
      <w:u w:val="single"/>
    </w:rPr>
  </w:style>
  <w:style w:type="character" w:customStyle="1" w:styleId="a5">
    <w:name w:val="Маркеры списка"/>
    <w:rsid w:val="00DD1E09"/>
    <w:rPr>
      <w:rFonts w:ascii="OpenSymbol" w:eastAsia="OpenSymbol" w:hAnsi="OpenSymbol" w:cs="OpenSymbol"/>
    </w:rPr>
  </w:style>
  <w:style w:type="character" w:customStyle="1" w:styleId="a6">
    <w:name w:val="Основной текст с отступом Знак"/>
    <w:rsid w:val="00DD1E09"/>
    <w:rPr>
      <w:sz w:val="24"/>
      <w:szCs w:val="24"/>
    </w:rPr>
  </w:style>
  <w:style w:type="character" w:customStyle="1" w:styleId="22">
    <w:name w:val="Основной текст 2 Знак"/>
    <w:rsid w:val="00DD1E09"/>
    <w:rPr>
      <w:sz w:val="24"/>
      <w:szCs w:val="24"/>
    </w:rPr>
  </w:style>
  <w:style w:type="character" w:customStyle="1" w:styleId="30">
    <w:name w:val="Основной текст с отступом 3 Знак"/>
    <w:link w:val="31"/>
    <w:rsid w:val="00DD1E09"/>
    <w:rPr>
      <w:sz w:val="16"/>
      <w:szCs w:val="16"/>
    </w:rPr>
  </w:style>
  <w:style w:type="character" w:customStyle="1" w:styleId="FontStyle19">
    <w:name w:val="Font Style19"/>
    <w:rsid w:val="00DD1E09"/>
    <w:rPr>
      <w:rFonts w:ascii="Times New Roman" w:hAnsi="Times New Roman" w:cs="Times New Roman"/>
      <w:sz w:val="26"/>
      <w:szCs w:val="26"/>
    </w:rPr>
  </w:style>
  <w:style w:type="character" w:customStyle="1" w:styleId="a7">
    <w:name w:val="Текст сноски Знак"/>
    <w:basedOn w:val="3"/>
    <w:uiPriority w:val="99"/>
    <w:rsid w:val="00DD1E09"/>
  </w:style>
  <w:style w:type="character" w:customStyle="1" w:styleId="a8">
    <w:name w:val="Символ сноски"/>
    <w:rsid w:val="00DD1E09"/>
    <w:rPr>
      <w:vertAlign w:val="superscript"/>
    </w:rPr>
  </w:style>
  <w:style w:type="character" w:customStyle="1" w:styleId="a9">
    <w:name w:val="Верхний колонтитул Знак"/>
    <w:rsid w:val="00DD1E09"/>
    <w:rPr>
      <w:sz w:val="24"/>
      <w:szCs w:val="24"/>
    </w:rPr>
  </w:style>
  <w:style w:type="character" w:customStyle="1" w:styleId="13">
    <w:name w:val="Номер страницы1"/>
    <w:basedOn w:val="3"/>
    <w:rsid w:val="00DD1E09"/>
  </w:style>
  <w:style w:type="character" w:customStyle="1" w:styleId="apple-style-span">
    <w:name w:val="apple-style-span"/>
    <w:basedOn w:val="3"/>
    <w:rsid w:val="00DD1E09"/>
  </w:style>
  <w:style w:type="character" w:customStyle="1" w:styleId="dash0410043104370430044600200441043f04380441043a0430char">
    <w:name w:val="dash0410_0431_0437_0430_0446_0020_0441_043f_0438_0441_043a_0430__char"/>
    <w:basedOn w:val="3"/>
    <w:rsid w:val="00DD1E09"/>
  </w:style>
  <w:style w:type="character" w:customStyle="1" w:styleId="aa">
    <w:name w:val="Нижний колонтитул Знак"/>
    <w:rsid w:val="00DD1E09"/>
    <w:rPr>
      <w:sz w:val="24"/>
      <w:szCs w:val="24"/>
    </w:rPr>
  </w:style>
  <w:style w:type="character" w:customStyle="1" w:styleId="ListLabel1">
    <w:name w:val="ListLabel 1"/>
    <w:rsid w:val="00DD1E09"/>
    <w:rPr>
      <w:rFonts w:cs="Times New Roman"/>
      <w:b/>
      <w:color w:val="000000"/>
      <w:sz w:val="28"/>
      <w:szCs w:val="28"/>
    </w:rPr>
  </w:style>
  <w:style w:type="character" w:customStyle="1" w:styleId="ListLabel2">
    <w:name w:val="ListLabel 2"/>
    <w:rsid w:val="00DD1E09"/>
    <w:rPr>
      <w:rFonts w:cs="OpenSymbol"/>
    </w:rPr>
  </w:style>
  <w:style w:type="paragraph" w:customStyle="1" w:styleId="ab">
    <w:name w:val="Заголовок"/>
    <w:basedOn w:val="a"/>
    <w:next w:val="a0"/>
    <w:rsid w:val="00DD1E09"/>
    <w:pPr>
      <w:keepNext/>
      <w:spacing w:before="240" w:after="120"/>
    </w:pPr>
    <w:rPr>
      <w:rFonts w:ascii="Arial" w:eastAsia="Lucida Sans Unicode" w:hAnsi="Arial" w:cs="Mangal"/>
      <w:sz w:val="28"/>
      <w:szCs w:val="28"/>
    </w:rPr>
  </w:style>
  <w:style w:type="paragraph" w:styleId="a0">
    <w:name w:val="Body Text"/>
    <w:basedOn w:val="a"/>
    <w:rsid w:val="00DD1E09"/>
    <w:pPr>
      <w:spacing w:after="120"/>
    </w:pPr>
  </w:style>
  <w:style w:type="paragraph" w:styleId="ac">
    <w:name w:val="List"/>
    <w:basedOn w:val="a0"/>
    <w:rsid w:val="00DD1E09"/>
    <w:rPr>
      <w:rFonts w:cs="Mangal"/>
    </w:rPr>
  </w:style>
  <w:style w:type="paragraph" w:customStyle="1" w:styleId="120">
    <w:name w:val="Название12"/>
    <w:basedOn w:val="a"/>
    <w:rsid w:val="00DD1E09"/>
    <w:pPr>
      <w:suppressLineNumbers/>
      <w:spacing w:before="120" w:after="120"/>
    </w:pPr>
    <w:rPr>
      <w:rFonts w:cs="Mangal"/>
      <w:i/>
      <w:iCs/>
      <w:sz w:val="24"/>
      <w:szCs w:val="24"/>
    </w:rPr>
  </w:style>
  <w:style w:type="paragraph" w:customStyle="1" w:styleId="121">
    <w:name w:val="Указатель12"/>
    <w:basedOn w:val="a"/>
    <w:rsid w:val="00DD1E09"/>
    <w:pPr>
      <w:suppressLineNumbers/>
    </w:pPr>
    <w:rPr>
      <w:rFonts w:cs="Mangal"/>
    </w:rPr>
  </w:style>
  <w:style w:type="paragraph" w:customStyle="1" w:styleId="111">
    <w:name w:val="Название11"/>
    <w:basedOn w:val="a"/>
    <w:rsid w:val="00DD1E09"/>
    <w:pPr>
      <w:suppressLineNumbers/>
      <w:spacing w:before="120" w:after="120"/>
    </w:pPr>
    <w:rPr>
      <w:rFonts w:cs="Mangal"/>
      <w:i/>
      <w:iCs/>
      <w:sz w:val="24"/>
      <w:szCs w:val="24"/>
    </w:rPr>
  </w:style>
  <w:style w:type="paragraph" w:customStyle="1" w:styleId="112">
    <w:name w:val="Указатель11"/>
    <w:basedOn w:val="a"/>
    <w:rsid w:val="00DD1E09"/>
    <w:pPr>
      <w:suppressLineNumbers/>
    </w:pPr>
    <w:rPr>
      <w:rFonts w:cs="Mangal"/>
    </w:rPr>
  </w:style>
  <w:style w:type="paragraph" w:customStyle="1" w:styleId="101">
    <w:name w:val="Название10"/>
    <w:basedOn w:val="a"/>
    <w:rsid w:val="00DD1E09"/>
    <w:pPr>
      <w:suppressLineNumbers/>
      <w:spacing w:before="120" w:after="120"/>
    </w:pPr>
    <w:rPr>
      <w:rFonts w:cs="Mangal"/>
      <w:i/>
      <w:iCs/>
      <w:sz w:val="24"/>
      <w:szCs w:val="24"/>
    </w:rPr>
  </w:style>
  <w:style w:type="paragraph" w:customStyle="1" w:styleId="102">
    <w:name w:val="Указатель10"/>
    <w:basedOn w:val="a"/>
    <w:rsid w:val="00DD1E09"/>
    <w:pPr>
      <w:suppressLineNumbers/>
    </w:pPr>
    <w:rPr>
      <w:rFonts w:cs="Mangal"/>
    </w:rPr>
  </w:style>
  <w:style w:type="paragraph" w:customStyle="1" w:styleId="90">
    <w:name w:val="Название9"/>
    <w:basedOn w:val="a"/>
    <w:rsid w:val="00DD1E09"/>
    <w:pPr>
      <w:suppressLineNumbers/>
      <w:spacing w:before="120" w:after="120"/>
    </w:pPr>
    <w:rPr>
      <w:rFonts w:cs="Mangal"/>
      <w:i/>
      <w:iCs/>
      <w:sz w:val="24"/>
      <w:szCs w:val="24"/>
    </w:rPr>
  </w:style>
  <w:style w:type="paragraph" w:customStyle="1" w:styleId="91">
    <w:name w:val="Указатель9"/>
    <w:basedOn w:val="a"/>
    <w:rsid w:val="00DD1E09"/>
    <w:pPr>
      <w:suppressLineNumbers/>
    </w:pPr>
    <w:rPr>
      <w:rFonts w:cs="Mangal"/>
    </w:rPr>
  </w:style>
  <w:style w:type="paragraph" w:customStyle="1" w:styleId="80">
    <w:name w:val="Название8"/>
    <w:basedOn w:val="a"/>
    <w:rsid w:val="00DD1E09"/>
    <w:pPr>
      <w:suppressLineNumbers/>
      <w:spacing w:before="120" w:after="120"/>
    </w:pPr>
    <w:rPr>
      <w:rFonts w:cs="Mangal"/>
      <w:i/>
      <w:iCs/>
      <w:sz w:val="24"/>
      <w:szCs w:val="24"/>
    </w:rPr>
  </w:style>
  <w:style w:type="paragraph" w:customStyle="1" w:styleId="81">
    <w:name w:val="Указатель8"/>
    <w:basedOn w:val="a"/>
    <w:rsid w:val="00DD1E09"/>
    <w:pPr>
      <w:suppressLineNumbers/>
    </w:pPr>
    <w:rPr>
      <w:rFonts w:cs="Mangal"/>
    </w:rPr>
  </w:style>
  <w:style w:type="paragraph" w:customStyle="1" w:styleId="70">
    <w:name w:val="Название7"/>
    <w:basedOn w:val="a"/>
    <w:rsid w:val="00DD1E09"/>
    <w:pPr>
      <w:suppressLineNumbers/>
      <w:spacing w:before="120" w:after="120"/>
    </w:pPr>
    <w:rPr>
      <w:rFonts w:cs="Mangal"/>
      <w:i/>
      <w:iCs/>
      <w:sz w:val="24"/>
      <w:szCs w:val="24"/>
    </w:rPr>
  </w:style>
  <w:style w:type="paragraph" w:customStyle="1" w:styleId="71">
    <w:name w:val="Указатель7"/>
    <w:basedOn w:val="a"/>
    <w:rsid w:val="00DD1E09"/>
    <w:pPr>
      <w:suppressLineNumbers/>
    </w:pPr>
    <w:rPr>
      <w:rFonts w:cs="Mangal"/>
    </w:rPr>
  </w:style>
  <w:style w:type="paragraph" w:customStyle="1" w:styleId="60">
    <w:name w:val="Название6"/>
    <w:basedOn w:val="a"/>
    <w:rsid w:val="00DD1E09"/>
    <w:pPr>
      <w:suppressLineNumbers/>
      <w:spacing w:before="120" w:after="120"/>
    </w:pPr>
    <w:rPr>
      <w:rFonts w:cs="Mangal"/>
      <w:i/>
      <w:iCs/>
      <w:sz w:val="24"/>
      <w:szCs w:val="24"/>
    </w:rPr>
  </w:style>
  <w:style w:type="paragraph" w:customStyle="1" w:styleId="61">
    <w:name w:val="Указатель6"/>
    <w:basedOn w:val="a"/>
    <w:rsid w:val="00DD1E09"/>
    <w:pPr>
      <w:suppressLineNumbers/>
    </w:pPr>
    <w:rPr>
      <w:rFonts w:cs="Mangal"/>
    </w:rPr>
  </w:style>
  <w:style w:type="paragraph" w:customStyle="1" w:styleId="52">
    <w:name w:val="Название5"/>
    <w:basedOn w:val="a"/>
    <w:rsid w:val="00DD1E09"/>
    <w:pPr>
      <w:suppressLineNumbers/>
      <w:spacing w:before="120" w:after="120"/>
    </w:pPr>
    <w:rPr>
      <w:rFonts w:cs="Mangal"/>
      <w:i/>
      <w:iCs/>
      <w:sz w:val="24"/>
      <w:szCs w:val="24"/>
    </w:rPr>
  </w:style>
  <w:style w:type="paragraph" w:customStyle="1" w:styleId="53">
    <w:name w:val="Указатель5"/>
    <w:basedOn w:val="a"/>
    <w:rsid w:val="00DD1E09"/>
    <w:pPr>
      <w:suppressLineNumbers/>
    </w:pPr>
    <w:rPr>
      <w:rFonts w:cs="Mangal"/>
    </w:rPr>
  </w:style>
  <w:style w:type="paragraph" w:customStyle="1" w:styleId="40">
    <w:name w:val="Название4"/>
    <w:basedOn w:val="a"/>
    <w:rsid w:val="00DD1E09"/>
    <w:pPr>
      <w:suppressLineNumbers/>
      <w:spacing w:before="120" w:after="120"/>
    </w:pPr>
    <w:rPr>
      <w:rFonts w:cs="Mangal"/>
      <w:i/>
      <w:iCs/>
      <w:sz w:val="24"/>
      <w:szCs w:val="24"/>
    </w:rPr>
  </w:style>
  <w:style w:type="paragraph" w:customStyle="1" w:styleId="41">
    <w:name w:val="Указатель4"/>
    <w:basedOn w:val="a"/>
    <w:rsid w:val="00DD1E09"/>
    <w:pPr>
      <w:suppressLineNumbers/>
    </w:pPr>
    <w:rPr>
      <w:rFonts w:cs="Mangal"/>
    </w:rPr>
  </w:style>
  <w:style w:type="paragraph" w:customStyle="1" w:styleId="32">
    <w:name w:val="Название3"/>
    <w:basedOn w:val="a"/>
    <w:rsid w:val="00DD1E09"/>
    <w:pPr>
      <w:suppressLineNumbers/>
      <w:spacing w:before="120" w:after="120"/>
    </w:pPr>
    <w:rPr>
      <w:rFonts w:cs="Mangal"/>
      <w:i/>
      <w:iCs/>
      <w:sz w:val="24"/>
      <w:szCs w:val="24"/>
    </w:rPr>
  </w:style>
  <w:style w:type="paragraph" w:customStyle="1" w:styleId="33">
    <w:name w:val="Указатель3"/>
    <w:basedOn w:val="a"/>
    <w:rsid w:val="00DD1E09"/>
    <w:pPr>
      <w:suppressLineNumbers/>
    </w:pPr>
    <w:rPr>
      <w:rFonts w:cs="Mangal"/>
    </w:rPr>
  </w:style>
  <w:style w:type="paragraph" w:customStyle="1" w:styleId="23">
    <w:name w:val="Название2"/>
    <w:basedOn w:val="a"/>
    <w:rsid w:val="00DD1E09"/>
    <w:pPr>
      <w:suppressLineNumbers/>
      <w:spacing w:before="120" w:after="120"/>
    </w:pPr>
    <w:rPr>
      <w:rFonts w:cs="Mangal"/>
      <w:i/>
      <w:iCs/>
      <w:sz w:val="24"/>
      <w:szCs w:val="24"/>
    </w:rPr>
  </w:style>
  <w:style w:type="paragraph" w:customStyle="1" w:styleId="24">
    <w:name w:val="Указатель2"/>
    <w:basedOn w:val="a"/>
    <w:rsid w:val="00DD1E09"/>
    <w:pPr>
      <w:suppressLineNumbers/>
    </w:pPr>
    <w:rPr>
      <w:rFonts w:cs="Mangal"/>
    </w:rPr>
  </w:style>
  <w:style w:type="paragraph" w:customStyle="1" w:styleId="14">
    <w:name w:val="Название1"/>
    <w:basedOn w:val="a"/>
    <w:rsid w:val="00DD1E09"/>
    <w:pPr>
      <w:suppressLineNumbers/>
      <w:spacing w:before="120" w:after="120"/>
    </w:pPr>
    <w:rPr>
      <w:rFonts w:cs="Mangal"/>
      <w:i/>
      <w:iCs/>
      <w:sz w:val="24"/>
      <w:szCs w:val="24"/>
    </w:rPr>
  </w:style>
  <w:style w:type="paragraph" w:customStyle="1" w:styleId="15">
    <w:name w:val="Указатель1"/>
    <w:basedOn w:val="a"/>
    <w:rsid w:val="00DD1E09"/>
    <w:pPr>
      <w:suppressLineNumbers/>
    </w:pPr>
    <w:rPr>
      <w:rFonts w:cs="Mangal"/>
    </w:rPr>
  </w:style>
  <w:style w:type="paragraph" w:customStyle="1" w:styleId="ConsPlusCell">
    <w:name w:val="ConsPlusCell"/>
    <w:link w:val="ConsPlusCell0"/>
    <w:uiPriority w:val="99"/>
    <w:rsid w:val="00DD1E09"/>
    <w:pPr>
      <w:widowControl w:val="0"/>
      <w:suppressAutoHyphens/>
    </w:pPr>
    <w:rPr>
      <w:kern w:val="1"/>
      <w:sz w:val="24"/>
      <w:szCs w:val="24"/>
      <w:lang w:eastAsia="ar-SA"/>
    </w:rPr>
  </w:style>
  <w:style w:type="paragraph" w:customStyle="1" w:styleId="ConsPlusNormal">
    <w:name w:val="ConsPlusNormal"/>
    <w:rsid w:val="00DD1E09"/>
    <w:pPr>
      <w:widowControl w:val="0"/>
      <w:suppressAutoHyphens/>
      <w:ind w:firstLine="720"/>
    </w:pPr>
    <w:rPr>
      <w:rFonts w:ascii="Arial" w:hAnsi="Arial" w:cs="Arial"/>
      <w:kern w:val="1"/>
      <w:lang w:eastAsia="ar-SA"/>
    </w:rPr>
  </w:style>
  <w:style w:type="paragraph" w:customStyle="1" w:styleId="ConsPlusTitle">
    <w:name w:val="ConsPlusTitle"/>
    <w:rsid w:val="00DD1E09"/>
    <w:pPr>
      <w:widowControl w:val="0"/>
      <w:suppressAutoHyphens/>
    </w:pPr>
    <w:rPr>
      <w:rFonts w:ascii="Arial" w:hAnsi="Arial" w:cs="Arial"/>
      <w:b/>
      <w:bCs/>
      <w:kern w:val="1"/>
      <w:lang w:eastAsia="ar-SA"/>
    </w:rPr>
  </w:style>
  <w:style w:type="paragraph" w:customStyle="1" w:styleId="ad">
    <w:name w:val="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ae">
    <w:name w:val="Содержимое таблицы"/>
    <w:basedOn w:val="a"/>
    <w:rsid w:val="00DD1E09"/>
    <w:pPr>
      <w:suppressLineNumbers/>
    </w:pPr>
  </w:style>
  <w:style w:type="paragraph" w:customStyle="1" w:styleId="af">
    <w:name w:val="Заголовок таблицы"/>
    <w:basedOn w:val="ae"/>
    <w:rsid w:val="00DD1E09"/>
    <w:pPr>
      <w:jc w:val="center"/>
    </w:pPr>
    <w:rPr>
      <w:b/>
      <w:bCs/>
    </w:rPr>
  </w:style>
  <w:style w:type="paragraph" w:customStyle="1" w:styleId="16">
    <w:name w:val="Абзац списка1"/>
    <w:basedOn w:val="a"/>
    <w:rsid w:val="00DD1E09"/>
    <w:pPr>
      <w:ind w:left="720"/>
    </w:pPr>
    <w:rPr>
      <w:rFonts w:cs="Times New Roman"/>
    </w:rPr>
  </w:style>
  <w:style w:type="paragraph" w:customStyle="1" w:styleId="17">
    <w:name w:val="Абзац списка1"/>
    <w:basedOn w:val="a"/>
    <w:rsid w:val="00DD1E09"/>
    <w:pPr>
      <w:ind w:left="720"/>
    </w:pPr>
    <w:rPr>
      <w:rFonts w:eastAsia="Times New Roman" w:cs="Times New Roman"/>
    </w:rPr>
  </w:style>
  <w:style w:type="paragraph" w:customStyle="1" w:styleId="18">
    <w:name w:val="Обычный (веб)1"/>
    <w:basedOn w:val="a"/>
    <w:rsid w:val="00DD1E09"/>
    <w:pPr>
      <w:spacing w:before="280" w:after="280"/>
    </w:pPr>
    <w:rPr>
      <w:rFonts w:ascii="Arial" w:hAnsi="Arial" w:cs="Arial"/>
      <w:color w:val="353535"/>
      <w:sz w:val="20"/>
      <w:szCs w:val="20"/>
    </w:rPr>
  </w:style>
  <w:style w:type="paragraph" w:customStyle="1" w:styleId="HTML1">
    <w:name w:val="Стандартный HTML1"/>
    <w:basedOn w:val="a"/>
    <w:rsid w:val="00DD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0">
    <w:name w:val="Основной текст 21"/>
    <w:basedOn w:val="a"/>
    <w:rsid w:val="00DD1E09"/>
    <w:pPr>
      <w:spacing w:after="120" w:line="480" w:lineRule="auto"/>
    </w:pPr>
  </w:style>
  <w:style w:type="paragraph" w:customStyle="1" w:styleId="Default">
    <w:name w:val="Default"/>
    <w:rsid w:val="00DD1E09"/>
    <w:pPr>
      <w:suppressAutoHyphens/>
    </w:pPr>
    <w:rPr>
      <w:color w:val="000000"/>
      <w:kern w:val="1"/>
      <w:sz w:val="24"/>
      <w:szCs w:val="24"/>
      <w:lang w:eastAsia="ar-SA"/>
    </w:rPr>
  </w:style>
  <w:style w:type="paragraph" w:customStyle="1" w:styleId="310">
    <w:name w:val="Основной текст с отступом 31"/>
    <w:basedOn w:val="a"/>
    <w:rsid w:val="00DD1E09"/>
    <w:pPr>
      <w:spacing w:after="120"/>
      <w:ind w:left="283"/>
    </w:pPr>
    <w:rPr>
      <w:sz w:val="16"/>
      <w:szCs w:val="16"/>
    </w:rPr>
  </w:style>
  <w:style w:type="paragraph" w:customStyle="1" w:styleId="CharChar1">
    <w:name w:val="Char Char1 Знак Знак 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styleId="af0">
    <w:name w:val="Body Text Indent"/>
    <w:basedOn w:val="a"/>
    <w:rsid w:val="00DD1E09"/>
    <w:pPr>
      <w:suppressAutoHyphens w:val="0"/>
      <w:spacing w:after="120" w:line="100" w:lineRule="atLeast"/>
      <w:ind w:left="283"/>
    </w:pPr>
    <w:rPr>
      <w:rFonts w:ascii="Times New Roman" w:eastAsia="Times New Roman" w:hAnsi="Times New Roman" w:cs="Times New Roman"/>
      <w:sz w:val="24"/>
      <w:szCs w:val="24"/>
    </w:rPr>
  </w:style>
  <w:style w:type="paragraph" w:customStyle="1" w:styleId="220">
    <w:name w:val="Основной текст 22"/>
    <w:basedOn w:val="a"/>
    <w:rsid w:val="00DD1E09"/>
    <w:pPr>
      <w:suppressAutoHyphens w:val="0"/>
      <w:spacing w:after="120" w:line="48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rsid w:val="00DD1E09"/>
    <w:pPr>
      <w:suppressAutoHyphens w:val="0"/>
      <w:spacing w:after="120" w:line="100" w:lineRule="atLeast"/>
      <w:ind w:left="283"/>
    </w:pPr>
    <w:rPr>
      <w:rFonts w:ascii="Times New Roman" w:eastAsia="Times New Roman" w:hAnsi="Times New Roman" w:cs="Times New Roman"/>
      <w:sz w:val="16"/>
      <w:szCs w:val="16"/>
    </w:rPr>
  </w:style>
  <w:style w:type="paragraph" w:customStyle="1" w:styleId="19">
    <w:name w:val="Без интервала1"/>
    <w:rsid w:val="00DD1E09"/>
    <w:pPr>
      <w:suppressAutoHyphens/>
    </w:pPr>
    <w:rPr>
      <w:rFonts w:ascii="Calibri" w:hAnsi="Calibri" w:cs="Calibri"/>
      <w:kern w:val="1"/>
      <w:sz w:val="22"/>
      <w:szCs w:val="22"/>
      <w:lang w:eastAsia="ar-SA"/>
    </w:rPr>
  </w:style>
  <w:style w:type="paragraph" w:customStyle="1" w:styleId="1a">
    <w:name w:val="1"/>
    <w:basedOn w:val="a"/>
    <w:rsid w:val="00DD1E09"/>
    <w:pPr>
      <w:suppressAutoHyphens w:val="0"/>
      <w:spacing w:before="280" w:after="280" w:line="100" w:lineRule="atLeast"/>
    </w:pPr>
    <w:rPr>
      <w:rFonts w:ascii="Tahoma" w:eastAsia="Times New Roman" w:hAnsi="Tahoma" w:cs="Times New Roman"/>
      <w:sz w:val="20"/>
      <w:szCs w:val="20"/>
      <w:lang w:val="en-US"/>
    </w:rPr>
  </w:style>
  <w:style w:type="paragraph" w:customStyle="1" w:styleId="c">
    <w:name w:val="c"/>
    <w:basedOn w:val="a"/>
    <w:rsid w:val="00DD1E09"/>
    <w:pPr>
      <w:suppressAutoHyphens w:val="0"/>
      <w:spacing w:after="0" w:line="100" w:lineRule="atLeast"/>
      <w:jc w:val="center"/>
    </w:pPr>
    <w:rPr>
      <w:rFonts w:ascii="Times New Roman" w:eastAsia="Times New Roman" w:hAnsi="Times New Roman" w:cs="Times New Roman"/>
      <w:color w:val="000000"/>
      <w:sz w:val="24"/>
      <w:szCs w:val="24"/>
    </w:rPr>
  </w:style>
  <w:style w:type="paragraph" w:customStyle="1" w:styleId="u">
    <w:name w:val="u"/>
    <w:basedOn w:val="a"/>
    <w:rsid w:val="00DD1E09"/>
    <w:pPr>
      <w:suppressAutoHyphens w:val="0"/>
      <w:spacing w:after="0" w:line="100" w:lineRule="atLeast"/>
      <w:ind w:firstLine="353"/>
      <w:jc w:val="both"/>
    </w:pPr>
    <w:rPr>
      <w:rFonts w:ascii="Times New Roman" w:eastAsia="Times New Roman" w:hAnsi="Times New Roman" w:cs="Times New Roman"/>
      <w:color w:val="000000"/>
      <w:sz w:val="24"/>
      <w:szCs w:val="24"/>
    </w:rPr>
  </w:style>
  <w:style w:type="paragraph" w:customStyle="1" w:styleId="25">
    <w:name w:val="2"/>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1b">
    <w:name w:val="Текст сноски1"/>
    <w:basedOn w:val="a"/>
    <w:rsid w:val="00DD1E09"/>
    <w:pPr>
      <w:suppressAutoHyphens w:val="0"/>
      <w:spacing w:after="0" w:line="100" w:lineRule="atLeast"/>
    </w:pPr>
    <w:rPr>
      <w:rFonts w:ascii="Times New Roman" w:eastAsia="Times New Roman" w:hAnsi="Times New Roman" w:cs="Times New Roman"/>
      <w:sz w:val="20"/>
      <w:szCs w:val="20"/>
    </w:rPr>
  </w:style>
  <w:style w:type="paragraph" w:styleId="af1">
    <w:name w:val="head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c">
    <w:name w:val="Название объекта1"/>
    <w:basedOn w:val="a"/>
    <w:rsid w:val="00DD1E09"/>
    <w:pPr>
      <w:suppressAutoHyphens w:val="0"/>
      <w:spacing w:after="0" w:line="100" w:lineRule="atLeast"/>
    </w:pPr>
    <w:rPr>
      <w:rFonts w:ascii="Times New Roman" w:eastAsia="Times New Roman" w:hAnsi="Times New Roman" w:cs="Times New Roman"/>
      <w:b/>
      <w:bCs/>
      <w:sz w:val="20"/>
      <w:szCs w:val="20"/>
    </w:rPr>
  </w:style>
  <w:style w:type="paragraph" w:customStyle="1" w:styleId="ConsNormal">
    <w:name w:val="ConsNormal"/>
    <w:rsid w:val="00DD1E09"/>
    <w:pPr>
      <w:widowControl w:val="0"/>
      <w:suppressAutoHyphens/>
      <w:ind w:firstLine="720"/>
    </w:pPr>
    <w:rPr>
      <w:rFonts w:ascii="Arial" w:hAnsi="Arial" w:cs="Arial"/>
      <w:kern w:val="1"/>
      <w:lang w:eastAsia="ar-SA"/>
    </w:rPr>
  </w:style>
  <w:style w:type="paragraph" w:styleId="af2">
    <w:name w:val="foot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d">
    <w:name w:val="Обычный (веб)1"/>
    <w:basedOn w:val="a"/>
    <w:rsid w:val="00DD1E09"/>
    <w:pPr>
      <w:spacing w:before="28" w:after="100" w:line="200" w:lineRule="atLeast"/>
    </w:pPr>
    <w:rPr>
      <w:rFonts w:ascii="Times New Roman" w:eastAsia="Times New Roman" w:hAnsi="Times New Roman" w:cs="Times New Roman"/>
      <w:sz w:val="24"/>
      <w:szCs w:val="24"/>
    </w:rPr>
  </w:style>
  <w:style w:type="paragraph" w:customStyle="1" w:styleId="ConsPlusNonformat">
    <w:name w:val="ConsPlusNonformat"/>
    <w:rsid w:val="00DD1E09"/>
    <w:pPr>
      <w:suppressAutoHyphens/>
    </w:pPr>
    <w:rPr>
      <w:rFonts w:ascii="Courier New" w:hAnsi="Courier New" w:cs="Courier New"/>
      <w:kern w:val="1"/>
      <w:lang w:eastAsia="ar-SA"/>
    </w:rPr>
  </w:style>
  <w:style w:type="character" w:customStyle="1" w:styleId="af3">
    <w:name w:val="Символ нумерации"/>
    <w:rsid w:val="00D0368D"/>
  </w:style>
  <w:style w:type="character" w:styleId="af4">
    <w:name w:val="page number"/>
    <w:rsid w:val="00D0368D"/>
  </w:style>
  <w:style w:type="paragraph" w:styleId="af5">
    <w:name w:val="List Paragraph"/>
    <w:basedOn w:val="a"/>
    <w:link w:val="af6"/>
    <w:uiPriority w:val="99"/>
    <w:qFormat/>
    <w:rsid w:val="00D0368D"/>
    <w:pPr>
      <w:ind w:left="720"/>
    </w:pPr>
    <w:rPr>
      <w:rFonts w:cs="Times New Roman"/>
      <w:kern w:val="0"/>
    </w:rPr>
  </w:style>
  <w:style w:type="paragraph" w:styleId="af7">
    <w:name w:val="Normal (Web)"/>
    <w:basedOn w:val="a"/>
    <w:rsid w:val="00D0368D"/>
    <w:pPr>
      <w:spacing w:before="280" w:after="280"/>
    </w:pPr>
    <w:rPr>
      <w:rFonts w:ascii="Arial" w:hAnsi="Arial" w:cs="Arial"/>
      <w:color w:val="353535"/>
      <w:kern w:val="0"/>
      <w:sz w:val="20"/>
      <w:szCs w:val="20"/>
    </w:rPr>
  </w:style>
  <w:style w:type="paragraph" w:styleId="HTML">
    <w:name w:val="HTML Preformatted"/>
    <w:basedOn w:val="a"/>
    <w:link w:val="HTML0"/>
    <w:rsid w:val="00D0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kern w:val="0"/>
      <w:sz w:val="20"/>
      <w:szCs w:val="20"/>
    </w:rPr>
  </w:style>
  <w:style w:type="character" w:customStyle="1" w:styleId="HTML0">
    <w:name w:val="Стандартный HTML Знак"/>
    <w:link w:val="HTML"/>
    <w:rsid w:val="00D0368D"/>
    <w:rPr>
      <w:rFonts w:ascii="Courier New" w:eastAsia="Calibri" w:hAnsi="Courier New" w:cs="Courier New"/>
      <w:lang w:eastAsia="ar-SA"/>
    </w:rPr>
  </w:style>
  <w:style w:type="paragraph" w:styleId="af8">
    <w:name w:val="footnote text"/>
    <w:basedOn w:val="a"/>
    <w:link w:val="1e"/>
    <w:uiPriority w:val="99"/>
    <w:rsid w:val="00D0368D"/>
    <w:pPr>
      <w:suppressAutoHyphens w:val="0"/>
      <w:spacing w:after="0" w:line="240" w:lineRule="auto"/>
    </w:pPr>
    <w:rPr>
      <w:rFonts w:ascii="Times New Roman" w:eastAsia="Times New Roman" w:hAnsi="Times New Roman" w:cs="Times New Roman"/>
      <w:kern w:val="0"/>
      <w:sz w:val="20"/>
      <w:szCs w:val="20"/>
    </w:rPr>
  </w:style>
  <w:style w:type="character" w:customStyle="1" w:styleId="1e">
    <w:name w:val="Текст сноски Знак1"/>
    <w:link w:val="af8"/>
    <w:rsid w:val="00D0368D"/>
    <w:rPr>
      <w:lang w:eastAsia="ar-SA"/>
    </w:rPr>
  </w:style>
  <w:style w:type="table" w:styleId="af9">
    <w:name w:val="Table Grid"/>
    <w:basedOn w:val="a2"/>
    <w:uiPriority w:val="59"/>
    <w:rsid w:val="00D036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651FCE"/>
    <w:rPr>
      <w:rFonts w:ascii="Calibri" w:eastAsia="Calibri" w:hAnsi="Calibri"/>
      <w:sz w:val="22"/>
      <w:szCs w:val="22"/>
      <w:lang w:eastAsia="ar-SA"/>
    </w:rPr>
  </w:style>
  <w:style w:type="character" w:styleId="afa">
    <w:name w:val="footnote reference"/>
    <w:uiPriority w:val="99"/>
    <w:semiHidden/>
    <w:unhideWhenUsed/>
    <w:rsid w:val="005D2B25"/>
    <w:rPr>
      <w:vertAlign w:val="superscript"/>
    </w:rPr>
  </w:style>
  <w:style w:type="paragraph" w:styleId="afb">
    <w:name w:val="No Spacing"/>
    <w:basedOn w:val="a"/>
    <w:link w:val="afc"/>
    <w:uiPriority w:val="99"/>
    <w:qFormat/>
    <w:rsid w:val="001F0C58"/>
    <w:pPr>
      <w:suppressAutoHyphens w:val="0"/>
      <w:spacing w:after="0" w:line="240" w:lineRule="auto"/>
    </w:pPr>
    <w:rPr>
      <w:rFonts w:eastAsia="Times New Roman" w:cs="Times New Roman"/>
      <w:kern w:val="0"/>
      <w:sz w:val="24"/>
      <w:szCs w:val="32"/>
      <w:lang w:eastAsia="en-US"/>
    </w:rPr>
  </w:style>
  <w:style w:type="character" w:customStyle="1" w:styleId="afc">
    <w:name w:val="Без интервала Знак"/>
    <w:link w:val="afb"/>
    <w:uiPriority w:val="1"/>
    <w:rsid w:val="001F0C58"/>
    <w:rPr>
      <w:rFonts w:ascii="Calibri" w:eastAsia="Times New Roman" w:hAnsi="Calibri"/>
      <w:sz w:val="24"/>
      <w:szCs w:val="32"/>
      <w:lang w:eastAsia="en-US"/>
    </w:rPr>
  </w:style>
  <w:style w:type="character" w:customStyle="1" w:styleId="apple-converted-space">
    <w:name w:val="apple-converted-space"/>
    <w:basedOn w:val="a1"/>
    <w:rsid w:val="008D6D2E"/>
  </w:style>
  <w:style w:type="character" w:customStyle="1" w:styleId="50">
    <w:name w:val="Заголовок 5 Знак"/>
    <w:link w:val="5"/>
    <w:uiPriority w:val="9"/>
    <w:semiHidden/>
    <w:rsid w:val="00FD06C3"/>
    <w:rPr>
      <w:rFonts w:ascii="Calibri" w:eastAsia="Times New Roman" w:hAnsi="Calibri" w:cs="Times New Roman"/>
      <w:b/>
      <w:bCs/>
      <w:i/>
      <w:iCs/>
      <w:kern w:val="1"/>
      <w:sz w:val="26"/>
      <w:szCs w:val="26"/>
      <w:lang w:eastAsia="ar-SA"/>
    </w:rPr>
  </w:style>
  <w:style w:type="character" w:customStyle="1" w:styleId="10">
    <w:name w:val="Заголовок 1 Знак"/>
    <w:link w:val="1"/>
    <w:uiPriority w:val="9"/>
    <w:rsid w:val="00FD06C3"/>
    <w:rPr>
      <w:rFonts w:ascii="Cambria" w:eastAsia="Times New Roman" w:hAnsi="Cambria" w:cs="Times New Roman"/>
      <w:b/>
      <w:bCs/>
      <w:kern w:val="32"/>
      <w:sz w:val="32"/>
      <w:szCs w:val="32"/>
      <w:lang w:eastAsia="ar-SA"/>
    </w:rPr>
  </w:style>
  <w:style w:type="character" w:styleId="afd">
    <w:name w:val="Strong"/>
    <w:uiPriority w:val="22"/>
    <w:qFormat/>
    <w:rsid w:val="00FD06C3"/>
    <w:rPr>
      <w:b/>
      <w:bCs/>
    </w:rPr>
  </w:style>
  <w:style w:type="paragraph" w:styleId="afe">
    <w:name w:val="Balloon Text"/>
    <w:basedOn w:val="a"/>
    <w:link w:val="aff"/>
    <w:unhideWhenUsed/>
    <w:rsid w:val="00765868"/>
    <w:pPr>
      <w:spacing w:after="0" w:line="240" w:lineRule="auto"/>
    </w:pPr>
    <w:rPr>
      <w:rFonts w:ascii="Tahoma" w:hAnsi="Tahoma" w:cs="Tahoma"/>
      <w:sz w:val="16"/>
      <w:szCs w:val="16"/>
    </w:rPr>
  </w:style>
  <w:style w:type="character" w:customStyle="1" w:styleId="aff">
    <w:name w:val="Текст выноски Знак"/>
    <w:link w:val="afe"/>
    <w:uiPriority w:val="99"/>
    <w:semiHidden/>
    <w:rsid w:val="00765868"/>
    <w:rPr>
      <w:rFonts w:ascii="Tahoma" w:eastAsia="Calibri" w:hAnsi="Tahoma" w:cs="Tahoma"/>
      <w:kern w:val="1"/>
      <w:sz w:val="16"/>
      <w:szCs w:val="16"/>
      <w:lang w:eastAsia="ar-SA"/>
    </w:rPr>
  </w:style>
  <w:style w:type="paragraph" w:styleId="2">
    <w:name w:val="List Bullet 2"/>
    <w:basedOn w:val="a"/>
    <w:autoRedefine/>
    <w:rsid w:val="008D69E3"/>
    <w:pPr>
      <w:numPr>
        <w:numId w:val="7"/>
      </w:numPr>
      <w:suppressAutoHyphens w:val="0"/>
      <w:spacing w:after="60" w:line="240" w:lineRule="auto"/>
      <w:jc w:val="both"/>
    </w:pPr>
    <w:rPr>
      <w:rFonts w:ascii="Bookman Old Style" w:eastAsia="Times New Roman" w:hAnsi="Bookman Old Style" w:cs="Times New Roman"/>
      <w:kern w:val="0"/>
      <w:sz w:val="24"/>
      <w:szCs w:val="20"/>
      <w:lang w:eastAsia="ru-RU"/>
    </w:rPr>
  </w:style>
  <w:style w:type="paragraph" w:customStyle="1" w:styleId="ConsTitle">
    <w:name w:val="ConsTitle"/>
    <w:rsid w:val="008D69E3"/>
    <w:pPr>
      <w:widowControl w:val="0"/>
      <w:autoSpaceDE w:val="0"/>
      <w:autoSpaceDN w:val="0"/>
      <w:adjustRightInd w:val="0"/>
      <w:ind w:right="19772"/>
    </w:pPr>
    <w:rPr>
      <w:rFonts w:ascii="Arial" w:hAnsi="Arial" w:cs="Arial"/>
      <w:b/>
      <w:bCs/>
      <w:sz w:val="16"/>
      <w:szCs w:val="16"/>
    </w:rPr>
  </w:style>
  <w:style w:type="numbering" w:customStyle="1" w:styleId="1f">
    <w:name w:val="Нет списка1"/>
    <w:next w:val="a3"/>
    <w:uiPriority w:val="99"/>
    <w:semiHidden/>
    <w:unhideWhenUsed/>
    <w:rsid w:val="00F775FC"/>
  </w:style>
  <w:style w:type="character" w:customStyle="1" w:styleId="WW8Num4z1">
    <w:name w:val="WW8Num4z1"/>
    <w:rsid w:val="00F775FC"/>
    <w:rPr>
      <w:rFonts w:ascii="Courier New" w:hAnsi="Courier New" w:cs="Courier New" w:hint="default"/>
    </w:rPr>
  </w:style>
  <w:style w:type="character" w:customStyle="1" w:styleId="WW8Num4z2">
    <w:name w:val="WW8Num4z2"/>
    <w:rsid w:val="00F775FC"/>
    <w:rPr>
      <w:rFonts w:ascii="Wingdings" w:hAnsi="Wingdings" w:cs="Wingdings" w:hint="default"/>
    </w:rPr>
  </w:style>
  <w:style w:type="character" w:customStyle="1" w:styleId="WW8Num4z3">
    <w:name w:val="WW8Num4z3"/>
    <w:rsid w:val="00F775FC"/>
    <w:rPr>
      <w:rFonts w:ascii="Symbol" w:hAnsi="Symbol" w:cs="Symbol" w:hint="default"/>
    </w:rPr>
  </w:style>
  <w:style w:type="character" w:customStyle="1" w:styleId="WW8Num4z4">
    <w:name w:val="WW8Num4z4"/>
    <w:rsid w:val="00F775FC"/>
  </w:style>
  <w:style w:type="character" w:customStyle="1" w:styleId="WW8Num4z5">
    <w:name w:val="WW8Num4z5"/>
    <w:rsid w:val="00F775FC"/>
  </w:style>
  <w:style w:type="character" w:customStyle="1" w:styleId="WW8Num4z6">
    <w:name w:val="WW8Num4z6"/>
    <w:rsid w:val="00F775FC"/>
  </w:style>
  <w:style w:type="character" w:customStyle="1" w:styleId="WW8Num4z7">
    <w:name w:val="WW8Num4z7"/>
    <w:rsid w:val="00F775FC"/>
  </w:style>
  <w:style w:type="character" w:customStyle="1" w:styleId="WW8Num4z8">
    <w:name w:val="WW8Num4z8"/>
    <w:rsid w:val="00F775FC"/>
  </w:style>
  <w:style w:type="character" w:customStyle="1" w:styleId="WW8Num8z0">
    <w:name w:val="WW8Num8z0"/>
    <w:rsid w:val="00F775FC"/>
    <w:rPr>
      <w:rFonts w:hint="default"/>
    </w:rPr>
  </w:style>
  <w:style w:type="character" w:customStyle="1" w:styleId="WW8Num9z0">
    <w:name w:val="WW8Num9z0"/>
    <w:rsid w:val="00F775FC"/>
  </w:style>
  <w:style w:type="character" w:customStyle="1" w:styleId="WW8Num9z1">
    <w:name w:val="WW8Num9z1"/>
    <w:rsid w:val="00F775FC"/>
  </w:style>
  <w:style w:type="character" w:customStyle="1" w:styleId="WW8Num9z2">
    <w:name w:val="WW8Num9z2"/>
    <w:rsid w:val="00F775FC"/>
  </w:style>
  <w:style w:type="character" w:customStyle="1" w:styleId="WW8Num9z3">
    <w:name w:val="WW8Num9z3"/>
    <w:rsid w:val="00F775FC"/>
  </w:style>
  <w:style w:type="character" w:customStyle="1" w:styleId="WW8Num9z4">
    <w:name w:val="WW8Num9z4"/>
    <w:rsid w:val="00F775FC"/>
  </w:style>
  <w:style w:type="character" w:customStyle="1" w:styleId="WW8Num9z5">
    <w:name w:val="WW8Num9z5"/>
    <w:rsid w:val="00F775FC"/>
  </w:style>
  <w:style w:type="character" w:customStyle="1" w:styleId="WW8Num9z6">
    <w:name w:val="WW8Num9z6"/>
    <w:rsid w:val="00F775FC"/>
  </w:style>
  <w:style w:type="character" w:customStyle="1" w:styleId="WW8Num9z7">
    <w:name w:val="WW8Num9z7"/>
    <w:rsid w:val="00F775FC"/>
  </w:style>
  <w:style w:type="character" w:customStyle="1" w:styleId="WW8Num9z8">
    <w:name w:val="WW8Num9z8"/>
    <w:rsid w:val="00F775FC"/>
  </w:style>
  <w:style w:type="character" w:customStyle="1" w:styleId="WW8Num10z0">
    <w:name w:val="WW8Num10z0"/>
    <w:rsid w:val="00F775FC"/>
    <w:rPr>
      <w:rFonts w:hint="default"/>
    </w:rPr>
  </w:style>
  <w:style w:type="character" w:customStyle="1" w:styleId="WW8Num10z1">
    <w:name w:val="WW8Num10z1"/>
    <w:rsid w:val="00F775FC"/>
  </w:style>
  <w:style w:type="character" w:customStyle="1" w:styleId="WW8Num10z2">
    <w:name w:val="WW8Num10z2"/>
    <w:rsid w:val="00F775FC"/>
  </w:style>
  <w:style w:type="character" w:customStyle="1" w:styleId="WW8Num10z3">
    <w:name w:val="WW8Num10z3"/>
    <w:rsid w:val="00F775FC"/>
  </w:style>
  <w:style w:type="character" w:customStyle="1" w:styleId="WW8Num10z4">
    <w:name w:val="WW8Num10z4"/>
    <w:rsid w:val="00F775FC"/>
  </w:style>
  <w:style w:type="character" w:customStyle="1" w:styleId="WW8Num10z5">
    <w:name w:val="WW8Num10z5"/>
    <w:rsid w:val="00F775FC"/>
  </w:style>
  <w:style w:type="character" w:customStyle="1" w:styleId="WW8Num10z6">
    <w:name w:val="WW8Num10z6"/>
    <w:rsid w:val="00F775FC"/>
  </w:style>
  <w:style w:type="character" w:customStyle="1" w:styleId="WW8Num10z7">
    <w:name w:val="WW8Num10z7"/>
    <w:rsid w:val="00F775FC"/>
  </w:style>
  <w:style w:type="character" w:customStyle="1" w:styleId="WW8Num10z8">
    <w:name w:val="WW8Num10z8"/>
    <w:rsid w:val="00F775FC"/>
  </w:style>
  <w:style w:type="character" w:customStyle="1" w:styleId="WW8Num12z0">
    <w:name w:val="WW8Num12z0"/>
    <w:rsid w:val="00F775FC"/>
    <w:rPr>
      <w:rFonts w:hint="default"/>
    </w:rPr>
  </w:style>
  <w:style w:type="character" w:customStyle="1" w:styleId="311">
    <w:name w:val="Основной текст с отступом 3 Знак1"/>
    <w:rsid w:val="00F775FC"/>
    <w:rPr>
      <w:sz w:val="16"/>
      <w:szCs w:val="16"/>
      <w:lang w:val="en-US"/>
    </w:rPr>
  </w:style>
  <w:style w:type="paragraph" w:customStyle="1" w:styleId="26">
    <w:name w:val="Без интервала2"/>
    <w:rsid w:val="00F775FC"/>
    <w:pPr>
      <w:suppressAutoHyphens/>
    </w:pPr>
    <w:rPr>
      <w:rFonts w:ascii="Calibri" w:hAnsi="Calibri" w:cs="Calibri"/>
      <w:sz w:val="22"/>
      <w:szCs w:val="22"/>
      <w:lang w:eastAsia="ar-SA"/>
    </w:rPr>
  </w:style>
  <w:style w:type="numbering" w:customStyle="1" w:styleId="27">
    <w:name w:val="Нет списка2"/>
    <w:next w:val="a3"/>
    <w:uiPriority w:val="99"/>
    <w:semiHidden/>
    <w:unhideWhenUsed/>
    <w:rsid w:val="00F775FC"/>
  </w:style>
  <w:style w:type="character" w:customStyle="1" w:styleId="WW8Num8z1">
    <w:name w:val="WW8Num8z1"/>
    <w:rsid w:val="00F775FC"/>
  </w:style>
  <w:style w:type="character" w:customStyle="1" w:styleId="WW8Num8z2">
    <w:name w:val="WW8Num8z2"/>
    <w:rsid w:val="00F775FC"/>
  </w:style>
  <w:style w:type="character" w:customStyle="1" w:styleId="WW8Num8z3">
    <w:name w:val="WW8Num8z3"/>
    <w:rsid w:val="00F775FC"/>
  </w:style>
  <w:style w:type="character" w:customStyle="1" w:styleId="WW8Num8z4">
    <w:name w:val="WW8Num8z4"/>
    <w:rsid w:val="00F775FC"/>
  </w:style>
  <w:style w:type="character" w:customStyle="1" w:styleId="WW8Num8z5">
    <w:name w:val="WW8Num8z5"/>
    <w:rsid w:val="00F775FC"/>
  </w:style>
  <w:style w:type="character" w:customStyle="1" w:styleId="WW8Num8z6">
    <w:name w:val="WW8Num8z6"/>
    <w:rsid w:val="00F775FC"/>
  </w:style>
  <w:style w:type="character" w:customStyle="1" w:styleId="WW8Num8z7">
    <w:name w:val="WW8Num8z7"/>
    <w:rsid w:val="00F775FC"/>
  </w:style>
  <w:style w:type="character" w:customStyle="1" w:styleId="WW8Num8z8">
    <w:name w:val="WW8Num8z8"/>
    <w:rsid w:val="00F775FC"/>
  </w:style>
  <w:style w:type="character" w:customStyle="1" w:styleId="WW8Num12z1">
    <w:name w:val="WW8Num12z1"/>
    <w:rsid w:val="00F775FC"/>
  </w:style>
  <w:style w:type="character" w:customStyle="1" w:styleId="WW8Num12z2">
    <w:name w:val="WW8Num12z2"/>
    <w:rsid w:val="00F775FC"/>
  </w:style>
  <w:style w:type="character" w:customStyle="1" w:styleId="WW8Num12z3">
    <w:name w:val="WW8Num12z3"/>
    <w:rsid w:val="00F775FC"/>
  </w:style>
  <w:style w:type="character" w:customStyle="1" w:styleId="WW8Num12z4">
    <w:name w:val="WW8Num12z4"/>
    <w:rsid w:val="00F775FC"/>
  </w:style>
  <w:style w:type="character" w:customStyle="1" w:styleId="WW8Num12z5">
    <w:name w:val="WW8Num12z5"/>
    <w:rsid w:val="00F775FC"/>
  </w:style>
  <w:style w:type="character" w:customStyle="1" w:styleId="WW8Num12z6">
    <w:name w:val="WW8Num12z6"/>
    <w:rsid w:val="00F775FC"/>
  </w:style>
  <w:style w:type="character" w:customStyle="1" w:styleId="WW8Num12z7">
    <w:name w:val="WW8Num12z7"/>
    <w:rsid w:val="00F775FC"/>
  </w:style>
  <w:style w:type="character" w:customStyle="1" w:styleId="WW8Num12z8">
    <w:name w:val="WW8Num12z8"/>
    <w:rsid w:val="00F775FC"/>
  </w:style>
  <w:style w:type="character" w:customStyle="1" w:styleId="WW8Num13z0">
    <w:name w:val="WW8Num13z0"/>
    <w:rsid w:val="00F775FC"/>
    <w:rPr>
      <w:rFonts w:hint="default"/>
    </w:rPr>
  </w:style>
  <w:style w:type="paragraph" w:customStyle="1" w:styleId="formattext">
    <w:name w:val="formattext"/>
    <w:basedOn w:val="a"/>
    <w:rsid w:val="0055500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31">
    <w:name w:val="Body Text Indent 3"/>
    <w:basedOn w:val="a"/>
    <w:link w:val="30"/>
    <w:rsid w:val="005F1576"/>
    <w:pPr>
      <w:suppressAutoHyphens w:val="0"/>
      <w:spacing w:after="120" w:line="240" w:lineRule="auto"/>
      <w:ind w:left="283"/>
    </w:pPr>
    <w:rPr>
      <w:rFonts w:ascii="Times New Roman" w:eastAsia="Times New Roman" w:hAnsi="Times New Roman" w:cs="Times New Roman"/>
      <w:kern w:val="0"/>
      <w:sz w:val="16"/>
      <w:szCs w:val="16"/>
      <w:lang w:eastAsia="ru-RU"/>
    </w:rPr>
  </w:style>
  <w:style w:type="character" w:customStyle="1" w:styleId="321">
    <w:name w:val="Основной текст с отступом 3 Знак2"/>
    <w:basedOn w:val="a1"/>
    <w:uiPriority w:val="99"/>
    <w:semiHidden/>
    <w:rsid w:val="005F1576"/>
    <w:rPr>
      <w:rFonts w:ascii="Calibri" w:eastAsia="Calibri" w:hAnsi="Calibri" w:cs="Calibri"/>
      <w:kern w:val="1"/>
      <w:sz w:val="16"/>
      <w:szCs w:val="16"/>
      <w:lang w:eastAsia="ar-SA"/>
    </w:rPr>
  </w:style>
  <w:style w:type="character" w:customStyle="1" w:styleId="ConsPlusCell0">
    <w:name w:val="ConsPlusCell Знак"/>
    <w:basedOn w:val="a1"/>
    <w:link w:val="ConsPlusCell"/>
    <w:uiPriority w:val="99"/>
    <w:locked/>
    <w:rsid w:val="00921DD4"/>
    <w:rPr>
      <w:kern w:val="1"/>
      <w:sz w:val="24"/>
      <w:szCs w:val="24"/>
      <w:lang w:eastAsia="ar-SA"/>
    </w:rPr>
  </w:style>
  <w:style w:type="character" w:customStyle="1" w:styleId="aff0">
    <w:name w:val="Основной текст_"/>
    <w:basedOn w:val="a1"/>
    <w:link w:val="28"/>
    <w:rsid w:val="00BB716E"/>
    <w:rPr>
      <w:sz w:val="26"/>
      <w:szCs w:val="26"/>
      <w:shd w:val="clear" w:color="auto" w:fill="FFFFFF"/>
    </w:rPr>
  </w:style>
  <w:style w:type="paragraph" w:customStyle="1" w:styleId="28">
    <w:name w:val="Основной текст2"/>
    <w:basedOn w:val="a"/>
    <w:link w:val="aff0"/>
    <w:rsid w:val="00BB716E"/>
    <w:pPr>
      <w:widowControl w:val="0"/>
      <w:shd w:val="clear" w:color="auto" w:fill="FFFFFF"/>
      <w:suppressAutoHyphens w:val="0"/>
      <w:spacing w:after="0" w:line="307" w:lineRule="exact"/>
    </w:pPr>
    <w:rPr>
      <w:rFonts w:ascii="Times New Roman" w:eastAsia="Times New Roman" w:hAnsi="Times New Roman" w:cs="Times New Roman"/>
      <w:kern w:val="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256">
      <w:bodyDiv w:val="1"/>
      <w:marLeft w:val="0"/>
      <w:marRight w:val="0"/>
      <w:marTop w:val="0"/>
      <w:marBottom w:val="0"/>
      <w:divBdr>
        <w:top w:val="none" w:sz="0" w:space="0" w:color="auto"/>
        <w:left w:val="none" w:sz="0" w:space="0" w:color="auto"/>
        <w:bottom w:val="none" w:sz="0" w:space="0" w:color="auto"/>
        <w:right w:val="none" w:sz="0" w:space="0" w:color="auto"/>
      </w:divBdr>
    </w:div>
    <w:div w:id="52705547">
      <w:bodyDiv w:val="1"/>
      <w:marLeft w:val="0"/>
      <w:marRight w:val="0"/>
      <w:marTop w:val="0"/>
      <w:marBottom w:val="0"/>
      <w:divBdr>
        <w:top w:val="none" w:sz="0" w:space="0" w:color="auto"/>
        <w:left w:val="none" w:sz="0" w:space="0" w:color="auto"/>
        <w:bottom w:val="none" w:sz="0" w:space="0" w:color="auto"/>
        <w:right w:val="none" w:sz="0" w:space="0" w:color="auto"/>
      </w:divBdr>
    </w:div>
    <w:div w:id="62878485">
      <w:bodyDiv w:val="1"/>
      <w:marLeft w:val="0"/>
      <w:marRight w:val="0"/>
      <w:marTop w:val="0"/>
      <w:marBottom w:val="0"/>
      <w:divBdr>
        <w:top w:val="none" w:sz="0" w:space="0" w:color="auto"/>
        <w:left w:val="none" w:sz="0" w:space="0" w:color="auto"/>
        <w:bottom w:val="none" w:sz="0" w:space="0" w:color="auto"/>
        <w:right w:val="none" w:sz="0" w:space="0" w:color="auto"/>
      </w:divBdr>
    </w:div>
    <w:div w:id="64257279">
      <w:bodyDiv w:val="1"/>
      <w:marLeft w:val="0"/>
      <w:marRight w:val="0"/>
      <w:marTop w:val="0"/>
      <w:marBottom w:val="0"/>
      <w:divBdr>
        <w:top w:val="none" w:sz="0" w:space="0" w:color="auto"/>
        <w:left w:val="none" w:sz="0" w:space="0" w:color="auto"/>
        <w:bottom w:val="none" w:sz="0" w:space="0" w:color="auto"/>
        <w:right w:val="none" w:sz="0" w:space="0" w:color="auto"/>
      </w:divBdr>
    </w:div>
    <w:div w:id="69498642">
      <w:bodyDiv w:val="1"/>
      <w:marLeft w:val="0"/>
      <w:marRight w:val="0"/>
      <w:marTop w:val="0"/>
      <w:marBottom w:val="0"/>
      <w:divBdr>
        <w:top w:val="none" w:sz="0" w:space="0" w:color="auto"/>
        <w:left w:val="none" w:sz="0" w:space="0" w:color="auto"/>
        <w:bottom w:val="none" w:sz="0" w:space="0" w:color="auto"/>
        <w:right w:val="none" w:sz="0" w:space="0" w:color="auto"/>
      </w:divBdr>
    </w:div>
    <w:div w:id="70084547">
      <w:bodyDiv w:val="1"/>
      <w:marLeft w:val="0"/>
      <w:marRight w:val="0"/>
      <w:marTop w:val="0"/>
      <w:marBottom w:val="0"/>
      <w:divBdr>
        <w:top w:val="none" w:sz="0" w:space="0" w:color="auto"/>
        <w:left w:val="none" w:sz="0" w:space="0" w:color="auto"/>
        <w:bottom w:val="none" w:sz="0" w:space="0" w:color="auto"/>
        <w:right w:val="none" w:sz="0" w:space="0" w:color="auto"/>
      </w:divBdr>
    </w:div>
    <w:div w:id="71631932">
      <w:bodyDiv w:val="1"/>
      <w:marLeft w:val="0"/>
      <w:marRight w:val="0"/>
      <w:marTop w:val="0"/>
      <w:marBottom w:val="0"/>
      <w:divBdr>
        <w:top w:val="none" w:sz="0" w:space="0" w:color="auto"/>
        <w:left w:val="none" w:sz="0" w:space="0" w:color="auto"/>
        <w:bottom w:val="none" w:sz="0" w:space="0" w:color="auto"/>
        <w:right w:val="none" w:sz="0" w:space="0" w:color="auto"/>
      </w:divBdr>
    </w:div>
    <w:div w:id="71779342">
      <w:bodyDiv w:val="1"/>
      <w:marLeft w:val="0"/>
      <w:marRight w:val="0"/>
      <w:marTop w:val="0"/>
      <w:marBottom w:val="0"/>
      <w:divBdr>
        <w:top w:val="none" w:sz="0" w:space="0" w:color="auto"/>
        <w:left w:val="none" w:sz="0" w:space="0" w:color="auto"/>
        <w:bottom w:val="none" w:sz="0" w:space="0" w:color="auto"/>
        <w:right w:val="none" w:sz="0" w:space="0" w:color="auto"/>
      </w:divBdr>
    </w:div>
    <w:div w:id="87043284">
      <w:bodyDiv w:val="1"/>
      <w:marLeft w:val="0"/>
      <w:marRight w:val="0"/>
      <w:marTop w:val="0"/>
      <w:marBottom w:val="0"/>
      <w:divBdr>
        <w:top w:val="none" w:sz="0" w:space="0" w:color="auto"/>
        <w:left w:val="none" w:sz="0" w:space="0" w:color="auto"/>
        <w:bottom w:val="none" w:sz="0" w:space="0" w:color="auto"/>
        <w:right w:val="none" w:sz="0" w:space="0" w:color="auto"/>
      </w:divBdr>
    </w:div>
    <w:div w:id="87969213">
      <w:bodyDiv w:val="1"/>
      <w:marLeft w:val="0"/>
      <w:marRight w:val="0"/>
      <w:marTop w:val="0"/>
      <w:marBottom w:val="0"/>
      <w:divBdr>
        <w:top w:val="none" w:sz="0" w:space="0" w:color="auto"/>
        <w:left w:val="none" w:sz="0" w:space="0" w:color="auto"/>
        <w:bottom w:val="none" w:sz="0" w:space="0" w:color="auto"/>
        <w:right w:val="none" w:sz="0" w:space="0" w:color="auto"/>
      </w:divBdr>
    </w:div>
    <w:div w:id="89817030">
      <w:bodyDiv w:val="1"/>
      <w:marLeft w:val="0"/>
      <w:marRight w:val="0"/>
      <w:marTop w:val="0"/>
      <w:marBottom w:val="0"/>
      <w:divBdr>
        <w:top w:val="none" w:sz="0" w:space="0" w:color="auto"/>
        <w:left w:val="none" w:sz="0" w:space="0" w:color="auto"/>
        <w:bottom w:val="none" w:sz="0" w:space="0" w:color="auto"/>
        <w:right w:val="none" w:sz="0" w:space="0" w:color="auto"/>
      </w:divBdr>
    </w:div>
    <w:div w:id="97144963">
      <w:bodyDiv w:val="1"/>
      <w:marLeft w:val="0"/>
      <w:marRight w:val="0"/>
      <w:marTop w:val="0"/>
      <w:marBottom w:val="0"/>
      <w:divBdr>
        <w:top w:val="none" w:sz="0" w:space="0" w:color="auto"/>
        <w:left w:val="none" w:sz="0" w:space="0" w:color="auto"/>
        <w:bottom w:val="none" w:sz="0" w:space="0" w:color="auto"/>
        <w:right w:val="none" w:sz="0" w:space="0" w:color="auto"/>
      </w:divBdr>
    </w:div>
    <w:div w:id="102960961">
      <w:bodyDiv w:val="1"/>
      <w:marLeft w:val="0"/>
      <w:marRight w:val="0"/>
      <w:marTop w:val="0"/>
      <w:marBottom w:val="0"/>
      <w:divBdr>
        <w:top w:val="none" w:sz="0" w:space="0" w:color="auto"/>
        <w:left w:val="none" w:sz="0" w:space="0" w:color="auto"/>
        <w:bottom w:val="none" w:sz="0" w:space="0" w:color="auto"/>
        <w:right w:val="none" w:sz="0" w:space="0" w:color="auto"/>
      </w:divBdr>
    </w:div>
    <w:div w:id="120003394">
      <w:bodyDiv w:val="1"/>
      <w:marLeft w:val="0"/>
      <w:marRight w:val="0"/>
      <w:marTop w:val="0"/>
      <w:marBottom w:val="0"/>
      <w:divBdr>
        <w:top w:val="none" w:sz="0" w:space="0" w:color="auto"/>
        <w:left w:val="none" w:sz="0" w:space="0" w:color="auto"/>
        <w:bottom w:val="none" w:sz="0" w:space="0" w:color="auto"/>
        <w:right w:val="none" w:sz="0" w:space="0" w:color="auto"/>
      </w:divBdr>
    </w:div>
    <w:div w:id="122161457">
      <w:bodyDiv w:val="1"/>
      <w:marLeft w:val="0"/>
      <w:marRight w:val="0"/>
      <w:marTop w:val="0"/>
      <w:marBottom w:val="0"/>
      <w:divBdr>
        <w:top w:val="none" w:sz="0" w:space="0" w:color="auto"/>
        <w:left w:val="none" w:sz="0" w:space="0" w:color="auto"/>
        <w:bottom w:val="none" w:sz="0" w:space="0" w:color="auto"/>
        <w:right w:val="none" w:sz="0" w:space="0" w:color="auto"/>
      </w:divBdr>
    </w:div>
    <w:div w:id="147327651">
      <w:bodyDiv w:val="1"/>
      <w:marLeft w:val="0"/>
      <w:marRight w:val="0"/>
      <w:marTop w:val="0"/>
      <w:marBottom w:val="0"/>
      <w:divBdr>
        <w:top w:val="none" w:sz="0" w:space="0" w:color="auto"/>
        <w:left w:val="none" w:sz="0" w:space="0" w:color="auto"/>
        <w:bottom w:val="none" w:sz="0" w:space="0" w:color="auto"/>
        <w:right w:val="none" w:sz="0" w:space="0" w:color="auto"/>
      </w:divBdr>
    </w:div>
    <w:div w:id="149054873">
      <w:bodyDiv w:val="1"/>
      <w:marLeft w:val="0"/>
      <w:marRight w:val="0"/>
      <w:marTop w:val="0"/>
      <w:marBottom w:val="0"/>
      <w:divBdr>
        <w:top w:val="none" w:sz="0" w:space="0" w:color="auto"/>
        <w:left w:val="none" w:sz="0" w:space="0" w:color="auto"/>
        <w:bottom w:val="none" w:sz="0" w:space="0" w:color="auto"/>
        <w:right w:val="none" w:sz="0" w:space="0" w:color="auto"/>
      </w:divBdr>
    </w:div>
    <w:div w:id="163474360">
      <w:bodyDiv w:val="1"/>
      <w:marLeft w:val="0"/>
      <w:marRight w:val="0"/>
      <w:marTop w:val="0"/>
      <w:marBottom w:val="0"/>
      <w:divBdr>
        <w:top w:val="none" w:sz="0" w:space="0" w:color="auto"/>
        <w:left w:val="none" w:sz="0" w:space="0" w:color="auto"/>
        <w:bottom w:val="none" w:sz="0" w:space="0" w:color="auto"/>
        <w:right w:val="none" w:sz="0" w:space="0" w:color="auto"/>
      </w:divBdr>
    </w:div>
    <w:div w:id="165294728">
      <w:bodyDiv w:val="1"/>
      <w:marLeft w:val="0"/>
      <w:marRight w:val="0"/>
      <w:marTop w:val="0"/>
      <w:marBottom w:val="0"/>
      <w:divBdr>
        <w:top w:val="none" w:sz="0" w:space="0" w:color="auto"/>
        <w:left w:val="none" w:sz="0" w:space="0" w:color="auto"/>
        <w:bottom w:val="none" w:sz="0" w:space="0" w:color="auto"/>
        <w:right w:val="none" w:sz="0" w:space="0" w:color="auto"/>
      </w:divBdr>
    </w:div>
    <w:div w:id="165756486">
      <w:bodyDiv w:val="1"/>
      <w:marLeft w:val="0"/>
      <w:marRight w:val="0"/>
      <w:marTop w:val="0"/>
      <w:marBottom w:val="0"/>
      <w:divBdr>
        <w:top w:val="none" w:sz="0" w:space="0" w:color="auto"/>
        <w:left w:val="none" w:sz="0" w:space="0" w:color="auto"/>
        <w:bottom w:val="none" w:sz="0" w:space="0" w:color="auto"/>
        <w:right w:val="none" w:sz="0" w:space="0" w:color="auto"/>
      </w:divBdr>
    </w:div>
    <w:div w:id="168375704">
      <w:bodyDiv w:val="1"/>
      <w:marLeft w:val="0"/>
      <w:marRight w:val="0"/>
      <w:marTop w:val="0"/>
      <w:marBottom w:val="0"/>
      <w:divBdr>
        <w:top w:val="none" w:sz="0" w:space="0" w:color="auto"/>
        <w:left w:val="none" w:sz="0" w:space="0" w:color="auto"/>
        <w:bottom w:val="none" w:sz="0" w:space="0" w:color="auto"/>
        <w:right w:val="none" w:sz="0" w:space="0" w:color="auto"/>
      </w:divBdr>
    </w:div>
    <w:div w:id="168757857">
      <w:bodyDiv w:val="1"/>
      <w:marLeft w:val="0"/>
      <w:marRight w:val="0"/>
      <w:marTop w:val="0"/>
      <w:marBottom w:val="0"/>
      <w:divBdr>
        <w:top w:val="none" w:sz="0" w:space="0" w:color="auto"/>
        <w:left w:val="none" w:sz="0" w:space="0" w:color="auto"/>
        <w:bottom w:val="none" w:sz="0" w:space="0" w:color="auto"/>
        <w:right w:val="none" w:sz="0" w:space="0" w:color="auto"/>
      </w:divBdr>
    </w:div>
    <w:div w:id="171530581">
      <w:bodyDiv w:val="1"/>
      <w:marLeft w:val="0"/>
      <w:marRight w:val="0"/>
      <w:marTop w:val="0"/>
      <w:marBottom w:val="0"/>
      <w:divBdr>
        <w:top w:val="none" w:sz="0" w:space="0" w:color="auto"/>
        <w:left w:val="none" w:sz="0" w:space="0" w:color="auto"/>
        <w:bottom w:val="none" w:sz="0" w:space="0" w:color="auto"/>
        <w:right w:val="none" w:sz="0" w:space="0" w:color="auto"/>
      </w:divBdr>
    </w:div>
    <w:div w:id="180359335">
      <w:bodyDiv w:val="1"/>
      <w:marLeft w:val="0"/>
      <w:marRight w:val="0"/>
      <w:marTop w:val="0"/>
      <w:marBottom w:val="0"/>
      <w:divBdr>
        <w:top w:val="none" w:sz="0" w:space="0" w:color="auto"/>
        <w:left w:val="none" w:sz="0" w:space="0" w:color="auto"/>
        <w:bottom w:val="none" w:sz="0" w:space="0" w:color="auto"/>
        <w:right w:val="none" w:sz="0" w:space="0" w:color="auto"/>
      </w:divBdr>
    </w:div>
    <w:div w:id="187302613">
      <w:bodyDiv w:val="1"/>
      <w:marLeft w:val="0"/>
      <w:marRight w:val="0"/>
      <w:marTop w:val="0"/>
      <w:marBottom w:val="0"/>
      <w:divBdr>
        <w:top w:val="none" w:sz="0" w:space="0" w:color="auto"/>
        <w:left w:val="none" w:sz="0" w:space="0" w:color="auto"/>
        <w:bottom w:val="none" w:sz="0" w:space="0" w:color="auto"/>
        <w:right w:val="none" w:sz="0" w:space="0" w:color="auto"/>
      </w:divBdr>
    </w:div>
    <w:div w:id="199442144">
      <w:bodyDiv w:val="1"/>
      <w:marLeft w:val="0"/>
      <w:marRight w:val="0"/>
      <w:marTop w:val="0"/>
      <w:marBottom w:val="0"/>
      <w:divBdr>
        <w:top w:val="none" w:sz="0" w:space="0" w:color="auto"/>
        <w:left w:val="none" w:sz="0" w:space="0" w:color="auto"/>
        <w:bottom w:val="none" w:sz="0" w:space="0" w:color="auto"/>
        <w:right w:val="none" w:sz="0" w:space="0" w:color="auto"/>
      </w:divBdr>
    </w:div>
    <w:div w:id="206915277">
      <w:bodyDiv w:val="1"/>
      <w:marLeft w:val="0"/>
      <w:marRight w:val="0"/>
      <w:marTop w:val="0"/>
      <w:marBottom w:val="0"/>
      <w:divBdr>
        <w:top w:val="none" w:sz="0" w:space="0" w:color="auto"/>
        <w:left w:val="none" w:sz="0" w:space="0" w:color="auto"/>
        <w:bottom w:val="none" w:sz="0" w:space="0" w:color="auto"/>
        <w:right w:val="none" w:sz="0" w:space="0" w:color="auto"/>
      </w:divBdr>
    </w:div>
    <w:div w:id="218133040">
      <w:bodyDiv w:val="1"/>
      <w:marLeft w:val="0"/>
      <w:marRight w:val="0"/>
      <w:marTop w:val="0"/>
      <w:marBottom w:val="0"/>
      <w:divBdr>
        <w:top w:val="none" w:sz="0" w:space="0" w:color="auto"/>
        <w:left w:val="none" w:sz="0" w:space="0" w:color="auto"/>
        <w:bottom w:val="none" w:sz="0" w:space="0" w:color="auto"/>
        <w:right w:val="none" w:sz="0" w:space="0" w:color="auto"/>
      </w:divBdr>
    </w:div>
    <w:div w:id="234164204">
      <w:bodyDiv w:val="1"/>
      <w:marLeft w:val="0"/>
      <w:marRight w:val="0"/>
      <w:marTop w:val="0"/>
      <w:marBottom w:val="0"/>
      <w:divBdr>
        <w:top w:val="none" w:sz="0" w:space="0" w:color="auto"/>
        <w:left w:val="none" w:sz="0" w:space="0" w:color="auto"/>
        <w:bottom w:val="none" w:sz="0" w:space="0" w:color="auto"/>
        <w:right w:val="none" w:sz="0" w:space="0" w:color="auto"/>
      </w:divBdr>
    </w:div>
    <w:div w:id="242223377">
      <w:bodyDiv w:val="1"/>
      <w:marLeft w:val="0"/>
      <w:marRight w:val="0"/>
      <w:marTop w:val="0"/>
      <w:marBottom w:val="0"/>
      <w:divBdr>
        <w:top w:val="none" w:sz="0" w:space="0" w:color="auto"/>
        <w:left w:val="none" w:sz="0" w:space="0" w:color="auto"/>
        <w:bottom w:val="none" w:sz="0" w:space="0" w:color="auto"/>
        <w:right w:val="none" w:sz="0" w:space="0" w:color="auto"/>
      </w:divBdr>
    </w:div>
    <w:div w:id="247495531">
      <w:bodyDiv w:val="1"/>
      <w:marLeft w:val="0"/>
      <w:marRight w:val="0"/>
      <w:marTop w:val="0"/>
      <w:marBottom w:val="0"/>
      <w:divBdr>
        <w:top w:val="none" w:sz="0" w:space="0" w:color="auto"/>
        <w:left w:val="none" w:sz="0" w:space="0" w:color="auto"/>
        <w:bottom w:val="none" w:sz="0" w:space="0" w:color="auto"/>
        <w:right w:val="none" w:sz="0" w:space="0" w:color="auto"/>
      </w:divBdr>
    </w:div>
    <w:div w:id="250630023">
      <w:bodyDiv w:val="1"/>
      <w:marLeft w:val="0"/>
      <w:marRight w:val="0"/>
      <w:marTop w:val="0"/>
      <w:marBottom w:val="0"/>
      <w:divBdr>
        <w:top w:val="none" w:sz="0" w:space="0" w:color="auto"/>
        <w:left w:val="none" w:sz="0" w:space="0" w:color="auto"/>
        <w:bottom w:val="none" w:sz="0" w:space="0" w:color="auto"/>
        <w:right w:val="none" w:sz="0" w:space="0" w:color="auto"/>
      </w:divBdr>
    </w:div>
    <w:div w:id="252709791">
      <w:bodyDiv w:val="1"/>
      <w:marLeft w:val="0"/>
      <w:marRight w:val="0"/>
      <w:marTop w:val="0"/>
      <w:marBottom w:val="0"/>
      <w:divBdr>
        <w:top w:val="none" w:sz="0" w:space="0" w:color="auto"/>
        <w:left w:val="none" w:sz="0" w:space="0" w:color="auto"/>
        <w:bottom w:val="none" w:sz="0" w:space="0" w:color="auto"/>
        <w:right w:val="none" w:sz="0" w:space="0" w:color="auto"/>
      </w:divBdr>
    </w:div>
    <w:div w:id="280383864">
      <w:bodyDiv w:val="1"/>
      <w:marLeft w:val="0"/>
      <w:marRight w:val="0"/>
      <w:marTop w:val="0"/>
      <w:marBottom w:val="0"/>
      <w:divBdr>
        <w:top w:val="none" w:sz="0" w:space="0" w:color="auto"/>
        <w:left w:val="none" w:sz="0" w:space="0" w:color="auto"/>
        <w:bottom w:val="none" w:sz="0" w:space="0" w:color="auto"/>
        <w:right w:val="none" w:sz="0" w:space="0" w:color="auto"/>
      </w:divBdr>
    </w:div>
    <w:div w:id="289628232">
      <w:bodyDiv w:val="1"/>
      <w:marLeft w:val="0"/>
      <w:marRight w:val="0"/>
      <w:marTop w:val="0"/>
      <w:marBottom w:val="0"/>
      <w:divBdr>
        <w:top w:val="none" w:sz="0" w:space="0" w:color="auto"/>
        <w:left w:val="none" w:sz="0" w:space="0" w:color="auto"/>
        <w:bottom w:val="none" w:sz="0" w:space="0" w:color="auto"/>
        <w:right w:val="none" w:sz="0" w:space="0" w:color="auto"/>
      </w:divBdr>
    </w:div>
    <w:div w:id="302733662">
      <w:bodyDiv w:val="1"/>
      <w:marLeft w:val="0"/>
      <w:marRight w:val="0"/>
      <w:marTop w:val="0"/>
      <w:marBottom w:val="0"/>
      <w:divBdr>
        <w:top w:val="none" w:sz="0" w:space="0" w:color="auto"/>
        <w:left w:val="none" w:sz="0" w:space="0" w:color="auto"/>
        <w:bottom w:val="none" w:sz="0" w:space="0" w:color="auto"/>
        <w:right w:val="none" w:sz="0" w:space="0" w:color="auto"/>
      </w:divBdr>
    </w:div>
    <w:div w:id="303585607">
      <w:bodyDiv w:val="1"/>
      <w:marLeft w:val="0"/>
      <w:marRight w:val="0"/>
      <w:marTop w:val="0"/>
      <w:marBottom w:val="0"/>
      <w:divBdr>
        <w:top w:val="none" w:sz="0" w:space="0" w:color="auto"/>
        <w:left w:val="none" w:sz="0" w:space="0" w:color="auto"/>
        <w:bottom w:val="none" w:sz="0" w:space="0" w:color="auto"/>
        <w:right w:val="none" w:sz="0" w:space="0" w:color="auto"/>
      </w:divBdr>
    </w:div>
    <w:div w:id="309291031">
      <w:bodyDiv w:val="1"/>
      <w:marLeft w:val="0"/>
      <w:marRight w:val="0"/>
      <w:marTop w:val="0"/>
      <w:marBottom w:val="0"/>
      <w:divBdr>
        <w:top w:val="none" w:sz="0" w:space="0" w:color="auto"/>
        <w:left w:val="none" w:sz="0" w:space="0" w:color="auto"/>
        <w:bottom w:val="none" w:sz="0" w:space="0" w:color="auto"/>
        <w:right w:val="none" w:sz="0" w:space="0" w:color="auto"/>
      </w:divBdr>
    </w:div>
    <w:div w:id="313223071">
      <w:bodyDiv w:val="1"/>
      <w:marLeft w:val="0"/>
      <w:marRight w:val="0"/>
      <w:marTop w:val="0"/>
      <w:marBottom w:val="0"/>
      <w:divBdr>
        <w:top w:val="none" w:sz="0" w:space="0" w:color="auto"/>
        <w:left w:val="none" w:sz="0" w:space="0" w:color="auto"/>
        <w:bottom w:val="none" w:sz="0" w:space="0" w:color="auto"/>
        <w:right w:val="none" w:sz="0" w:space="0" w:color="auto"/>
      </w:divBdr>
    </w:div>
    <w:div w:id="336925169">
      <w:bodyDiv w:val="1"/>
      <w:marLeft w:val="0"/>
      <w:marRight w:val="0"/>
      <w:marTop w:val="0"/>
      <w:marBottom w:val="0"/>
      <w:divBdr>
        <w:top w:val="none" w:sz="0" w:space="0" w:color="auto"/>
        <w:left w:val="none" w:sz="0" w:space="0" w:color="auto"/>
        <w:bottom w:val="none" w:sz="0" w:space="0" w:color="auto"/>
        <w:right w:val="none" w:sz="0" w:space="0" w:color="auto"/>
      </w:divBdr>
    </w:div>
    <w:div w:id="348878019">
      <w:bodyDiv w:val="1"/>
      <w:marLeft w:val="0"/>
      <w:marRight w:val="0"/>
      <w:marTop w:val="0"/>
      <w:marBottom w:val="0"/>
      <w:divBdr>
        <w:top w:val="none" w:sz="0" w:space="0" w:color="auto"/>
        <w:left w:val="none" w:sz="0" w:space="0" w:color="auto"/>
        <w:bottom w:val="none" w:sz="0" w:space="0" w:color="auto"/>
        <w:right w:val="none" w:sz="0" w:space="0" w:color="auto"/>
      </w:divBdr>
    </w:div>
    <w:div w:id="354506084">
      <w:bodyDiv w:val="1"/>
      <w:marLeft w:val="0"/>
      <w:marRight w:val="0"/>
      <w:marTop w:val="0"/>
      <w:marBottom w:val="0"/>
      <w:divBdr>
        <w:top w:val="none" w:sz="0" w:space="0" w:color="auto"/>
        <w:left w:val="none" w:sz="0" w:space="0" w:color="auto"/>
        <w:bottom w:val="none" w:sz="0" w:space="0" w:color="auto"/>
        <w:right w:val="none" w:sz="0" w:space="0" w:color="auto"/>
      </w:divBdr>
    </w:div>
    <w:div w:id="366491437">
      <w:bodyDiv w:val="1"/>
      <w:marLeft w:val="0"/>
      <w:marRight w:val="0"/>
      <w:marTop w:val="0"/>
      <w:marBottom w:val="0"/>
      <w:divBdr>
        <w:top w:val="none" w:sz="0" w:space="0" w:color="auto"/>
        <w:left w:val="none" w:sz="0" w:space="0" w:color="auto"/>
        <w:bottom w:val="none" w:sz="0" w:space="0" w:color="auto"/>
        <w:right w:val="none" w:sz="0" w:space="0" w:color="auto"/>
      </w:divBdr>
    </w:div>
    <w:div w:id="383719285">
      <w:bodyDiv w:val="1"/>
      <w:marLeft w:val="0"/>
      <w:marRight w:val="0"/>
      <w:marTop w:val="0"/>
      <w:marBottom w:val="0"/>
      <w:divBdr>
        <w:top w:val="none" w:sz="0" w:space="0" w:color="auto"/>
        <w:left w:val="none" w:sz="0" w:space="0" w:color="auto"/>
        <w:bottom w:val="none" w:sz="0" w:space="0" w:color="auto"/>
        <w:right w:val="none" w:sz="0" w:space="0" w:color="auto"/>
      </w:divBdr>
    </w:div>
    <w:div w:id="385033679">
      <w:bodyDiv w:val="1"/>
      <w:marLeft w:val="0"/>
      <w:marRight w:val="0"/>
      <w:marTop w:val="0"/>
      <w:marBottom w:val="0"/>
      <w:divBdr>
        <w:top w:val="none" w:sz="0" w:space="0" w:color="auto"/>
        <w:left w:val="none" w:sz="0" w:space="0" w:color="auto"/>
        <w:bottom w:val="none" w:sz="0" w:space="0" w:color="auto"/>
        <w:right w:val="none" w:sz="0" w:space="0" w:color="auto"/>
      </w:divBdr>
    </w:div>
    <w:div w:id="391543004">
      <w:bodyDiv w:val="1"/>
      <w:marLeft w:val="0"/>
      <w:marRight w:val="0"/>
      <w:marTop w:val="0"/>
      <w:marBottom w:val="0"/>
      <w:divBdr>
        <w:top w:val="none" w:sz="0" w:space="0" w:color="auto"/>
        <w:left w:val="none" w:sz="0" w:space="0" w:color="auto"/>
        <w:bottom w:val="none" w:sz="0" w:space="0" w:color="auto"/>
        <w:right w:val="none" w:sz="0" w:space="0" w:color="auto"/>
      </w:divBdr>
    </w:div>
    <w:div w:id="397822581">
      <w:bodyDiv w:val="1"/>
      <w:marLeft w:val="0"/>
      <w:marRight w:val="0"/>
      <w:marTop w:val="0"/>
      <w:marBottom w:val="0"/>
      <w:divBdr>
        <w:top w:val="none" w:sz="0" w:space="0" w:color="auto"/>
        <w:left w:val="none" w:sz="0" w:space="0" w:color="auto"/>
        <w:bottom w:val="none" w:sz="0" w:space="0" w:color="auto"/>
        <w:right w:val="none" w:sz="0" w:space="0" w:color="auto"/>
      </w:divBdr>
    </w:div>
    <w:div w:id="401872661">
      <w:bodyDiv w:val="1"/>
      <w:marLeft w:val="0"/>
      <w:marRight w:val="0"/>
      <w:marTop w:val="0"/>
      <w:marBottom w:val="0"/>
      <w:divBdr>
        <w:top w:val="none" w:sz="0" w:space="0" w:color="auto"/>
        <w:left w:val="none" w:sz="0" w:space="0" w:color="auto"/>
        <w:bottom w:val="none" w:sz="0" w:space="0" w:color="auto"/>
        <w:right w:val="none" w:sz="0" w:space="0" w:color="auto"/>
      </w:divBdr>
    </w:div>
    <w:div w:id="408772813">
      <w:bodyDiv w:val="1"/>
      <w:marLeft w:val="0"/>
      <w:marRight w:val="0"/>
      <w:marTop w:val="0"/>
      <w:marBottom w:val="0"/>
      <w:divBdr>
        <w:top w:val="none" w:sz="0" w:space="0" w:color="auto"/>
        <w:left w:val="none" w:sz="0" w:space="0" w:color="auto"/>
        <w:bottom w:val="none" w:sz="0" w:space="0" w:color="auto"/>
        <w:right w:val="none" w:sz="0" w:space="0" w:color="auto"/>
      </w:divBdr>
    </w:div>
    <w:div w:id="411974502">
      <w:bodyDiv w:val="1"/>
      <w:marLeft w:val="0"/>
      <w:marRight w:val="0"/>
      <w:marTop w:val="0"/>
      <w:marBottom w:val="0"/>
      <w:divBdr>
        <w:top w:val="none" w:sz="0" w:space="0" w:color="auto"/>
        <w:left w:val="none" w:sz="0" w:space="0" w:color="auto"/>
        <w:bottom w:val="none" w:sz="0" w:space="0" w:color="auto"/>
        <w:right w:val="none" w:sz="0" w:space="0" w:color="auto"/>
      </w:divBdr>
    </w:div>
    <w:div w:id="418799033">
      <w:bodyDiv w:val="1"/>
      <w:marLeft w:val="0"/>
      <w:marRight w:val="0"/>
      <w:marTop w:val="0"/>
      <w:marBottom w:val="0"/>
      <w:divBdr>
        <w:top w:val="none" w:sz="0" w:space="0" w:color="auto"/>
        <w:left w:val="none" w:sz="0" w:space="0" w:color="auto"/>
        <w:bottom w:val="none" w:sz="0" w:space="0" w:color="auto"/>
        <w:right w:val="none" w:sz="0" w:space="0" w:color="auto"/>
      </w:divBdr>
    </w:div>
    <w:div w:id="421222710">
      <w:bodyDiv w:val="1"/>
      <w:marLeft w:val="0"/>
      <w:marRight w:val="0"/>
      <w:marTop w:val="0"/>
      <w:marBottom w:val="0"/>
      <w:divBdr>
        <w:top w:val="none" w:sz="0" w:space="0" w:color="auto"/>
        <w:left w:val="none" w:sz="0" w:space="0" w:color="auto"/>
        <w:bottom w:val="none" w:sz="0" w:space="0" w:color="auto"/>
        <w:right w:val="none" w:sz="0" w:space="0" w:color="auto"/>
      </w:divBdr>
    </w:div>
    <w:div w:id="434204681">
      <w:bodyDiv w:val="1"/>
      <w:marLeft w:val="0"/>
      <w:marRight w:val="0"/>
      <w:marTop w:val="0"/>
      <w:marBottom w:val="0"/>
      <w:divBdr>
        <w:top w:val="none" w:sz="0" w:space="0" w:color="auto"/>
        <w:left w:val="none" w:sz="0" w:space="0" w:color="auto"/>
        <w:bottom w:val="none" w:sz="0" w:space="0" w:color="auto"/>
        <w:right w:val="none" w:sz="0" w:space="0" w:color="auto"/>
      </w:divBdr>
    </w:div>
    <w:div w:id="464859127">
      <w:bodyDiv w:val="1"/>
      <w:marLeft w:val="0"/>
      <w:marRight w:val="0"/>
      <w:marTop w:val="0"/>
      <w:marBottom w:val="0"/>
      <w:divBdr>
        <w:top w:val="none" w:sz="0" w:space="0" w:color="auto"/>
        <w:left w:val="none" w:sz="0" w:space="0" w:color="auto"/>
        <w:bottom w:val="none" w:sz="0" w:space="0" w:color="auto"/>
        <w:right w:val="none" w:sz="0" w:space="0" w:color="auto"/>
      </w:divBdr>
    </w:div>
    <w:div w:id="476260930">
      <w:bodyDiv w:val="1"/>
      <w:marLeft w:val="0"/>
      <w:marRight w:val="0"/>
      <w:marTop w:val="0"/>
      <w:marBottom w:val="0"/>
      <w:divBdr>
        <w:top w:val="none" w:sz="0" w:space="0" w:color="auto"/>
        <w:left w:val="none" w:sz="0" w:space="0" w:color="auto"/>
        <w:bottom w:val="none" w:sz="0" w:space="0" w:color="auto"/>
        <w:right w:val="none" w:sz="0" w:space="0" w:color="auto"/>
      </w:divBdr>
    </w:div>
    <w:div w:id="487794327">
      <w:bodyDiv w:val="1"/>
      <w:marLeft w:val="0"/>
      <w:marRight w:val="0"/>
      <w:marTop w:val="0"/>
      <w:marBottom w:val="0"/>
      <w:divBdr>
        <w:top w:val="none" w:sz="0" w:space="0" w:color="auto"/>
        <w:left w:val="none" w:sz="0" w:space="0" w:color="auto"/>
        <w:bottom w:val="none" w:sz="0" w:space="0" w:color="auto"/>
        <w:right w:val="none" w:sz="0" w:space="0" w:color="auto"/>
      </w:divBdr>
    </w:div>
    <w:div w:id="521480951">
      <w:bodyDiv w:val="1"/>
      <w:marLeft w:val="0"/>
      <w:marRight w:val="0"/>
      <w:marTop w:val="0"/>
      <w:marBottom w:val="0"/>
      <w:divBdr>
        <w:top w:val="none" w:sz="0" w:space="0" w:color="auto"/>
        <w:left w:val="none" w:sz="0" w:space="0" w:color="auto"/>
        <w:bottom w:val="none" w:sz="0" w:space="0" w:color="auto"/>
        <w:right w:val="none" w:sz="0" w:space="0" w:color="auto"/>
      </w:divBdr>
    </w:div>
    <w:div w:id="542600871">
      <w:bodyDiv w:val="1"/>
      <w:marLeft w:val="0"/>
      <w:marRight w:val="0"/>
      <w:marTop w:val="0"/>
      <w:marBottom w:val="0"/>
      <w:divBdr>
        <w:top w:val="none" w:sz="0" w:space="0" w:color="auto"/>
        <w:left w:val="none" w:sz="0" w:space="0" w:color="auto"/>
        <w:bottom w:val="none" w:sz="0" w:space="0" w:color="auto"/>
        <w:right w:val="none" w:sz="0" w:space="0" w:color="auto"/>
      </w:divBdr>
    </w:div>
    <w:div w:id="545528111">
      <w:bodyDiv w:val="1"/>
      <w:marLeft w:val="0"/>
      <w:marRight w:val="0"/>
      <w:marTop w:val="0"/>
      <w:marBottom w:val="0"/>
      <w:divBdr>
        <w:top w:val="none" w:sz="0" w:space="0" w:color="auto"/>
        <w:left w:val="none" w:sz="0" w:space="0" w:color="auto"/>
        <w:bottom w:val="none" w:sz="0" w:space="0" w:color="auto"/>
        <w:right w:val="none" w:sz="0" w:space="0" w:color="auto"/>
      </w:divBdr>
    </w:div>
    <w:div w:id="554583484">
      <w:bodyDiv w:val="1"/>
      <w:marLeft w:val="0"/>
      <w:marRight w:val="0"/>
      <w:marTop w:val="0"/>
      <w:marBottom w:val="0"/>
      <w:divBdr>
        <w:top w:val="none" w:sz="0" w:space="0" w:color="auto"/>
        <w:left w:val="none" w:sz="0" w:space="0" w:color="auto"/>
        <w:bottom w:val="none" w:sz="0" w:space="0" w:color="auto"/>
        <w:right w:val="none" w:sz="0" w:space="0" w:color="auto"/>
      </w:divBdr>
    </w:div>
    <w:div w:id="555896844">
      <w:bodyDiv w:val="1"/>
      <w:marLeft w:val="0"/>
      <w:marRight w:val="0"/>
      <w:marTop w:val="0"/>
      <w:marBottom w:val="0"/>
      <w:divBdr>
        <w:top w:val="none" w:sz="0" w:space="0" w:color="auto"/>
        <w:left w:val="none" w:sz="0" w:space="0" w:color="auto"/>
        <w:bottom w:val="none" w:sz="0" w:space="0" w:color="auto"/>
        <w:right w:val="none" w:sz="0" w:space="0" w:color="auto"/>
      </w:divBdr>
    </w:div>
    <w:div w:id="561715524">
      <w:bodyDiv w:val="1"/>
      <w:marLeft w:val="0"/>
      <w:marRight w:val="0"/>
      <w:marTop w:val="0"/>
      <w:marBottom w:val="0"/>
      <w:divBdr>
        <w:top w:val="none" w:sz="0" w:space="0" w:color="auto"/>
        <w:left w:val="none" w:sz="0" w:space="0" w:color="auto"/>
        <w:bottom w:val="none" w:sz="0" w:space="0" w:color="auto"/>
        <w:right w:val="none" w:sz="0" w:space="0" w:color="auto"/>
      </w:divBdr>
    </w:div>
    <w:div w:id="574361217">
      <w:bodyDiv w:val="1"/>
      <w:marLeft w:val="0"/>
      <w:marRight w:val="0"/>
      <w:marTop w:val="0"/>
      <w:marBottom w:val="0"/>
      <w:divBdr>
        <w:top w:val="none" w:sz="0" w:space="0" w:color="auto"/>
        <w:left w:val="none" w:sz="0" w:space="0" w:color="auto"/>
        <w:bottom w:val="none" w:sz="0" w:space="0" w:color="auto"/>
        <w:right w:val="none" w:sz="0" w:space="0" w:color="auto"/>
      </w:divBdr>
    </w:div>
    <w:div w:id="597099323">
      <w:bodyDiv w:val="1"/>
      <w:marLeft w:val="0"/>
      <w:marRight w:val="0"/>
      <w:marTop w:val="0"/>
      <w:marBottom w:val="0"/>
      <w:divBdr>
        <w:top w:val="none" w:sz="0" w:space="0" w:color="auto"/>
        <w:left w:val="none" w:sz="0" w:space="0" w:color="auto"/>
        <w:bottom w:val="none" w:sz="0" w:space="0" w:color="auto"/>
        <w:right w:val="none" w:sz="0" w:space="0" w:color="auto"/>
      </w:divBdr>
    </w:div>
    <w:div w:id="606667511">
      <w:bodyDiv w:val="1"/>
      <w:marLeft w:val="0"/>
      <w:marRight w:val="0"/>
      <w:marTop w:val="0"/>
      <w:marBottom w:val="0"/>
      <w:divBdr>
        <w:top w:val="none" w:sz="0" w:space="0" w:color="auto"/>
        <w:left w:val="none" w:sz="0" w:space="0" w:color="auto"/>
        <w:bottom w:val="none" w:sz="0" w:space="0" w:color="auto"/>
        <w:right w:val="none" w:sz="0" w:space="0" w:color="auto"/>
      </w:divBdr>
    </w:div>
    <w:div w:id="618491780">
      <w:bodyDiv w:val="1"/>
      <w:marLeft w:val="0"/>
      <w:marRight w:val="0"/>
      <w:marTop w:val="0"/>
      <w:marBottom w:val="0"/>
      <w:divBdr>
        <w:top w:val="none" w:sz="0" w:space="0" w:color="auto"/>
        <w:left w:val="none" w:sz="0" w:space="0" w:color="auto"/>
        <w:bottom w:val="none" w:sz="0" w:space="0" w:color="auto"/>
        <w:right w:val="none" w:sz="0" w:space="0" w:color="auto"/>
      </w:divBdr>
    </w:div>
    <w:div w:id="627973529">
      <w:bodyDiv w:val="1"/>
      <w:marLeft w:val="0"/>
      <w:marRight w:val="0"/>
      <w:marTop w:val="0"/>
      <w:marBottom w:val="0"/>
      <w:divBdr>
        <w:top w:val="none" w:sz="0" w:space="0" w:color="auto"/>
        <w:left w:val="none" w:sz="0" w:space="0" w:color="auto"/>
        <w:bottom w:val="none" w:sz="0" w:space="0" w:color="auto"/>
        <w:right w:val="none" w:sz="0" w:space="0" w:color="auto"/>
      </w:divBdr>
    </w:div>
    <w:div w:id="630208625">
      <w:bodyDiv w:val="1"/>
      <w:marLeft w:val="0"/>
      <w:marRight w:val="0"/>
      <w:marTop w:val="0"/>
      <w:marBottom w:val="0"/>
      <w:divBdr>
        <w:top w:val="none" w:sz="0" w:space="0" w:color="auto"/>
        <w:left w:val="none" w:sz="0" w:space="0" w:color="auto"/>
        <w:bottom w:val="none" w:sz="0" w:space="0" w:color="auto"/>
        <w:right w:val="none" w:sz="0" w:space="0" w:color="auto"/>
      </w:divBdr>
    </w:div>
    <w:div w:id="637806189">
      <w:bodyDiv w:val="1"/>
      <w:marLeft w:val="0"/>
      <w:marRight w:val="0"/>
      <w:marTop w:val="0"/>
      <w:marBottom w:val="0"/>
      <w:divBdr>
        <w:top w:val="none" w:sz="0" w:space="0" w:color="auto"/>
        <w:left w:val="none" w:sz="0" w:space="0" w:color="auto"/>
        <w:bottom w:val="none" w:sz="0" w:space="0" w:color="auto"/>
        <w:right w:val="none" w:sz="0" w:space="0" w:color="auto"/>
      </w:divBdr>
    </w:div>
    <w:div w:id="643894654">
      <w:bodyDiv w:val="1"/>
      <w:marLeft w:val="0"/>
      <w:marRight w:val="0"/>
      <w:marTop w:val="0"/>
      <w:marBottom w:val="0"/>
      <w:divBdr>
        <w:top w:val="none" w:sz="0" w:space="0" w:color="auto"/>
        <w:left w:val="none" w:sz="0" w:space="0" w:color="auto"/>
        <w:bottom w:val="none" w:sz="0" w:space="0" w:color="auto"/>
        <w:right w:val="none" w:sz="0" w:space="0" w:color="auto"/>
      </w:divBdr>
    </w:div>
    <w:div w:id="650989133">
      <w:bodyDiv w:val="1"/>
      <w:marLeft w:val="0"/>
      <w:marRight w:val="0"/>
      <w:marTop w:val="0"/>
      <w:marBottom w:val="0"/>
      <w:divBdr>
        <w:top w:val="none" w:sz="0" w:space="0" w:color="auto"/>
        <w:left w:val="none" w:sz="0" w:space="0" w:color="auto"/>
        <w:bottom w:val="none" w:sz="0" w:space="0" w:color="auto"/>
        <w:right w:val="none" w:sz="0" w:space="0" w:color="auto"/>
      </w:divBdr>
    </w:div>
    <w:div w:id="667565466">
      <w:bodyDiv w:val="1"/>
      <w:marLeft w:val="0"/>
      <w:marRight w:val="0"/>
      <w:marTop w:val="0"/>
      <w:marBottom w:val="0"/>
      <w:divBdr>
        <w:top w:val="none" w:sz="0" w:space="0" w:color="auto"/>
        <w:left w:val="none" w:sz="0" w:space="0" w:color="auto"/>
        <w:bottom w:val="none" w:sz="0" w:space="0" w:color="auto"/>
        <w:right w:val="none" w:sz="0" w:space="0" w:color="auto"/>
      </w:divBdr>
    </w:div>
    <w:div w:id="669408806">
      <w:bodyDiv w:val="1"/>
      <w:marLeft w:val="0"/>
      <w:marRight w:val="0"/>
      <w:marTop w:val="0"/>
      <w:marBottom w:val="0"/>
      <w:divBdr>
        <w:top w:val="none" w:sz="0" w:space="0" w:color="auto"/>
        <w:left w:val="none" w:sz="0" w:space="0" w:color="auto"/>
        <w:bottom w:val="none" w:sz="0" w:space="0" w:color="auto"/>
        <w:right w:val="none" w:sz="0" w:space="0" w:color="auto"/>
      </w:divBdr>
    </w:div>
    <w:div w:id="670564774">
      <w:bodyDiv w:val="1"/>
      <w:marLeft w:val="0"/>
      <w:marRight w:val="0"/>
      <w:marTop w:val="0"/>
      <w:marBottom w:val="0"/>
      <w:divBdr>
        <w:top w:val="none" w:sz="0" w:space="0" w:color="auto"/>
        <w:left w:val="none" w:sz="0" w:space="0" w:color="auto"/>
        <w:bottom w:val="none" w:sz="0" w:space="0" w:color="auto"/>
        <w:right w:val="none" w:sz="0" w:space="0" w:color="auto"/>
      </w:divBdr>
    </w:div>
    <w:div w:id="682169768">
      <w:bodyDiv w:val="1"/>
      <w:marLeft w:val="0"/>
      <w:marRight w:val="0"/>
      <w:marTop w:val="0"/>
      <w:marBottom w:val="0"/>
      <w:divBdr>
        <w:top w:val="none" w:sz="0" w:space="0" w:color="auto"/>
        <w:left w:val="none" w:sz="0" w:space="0" w:color="auto"/>
        <w:bottom w:val="none" w:sz="0" w:space="0" w:color="auto"/>
        <w:right w:val="none" w:sz="0" w:space="0" w:color="auto"/>
      </w:divBdr>
    </w:div>
    <w:div w:id="716928152">
      <w:bodyDiv w:val="1"/>
      <w:marLeft w:val="0"/>
      <w:marRight w:val="0"/>
      <w:marTop w:val="0"/>
      <w:marBottom w:val="0"/>
      <w:divBdr>
        <w:top w:val="none" w:sz="0" w:space="0" w:color="auto"/>
        <w:left w:val="none" w:sz="0" w:space="0" w:color="auto"/>
        <w:bottom w:val="none" w:sz="0" w:space="0" w:color="auto"/>
        <w:right w:val="none" w:sz="0" w:space="0" w:color="auto"/>
      </w:divBdr>
    </w:div>
    <w:div w:id="730616459">
      <w:bodyDiv w:val="1"/>
      <w:marLeft w:val="0"/>
      <w:marRight w:val="0"/>
      <w:marTop w:val="0"/>
      <w:marBottom w:val="0"/>
      <w:divBdr>
        <w:top w:val="none" w:sz="0" w:space="0" w:color="auto"/>
        <w:left w:val="none" w:sz="0" w:space="0" w:color="auto"/>
        <w:bottom w:val="none" w:sz="0" w:space="0" w:color="auto"/>
        <w:right w:val="none" w:sz="0" w:space="0" w:color="auto"/>
      </w:divBdr>
    </w:div>
    <w:div w:id="733937770">
      <w:bodyDiv w:val="1"/>
      <w:marLeft w:val="0"/>
      <w:marRight w:val="0"/>
      <w:marTop w:val="0"/>
      <w:marBottom w:val="0"/>
      <w:divBdr>
        <w:top w:val="none" w:sz="0" w:space="0" w:color="auto"/>
        <w:left w:val="none" w:sz="0" w:space="0" w:color="auto"/>
        <w:bottom w:val="none" w:sz="0" w:space="0" w:color="auto"/>
        <w:right w:val="none" w:sz="0" w:space="0" w:color="auto"/>
      </w:divBdr>
    </w:div>
    <w:div w:id="734818555">
      <w:bodyDiv w:val="1"/>
      <w:marLeft w:val="0"/>
      <w:marRight w:val="0"/>
      <w:marTop w:val="0"/>
      <w:marBottom w:val="0"/>
      <w:divBdr>
        <w:top w:val="none" w:sz="0" w:space="0" w:color="auto"/>
        <w:left w:val="none" w:sz="0" w:space="0" w:color="auto"/>
        <w:bottom w:val="none" w:sz="0" w:space="0" w:color="auto"/>
        <w:right w:val="none" w:sz="0" w:space="0" w:color="auto"/>
      </w:divBdr>
    </w:div>
    <w:div w:id="751319108">
      <w:bodyDiv w:val="1"/>
      <w:marLeft w:val="0"/>
      <w:marRight w:val="0"/>
      <w:marTop w:val="0"/>
      <w:marBottom w:val="0"/>
      <w:divBdr>
        <w:top w:val="none" w:sz="0" w:space="0" w:color="auto"/>
        <w:left w:val="none" w:sz="0" w:space="0" w:color="auto"/>
        <w:bottom w:val="none" w:sz="0" w:space="0" w:color="auto"/>
        <w:right w:val="none" w:sz="0" w:space="0" w:color="auto"/>
      </w:divBdr>
    </w:div>
    <w:div w:id="762531618">
      <w:bodyDiv w:val="1"/>
      <w:marLeft w:val="0"/>
      <w:marRight w:val="0"/>
      <w:marTop w:val="0"/>
      <w:marBottom w:val="0"/>
      <w:divBdr>
        <w:top w:val="none" w:sz="0" w:space="0" w:color="auto"/>
        <w:left w:val="none" w:sz="0" w:space="0" w:color="auto"/>
        <w:bottom w:val="none" w:sz="0" w:space="0" w:color="auto"/>
        <w:right w:val="none" w:sz="0" w:space="0" w:color="auto"/>
      </w:divBdr>
    </w:div>
    <w:div w:id="781804125">
      <w:bodyDiv w:val="1"/>
      <w:marLeft w:val="0"/>
      <w:marRight w:val="0"/>
      <w:marTop w:val="0"/>
      <w:marBottom w:val="0"/>
      <w:divBdr>
        <w:top w:val="none" w:sz="0" w:space="0" w:color="auto"/>
        <w:left w:val="none" w:sz="0" w:space="0" w:color="auto"/>
        <w:bottom w:val="none" w:sz="0" w:space="0" w:color="auto"/>
        <w:right w:val="none" w:sz="0" w:space="0" w:color="auto"/>
      </w:divBdr>
    </w:div>
    <w:div w:id="800535476">
      <w:bodyDiv w:val="1"/>
      <w:marLeft w:val="0"/>
      <w:marRight w:val="0"/>
      <w:marTop w:val="0"/>
      <w:marBottom w:val="0"/>
      <w:divBdr>
        <w:top w:val="none" w:sz="0" w:space="0" w:color="auto"/>
        <w:left w:val="none" w:sz="0" w:space="0" w:color="auto"/>
        <w:bottom w:val="none" w:sz="0" w:space="0" w:color="auto"/>
        <w:right w:val="none" w:sz="0" w:space="0" w:color="auto"/>
      </w:divBdr>
    </w:div>
    <w:div w:id="822433817">
      <w:bodyDiv w:val="1"/>
      <w:marLeft w:val="0"/>
      <w:marRight w:val="0"/>
      <w:marTop w:val="0"/>
      <w:marBottom w:val="0"/>
      <w:divBdr>
        <w:top w:val="none" w:sz="0" w:space="0" w:color="auto"/>
        <w:left w:val="none" w:sz="0" w:space="0" w:color="auto"/>
        <w:bottom w:val="none" w:sz="0" w:space="0" w:color="auto"/>
        <w:right w:val="none" w:sz="0" w:space="0" w:color="auto"/>
      </w:divBdr>
    </w:div>
    <w:div w:id="838885973">
      <w:bodyDiv w:val="1"/>
      <w:marLeft w:val="0"/>
      <w:marRight w:val="0"/>
      <w:marTop w:val="0"/>
      <w:marBottom w:val="0"/>
      <w:divBdr>
        <w:top w:val="none" w:sz="0" w:space="0" w:color="auto"/>
        <w:left w:val="none" w:sz="0" w:space="0" w:color="auto"/>
        <w:bottom w:val="none" w:sz="0" w:space="0" w:color="auto"/>
        <w:right w:val="none" w:sz="0" w:space="0" w:color="auto"/>
      </w:divBdr>
    </w:div>
    <w:div w:id="840778003">
      <w:bodyDiv w:val="1"/>
      <w:marLeft w:val="0"/>
      <w:marRight w:val="0"/>
      <w:marTop w:val="0"/>
      <w:marBottom w:val="0"/>
      <w:divBdr>
        <w:top w:val="none" w:sz="0" w:space="0" w:color="auto"/>
        <w:left w:val="none" w:sz="0" w:space="0" w:color="auto"/>
        <w:bottom w:val="none" w:sz="0" w:space="0" w:color="auto"/>
        <w:right w:val="none" w:sz="0" w:space="0" w:color="auto"/>
      </w:divBdr>
    </w:div>
    <w:div w:id="844172439">
      <w:bodyDiv w:val="1"/>
      <w:marLeft w:val="0"/>
      <w:marRight w:val="0"/>
      <w:marTop w:val="0"/>
      <w:marBottom w:val="0"/>
      <w:divBdr>
        <w:top w:val="none" w:sz="0" w:space="0" w:color="auto"/>
        <w:left w:val="none" w:sz="0" w:space="0" w:color="auto"/>
        <w:bottom w:val="none" w:sz="0" w:space="0" w:color="auto"/>
        <w:right w:val="none" w:sz="0" w:space="0" w:color="auto"/>
      </w:divBdr>
    </w:div>
    <w:div w:id="847015324">
      <w:bodyDiv w:val="1"/>
      <w:marLeft w:val="0"/>
      <w:marRight w:val="0"/>
      <w:marTop w:val="0"/>
      <w:marBottom w:val="0"/>
      <w:divBdr>
        <w:top w:val="none" w:sz="0" w:space="0" w:color="auto"/>
        <w:left w:val="none" w:sz="0" w:space="0" w:color="auto"/>
        <w:bottom w:val="none" w:sz="0" w:space="0" w:color="auto"/>
        <w:right w:val="none" w:sz="0" w:space="0" w:color="auto"/>
      </w:divBdr>
    </w:div>
    <w:div w:id="847449396">
      <w:bodyDiv w:val="1"/>
      <w:marLeft w:val="0"/>
      <w:marRight w:val="0"/>
      <w:marTop w:val="0"/>
      <w:marBottom w:val="0"/>
      <w:divBdr>
        <w:top w:val="none" w:sz="0" w:space="0" w:color="auto"/>
        <w:left w:val="none" w:sz="0" w:space="0" w:color="auto"/>
        <w:bottom w:val="none" w:sz="0" w:space="0" w:color="auto"/>
        <w:right w:val="none" w:sz="0" w:space="0" w:color="auto"/>
      </w:divBdr>
    </w:div>
    <w:div w:id="848368735">
      <w:bodyDiv w:val="1"/>
      <w:marLeft w:val="0"/>
      <w:marRight w:val="0"/>
      <w:marTop w:val="0"/>
      <w:marBottom w:val="0"/>
      <w:divBdr>
        <w:top w:val="none" w:sz="0" w:space="0" w:color="auto"/>
        <w:left w:val="none" w:sz="0" w:space="0" w:color="auto"/>
        <w:bottom w:val="none" w:sz="0" w:space="0" w:color="auto"/>
        <w:right w:val="none" w:sz="0" w:space="0" w:color="auto"/>
      </w:divBdr>
    </w:div>
    <w:div w:id="852262861">
      <w:bodyDiv w:val="1"/>
      <w:marLeft w:val="0"/>
      <w:marRight w:val="0"/>
      <w:marTop w:val="0"/>
      <w:marBottom w:val="0"/>
      <w:divBdr>
        <w:top w:val="none" w:sz="0" w:space="0" w:color="auto"/>
        <w:left w:val="none" w:sz="0" w:space="0" w:color="auto"/>
        <w:bottom w:val="none" w:sz="0" w:space="0" w:color="auto"/>
        <w:right w:val="none" w:sz="0" w:space="0" w:color="auto"/>
      </w:divBdr>
    </w:div>
    <w:div w:id="856121799">
      <w:bodyDiv w:val="1"/>
      <w:marLeft w:val="0"/>
      <w:marRight w:val="0"/>
      <w:marTop w:val="0"/>
      <w:marBottom w:val="0"/>
      <w:divBdr>
        <w:top w:val="none" w:sz="0" w:space="0" w:color="auto"/>
        <w:left w:val="none" w:sz="0" w:space="0" w:color="auto"/>
        <w:bottom w:val="none" w:sz="0" w:space="0" w:color="auto"/>
        <w:right w:val="none" w:sz="0" w:space="0" w:color="auto"/>
      </w:divBdr>
    </w:div>
    <w:div w:id="871305724">
      <w:bodyDiv w:val="1"/>
      <w:marLeft w:val="0"/>
      <w:marRight w:val="0"/>
      <w:marTop w:val="0"/>
      <w:marBottom w:val="0"/>
      <w:divBdr>
        <w:top w:val="none" w:sz="0" w:space="0" w:color="auto"/>
        <w:left w:val="none" w:sz="0" w:space="0" w:color="auto"/>
        <w:bottom w:val="none" w:sz="0" w:space="0" w:color="auto"/>
        <w:right w:val="none" w:sz="0" w:space="0" w:color="auto"/>
      </w:divBdr>
    </w:div>
    <w:div w:id="875895292">
      <w:bodyDiv w:val="1"/>
      <w:marLeft w:val="0"/>
      <w:marRight w:val="0"/>
      <w:marTop w:val="0"/>
      <w:marBottom w:val="0"/>
      <w:divBdr>
        <w:top w:val="none" w:sz="0" w:space="0" w:color="auto"/>
        <w:left w:val="none" w:sz="0" w:space="0" w:color="auto"/>
        <w:bottom w:val="none" w:sz="0" w:space="0" w:color="auto"/>
        <w:right w:val="none" w:sz="0" w:space="0" w:color="auto"/>
      </w:divBdr>
    </w:div>
    <w:div w:id="897980304">
      <w:bodyDiv w:val="1"/>
      <w:marLeft w:val="0"/>
      <w:marRight w:val="0"/>
      <w:marTop w:val="0"/>
      <w:marBottom w:val="0"/>
      <w:divBdr>
        <w:top w:val="none" w:sz="0" w:space="0" w:color="auto"/>
        <w:left w:val="none" w:sz="0" w:space="0" w:color="auto"/>
        <w:bottom w:val="none" w:sz="0" w:space="0" w:color="auto"/>
        <w:right w:val="none" w:sz="0" w:space="0" w:color="auto"/>
      </w:divBdr>
    </w:div>
    <w:div w:id="898439035">
      <w:bodyDiv w:val="1"/>
      <w:marLeft w:val="0"/>
      <w:marRight w:val="0"/>
      <w:marTop w:val="0"/>
      <w:marBottom w:val="0"/>
      <w:divBdr>
        <w:top w:val="none" w:sz="0" w:space="0" w:color="auto"/>
        <w:left w:val="none" w:sz="0" w:space="0" w:color="auto"/>
        <w:bottom w:val="none" w:sz="0" w:space="0" w:color="auto"/>
        <w:right w:val="none" w:sz="0" w:space="0" w:color="auto"/>
      </w:divBdr>
    </w:div>
    <w:div w:id="906378470">
      <w:bodyDiv w:val="1"/>
      <w:marLeft w:val="0"/>
      <w:marRight w:val="0"/>
      <w:marTop w:val="0"/>
      <w:marBottom w:val="0"/>
      <w:divBdr>
        <w:top w:val="none" w:sz="0" w:space="0" w:color="auto"/>
        <w:left w:val="none" w:sz="0" w:space="0" w:color="auto"/>
        <w:bottom w:val="none" w:sz="0" w:space="0" w:color="auto"/>
        <w:right w:val="none" w:sz="0" w:space="0" w:color="auto"/>
      </w:divBdr>
    </w:div>
    <w:div w:id="914120494">
      <w:bodyDiv w:val="1"/>
      <w:marLeft w:val="0"/>
      <w:marRight w:val="0"/>
      <w:marTop w:val="0"/>
      <w:marBottom w:val="0"/>
      <w:divBdr>
        <w:top w:val="none" w:sz="0" w:space="0" w:color="auto"/>
        <w:left w:val="none" w:sz="0" w:space="0" w:color="auto"/>
        <w:bottom w:val="none" w:sz="0" w:space="0" w:color="auto"/>
        <w:right w:val="none" w:sz="0" w:space="0" w:color="auto"/>
      </w:divBdr>
    </w:div>
    <w:div w:id="920405741">
      <w:bodyDiv w:val="1"/>
      <w:marLeft w:val="0"/>
      <w:marRight w:val="0"/>
      <w:marTop w:val="0"/>
      <w:marBottom w:val="0"/>
      <w:divBdr>
        <w:top w:val="none" w:sz="0" w:space="0" w:color="auto"/>
        <w:left w:val="none" w:sz="0" w:space="0" w:color="auto"/>
        <w:bottom w:val="none" w:sz="0" w:space="0" w:color="auto"/>
        <w:right w:val="none" w:sz="0" w:space="0" w:color="auto"/>
      </w:divBdr>
    </w:div>
    <w:div w:id="922224605">
      <w:bodyDiv w:val="1"/>
      <w:marLeft w:val="0"/>
      <w:marRight w:val="0"/>
      <w:marTop w:val="0"/>
      <w:marBottom w:val="0"/>
      <w:divBdr>
        <w:top w:val="none" w:sz="0" w:space="0" w:color="auto"/>
        <w:left w:val="none" w:sz="0" w:space="0" w:color="auto"/>
        <w:bottom w:val="none" w:sz="0" w:space="0" w:color="auto"/>
        <w:right w:val="none" w:sz="0" w:space="0" w:color="auto"/>
      </w:divBdr>
    </w:div>
    <w:div w:id="939068535">
      <w:bodyDiv w:val="1"/>
      <w:marLeft w:val="0"/>
      <w:marRight w:val="0"/>
      <w:marTop w:val="0"/>
      <w:marBottom w:val="0"/>
      <w:divBdr>
        <w:top w:val="none" w:sz="0" w:space="0" w:color="auto"/>
        <w:left w:val="none" w:sz="0" w:space="0" w:color="auto"/>
        <w:bottom w:val="none" w:sz="0" w:space="0" w:color="auto"/>
        <w:right w:val="none" w:sz="0" w:space="0" w:color="auto"/>
      </w:divBdr>
    </w:div>
    <w:div w:id="958535739">
      <w:bodyDiv w:val="1"/>
      <w:marLeft w:val="0"/>
      <w:marRight w:val="0"/>
      <w:marTop w:val="0"/>
      <w:marBottom w:val="0"/>
      <w:divBdr>
        <w:top w:val="none" w:sz="0" w:space="0" w:color="auto"/>
        <w:left w:val="none" w:sz="0" w:space="0" w:color="auto"/>
        <w:bottom w:val="none" w:sz="0" w:space="0" w:color="auto"/>
        <w:right w:val="none" w:sz="0" w:space="0" w:color="auto"/>
      </w:divBdr>
    </w:div>
    <w:div w:id="962610343">
      <w:bodyDiv w:val="1"/>
      <w:marLeft w:val="0"/>
      <w:marRight w:val="0"/>
      <w:marTop w:val="0"/>
      <w:marBottom w:val="0"/>
      <w:divBdr>
        <w:top w:val="none" w:sz="0" w:space="0" w:color="auto"/>
        <w:left w:val="none" w:sz="0" w:space="0" w:color="auto"/>
        <w:bottom w:val="none" w:sz="0" w:space="0" w:color="auto"/>
        <w:right w:val="none" w:sz="0" w:space="0" w:color="auto"/>
      </w:divBdr>
    </w:div>
    <w:div w:id="968629658">
      <w:bodyDiv w:val="1"/>
      <w:marLeft w:val="0"/>
      <w:marRight w:val="0"/>
      <w:marTop w:val="0"/>
      <w:marBottom w:val="0"/>
      <w:divBdr>
        <w:top w:val="none" w:sz="0" w:space="0" w:color="auto"/>
        <w:left w:val="none" w:sz="0" w:space="0" w:color="auto"/>
        <w:bottom w:val="none" w:sz="0" w:space="0" w:color="auto"/>
        <w:right w:val="none" w:sz="0" w:space="0" w:color="auto"/>
      </w:divBdr>
    </w:div>
    <w:div w:id="974868848">
      <w:bodyDiv w:val="1"/>
      <w:marLeft w:val="0"/>
      <w:marRight w:val="0"/>
      <w:marTop w:val="0"/>
      <w:marBottom w:val="0"/>
      <w:divBdr>
        <w:top w:val="none" w:sz="0" w:space="0" w:color="auto"/>
        <w:left w:val="none" w:sz="0" w:space="0" w:color="auto"/>
        <w:bottom w:val="none" w:sz="0" w:space="0" w:color="auto"/>
        <w:right w:val="none" w:sz="0" w:space="0" w:color="auto"/>
      </w:divBdr>
    </w:div>
    <w:div w:id="977609792">
      <w:bodyDiv w:val="1"/>
      <w:marLeft w:val="0"/>
      <w:marRight w:val="0"/>
      <w:marTop w:val="0"/>
      <w:marBottom w:val="0"/>
      <w:divBdr>
        <w:top w:val="none" w:sz="0" w:space="0" w:color="auto"/>
        <w:left w:val="none" w:sz="0" w:space="0" w:color="auto"/>
        <w:bottom w:val="none" w:sz="0" w:space="0" w:color="auto"/>
        <w:right w:val="none" w:sz="0" w:space="0" w:color="auto"/>
      </w:divBdr>
    </w:div>
    <w:div w:id="987243732">
      <w:bodyDiv w:val="1"/>
      <w:marLeft w:val="0"/>
      <w:marRight w:val="0"/>
      <w:marTop w:val="0"/>
      <w:marBottom w:val="0"/>
      <w:divBdr>
        <w:top w:val="none" w:sz="0" w:space="0" w:color="auto"/>
        <w:left w:val="none" w:sz="0" w:space="0" w:color="auto"/>
        <w:bottom w:val="none" w:sz="0" w:space="0" w:color="auto"/>
        <w:right w:val="none" w:sz="0" w:space="0" w:color="auto"/>
      </w:divBdr>
    </w:div>
    <w:div w:id="1008288400">
      <w:bodyDiv w:val="1"/>
      <w:marLeft w:val="0"/>
      <w:marRight w:val="0"/>
      <w:marTop w:val="0"/>
      <w:marBottom w:val="0"/>
      <w:divBdr>
        <w:top w:val="none" w:sz="0" w:space="0" w:color="auto"/>
        <w:left w:val="none" w:sz="0" w:space="0" w:color="auto"/>
        <w:bottom w:val="none" w:sz="0" w:space="0" w:color="auto"/>
        <w:right w:val="none" w:sz="0" w:space="0" w:color="auto"/>
      </w:divBdr>
    </w:div>
    <w:div w:id="1024592421">
      <w:bodyDiv w:val="1"/>
      <w:marLeft w:val="0"/>
      <w:marRight w:val="0"/>
      <w:marTop w:val="0"/>
      <w:marBottom w:val="0"/>
      <w:divBdr>
        <w:top w:val="none" w:sz="0" w:space="0" w:color="auto"/>
        <w:left w:val="none" w:sz="0" w:space="0" w:color="auto"/>
        <w:bottom w:val="none" w:sz="0" w:space="0" w:color="auto"/>
        <w:right w:val="none" w:sz="0" w:space="0" w:color="auto"/>
      </w:divBdr>
    </w:div>
    <w:div w:id="1048799431">
      <w:bodyDiv w:val="1"/>
      <w:marLeft w:val="0"/>
      <w:marRight w:val="0"/>
      <w:marTop w:val="0"/>
      <w:marBottom w:val="0"/>
      <w:divBdr>
        <w:top w:val="none" w:sz="0" w:space="0" w:color="auto"/>
        <w:left w:val="none" w:sz="0" w:space="0" w:color="auto"/>
        <w:bottom w:val="none" w:sz="0" w:space="0" w:color="auto"/>
        <w:right w:val="none" w:sz="0" w:space="0" w:color="auto"/>
      </w:divBdr>
    </w:div>
    <w:div w:id="1057509539">
      <w:bodyDiv w:val="1"/>
      <w:marLeft w:val="0"/>
      <w:marRight w:val="0"/>
      <w:marTop w:val="0"/>
      <w:marBottom w:val="0"/>
      <w:divBdr>
        <w:top w:val="none" w:sz="0" w:space="0" w:color="auto"/>
        <w:left w:val="none" w:sz="0" w:space="0" w:color="auto"/>
        <w:bottom w:val="none" w:sz="0" w:space="0" w:color="auto"/>
        <w:right w:val="none" w:sz="0" w:space="0" w:color="auto"/>
      </w:divBdr>
    </w:div>
    <w:div w:id="1059748274">
      <w:bodyDiv w:val="1"/>
      <w:marLeft w:val="0"/>
      <w:marRight w:val="0"/>
      <w:marTop w:val="0"/>
      <w:marBottom w:val="0"/>
      <w:divBdr>
        <w:top w:val="none" w:sz="0" w:space="0" w:color="auto"/>
        <w:left w:val="none" w:sz="0" w:space="0" w:color="auto"/>
        <w:bottom w:val="none" w:sz="0" w:space="0" w:color="auto"/>
        <w:right w:val="none" w:sz="0" w:space="0" w:color="auto"/>
      </w:divBdr>
    </w:div>
    <w:div w:id="1087845001">
      <w:bodyDiv w:val="1"/>
      <w:marLeft w:val="0"/>
      <w:marRight w:val="0"/>
      <w:marTop w:val="0"/>
      <w:marBottom w:val="0"/>
      <w:divBdr>
        <w:top w:val="none" w:sz="0" w:space="0" w:color="auto"/>
        <w:left w:val="none" w:sz="0" w:space="0" w:color="auto"/>
        <w:bottom w:val="none" w:sz="0" w:space="0" w:color="auto"/>
        <w:right w:val="none" w:sz="0" w:space="0" w:color="auto"/>
      </w:divBdr>
    </w:div>
    <w:div w:id="1090005397">
      <w:bodyDiv w:val="1"/>
      <w:marLeft w:val="0"/>
      <w:marRight w:val="0"/>
      <w:marTop w:val="0"/>
      <w:marBottom w:val="0"/>
      <w:divBdr>
        <w:top w:val="none" w:sz="0" w:space="0" w:color="auto"/>
        <w:left w:val="none" w:sz="0" w:space="0" w:color="auto"/>
        <w:bottom w:val="none" w:sz="0" w:space="0" w:color="auto"/>
        <w:right w:val="none" w:sz="0" w:space="0" w:color="auto"/>
      </w:divBdr>
    </w:div>
    <w:div w:id="1107696591">
      <w:bodyDiv w:val="1"/>
      <w:marLeft w:val="0"/>
      <w:marRight w:val="0"/>
      <w:marTop w:val="0"/>
      <w:marBottom w:val="0"/>
      <w:divBdr>
        <w:top w:val="none" w:sz="0" w:space="0" w:color="auto"/>
        <w:left w:val="none" w:sz="0" w:space="0" w:color="auto"/>
        <w:bottom w:val="none" w:sz="0" w:space="0" w:color="auto"/>
        <w:right w:val="none" w:sz="0" w:space="0" w:color="auto"/>
      </w:divBdr>
    </w:div>
    <w:div w:id="1113866708">
      <w:bodyDiv w:val="1"/>
      <w:marLeft w:val="0"/>
      <w:marRight w:val="0"/>
      <w:marTop w:val="0"/>
      <w:marBottom w:val="0"/>
      <w:divBdr>
        <w:top w:val="none" w:sz="0" w:space="0" w:color="auto"/>
        <w:left w:val="none" w:sz="0" w:space="0" w:color="auto"/>
        <w:bottom w:val="none" w:sz="0" w:space="0" w:color="auto"/>
        <w:right w:val="none" w:sz="0" w:space="0" w:color="auto"/>
      </w:divBdr>
    </w:div>
    <w:div w:id="1117606668">
      <w:bodyDiv w:val="1"/>
      <w:marLeft w:val="0"/>
      <w:marRight w:val="0"/>
      <w:marTop w:val="0"/>
      <w:marBottom w:val="0"/>
      <w:divBdr>
        <w:top w:val="none" w:sz="0" w:space="0" w:color="auto"/>
        <w:left w:val="none" w:sz="0" w:space="0" w:color="auto"/>
        <w:bottom w:val="none" w:sz="0" w:space="0" w:color="auto"/>
        <w:right w:val="none" w:sz="0" w:space="0" w:color="auto"/>
      </w:divBdr>
    </w:div>
    <w:div w:id="1123884897">
      <w:bodyDiv w:val="1"/>
      <w:marLeft w:val="0"/>
      <w:marRight w:val="0"/>
      <w:marTop w:val="0"/>
      <w:marBottom w:val="0"/>
      <w:divBdr>
        <w:top w:val="none" w:sz="0" w:space="0" w:color="auto"/>
        <w:left w:val="none" w:sz="0" w:space="0" w:color="auto"/>
        <w:bottom w:val="none" w:sz="0" w:space="0" w:color="auto"/>
        <w:right w:val="none" w:sz="0" w:space="0" w:color="auto"/>
      </w:divBdr>
    </w:div>
    <w:div w:id="1125588551">
      <w:bodyDiv w:val="1"/>
      <w:marLeft w:val="0"/>
      <w:marRight w:val="0"/>
      <w:marTop w:val="0"/>
      <w:marBottom w:val="0"/>
      <w:divBdr>
        <w:top w:val="none" w:sz="0" w:space="0" w:color="auto"/>
        <w:left w:val="none" w:sz="0" w:space="0" w:color="auto"/>
        <w:bottom w:val="none" w:sz="0" w:space="0" w:color="auto"/>
        <w:right w:val="none" w:sz="0" w:space="0" w:color="auto"/>
      </w:divBdr>
    </w:div>
    <w:div w:id="1127698878">
      <w:bodyDiv w:val="1"/>
      <w:marLeft w:val="0"/>
      <w:marRight w:val="0"/>
      <w:marTop w:val="0"/>
      <w:marBottom w:val="0"/>
      <w:divBdr>
        <w:top w:val="none" w:sz="0" w:space="0" w:color="auto"/>
        <w:left w:val="none" w:sz="0" w:space="0" w:color="auto"/>
        <w:bottom w:val="none" w:sz="0" w:space="0" w:color="auto"/>
        <w:right w:val="none" w:sz="0" w:space="0" w:color="auto"/>
      </w:divBdr>
    </w:div>
    <w:div w:id="1136411431">
      <w:bodyDiv w:val="1"/>
      <w:marLeft w:val="0"/>
      <w:marRight w:val="0"/>
      <w:marTop w:val="0"/>
      <w:marBottom w:val="0"/>
      <w:divBdr>
        <w:top w:val="none" w:sz="0" w:space="0" w:color="auto"/>
        <w:left w:val="none" w:sz="0" w:space="0" w:color="auto"/>
        <w:bottom w:val="none" w:sz="0" w:space="0" w:color="auto"/>
        <w:right w:val="none" w:sz="0" w:space="0" w:color="auto"/>
      </w:divBdr>
    </w:div>
    <w:div w:id="1139346560">
      <w:bodyDiv w:val="1"/>
      <w:marLeft w:val="0"/>
      <w:marRight w:val="0"/>
      <w:marTop w:val="0"/>
      <w:marBottom w:val="0"/>
      <w:divBdr>
        <w:top w:val="none" w:sz="0" w:space="0" w:color="auto"/>
        <w:left w:val="none" w:sz="0" w:space="0" w:color="auto"/>
        <w:bottom w:val="none" w:sz="0" w:space="0" w:color="auto"/>
        <w:right w:val="none" w:sz="0" w:space="0" w:color="auto"/>
      </w:divBdr>
    </w:div>
    <w:div w:id="1139688742">
      <w:bodyDiv w:val="1"/>
      <w:marLeft w:val="0"/>
      <w:marRight w:val="0"/>
      <w:marTop w:val="0"/>
      <w:marBottom w:val="0"/>
      <w:divBdr>
        <w:top w:val="none" w:sz="0" w:space="0" w:color="auto"/>
        <w:left w:val="none" w:sz="0" w:space="0" w:color="auto"/>
        <w:bottom w:val="none" w:sz="0" w:space="0" w:color="auto"/>
        <w:right w:val="none" w:sz="0" w:space="0" w:color="auto"/>
      </w:divBdr>
    </w:div>
    <w:div w:id="1141728066">
      <w:bodyDiv w:val="1"/>
      <w:marLeft w:val="0"/>
      <w:marRight w:val="0"/>
      <w:marTop w:val="0"/>
      <w:marBottom w:val="0"/>
      <w:divBdr>
        <w:top w:val="none" w:sz="0" w:space="0" w:color="auto"/>
        <w:left w:val="none" w:sz="0" w:space="0" w:color="auto"/>
        <w:bottom w:val="none" w:sz="0" w:space="0" w:color="auto"/>
        <w:right w:val="none" w:sz="0" w:space="0" w:color="auto"/>
      </w:divBdr>
    </w:div>
    <w:div w:id="1157652924">
      <w:bodyDiv w:val="1"/>
      <w:marLeft w:val="0"/>
      <w:marRight w:val="0"/>
      <w:marTop w:val="0"/>
      <w:marBottom w:val="0"/>
      <w:divBdr>
        <w:top w:val="none" w:sz="0" w:space="0" w:color="auto"/>
        <w:left w:val="none" w:sz="0" w:space="0" w:color="auto"/>
        <w:bottom w:val="none" w:sz="0" w:space="0" w:color="auto"/>
        <w:right w:val="none" w:sz="0" w:space="0" w:color="auto"/>
      </w:divBdr>
    </w:div>
    <w:div w:id="1169176118">
      <w:bodyDiv w:val="1"/>
      <w:marLeft w:val="0"/>
      <w:marRight w:val="0"/>
      <w:marTop w:val="0"/>
      <w:marBottom w:val="0"/>
      <w:divBdr>
        <w:top w:val="none" w:sz="0" w:space="0" w:color="auto"/>
        <w:left w:val="none" w:sz="0" w:space="0" w:color="auto"/>
        <w:bottom w:val="none" w:sz="0" w:space="0" w:color="auto"/>
        <w:right w:val="none" w:sz="0" w:space="0" w:color="auto"/>
      </w:divBdr>
    </w:div>
    <w:div w:id="1170412156">
      <w:bodyDiv w:val="1"/>
      <w:marLeft w:val="0"/>
      <w:marRight w:val="0"/>
      <w:marTop w:val="0"/>
      <w:marBottom w:val="0"/>
      <w:divBdr>
        <w:top w:val="none" w:sz="0" w:space="0" w:color="auto"/>
        <w:left w:val="none" w:sz="0" w:space="0" w:color="auto"/>
        <w:bottom w:val="none" w:sz="0" w:space="0" w:color="auto"/>
        <w:right w:val="none" w:sz="0" w:space="0" w:color="auto"/>
      </w:divBdr>
    </w:div>
    <w:div w:id="1190529238">
      <w:bodyDiv w:val="1"/>
      <w:marLeft w:val="0"/>
      <w:marRight w:val="0"/>
      <w:marTop w:val="0"/>
      <w:marBottom w:val="0"/>
      <w:divBdr>
        <w:top w:val="none" w:sz="0" w:space="0" w:color="auto"/>
        <w:left w:val="none" w:sz="0" w:space="0" w:color="auto"/>
        <w:bottom w:val="none" w:sz="0" w:space="0" w:color="auto"/>
        <w:right w:val="none" w:sz="0" w:space="0" w:color="auto"/>
      </w:divBdr>
    </w:div>
    <w:div w:id="1200163191">
      <w:bodyDiv w:val="1"/>
      <w:marLeft w:val="0"/>
      <w:marRight w:val="0"/>
      <w:marTop w:val="0"/>
      <w:marBottom w:val="0"/>
      <w:divBdr>
        <w:top w:val="none" w:sz="0" w:space="0" w:color="auto"/>
        <w:left w:val="none" w:sz="0" w:space="0" w:color="auto"/>
        <w:bottom w:val="none" w:sz="0" w:space="0" w:color="auto"/>
        <w:right w:val="none" w:sz="0" w:space="0" w:color="auto"/>
      </w:divBdr>
    </w:div>
    <w:div w:id="1219395166">
      <w:bodyDiv w:val="1"/>
      <w:marLeft w:val="0"/>
      <w:marRight w:val="0"/>
      <w:marTop w:val="0"/>
      <w:marBottom w:val="0"/>
      <w:divBdr>
        <w:top w:val="none" w:sz="0" w:space="0" w:color="auto"/>
        <w:left w:val="none" w:sz="0" w:space="0" w:color="auto"/>
        <w:bottom w:val="none" w:sz="0" w:space="0" w:color="auto"/>
        <w:right w:val="none" w:sz="0" w:space="0" w:color="auto"/>
      </w:divBdr>
    </w:div>
    <w:div w:id="1221599208">
      <w:bodyDiv w:val="1"/>
      <w:marLeft w:val="0"/>
      <w:marRight w:val="0"/>
      <w:marTop w:val="0"/>
      <w:marBottom w:val="0"/>
      <w:divBdr>
        <w:top w:val="none" w:sz="0" w:space="0" w:color="auto"/>
        <w:left w:val="none" w:sz="0" w:space="0" w:color="auto"/>
        <w:bottom w:val="none" w:sz="0" w:space="0" w:color="auto"/>
        <w:right w:val="none" w:sz="0" w:space="0" w:color="auto"/>
      </w:divBdr>
    </w:div>
    <w:div w:id="1239827072">
      <w:bodyDiv w:val="1"/>
      <w:marLeft w:val="0"/>
      <w:marRight w:val="0"/>
      <w:marTop w:val="0"/>
      <w:marBottom w:val="0"/>
      <w:divBdr>
        <w:top w:val="none" w:sz="0" w:space="0" w:color="auto"/>
        <w:left w:val="none" w:sz="0" w:space="0" w:color="auto"/>
        <w:bottom w:val="none" w:sz="0" w:space="0" w:color="auto"/>
        <w:right w:val="none" w:sz="0" w:space="0" w:color="auto"/>
      </w:divBdr>
    </w:div>
    <w:div w:id="1240822094">
      <w:bodyDiv w:val="1"/>
      <w:marLeft w:val="0"/>
      <w:marRight w:val="0"/>
      <w:marTop w:val="0"/>
      <w:marBottom w:val="0"/>
      <w:divBdr>
        <w:top w:val="none" w:sz="0" w:space="0" w:color="auto"/>
        <w:left w:val="none" w:sz="0" w:space="0" w:color="auto"/>
        <w:bottom w:val="none" w:sz="0" w:space="0" w:color="auto"/>
        <w:right w:val="none" w:sz="0" w:space="0" w:color="auto"/>
      </w:divBdr>
    </w:div>
    <w:div w:id="1241908693">
      <w:bodyDiv w:val="1"/>
      <w:marLeft w:val="0"/>
      <w:marRight w:val="0"/>
      <w:marTop w:val="0"/>
      <w:marBottom w:val="0"/>
      <w:divBdr>
        <w:top w:val="none" w:sz="0" w:space="0" w:color="auto"/>
        <w:left w:val="none" w:sz="0" w:space="0" w:color="auto"/>
        <w:bottom w:val="none" w:sz="0" w:space="0" w:color="auto"/>
        <w:right w:val="none" w:sz="0" w:space="0" w:color="auto"/>
      </w:divBdr>
    </w:div>
    <w:div w:id="1257249901">
      <w:bodyDiv w:val="1"/>
      <w:marLeft w:val="0"/>
      <w:marRight w:val="0"/>
      <w:marTop w:val="0"/>
      <w:marBottom w:val="0"/>
      <w:divBdr>
        <w:top w:val="none" w:sz="0" w:space="0" w:color="auto"/>
        <w:left w:val="none" w:sz="0" w:space="0" w:color="auto"/>
        <w:bottom w:val="none" w:sz="0" w:space="0" w:color="auto"/>
        <w:right w:val="none" w:sz="0" w:space="0" w:color="auto"/>
      </w:divBdr>
    </w:div>
    <w:div w:id="1276448263">
      <w:bodyDiv w:val="1"/>
      <w:marLeft w:val="0"/>
      <w:marRight w:val="0"/>
      <w:marTop w:val="0"/>
      <w:marBottom w:val="0"/>
      <w:divBdr>
        <w:top w:val="none" w:sz="0" w:space="0" w:color="auto"/>
        <w:left w:val="none" w:sz="0" w:space="0" w:color="auto"/>
        <w:bottom w:val="none" w:sz="0" w:space="0" w:color="auto"/>
        <w:right w:val="none" w:sz="0" w:space="0" w:color="auto"/>
      </w:divBdr>
    </w:div>
    <w:div w:id="1283458330">
      <w:bodyDiv w:val="1"/>
      <w:marLeft w:val="0"/>
      <w:marRight w:val="0"/>
      <w:marTop w:val="0"/>
      <w:marBottom w:val="0"/>
      <w:divBdr>
        <w:top w:val="none" w:sz="0" w:space="0" w:color="auto"/>
        <w:left w:val="none" w:sz="0" w:space="0" w:color="auto"/>
        <w:bottom w:val="none" w:sz="0" w:space="0" w:color="auto"/>
        <w:right w:val="none" w:sz="0" w:space="0" w:color="auto"/>
      </w:divBdr>
    </w:div>
    <w:div w:id="1325158898">
      <w:bodyDiv w:val="1"/>
      <w:marLeft w:val="0"/>
      <w:marRight w:val="0"/>
      <w:marTop w:val="0"/>
      <w:marBottom w:val="0"/>
      <w:divBdr>
        <w:top w:val="none" w:sz="0" w:space="0" w:color="auto"/>
        <w:left w:val="none" w:sz="0" w:space="0" w:color="auto"/>
        <w:bottom w:val="none" w:sz="0" w:space="0" w:color="auto"/>
        <w:right w:val="none" w:sz="0" w:space="0" w:color="auto"/>
      </w:divBdr>
    </w:div>
    <w:div w:id="1329290105">
      <w:bodyDiv w:val="1"/>
      <w:marLeft w:val="0"/>
      <w:marRight w:val="0"/>
      <w:marTop w:val="0"/>
      <w:marBottom w:val="0"/>
      <w:divBdr>
        <w:top w:val="none" w:sz="0" w:space="0" w:color="auto"/>
        <w:left w:val="none" w:sz="0" w:space="0" w:color="auto"/>
        <w:bottom w:val="none" w:sz="0" w:space="0" w:color="auto"/>
        <w:right w:val="none" w:sz="0" w:space="0" w:color="auto"/>
      </w:divBdr>
    </w:div>
    <w:div w:id="1342048675">
      <w:bodyDiv w:val="1"/>
      <w:marLeft w:val="0"/>
      <w:marRight w:val="0"/>
      <w:marTop w:val="0"/>
      <w:marBottom w:val="0"/>
      <w:divBdr>
        <w:top w:val="none" w:sz="0" w:space="0" w:color="auto"/>
        <w:left w:val="none" w:sz="0" w:space="0" w:color="auto"/>
        <w:bottom w:val="none" w:sz="0" w:space="0" w:color="auto"/>
        <w:right w:val="none" w:sz="0" w:space="0" w:color="auto"/>
      </w:divBdr>
    </w:div>
    <w:div w:id="1353843613">
      <w:bodyDiv w:val="1"/>
      <w:marLeft w:val="0"/>
      <w:marRight w:val="0"/>
      <w:marTop w:val="0"/>
      <w:marBottom w:val="0"/>
      <w:divBdr>
        <w:top w:val="none" w:sz="0" w:space="0" w:color="auto"/>
        <w:left w:val="none" w:sz="0" w:space="0" w:color="auto"/>
        <w:bottom w:val="none" w:sz="0" w:space="0" w:color="auto"/>
        <w:right w:val="none" w:sz="0" w:space="0" w:color="auto"/>
      </w:divBdr>
    </w:div>
    <w:div w:id="1357347615">
      <w:bodyDiv w:val="1"/>
      <w:marLeft w:val="0"/>
      <w:marRight w:val="0"/>
      <w:marTop w:val="0"/>
      <w:marBottom w:val="0"/>
      <w:divBdr>
        <w:top w:val="none" w:sz="0" w:space="0" w:color="auto"/>
        <w:left w:val="none" w:sz="0" w:space="0" w:color="auto"/>
        <w:bottom w:val="none" w:sz="0" w:space="0" w:color="auto"/>
        <w:right w:val="none" w:sz="0" w:space="0" w:color="auto"/>
      </w:divBdr>
    </w:div>
    <w:div w:id="1357657827">
      <w:bodyDiv w:val="1"/>
      <w:marLeft w:val="0"/>
      <w:marRight w:val="0"/>
      <w:marTop w:val="0"/>
      <w:marBottom w:val="0"/>
      <w:divBdr>
        <w:top w:val="none" w:sz="0" w:space="0" w:color="auto"/>
        <w:left w:val="none" w:sz="0" w:space="0" w:color="auto"/>
        <w:bottom w:val="none" w:sz="0" w:space="0" w:color="auto"/>
        <w:right w:val="none" w:sz="0" w:space="0" w:color="auto"/>
      </w:divBdr>
    </w:div>
    <w:div w:id="1359966344">
      <w:bodyDiv w:val="1"/>
      <w:marLeft w:val="0"/>
      <w:marRight w:val="0"/>
      <w:marTop w:val="0"/>
      <w:marBottom w:val="0"/>
      <w:divBdr>
        <w:top w:val="none" w:sz="0" w:space="0" w:color="auto"/>
        <w:left w:val="none" w:sz="0" w:space="0" w:color="auto"/>
        <w:bottom w:val="none" w:sz="0" w:space="0" w:color="auto"/>
        <w:right w:val="none" w:sz="0" w:space="0" w:color="auto"/>
      </w:divBdr>
    </w:div>
    <w:div w:id="1371227591">
      <w:bodyDiv w:val="1"/>
      <w:marLeft w:val="0"/>
      <w:marRight w:val="0"/>
      <w:marTop w:val="0"/>
      <w:marBottom w:val="0"/>
      <w:divBdr>
        <w:top w:val="none" w:sz="0" w:space="0" w:color="auto"/>
        <w:left w:val="none" w:sz="0" w:space="0" w:color="auto"/>
        <w:bottom w:val="none" w:sz="0" w:space="0" w:color="auto"/>
        <w:right w:val="none" w:sz="0" w:space="0" w:color="auto"/>
      </w:divBdr>
    </w:div>
    <w:div w:id="1397557163">
      <w:bodyDiv w:val="1"/>
      <w:marLeft w:val="0"/>
      <w:marRight w:val="0"/>
      <w:marTop w:val="0"/>
      <w:marBottom w:val="0"/>
      <w:divBdr>
        <w:top w:val="none" w:sz="0" w:space="0" w:color="auto"/>
        <w:left w:val="none" w:sz="0" w:space="0" w:color="auto"/>
        <w:bottom w:val="none" w:sz="0" w:space="0" w:color="auto"/>
        <w:right w:val="none" w:sz="0" w:space="0" w:color="auto"/>
      </w:divBdr>
    </w:div>
    <w:div w:id="1399815962">
      <w:bodyDiv w:val="1"/>
      <w:marLeft w:val="0"/>
      <w:marRight w:val="0"/>
      <w:marTop w:val="0"/>
      <w:marBottom w:val="0"/>
      <w:divBdr>
        <w:top w:val="none" w:sz="0" w:space="0" w:color="auto"/>
        <w:left w:val="none" w:sz="0" w:space="0" w:color="auto"/>
        <w:bottom w:val="none" w:sz="0" w:space="0" w:color="auto"/>
        <w:right w:val="none" w:sz="0" w:space="0" w:color="auto"/>
      </w:divBdr>
    </w:div>
    <w:div w:id="1415317775">
      <w:bodyDiv w:val="1"/>
      <w:marLeft w:val="0"/>
      <w:marRight w:val="0"/>
      <w:marTop w:val="0"/>
      <w:marBottom w:val="0"/>
      <w:divBdr>
        <w:top w:val="none" w:sz="0" w:space="0" w:color="auto"/>
        <w:left w:val="none" w:sz="0" w:space="0" w:color="auto"/>
        <w:bottom w:val="none" w:sz="0" w:space="0" w:color="auto"/>
        <w:right w:val="none" w:sz="0" w:space="0" w:color="auto"/>
      </w:divBdr>
    </w:div>
    <w:div w:id="1415394972">
      <w:bodyDiv w:val="1"/>
      <w:marLeft w:val="0"/>
      <w:marRight w:val="0"/>
      <w:marTop w:val="0"/>
      <w:marBottom w:val="0"/>
      <w:divBdr>
        <w:top w:val="none" w:sz="0" w:space="0" w:color="auto"/>
        <w:left w:val="none" w:sz="0" w:space="0" w:color="auto"/>
        <w:bottom w:val="none" w:sz="0" w:space="0" w:color="auto"/>
        <w:right w:val="none" w:sz="0" w:space="0" w:color="auto"/>
      </w:divBdr>
    </w:div>
    <w:div w:id="1419401480">
      <w:bodyDiv w:val="1"/>
      <w:marLeft w:val="0"/>
      <w:marRight w:val="0"/>
      <w:marTop w:val="0"/>
      <w:marBottom w:val="0"/>
      <w:divBdr>
        <w:top w:val="none" w:sz="0" w:space="0" w:color="auto"/>
        <w:left w:val="none" w:sz="0" w:space="0" w:color="auto"/>
        <w:bottom w:val="none" w:sz="0" w:space="0" w:color="auto"/>
        <w:right w:val="none" w:sz="0" w:space="0" w:color="auto"/>
      </w:divBdr>
    </w:div>
    <w:div w:id="1421557936">
      <w:bodyDiv w:val="1"/>
      <w:marLeft w:val="0"/>
      <w:marRight w:val="0"/>
      <w:marTop w:val="0"/>
      <w:marBottom w:val="0"/>
      <w:divBdr>
        <w:top w:val="none" w:sz="0" w:space="0" w:color="auto"/>
        <w:left w:val="none" w:sz="0" w:space="0" w:color="auto"/>
        <w:bottom w:val="none" w:sz="0" w:space="0" w:color="auto"/>
        <w:right w:val="none" w:sz="0" w:space="0" w:color="auto"/>
      </w:divBdr>
    </w:div>
    <w:div w:id="1430538662">
      <w:bodyDiv w:val="1"/>
      <w:marLeft w:val="0"/>
      <w:marRight w:val="0"/>
      <w:marTop w:val="0"/>
      <w:marBottom w:val="0"/>
      <w:divBdr>
        <w:top w:val="none" w:sz="0" w:space="0" w:color="auto"/>
        <w:left w:val="none" w:sz="0" w:space="0" w:color="auto"/>
        <w:bottom w:val="none" w:sz="0" w:space="0" w:color="auto"/>
        <w:right w:val="none" w:sz="0" w:space="0" w:color="auto"/>
      </w:divBdr>
    </w:div>
    <w:div w:id="1440297104">
      <w:bodyDiv w:val="1"/>
      <w:marLeft w:val="0"/>
      <w:marRight w:val="0"/>
      <w:marTop w:val="0"/>
      <w:marBottom w:val="0"/>
      <w:divBdr>
        <w:top w:val="none" w:sz="0" w:space="0" w:color="auto"/>
        <w:left w:val="none" w:sz="0" w:space="0" w:color="auto"/>
        <w:bottom w:val="none" w:sz="0" w:space="0" w:color="auto"/>
        <w:right w:val="none" w:sz="0" w:space="0" w:color="auto"/>
      </w:divBdr>
    </w:div>
    <w:div w:id="1445735506">
      <w:bodyDiv w:val="1"/>
      <w:marLeft w:val="0"/>
      <w:marRight w:val="0"/>
      <w:marTop w:val="0"/>
      <w:marBottom w:val="0"/>
      <w:divBdr>
        <w:top w:val="none" w:sz="0" w:space="0" w:color="auto"/>
        <w:left w:val="none" w:sz="0" w:space="0" w:color="auto"/>
        <w:bottom w:val="none" w:sz="0" w:space="0" w:color="auto"/>
        <w:right w:val="none" w:sz="0" w:space="0" w:color="auto"/>
      </w:divBdr>
    </w:div>
    <w:div w:id="1457525269">
      <w:bodyDiv w:val="1"/>
      <w:marLeft w:val="0"/>
      <w:marRight w:val="0"/>
      <w:marTop w:val="0"/>
      <w:marBottom w:val="0"/>
      <w:divBdr>
        <w:top w:val="none" w:sz="0" w:space="0" w:color="auto"/>
        <w:left w:val="none" w:sz="0" w:space="0" w:color="auto"/>
        <w:bottom w:val="none" w:sz="0" w:space="0" w:color="auto"/>
        <w:right w:val="none" w:sz="0" w:space="0" w:color="auto"/>
      </w:divBdr>
    </w:div>
    <w:div w:id="1459376740">
      <w:bodyDiv w:val="1"/>
      <w:marLeft w:val="0"/>
      <w:marRight w:val="0"/>
      <w:marTop w:val="0"/>
      <w:marBottom w:val="0"/>
      <w:divBdr>
        <w:top w:val="none" w:sz="0" w:space="0" w:color="auto"/>
        <w:left w:val="none" w:sz="0" w:space="0" w:color="auto"/>
        <w:bottom w:val="none" w:sz="0" w:space="0" w:color="auto"/>
        <w:right w:val="none" w:sz="0" w:space="0" w:color="auto"/>
      </w:divBdr>
    </w:div>
    <w:div w:id="1470198566">
      <w:bodyDiv w:val="1"/>
      <w:marLeft w:val="0"/>
      <w:marRight w:val="0"/>
      <w:marTop w:val="0"/>
      <w:marBottom w:val="0"/>
      <w:divBdr>
        <w:top w:val="none" w:sz="0" w:space="0" w:color="auto"/>
        <w:left w:val="none" w:sz="0" w:space="0" w:color="auto"/>
        <w:bottom w:val="none" w:sz="0" w:space="0" w:color="auto"/>
        <w:right w:val="none" w:sz="0" w:space="0" w:color="auto"/>
      </w:divBdr>
    </w:div>
    <w:div w:id="1474299230">
      <w:bodyDiv w:val="1"/>
      <w:marLeft w:val="0"/>
      <w:marRight w:val="0"/>
      <w:marTop w:val="0"/>
      <w:marBottom w:val="0"/>
      <w:divBdr>
        <w:top w:val="none" w:sz="0" w:space="0" w:color="auto"/>
        <w:left w:val="none" w:sz="0" w:space="0" w:color="auto"/>
        <w:bottom w:val="none" w:sz="0" w:space="0" w:color="auto"/>
        <w:right w:val="none" w:sz="0" w:space="0" w:color="auto"/>
      </w:divBdr>
    </w:div>
    <w:div w:id="1474833303">
      <w:bodyDiv w:val="1"/>
      <w:marLeft w:val="0"/>
      <w:marRight w:val="0"/>
      <w:marTop w:val="0"/>
      <w:marBottom w:val="0"/>
      <w:divBdr>
        <w:top w:val="none" w:sz="0" w:space="0" w:color="auto"/>
        <w:left w:val="none" w:sz="0" w:space="0" w:color="auto"/>
        <w:bottom w:val="none" w:sz="0" w:space="0" w:color="auto"/>
        <w:right w:val="none" w:sz="0" w:space="0" w:color="auto"/>
      </w:divBdr>
    </w:div>
    <w:div w:id="1477261870">
      <w:bodyDiv w:val="1"/>
      <w:marLeft w:val="0"/>
      <w:marRight w:val="0"/>
      <w:marTop w:val="0"/>
      <w:marBottom w:val="0"/>
      <w:divBdr>
        <w:top w:val="none" w:sz="0" w:space="0" w:color="auto"/>
        <w:left w:val="none" w:sz="0" w:space="0" w:color="auto"/>
        <w:bottom w:val="none" w:sz="0" w:space="0" w:color="auto"/>
        <w:right w:val="none" w:sz="0" w:space="0" w:color="auto"/>
      </w:divBdr>
    </w:div>
    <w:div w:id="1501383347">
      <w:bodyDiv w:val="1"/>
      <w:marLeft w:val="0"/>
      <w:marRight w:val="0"/>
      <w:marTop w:val="0"/>
      <w:marBottom w:val="0"/>
      <w:divBdr>
        <w:top w:val="none" w:sz="0" w:space="0" w:color="auto"/>
        <w:left w:val="none" w:sz="0" w:space="0" w:color="auto"/>
        <w:bottom w:val="none" w:sz="0" w:space="0" w:color="auto"/>
        <w:right w:val="none" w:sz="0" w:space="0" w:color="auto"/>
      </w:divBdr>
    </w:div>
    <w:div w:id="1502887180">
      <w:bodyDiv w:val="1"/>
      <w:marLeft w:val="0"/>
      <w:marRight w:val="0"/>
      <w:marTop w:val="0"/>
      <w:marBottom w:val="0"/>
      <w:divBdr>
        <w:top w:val="none" w:sz="0" w:space="0" w:color="auto"/>
        <w:left w:val="none" w:sz="0" w:space="0" w:color="auto"/>
        <w:bottom w:val="none" w:sz="0" w:space="0" w:color="auto"/>
        <w:right w:val="none" w:sz="0" w:space="0" w:color="auto"/>
      </w:divBdr>
    </w:div>
    <w:div w:id="1517310819">
      <w:bodyDiv w:val="1"/>
      <w:marLeft w:val="0"/>
      <w:marRight w:val="0"/>
      <w:marTop w:val="0"/>
      <w:marBottom w:val="0"/>
      <w:divBdr>
        <w:top w:val="none" w:sz="0" w:space="0" w:color="auto"/>
        <w:left w:val="none" w:sz="0" w:space="0" w:color="auto"/>
        <w:bottom w:val="none" w:sz="0" w:space="0" w:color="auto"/>
        <w:right w:val="none" w:sz="0" w:space="0" w:color="auto"/>
      </w:divBdr>
    </w:div>
    <w:div w:id="1518037202">
      <w:bodyDiv w:val="1"/>
      <w:marLeft w:val="0"/>
      <w:marRight w:val="0"/>
      <w:marTop w:val="0"/>
      <w:marBottom w:val="0"/>
      <w:divBdr>
        <w:top w:val="none" w:sz="0" w:space="0" w:color="auto"/>
        <w:left w:val="none" w:sz="0" w:space="0" w:color="auto"/>
        <w:bottom w:val="none" w:sz="0" w:space="0" w:color="auto"/>
        <w:right w:val="none" w:sz="0" w:space="0" w:color="auto"/>
      </w:divBdr>
    </w:div>
    <w:div w:id="1532038553">
      <w:bodyDiv w:val="1"/>
      <w:marLeft w:val="0"/>
      <w:marRight w:val="0"/>
      <w:marTop w:val="0"/>
      <w:marBottom w:val="0"/>
      <w:divBdr>
        <w:top w:val="none" w:sz="0" w:space="0" w:color="auto"/>
        <w:left w:val="none" w:sz="0" w:space="0" w:color="auto"/>
        <w:bottom w:val="none" w:sz="0" w:space="0" w:color="auto"/>
        <w:right w:val="none" w:sz="0" w:space="0" w:color="auto"/>
      </w:divBdr>
    </w:div>
    <w:div w:id="1558281525">
      <w:bodyDiv w:val="1"/>
      <w:marLeft w:val="0"/>
      <w:marRight w:val="0"/>
      <w:marTop w:val="0"/>
      <w:marBottom w:val="0"/>
      <w:divBdr>
        <w:top w:val="none" w:sz="0" w:space="0" w:color="auto"/>
        <w:left w:val="none" w:sz="0" w:space="0" w:color="auto"/>
        <w:bottom w:val="none" w:sz="0" w:space="0" w:color="auto"/>
        <w:right w:val="none" w:sz="0" w:space="0" w:color="auto"/>
      </w:divBdr>
    </w:div>
    <w:div w:id="1559592317">
      <w:bodyDiv w:val="1"/>
      <w:marLeft w:val="0"/>
      <w:marRight w:val="0"/>
      <w:marTop w:val="0"/>
      <w:marBottom w:val="0"/>
      <w:divBdr>
        <w:top w:val="none" w:sz="0" w:space="0" w:color="auto"/>
        <w:left w:val="none" w:sz="0" w:space="0" w:color="auto"/>
        <w:bottom w:val="none" w:sz="0" w:space="0" w:color="auto"/>
        <w:right w:val="none" w:sz="0" w:space="0" w:color="auto"/>
      </w:divBdr>
    </w:div>
    <w:div w:id="1577087394">
      <w:bodyDiv w:val="1"/>
      <w:marLeft w:val="0"/>
      <w:marRight w:val="0"/>
      <w:marTop w:val="0"/>
      <w:marBottom w:val="0"/>
      <w:divBdr>
        <w:top w:val="none" w:sz="0" w:space="0" w:color="auto"/>
        <w:left w:val="none" w:sz="0" w:space="0" w:color="auto"/>
        <w:bottom w:val="none" w:sz="0" w:space="0" w:color="auto"/>
        <w:right w:val="none" w:sz="0" w:space="0" w:color="auto"/>
      </w:divBdr>
    </w:div>
    <w:div w:id="1581596307">
      <w:bodyDiv w:val="1"/>
      <w:marLeft w:val="0"/>
      <w:marRight w:val="0"/>
      <w:marTop w:val="0"/>
      <w:marBottom w:val="0"/>
      <w:divBdr>
        <w:top w:val="none" w:sz="0" w:space="0" w:color="auto"/>
        <w:left w:val="none" w:sz="0" w:space="0" w:color="auto"/>
        <w:bottom w:val="none" w:sz="0" w:space="0" w:color="auto"/>
        <w:right w:val="none" w:sz="0" w:space="0" w:color="auto"/>
      </w:divBdr>
    </w:div>
    <w:div w:id="1584298360">
      <w:bodyDiv w:val="1"/>
      <w:marLeft w:val="0"/>
      <w:marRight w:val="0"/>
      <w:marTop w:val="0"/>
      <w:marBottom w:val="0"/>
      <w:divBdr>
        <w:top w:val="none" w:sz="0" w:space="0" w:color="auto"/>
        <w:left w:val="none" w:sz="0" w:space="0" w:color="auto"/>
        <w:bottom w:val="none" w:sz="0" w:space="0" w:color="auto"/>
        <w:right w:val="none" w:sz="0" w:space="0" w:color="auto"/>
      </w:divBdr>
    </w:div>
    <w:div w:id="1585333980">
      <w:bodyDiv w:val="1"/>
      <w:marLeft w:val="0"/>
      <w:marRight w:val="0"/>
      <w:marTop w:val="0"/>
      <w:marBottom w:val="0"/>
      <w:divBdr>
        <w:top w:val="none" w:sz="0" w:space="0" w:color="auto"/>
        <w:left w:val="none" w:sz="0" w:space="0" w:color="auto"/>
        <w:bottom w:val="none" w:sz="0" w:space="0" w:color="auto"/>
        <w:right w:val="none" w:sz="0" w:space="0" w:color="auto"/>
      </w:divBdr>
    </w:div>
    <w:div w:id="1587377360">
      <w:bodyDiv w:val="1"/>
      <w:marLeft w:val="0"/>
      <w:marRight w:val="0"/>
      <w:marTop w:val="0"/>
      <w:marBottom w:val="0"/>
      <w:divBdr>
        <w:top w:val="none" w:sz="0" w:space="0" w:color="auto"/>
        <w:left w:val="none" w:sz="0" w:space="0" w:color="auto"/>
        <w:bottom w:val="none" w:sz="0" w:space="0" w:color="auto"/>
        <w:right w:val="none" w:sz="0" w:space="0" w:color="auto"/>
      </w:divBdr>
    </w:div>
    <w:div w:id="1588732227">
      <w:bodyDiv w:val="1"/>
      <w:marLeft w:val="0"/>
      <w:marRight w:val="0"/>
      <w:marTop w:val="0"/>
      <w:marBottom w:val="0"/>
      <w:divBdr>
        <w:top w:val="none" w:sz="0" w:space="0" w:color="auto"/>
        <w:left w:val="none" w:sz="0" w:space="0" w:color="auto"/>
        <w:bottom w:val="none" w:sz="0" w:space="0" w:color="auto"/>
        <w:right w:val="none" w:sz="0" w:space="0" w:color="auto"/>
      </w:divBdr>
    </w:div>
    <w:div w:id="1614169594">
      <w:bodyDiv w:val="1"/>
      <w:marLeft w:val="0"/>
      <w:marRight w:val="0"/>
      <w:marTop w:val="0"/>
      <w:marBottom w:val="0"/>
      <w:divBdr>
        <w:top w:val="none" w:sz="0" w:space="0" w:color="auto"/>
        <w:left w:val="none" w:sz="0" w:space="0" w:color="auto"/>
        <w:bottom w:val="none" w:sz="0" w:space="0" w:color="auto"/>
        <w:right w:val="none" w:sz="0" w:space="0" w:color="auto"/>
      </w:divBdr>
    </w:div>
    <w:div w:id="1617054171">
      <w:bodyDiv w:val="1"/>
      <w:marLeft w:val="0"/>
      <w:marRight w:val="0"/>
      <w:marTop w:val="0"/>
      <w:marBottom w:val="0"/>
      <w:divBdr>
        <w:top w:val="none" w:sz="0" w:space="0" w:color="auto"/>
        <w:left w:val="none" w:sz="0" w:space="0" w:color="auto"/>
        <w:bottom w:val="none" w:sz="0" w:space="0" w:color="auto"/>
        <w:right w:val="none" w:sz="0" w:space="0" w:color="auto"/>
      </w:divBdr>
    </w:div>
    <w:div w:id="1620598818">
      <w:bodyDiv w:val="1"/>
      <w:marLeft w:val="0"/>
      <w:marRight w:val="0"/>
      <w:marTop w:val="0"/>
      <w:marBottom w:val="0"/>
      <w:divBdr>
        <w:top w:val="none" w:sz="0" w:space="0" w:color="auto"/>
        <w:left w:val="none" w:sz="0" w:space="0" w:color="auto"/>
        <w:bottom w:val="none" w:sz="0" w:space="0" w:color="auto"/>
        <w:right w:val="none" w:sz="0" w:space="0" w:color="auto"/>
      </w:divBdr>
    </w:div>
    <w:div w:id="1624798965">
      <w:bodyDiv w:val="1"/>
      <w:marLeft w:val="0"/>
      <w:marRight w:val="0"/>
      <w:marTop w:val="0"/>
      <w:marBottom w:val="0"/>
      <w:divBdr>
        <w:top w:val="none" w:sz="0" w:space="0" w:color="auto"/>
        <w:left w:val="none" w:sz="0" w:space="0" w:color="auto"/>
        <w:bottom w:val="none" w:sz="0" w:space="0" w:color="auto"/>
        <w:right w:val="none" w:sz="0" w:space="0" w:color="auto"/>
      </w:divBdr>
    </w:div>
    <w:div w:id="1627159684">
      <w:bodyDiv w:val="1"/>
      <w:marLeft w:val="0"/>
      <w:marRight w:val="0"/>
      <w:marTop w:val="0"/>
      <w:marBottom w:val="0"/>
      <w:divBdr>
        <w:top w:val="none" w:sz="0" w:space="0" w:color="auto"/>
        <w:left w:val="none" w:sz="0" w:space="0" w:color="auto"/>
        <w:bottom w:val="none" w:sz="0" w:space="0" w:color="auto"/>
        <w:right w:val="none" w:sz="0" w:space="0" w:color="auto"/>
      </w:divBdr>
    </w:div>
    <w:div w:id="1634866079">
      <w:bodyDiv w:val="1"/>
      <w:marLeft w:val="0"/>
      <w:marRight w:val="0"/>
      <w:marTop w:val="0"/>
      <w:marBottom w:val="0"/>
      <w:divBdr>
        <w:top w:val="none" w:sz="0" w:space="0" w:color="auto"/>
        <w:left w:val="none" w:sz="0" w:space="0" w:color="auto"/>
        <w:bottom w:val="none" w:sz="0" w:space="0" w:color="auto"/>
        <w:right w:val="none" w:sz="0" w:space="0" w:color="auto"/>
      </w:divBdr>
    </w:div>
    <w:div w:id="1647314313">
      <w:bodyDiv w:val="1"/>
      <w:marLeft w:val="0"/>
      <w:marRight w:val="0"/>
      <w:marTop w:val="0"/>
      <w:marBottom w:val="0"/>
      <w:divBdr>
        <w:top w:val="none" w:sz="0" w:space="0" w:color="auto"/>
        <w:left w:val="none" w:sz="0" w:space="0" w:color="auto"/>
        <w:bottom w:val="none" w:sz="0" w:space="0" w:color="auto"/>
        <w:right w:val="none" w:sz="0" w:space="0" w:color="auto"/>
      </w:divBdr>
    </w:div>
    <w:div w:id="1667396805">
      <w:bodyDiv w:val="1"/>
      <w:marLeft w:val="0"/>
      <w:marRight w:val="0"/>
      <w:marTop w:val="0"/>
      <w:marBottom w:val="0"/>
      <w:divBdr>
        <w:top w:val="none" w:sz="0" w:space="0" w:color="auto"/>
        <w:left w:val="none" w:sz="0" w:space="0" w:color="auto"/>
        <w:bottom w:val="none" w:sz="0" w:space="0" w:color="auto"/>
        <w:right w:val="none" w:sz="0" w:space="0" w:color="auto"/>
      </w:divBdr>
    </w:div>
    <w:div w:id="1673218461">
      <w:bodyDiv w:val="1"/>
      <w:marLeft w:val="0"/>
      <w:marRight w:val="0"/>
      <w:marTop w:val="0"/>
      <w:marBottom w:val="0"/>
      <w:divBdr>
        <w:top w:val="none" w:sz="0" w:space="0" w:color="auto"/>
        <w:left w:val="none" w:sz="0" w:space="0" w:color="auto"/>
        <w:bottom w:val="none" w:sz="0" w:space="0" w:color="auto"/>
        <w:right w:val="none" w:sz="0" w:space="0" w:color="auto"/>
      </w:divBdr>
    </w:div>
    <w:div w:id="1678118997">
      <w:bodyDiv w:val="1"/>
      <w:marLeft w:val="0"/>
      <w:marRight w:val="0"/>
      <w:marTop w:val="0"/>
      <w:marBottom w:val="0"/>
      <w:divBdr>
        <w:top w:val="none" w:sz="0" w:space="0" w:color="auto"/>
        <w:left w:val="none" w:sz="0" w:space="0" w:color="auto"/>
        <w:bottom w:val="none" w:sz="0" w:space="0" w:color="auto"/>
        <w:right w:val="none" w:sz="0" w:space="0" w:color="auto"/>
      </w:divBdr>
    </w:div>
    <w:div w:id="1680429262">
      <w:bodyDiv w:val="1"/>
      <w:marLeft w:val="0"/>
      <w:marRight w:val="0"/>
      <w:marTop w:val="0"/>
      <w:marBottom w:val="0"/>
      <w:divBdr>
        <w:top w:val="none" w:sz="0" w:space="0" w:color="auto"/>
        <w:left w:val="none" w:sz="0" w:space="0" w:color="auto"/>
        <w:bottom w:val="none" w:sz="0" w:space="0" w:color="auto"/>
        <w:right w:val="none" w:sz="0" w:space="0" w:color="auto"/>
      </w:divBdr>
    </w:div>
    <w:div w:id="1683580629">
      <w:bodyDiv w:val="1"/>
      <w:marLeft w:val="0"/>
      <w:marRight w:val="0"/>
      <w:marTop w:val="0"/>
      <w:marBottom w:val="0"/>
      <w:divBdr>
        <w:top w:val="none" w:sz="0" w:space="0" w:color="auto"/>
        <w:left w:val="none" w:sz="0" w:space="0" w:color="auto"/>
        <w:bottom w:val="none" w:sz="0" w:space="0" w:color="auto"/>
        <w:right w:val="none" w:sz="0" w:space="0" w:color="auto"/>
      </w:divBdr>
    </w:div>
    <w:div w:id="1688866606">
      <w:bodyDiv w:val="1"/>
      <w:marLeft w:val="0"/>
      <w:marRight w:val="0"/>
      <w:marTop w:val="0"/>
      <w:marBottom w:val="0"/>
      <w:divBdr>
        <w:top w:val="none" w:sz="0" w:space="0" w:color="auto"/>
        <w:left w:val="none" w:sz="0" w:space="0" w:color="auto"/>
        <w:bottom w:val="none" w:sz="0" w:space="0" w:color="auto"/>
        <w:right w:val="none" w:sz="0" w:space="0" w:color="auto"/>
      </w:divBdr>
    </w:div>
    <w:div w:id="1727332568">
      <w:bodyDiv w:val="1"/>
      <w:marLeft w:val="0"/>
      <w:marRight w:val="0"/>
      <w:marTop w:val="0"/>
      <w:marBottom w:val="0"/>
      <w:divBdr>
        <w:top w:val="none" w:sz="0" w:space="0" w:color="auto"/>
        <w:left w:val="none" w:sz="0" w:space="0" w:color="auto"/>
        <w:bottom w:val="none" w:sz="0" w:space="0" w:color="auto"/>
        <w:right w:val="none" w:sz="0" w:space="0" w:color="auto"/>
      </w:divBdr>
    </w:div>
    <w:div w:id="1729954734">
      <w:bodyDiv w:val="1"/>
      <w:marLeft w:val="0"/>
      <w:marRight w:val="0"/>
      <w:marTop w:val="0"/>
      <w:marBottom w:val="0"/>
      <w:divBdr>
        <w:top w:val="none" w:sz="0" w:space="0" w:color="auto"/>
        <w:left w:val="none" w:sz="0" w:space="0" w:color="auto"/>
        <w:bottom w:val="none" w:sz="0" w:space="0" w:color="auto"/>
        <w:right w:val="none" w:sz="0" w:space="0" w:color="auto"/>
      </w:divBdr>
    </w:div>
    <w:div w:id="1744714270">
      <w:bodyDiv w:val="1"/>
      <w:marLeft w:val="0"/>
      <w:marRight w:val="0"/>
      <w:marTop w:val="0"/>
      <w:marBottom w:val="0"/>
      <w:divBdr>
        <w:top w:val="none" w:sz="0" w:space="0" w:color="auto"/>
        <w:left w:val="none" w:sz="0" w:space="0" w:color="auto"/>
        <w:bottom w:val="none" w:sz="0" w:space="0" w:color="auto"/>
        <w:right w:val="none" w:sz="0" w:space="0" w:color="auto"/>
      </w:divBdr>
    </w:div>
    <w:div w:id="1751653148">
      <w:bodyDiv w:val="1"/>
      <w:marLeft w:val="0"/>
      <w:marRight w:val="0"/>
      <w:marTop w:val="0"/>
      <w:marBottom w:val="0"/>
      <w:divBdr>
        <w:top w:val="none" w:sz="0" w:space="0" w:color="auto"/>
        <w:left w:val="none" w:sz="0" w:space="0" w:color="auto"/>
        <w:bottom w:val="none" w:sz="0" w:space="0" w:color="auto"/>
        <w:right w:val="none" w:sz="0" w:space="0" w:color="auto"/>
      </w:divBdr>
    </w:div>
    <w:div w:id="1758021508">
      <w:bodyDiv w:val="1"/>
      <w:marLeft w:val="0"/>
      <w:marRight w:val="0"/>
      <w:marTop w:val="0"/>
      <w:marBottom w:val="0"/>
      <w:divBdr>
        <w:top w:val="none" w:sz="0" w:space="0" w:color="auto"/>
        <w:left w:val="none" w:sz="0" w:space="0" w:color="auto"/>
        <w:bottom w:val="none" w:sz="0" w:space="0" w:color="auto"/>
        <w:right w:val="none" w:sz="0" w:space="0" w:color="auto"/>
      </w:divBdr>
    </w:div>
    <w:div w:id="1758556931">
      <w:bodyDiv w:val="1"/>
      <w:marLeft w:val="0"/>
      <w:marRight w:val="0"/>
      <w:marTop w:val="0"/>
      <w:marBottom w:val="0"/>
      <w:divBdr>
        <w:top w:val="none" w:sz="0" w:space="0" w:color="auto"/>
        <w:left w:val="none" w:sz="0" w:space="0" w:color="auto"/>
        <w:bottom w:val="none" w:sz="0" w:space="0" w:color="auto"/>
        <w:right w:val="none" w:sz="0" w:space="0" w:color="auto"/>
      </w:divBdr>
    </w:div>
    <w:div w:id="1763261639">
      <w:bodyDiv w:val="1"/>
      <w:marLeft w:val="0"/>
      <w:marRight w:val="0"/>
      <w:marTop w:val="0"/>
      <w:marBottom w:val="0"/>
      <w:divBdr>
        <w:top w:val="none" w:sz="0" w:space="0" w:color="auto"/>
        <w:left w:val="none" w:sz="0" w:space="0" w:color="auto"/>
        <w:bottom w:val="none" w:sz="0" w:space="0" w:color="auto"/>
        <w:right w:val="none" w:sz="0" w:space="0" w:color="auto"/>
      </w:divBdr>
    </w:div>
    <w:div w:id="1767383661">
      <w:bodyDiv w:val="1"/>
      <w:marLeft w:val="0"/>
      <w:marRight w:val="0"/>
      <w:marTop w:val="0"/>
      <w:marBottom w:val="0"/>
      <w:divBdr>
        <w:top w:val="none" w:sz="0" w:space="0" w:color="auto"/>
        <w:left w:val="none" w:sz="0" w:space="0" w:color="auto"/>
        <w:bottom w:val="none" w:sz="0" w:space="0" w:color="auto"/>
        <w:right w:val="none" w:sz="0" w:space="0" w:color="auto"/>
      </w:divBdr>
    </w:div>
    <w:div w:id="1793596132">
      <w:bodyDiv w:val="1"/>
      <w:marLeft w:val="0"/>
      <w:marRight w:val="0"/>
      <w:marTop w:val="0"/>
      <w:marBottom w:val="0"/>
      <w:divBdr>
        <w:top w:val="none" w:sz="0" w:space="0" w:color="auto"/>
        <w:left w:val="none" w:sz="0" w:space="0" w:color="auto"/>
        <w:bottom w:val="none" w:sz="0" w:space="0" w:color="auto"/>
        <w:right w:val="none" w:sz="0" w:space="0" w:color="auto"/>
      </w:divBdr>
    </w:div>
    <w:div w:id="1801605618">
      <w:bodyDiv w:val="1"/>
      <w:marLeft w:val="0"/>
      <w:marRight w:val="0"/>
      <w:marTop w:val="0"/>
      <w:marBottom w:val="0"/>
      <w:divBdr>
        <w:top w:val="none" w:sz="0" w:space="0" w:color="auto"/>
        <w:left w:val="none" w:sz="0" w:space="0" w:color="auto"/>
        <w:bottom w:val="none" w:sz="0" w:space="0" w:color="auto"/>
        <w:right w:val="none" w:sz="0" w:space="0" w:color="auto"/>
      </w:divBdr>
    </w:div>
    <w:div w:id="1814517043">
      <w:bodyDiv w:val="1"/>
      <w:marLeft w:val="0"/>
      <w:marRight w:val="0"/>
      <w:marTop w:val="0"/>
      <w:marBottom w:val="0"/>
      <w:divBdr>
        <w:top w:val="none" w:sz="0" w:space="0" w:color="auto"/>
        <w:left w:val="none" w:sz="0" w:space="0" w:color="auto"/>
        <w:bottom w:val="none" w:sz="0" w:space="0" w:color="auto"/>
        <w:right w:val="none" w:sz="0" w:space="0" w:color="auto"/>
      </w:divBdr>
    </w:div>
    <w:div w:id="1819682767">
      <w:bodyDiv w:val="1"/>
      <w:marLeft w:val="0"/>
      <w:marRight w:val="0"/>
      <w:marTop w:val="0"/>
      <w:marBottom w:val="0"/>
      <w:divBdr>
        <w:top w:val="none" w:sz="0" w:space="0" w:color="auto"/>
        <w:left w:val="none" w:sz="0" w:space="0" w:color="auto"/>
        <w:bottom w:val="none" w:sz="0" w:space="0" w:color="auto"/>
        <w:right w:val="none" w:sz="0" w:space="0" w:color="auto"/>
      </w:divBdr>
    </w:div>
    <w:div w:id="1846941759">
      <w:bodyDiv w:val="1"/>
      <w:marLeft w:val="0"/>
      <w:marRight w:val="0"/>
      <w:marTop w:val="0"/>
      <w:marBottom w:val="0"/>
      <w:divBdr>
        <w:top w:val="none" w:sz="0" w:space="0" w:color="auto"/>
        <w:left w:val="none" w:sz="0" w:space="0" w:color="auto"/>
        <w:bottom w:val="none" w:sz="0" w:space="0" w:color="auto"/>
        <w:right w:val="none" w:sz="0" w:space="0" w:color="auto"/>
      </w:divBdr>
    </w:div>
    <w:div w:id="1848903016">
      <w:bodyDiv w:val="1"/>
      <w:marLeft w:val="0"/>
      <w:marRight w:val="0"/>
      <w:marTop w:val="0"/>
      <w:marBottom w:val="0"/>
      <w:divBdr>
        <w:top w:val="none" w:sz="0" w:space="0" w:color="auto"/>
        <w:left w:val="none" w:sz="0" w:space="0" w:color="auto"/>
        <w:bottom w:val="none" w:sz="0" w:space="0" w:color="auto"/>
        <w:right w:val="none" w:sz="0" w:space="0" w:color="auto"/>
      </w:divBdr>
    </w:div>
    <w:div w:id="1850636462">
      <w:bodyDiv w:val="1"/>
      <w:marLeft w:val="0"/>
      <w:marRight w:val="0"/>
      <w:marTop w:val="0"/>
      <w:marBottom w:val="0"/>
      <w:divBdr>
        <w:top w:val="none" w:sz="0" w:space="0" w:color="auto"/>
        <w:left w:val="none" w:sz="0" w:space="0" w:color="auto"/>
        <w:bottom w:val="none" w:sz="0" w:space="0" w:color="auto"/>
        <w:right w:val="none" w:sz="0" w:space="0" w:color="auto"/>
      </w:divBdr>
    </w:div>
    <w:div w:id="1857037311">
      <w:bodyDiv w:val="1"/>
      <w:marLeft w:val="0"/>
      <w:marRight w:val="0"/>
      <w:marTop w:val="0"/>
      <w:marBottom w:val="0"/>
      <w:divBdr>
        <w:top w:val="none" w:sz="0" w:space="0" w:color="auto"/>
        <w:left w:val="none" w:sz="0" w:space="0" w:color="auto"/>
        <w:bottom w:val="none" w:sz="0" w:space="0" w:color="auto"/>
        <w:right w:val="none" w:sz="0" w:space="0" w:color="auto"/>
      </w:divBdr>
    </w:div>
    <w:div w:id="1890342106">
      <w:bodyDiv w:val="1"/>
      <w:marLeft w:val="0"/>
      <w:marRight w:val="0"/>
      <w:marTop w:val="0"/>
      <w:marBottom w:val="0"/>
      <w:divBdr>
        <w:top w:val="none" w:sz="0" w:space="0" w:color="auto"/>
        <w:left w:val="none" w:sz="0" w:space="0" w:color="auto"/>
        <w:bottom w:val="none" w:sz="0" w:space="0" w:color="auto"/>
        <w:right w:val="none" w:sz="0" w:space="0" w:color="auto"/>
      </w:divBdr>
    </w:div>
    <w:div w:id="1914004169">
      <w:bodyDiv w:val="1"/>
      <w:marLeft w:val="0"/>
      <w:marRight w:val="0"/>
      <w:marTop w:val="0"/>
      <w:marBottom w:val="0"/>
      <w:divBdr>
        <w:top w:val="none" w:sz="0" w:space="0" w:color="auto"/>
        <w:left w:val="none" w:sz="0" w:space="0" w:color="auto"/>
        <w:bottom w:val="none" w:sz="0" w:space="0" w:color="auto"/>
        <w:right w:val="none" w:sz="0" w:space="0" w:color="auto"/>
      </w:divBdr>
    </w:div>
    <w:div w:id="1920216623">
      <w:bodyDiv w:val="1"/>
      <w:marLeft w:val="0"/>
      <w:marRight w:val="0"/>
      <w:marTop w:val="0"/>
      <w:marBottom w:val="0"/>
      <w:divBdr>
        <w:top w:val="none" w:sz="0" w:space="0" w:color="auto"/>
        <w:left w:val="none" w:sz="0" w:space="0" w:color="auto"/>
        <w:bottom w:val="none" w:sz="0" w:space="0" w:color="auto"/>
        <w:right w:val="none" w:sz="0" w:space="0" w:color="auto"/>
      </w:divBdr>
    </w:div>
    <w:div w:id="1921329309">
      <w:bodyDiv w:val="1"/>
      <w:marLeft w:val="0"/>
      <w:marRight w:val="0"/>
      <w:marTop w:val="0"/>
      <w:marBottom w:val="0"/>
      <w:divBdr>
        <w:top w:val="none" w:sz="0" w:space="0" w:color="auto"/>
        <w:left w:val="none" w:sz="0" w:space="0" w:color="auto"/>
        <w:bottom w:val="none" w:sz="0" w:space="0" w:color="auto"/>
        <w:right w:val="none" w:sz="0" w:space="0" w:color="auto"/>
      </w:divBdr>
    </w:div>
    <w:div w:id="1923181409">
      <w:bodyDiv w:val="1"/>
      <w:marLeft w:val="0"/>
      <w:marRight w:val="0"/>
      <w:marTop w:val="0"/>
      <w:marBottom w:val="0"/>
      <w:divBdr>
        <w:top w:val="none" w:sz="0" w:space="0" w:color="auto"/>
        <w:left w:val="none" w:sz="0" w:space="0" w:color="auto"/>
        <w:bottom w:val="none" w:sz="0" w:space="0" w:color="auto"/>
        <w:right w:val="none" w:sz="0" w:space="0" w:color="auto"/>
      </w:divBdr>
    </w:div>
    <w:div w:id="1924415041">
      <w:bodyDiv w:val="1"/>
      <w:marLeft w:val="0"/>
      <w:marRight w:val="0"/>
      <w:marTop w:val="0"/>
      <w:marBottom w:val="0"/>
      <w:divBdr>
        <w:top w:val="none" w:sz="0" w:space="0" w:color="auto"/>
        <w:left w:val="none" w:sz="0" w:space="0" w:color="auto"/>
        <w:bottom w:val="none" w:sz="0" w:space="0" w:color="auto"/>
        <w:right w:val="none" w:sz="0" w:space="0" w:color="auto"/>
      </w:divBdr>
    </w:div>
    <w:div w:id="1930699922">
      <w:bodyDiv w:val="1"/>
      <w:marLeft w:val="0"/>
      <w:marRight w:val="0"/>
      <w:marTop w:val="0"/>
      <w:marBottom w:val="0"/>
      <w:divBdr>
        <w:top w:val="none" w:sz="0" w:space="0" w:color="auto"/>
        <w:left w:val="none" w:sz="0" w:space="0" w:color="auto"/>
        <w:bottom w:val="none" w:sz="0" w:space="0" w:color="auto"/>
        <w:right w:val="none" w:sz="0" w:space="0" w:color="auto"/>
      </w:divBdr>
    </w:div>
    <w:div w:id="1934431362">
      <w:bodyDiv w:val="1"/>
      <w:marLeft w:val="0"/>
      <w:marRight w:val="0"/>
      <w:marTop w:val="0"/>
      <w:marBottom w:val="0"/>
      <w:divBdr>
        <w:top w:val="none" w:sz="0" w:space="0" w:color="auto"/>
        <w:left w:val="none" w:sz="0" w:space="0" w:color="auto"/>
        <w:bottom w:val="none" w:sz="0" w:space="0" w:color="auto"/>
        <w:right w:val="none" w:sz="0" w:space="0" w:color="auto"/>
      </w:divBdr>
    </w:div>
    <w:div w:id="1936405190">
      <w:bodyDiv w:val="1"/>
      <w:marLeft w:val="0"/>
      <w:marRight w:val="0"/>
      <w:marTop w:val="0"/>
      <w:marBottom w:val="0"/>
      <w:divBdr>
        <w:top w:val="none" w:sz="0" w:space="0" w:color="auto"/>
        <w:left w:val="none" w:sz="0" w:space="0" w:color="auto"/>
        <w:bottom w:val="none" w:sz="0" w:space="0" w:color="auto"/>
        <w:right w:val="none" w:sz="0" w:space="0" w:color="auto"/>
      </w:divBdr>
    </w:div>
    <w:div w:id="1948272989">
      <w:bodyDiv w:val="1"/>
      <w:marLeft w:val="0"/>
      <w:marRight w:val="0"/>
      <w:marTop w:val="0"/>
      <w:marBottom w:val="0"/>
      <w:divBdr>
        <w:top w:val="none" w:sz="0" w:space="0" w:color="auto"/>
        <w:left w:val="none" w:sz="0" w:space="0" w:color="auto"/>
        <w:bottom w:val="none" w:sz="0" w:space="0" w:color="auto"/>
        <w:right w:val="none" w:sz="0" w:space="0" w:color="auto"/>
      </w:divBdr>
    </w:div>
    <w:div w:id="1975678447">
      <w:bodyDiv w:val="1"/>
      <w:marLeft w:val="0"/>
      <w:marRight w:val="0"/>
      <w:marTop w:val="0"/>
      <w:marBottom w:val="0"/>
      <w:divBdr>
        <w:top w:val="none" w:sz="0" w:space="0" w:color="auto"/>
        <w:left w:val="none" w:sz="0" w:space="0" w:color="auto"/>
        <w:bottom w:val="none" w:sz="0" w:space="0" w:color="auto"/>
        <w:right w:val="none" w:sz="0" w:space="0" w:color="auto"/>
      </w:divBdr>
    </w:div>
    <w:div w:id="1992713102">
      <w:bodyDiv w:val="1"/>
      <w:marLeft w:val="0"/>
      <w:marRight w:val="0"/>
      <w:marTop w:val="0"/>
      <w:marBottom w:val="0"/>
      <w:divBdr>
        <w:top w:val="none" w:sz="0" w:space="0" w:color="auto"/>
        <w:left w:val="none" w:sz="0" w:space="0" w:color="auto"/>
        <w:bottom w:val="none" w:sz="0" w:space="0" w:color="auto"/>
        <w:right w:val="none" w:sz="0" w:space="0" w:color="auto"/>
      </w:divBdr>
    </w:div>
    <w:div w:id="1999460936">
      <w:bodyDiv w:val="1"/>
      <w:marLeft w:val="0"/>
      <w:marRight w:val="0"/>
      <w:marTop w:val="0"/>
      <w:marBottom w:val="0"/>
      <w:divBdr>
        <w:top w:val="none" w:sz="0" w:space="0" w:color="auto"/>
        <w:left w:val="none" w:sz="0" w:space="0" w:color="auto"/>
        <w:bottom w:val="none" w:sz="0" w:space="0" w:color="auto"/>
        <w:right w:val="none" w:sz="0" w:space="0" w:color="auto"/>
      </w:divBdr>
    </w:div>
    <w:div w:id="2003703865">
      <w:bodyDiv w:val="1"/>
      <w:marLeft w:val="0"/>
      <w:marRight w:val="0"/>
      <w:marTop w:val="0"/>
      <w:marBottom w:val="0"/>
      <w:divBdr>
        <w:top w:val="none" w:sz="0" w:space="0" w:color="auto"/>
        <w:left w:val="none" w:sz="0" w:space="0" w:color="auto"/>
        <w:bottom w:val="none" w:sz="0" w:space="0" w:color="auto"/>
        <w:right w:val="none" w:sz="0" w:space="0" w:color="auto"/>
      </w:divBdr>
    </w:div>
    <w:div w:id="2005937903">
      <w:bodyDiv w:val="1"/>
      <w:marLeft w:val="0"/>
      <w:marRight w:val="0"/>
      <w:marTop w:val="0"/>
      <w:marBottom w:val="0"/>
      <w:divBdr>
        <w:top w:val="none" w:sz="0" w:space="0" w:color="auto"/>
        <w:left w:val="none" w:sz="0" w:space="0" w:color="auto"/>
        <w:bottom w:val="none" w:sz="0" w:space="0" w:color="auto"/>
        <w:right w:val="none" w:sz="0" w:space="0" w:color="auto"/>
      </w:divBdr>
    </w:div>
    <w:div w:id="2008627575">
      <w:bodyDiv w:val="1"/>
      <w:marLeft w:val="0"/>
      <w:marRight w:val="0"/>
      <w:marTop w:val="0"/>
      <w:marBottom w:val="0"/>
      <w:divBdr>
        <w:top w:val="none" w:sz="0" w:space="0" w:color="auto"/>
        <w:left w:val="none" w:sz="0" w:space="0" w:color="auto"/>
        <w:bottom w:val="none" w:sz="0" w:space="0" w:color="auto"/>
        <w:right w:val="none" w:sz="0" w:space="0" w:color="auto"/>
      </w:divBdr>
    </w:div>
    <w:div w:id="2008635417">
      <w:bodyDiv w:val="1"/>
      <w:marLeft w:val="0"/>
      <w:marRight w:val="0"/>
      <w:marTop w:val="0"/>
      <w:marBottom w:val="0"/>
      <w:divBdr>
        <w:top w:val="none" w:sz="0" w:space="0" w:color="auto"/>
        <w:left w:val="none" w:sz="0" w:space="0" w:color="auto"/>
        <w:bottom w:val="none" w:sz="0" w:space="0" w:color="auto"/>
        <w:right w:val="none" w:sz="0" w:space="0" w:color="auto"/>
      </w:divBdr>
    </w:div>
    <w:div w:id="2012291324">
      <w:bodyDiv w:val="1"/>
      <w:marLeft w:val="0"/>
      <w:marRight w:val="0"/>
      <w:marTop w:val="0"/>
      <w:marBottom w:val="0"/>
      <w:divBdr>
        <w:top w:val="none" w:sz="0" w:space="0" w:color="auto"/>
        <w:left w:val="none" w:sz="0" w:space="0" w:color="auto"/>
        <w:bottom w:val="none" w:sz="0" w:space="0" w:color="auto"/>
        <w:right w:val="none" w:sz="0" w:space="0" w:color="auto"/>
      </w:divBdr>
    </w:div>
    <w:div w:id="2038458737">
      <w:bodyDiv w:val="1"/>
      <w:marLeft w:val="0"/>
      <w:marRight w:val="0"/>
      <w:marTop w:val="0"/>
      <w:marBottom w:val="0"/>
      <w:divBdr>
        <w:top w:val="none" w:sz="0" w:space="0" w:color="auto"/>
        <w:left w:val="none" w:sz="0" w:space="0" w:color="auto"/>
        <w:bottom w:val="none" w:sz="0" w:space="0" w:color="auto"/>
        <w:right w:val="none" w:sz="0" w:space="0" w:color="auto"/>
      </w:divBdr>
    </w:div>
    <w:div w:id="2056998585">
      <w:bodyDiv w:val="1"/>
      <w:marLeft w:val="0"/>
      <w:marRight w:val="0"/>
      <w:marTop w:val="0"/>
      <w:marBottom w:val="0"/>
      <w:divBdr>
        <w:top w:val="none" w:sz="0" w:space="0" w:color="auto"/>
        <w:left w:val="none" w:sz="0" w:space="0" w:color="auto"/>
        <w:bottom w:val="none" w:sz="0" w:space="0" w:color="auto"/>
        <w:right w:val="none" w:sz="0" w:space="0" w:color="auto"/>
      </w:divBdr>
    </w:div>
    <w:div w:id="2108651602">
      <w:bodyDiv w:val="1"/>
      <w:marLeft w:val="0"/>
      <w:marRight w:val="0"/>
      <w:marTop w:val="0"/>
      <w:marBottom w:val="0"/>
      <w:divBdr>
        <w:top w:val="none" w:sz="0" w:space="0" w:color="auto"/>
        <w:left w:val="none" w:sz="0" w:space="0" w:color="auto"/>
        <w:bottom w:val="none" w:sz="0" w:space="0" w:color="auto"/>
        <w:right w:val="none" w:sz="0" w:space="0" w:color="auto"/>
      </w:divBdr>
    </w:div>
    <w:div w:id="2112125575">
      <w:bodyDiv w:val="1"/>
      <w:marLeft w:val="0"/>
      <w:marRight w:val="0"/>
      <w:marTop w:val="0"/>
      <w:marBottom w:val="0"/>
      <w:divBdr>
        <w:top w:val="none" w:sz="0" w:space="0" w:color="auto"/>
        <w:left w:val="none" w:sz="0" w:space="0" w:color="auto"/>
        <w:bottom w:val="none" w:sz="0" w:space="0" w:color="auto"/>
        <w:right w:val="none" w:sz="0" w:space="0" w:color="auto"/>
      </w:divBdr>
    </w:div>
    <w:div w:id="2123448788">
      <w:bodyDiv w:val="1"/>
      <w:marLeft w:val="0"/>
      <w:marRight w:val="0"/>
      <w:marTop w:val="0"/>
      <w:marBottom w:val="0"/>
      <w:divBdr>
        <w:top w:val="none" w:sz="0" w:space="0" w:color="auto"/>
        <w:left w:val="none" w:sz="0" w:space="0" w:color="auto"/>
        <w:bottom w:val="none" w:sz="0" w:space="0" w:color="auto"/>
        <w:right w:val="none" w:sz="0" w:space="0" w:color="auto"/>
      </w:divBdr>
    </w:div>
    <w:div w:id="2139060457">
      <w:bodyDiv w:val="1"/>
      <w:marLeft w:val="0"/>
      <w:marRight w:val="0"/>
      <w:marTop w:val="0"/>
      <w:marBottom w:val="0"/>
      <w:divBdr>
        <w:top w:val="none" w:sz="0" w:space="0" w:color="auto"/>
        <w:left w:val="none" w:sz="0" w:space="0" w:color="auto"/>
        <w:bottom w:val="none" w:sz="0" w:space="0" w:color="auto"/>
        <w:right w:val="none" w:sz="0" w:space="0" w:color="auto"/>
      </w:divBdr>
    </w:div>
    <w:div w:id="2140302206">
      <w:bodyDiv w:val="1"/>
      <w:marLeft w:val="0"/>
      <w:marRight w:val="0"/>
      <w:marTop w:val="0"/>
      <w:marBottom w:val="0"/>
      <w:divBdr>
        <w:top w:val="none" w:sz="0" w:space="0" w:color="auto"/>
        <w:left w:val="none" w:sz="0" w:space="0" w:color="auto"/>
        <w:bottom w:val="none" w:sz="0" w:space="0" w:color="auto"/>
        <w:right w:val="none" w:sz="0" w:space="0" w:color="auto"/>
      </w:divBdr>
    </w:div>
    <w:div w:id="2141990249">
      <w:bodyDiv w:val="1"/>
      <w:marLeft w:val="0"/>
      <w:marRight w:val="0"/>
      <w:marTop w:val="0"/>
      <w:marBottom w:val="0"/>
      <w:divBdr>
        <w:top w:val="none" w:sz="0" w:space="0" w:color="auto"/>
        <w:left w:val="none" w:sz="0" w:space="0" w:color="auto"/>
        <w:bottom w:val="none" w:sz="0" w:space="0" w:color="auto"/>
        <w:right w:val="none" w:sz="0" w:space="0" w:color="auto"/>
      </w:divBdr>
    </w:div>
    <w:div w:id="21422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92E130C9F9061EA348EA9DE2746988F032F85927A1D50E42D2F3FAB18338C4C31EE389C4A1DF641301A7C9567BD" TargetMode="External"/><Relationship Id="rId18" Type="http://schemas.openxmlformats.org/officeDocument/2006/relationships/hyperlink" Target="consultantplus://offline/ref=E68EE6C89A542D3A812C1A3BA6186E2ABB4E851558B460FF6BC506DF67C3F43527s3o1K" TargetMode="External"/><Relationship Id="rId26" Type="http://schemas.openxmlformats.org/officeDocument/2006/relationships/header" Target="header2.xml"/><Relationship Id="rId39" Type="http://schemas.openxmlformats.org/officeDocument/2006/relationships/footer" Target="footer5.xml"/><Relationship Id="rId21" Type="http://schemas.openxmlformats.org/officeDocument/2006/relationships/hyperlink" Target="consultantplus://offline/ref=E68EE6C89A542D3A812C1A3BA6186E2ABB4E851558B460FF6BC506DF67C3F43527s3o1K" TargetMode="External"/><Relationship Id="rId34" Type="http://schemas.openxmlformats.org/officeDocument/2006/relationships/hyperlink" Target="consultantplus://offline/ref=3DE940D3E469914987C2F776FB4658832B79B4C222E5CD4A50451410FD677803FCI6t1F" TargetMode="External"/><Relationship Id="rId42" Type="http://schemas.openxmlformats.org/officeDocument/2006/relationships/header" Target="header8.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DE940D3E469914987C2F776FB4658832B79B4C222E5CD4A50451410FD677803FCI6t1F" TargetMode="External"/><Relationship Id="rId29" Type="http://schemas.openxmlformats.org/officeDocument/2006/relationships/footer" Target="footer1.xml"/><Relationship Id="rId11" Type="http://schemas.openxmlformats.org/officeDocument/2006/relationships/hyperlink" Target="https://ru.wikipedia.org/wiki/%D0%9D%D0%BE%D1%87%D1%8C_%D0%B2_%D1%82%D0%B5%D0%B0%D1%82%D1%80%D0%B5" TargetMode="External"/><Relationship Id="rId24" Type="http://schemas.openxmlformats.org/officeDocument/2006/relationships/hyperlink" Target="consultantplus://offline/ref=74CF4B09BBD61CF1D115A0FF29F4C1B84FF6340714F73DB05CE724AFD5v8BAF"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footer" Target="footer12.xml"/><Relationship Id="rId5" Type="http://schemas.openxmlformats.org/officeDocument/2006/relationships/settings" Target="settings.xml"/><Relationship Id="rId10" Type="http://schemas.openxmlformats.org/officeDocument/2006/relationships/hyperlink" Target="https://ru.wikipedia.org/wiki/%D0%9D%D0%BE%D1%87%D1%8C_%D0%BC%D1%83%D0%B7%D0%B5%D0%B5%D0%B2" TargetMode="External"/><Relationship Id="rId19" Type="http://schemas.openxmlformats.org/officeDocument/2006/relationships/hyperlink" Target="consultantplus://offline/ref=AD7989608A1460B234FBD39CDC821B088232B1CE4D0C737DE382D8B7CE27FF4BD43CB51FBB58BCCE3E437802jEn1D" TargetMode="External"/><Relationship Id="rId31" Type="http://schemas.openxmlformats.org/officeDocument/2006/relationships/header" Target="header5.xml"/><Relationship Id="rId44" Type="http://schemas.openxmlformats.org/officeDocument/2006/relationships/footer" Target="footer7.xml"/><Relationship Id="rId52"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consultantplus://offline/ref=AD7989608A1460B234FBD39CDC821B088232B1CE4D0C737DE382D8B7CE27FF4BD43CB51FBB58BCCE3E437802jEn1D"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yperlink" Target="consultantplus://offline/ref=74CF4B09BBD61CF1D115A0FF29F4C1B84FF6340714F73DB05CE724AFD5v8BAF" TargetMode="External"/><Relationship Id="rId43" Type="http://schemas.openxmlformats.org/officeDocument/2006/relationships/header" Target="header9.xml"/><Relationship Id="rId4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consultantplus://offline/ref=B292E130C9F9061EA348EA9DE2746988F032F85927A1D50E42D2F3FAB18338C4C31EE389C4A1DF641301A7C9567BD" TargetMode="External"/><Relationship Id="rId17" Type="http://schemas.openxmlformats.org/officeDocument/2006/relationships/hyperlink" Target="consultantplus://offline/ref=74CF4B09BBD61CF1D115A0FF29F4C1B84FF6340714F73DB05CE724AFD5v8BAF" TargetMode="External"/><Relationship Id="rId25" Type="http://schemas.openxmlformats.org/officeDocument/2006/relationships/hyperlink" Target="consultantplus://offline/ref=E68EE6C89A542D3A812C1A3BA6186E2ABB4E851558B460FF6BC506DF67C3F43527s3o1K" TargetMode="External"/><Relationship Id="rId33" Type="http://schemas.openxmlformats.org/officeDocument/2006/relationships/hyperlink" Target="consultantplus://offline/ref=AD7989608A1460B234FBD39CDC821B088232B1CE4D0C737DE382D8B7CE27FF4BD43CB51FBB58BCCE3E437802jEn1D" TargetMode="Externa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consultantplus://offline/ref=74CF4B09BBD61CF1D115A0FF29F4C1B84FF6340714F73DB05CE724AFD5v8BAF" TargetMode="External"/><Relationship Id="rId41" Type="http://schemas.openxmlformats.org/officeDocument/2006/relationships/footer" Target="foot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D7989608A1460B234FBD39CDC821B088232B1CE4D0C737DE382D8B7CE27FF4BD43CB51FBB58BCCE3E437802jEn1D" TargetMode="External"/><Relationship Id="rId23" Type="http://schemas.openxmlformats.org/officeDocument/2006/relationships/hyperlink" Target="consultantplus://offline/ref=3DE940D3E469914987C2F776FB4658832B79B4C222E5CD4A50451410FD677803FCI6t1F" TargetMode="External"/><Relationship Id="rId28" Type="http://schemas.openxmlformats.org/officeDocument/2006/relationships/header" Target="header4.xml"/><Relationship Id="rId36" Type="http://schemas.openxmlformats.org/officeDocument/2006/relationships/hyperlink" Target="consultantplus://offline/ref=E68EE6C89A542D3A812C1A3BA6186E2ABB4E851558B460FF6BC506DF67C3F43527s3o1K" TargetMode="External"/><Relationship Id="rId4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86B3-E97A-40FF-BFE9-740BE606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5215</TotalTime>
  <Pages>1</Pages>
  <Words>19951</Words>
  <Characters>113725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133410</CharactersWithSpaces>
  <SharedDoc>false</SharedDoc>
  <HLinks>
    <vt:vector size="102" baseType="variant">
      <vt:variant>
        <vt:i4>7929952</vt:i4>
      </vt:variant>
      <vt:variant>
        <vt:i4>48</vt:i4>
      </vt:variant>
      <vt:variant>
        <vt:i4>0</vt:i4>
      </vt:variant>
      <vt:variant>
        <vt:i4>5</vt:i4>
      </vt:variant>
      <vt:variant>
        <vt:lpwstr>consultantplus://offline/ref=B292E130C9F9061EA348EA9DE2746988F032F85927A1D50E42D2F3FAB18338C4C31EE389C4A1DF641301A7C9567BD</vt:lpwstr>
      </vt:variant>
      <vt:variant>
        <vt:lpwstr/>
      </vt:variant>
      <vt:variant>
        <vt:i4>7929952</vt:i4>
      </vt:variant>
      <vt:variant>
        <vt:i4>45</vt:i4>
      </vt:variant>
      <vt:variant>
        <vt:i4>0</vt:i4>
      </vt:variant>
      <vt:variant>
        <vt:i4>5</vt:i4>
      </vt:variant>
      <vt:variant>
        <vt:lpwstr>consultantplus://offline/ref=B292E130C9F9061EA348EA9DE2746988F032F85927A1D50E42D2F3FAB18338C4C31EE389C4A1DF641301A7C9567BD</vt:lpwstr>
      </vt:variant>
      <vt:variant>
        <vt:lpwstr/>
      </vt:variant>
      <vt:variant>
        <vt:i4>327760</vt:i4>
      </vt:variant>
      <vt:variant>
        <vt:i4>42</vt:i4>
      </vt:variant>
      <vt:variant>
        <vt:i4>0</vt:i4>
      </vt:variant>
      <vt:variant>
        <vt:i4>5</vt:i4>
      </vt:variant>
      <vt:variant>
        <vt:lpwstr>https://vk.com/sibwaytour</vt:lpwstr>
      </vt:variant>
      <vt:variant>
        <vt:lpwstr/>
      </vt:variant>
      <vt:variant>
        <vt:i4>3342396</vt:i4>
      </vt:variant>
      <vt:variant>
        <vt:i4>39</vt:i4>
      </vt:variant>
      <vt:variant>
        <vt:i4>0</vt:i4>
      </vt:variant>
      <vt:variant>
        <vt:i4>5</vt:i4>
      </vt:variant>
      <vt:variant>
        <vt:lpwstr>consultantplus://offline/ref=9DFD26A7FC4E472051832EE923F0654AFF12B3C265417BF4D8E76B5BD4C352342FBD15D700EFD8D6B93BC788lCx2K</vt:lpwstr>
      </vt:variant>
      <vt:variant>
        <vt:lpwstr/>
      </vt:variant>
      <vt:variant>
        <vt:i4>5373961</vt:i4>
      </vt:variant>
      <vt:variant>
        <vt:i4>36</vt:i4>
      </vt:variant>
      <vt:variant>
        <vt:i4>0</vt:i4>
      </vt:variant>
      <vt:variant>
        <vt:i4>5</vt:i4>
      </vt:variant>
      <vt:variant>
        <vt:lpwstr>consultantplus://offline/ref=9DFD26A7FC4E472051832EE923F0654AFF12B3C2674075F5DEE43651DC9A5E3628B24AC007A6D4D7B93BC6l8x8K</vt:lpwstr>
      </vt:variant>
      <vt:variant>
        <vt:lpwstr/>
      </vt:variant>
      <vt:variant>
        <vt:i4>5963869</vt:i4>
      </vt:variant>
      <vt:variant>
        <vt:i4>33</vt:i4>
      </vt:variant>
      <vt:variant>
        <vt:i4>0</vt:i4>
      </vt:variant>
      <vt:variant>
        <vt:i4>5</vt:i4>
      </vt:variant>
      <vt:variant>
        <vt:lpwstr>consultantplus://offline/ref=9DFD26A7FC4E472051832EE923F0654AFF12B3C2654179F2D7E96B5BD4C352342FlBxDK</vt:lpwstr>
      </vt:variant>
      <vt:variant>
        <vt:lpwstr/>
      </vt:variant>
      <vt:variant>
        <vt:i4>6422591</vt:i4>
      </vt:variant>
      <vt:variant>
        <vt:i4>30</vt:i4>
      </vt:variant>
      <vt:variant>
        <vt:i4>0</vt:i4>
      </vt:variant>
      <vt:variant>
        <vt:i4>5</vt:i4>
      </vt:variant>
      <vt:variant>
        <vt:lpwstr>consultantplus://offline/ref=9DFD26A7FC4E4720518330E4359C3A45FD1EEEC96D4677A082BB6D0C8B9354616FFD138243ABD5D6lBxBK</vt:lpwstr>
      </vt:variant>
      <vt:variant>
        <vt:lpwstr/>
      </vt:variant>
      <vt:variant>
        <vt:i4>262156</vt:i4>
      </vt:variant>
      <vt:variant>
        <vt:i4>27</vt:i4>
      </vt:variant>
      <vt:variant>
        <vt:i4>0</vt:i4>
      </vt:variant>
      <vt:variant>
        <vt:i4>5</vt:i4>
      </vt:variant>
      <vt:variant>
        <vt:lpwstr>consultantplus://offline/ref=9DFD26A7FC4E4720518330E4359C3A45F41DE5CE604C2AAA8AE2610E8C9C0B7668B41F8343ABD5lDx0K</vt:lpwstr>
      </vt:variant>
      <vt:variant>
        <vt:lpwstr/>
      </vt:variant>
      <vt:variant>
        <vt:i4>6422629</vt:i4>
      </vt:variant>
      <vt:variant>
        <vt:i4>24</vt:i4>
      </vt:variant>
      <vt:variant>
        <vt:i4>0</vt:i4>
      </vt:variant>
      <vt:variant>
        <vt:i4>5</vt:i4>
      </vt:variant>
      <vt:variant>
        <vt:lpwstr>consultantplus://offline/ref=9DFD26A7FC4E4720518330E4359C3A45FD18E8CC614077A082BB6D0C8B9354616FFD138243ABD5D7lBx0K</vt:lpwstr>
      </vt:variant>
      <vt:variant>
        <vt:lpwstr/>
      </vt:variant>
      <vt:variant>
        <vt:i4>6422576</vt:i4>
      </vt:variant>
      <vt:variant>
        <vt:i4>21</vt:i4>
      </vt:variant>
      <vt:variant>
        <vt:i4>0</vt:i4>
      </vt:variant>
      <vt:variant>
        <vt:i4>5</vt:i4>
      </vt:variant>
      <vt:variant>
        <vt:lpwstr>consultantplus://offline/ref=9DFD26A7FC4E4720518330E4359C3A45FD1EE4CF664677A082BB6D0C8B9354616FFD138243ABD5D7lBx0K</vt:lpwstr>
      </vt:variant>
      <vt:variant>
        <vt:lpwstr/>
      </vt:variant>
      <vt:variant>
        <vt:i4>6422576</vt:i4>
      </vt:variant>
      <vt:variant>
        <vt:i4>18</vt:i4>
      </vt:variant>
      <vt:variant>
        <vt:i4>0</vt:i4>
      </vt:variant>
      <vt:variant>
        <vt:i4>5</vt:i4>
      </vt:variant>
      <vt:variant>
        <vt:lpwstr>consultantplus://offline/ref=9DFD26A7FC4E4720518330E4359C3A45FD1EEFC8644177A082BB6D0C8B9354616FFD138243ABD5D6lBx8K</vt:lpwstr>
      </vt:variant>
      <vt:variant>
        <vt:lpwstr/>
      </vt:variant>
      <vt:variant>
        <vt:i4>6422579</vt:i4>
      </vt:variant>
      <vt:variant>
        <vt:i4>15</vt:i4>
      </vt:variant>
      <vt:variant>
        <vt:i4>0</vt:i4>
      </vt:variant>
      <vt:variant>
        <vt:i4>5</vt:i4>
      </vt:variant>
      <vt:variant>
        <vt:lpwstr>consultantplus://offline/ref=9DFD26A7FC4E4720518330E4359C3A45FD1AEDCA654177A082BB6D0C8B9354616FFD138243ABD5D6lBxEK</vt:lpwstr>
      </vt:variant>
      <vt:variant>
        <vt:lpwstr/>
      </vt:variant>
      <vt:variant>
        <vt:i4>6422639</vt:i4>
      </vt:variant>
      <vt:variant>
        <vt:i4>12</vt:i4>
      </vt:variant>
      <vt:variant>
        <vt:i4>0</vt:i4>
      </vt:variant>
      <vt:variant>
        <vt:i4>5</vt:i4>
      </vt:variant>
      <vt:variant>
        <vt:lpwstr>consultantplus://offline/ref=9DFD26A7FC4E4720518330E4359C3A45FD1FE9CE604177A082BB6D0C8B9354616FFD138243ABD5D6lBxBK</vt:lpwstr>
      </vt:variant>
      <vt:variant>
        <vt:lpwstr/>
      </vt:variant>
      <vt:variant>
        <vt:i4>7209023</vt:i4>
      </vt:variant>
      <vt:variant>
        <vt:i4>9</vt:i4>
      </vt:variant>
      <vt:variant>
        <vt:i4>0</vt:i4>
      </vt:variant>
      <vt:variant>
        <vt:i4>5</vt:i4>
      </vt:variant>
      <vt:variant>
        <vt:lpwstr>consultantplus://offline/ref=9DFD26A7FC4E4720518330E4359C3A45F51BEDCF604C2AAA8AE2610El8xCK</vt:lpwstr>
      </vt:variant>
      <vt:variant>
        <vt:lpwstr/>
      </vt:variant>
      <vt:variant>
        <vt:i4>6422625</vt:i4>
      </vt:variant>
      <vt:variant>
        <vt:i4>6</vt:i4>
      </vt:variant>
      <vt:variant>
        <vt:i4>0</vt:i4>
      </vt:variant>
      <vt:variant>
        <vt:i4>5</vt:i4>
      </vt:variant>
      <vt:variant>
        <vt:lpwstr>consultantplus://offline/ref=9DFD26A7FC4E4720518330E4359C3A45FD1BEECB604377A082BB6D0C8B9354616FFD138243ABD5D7lBx0K</vt:lpwstr>
      </vt:variant>
      <vt:variant>
        <vt:lpwstr/>
      </vt:variant>
      <vt:variant>
        <vt:i4>262231</vt:i4>
      </vt:variant>
      <vt:variant>
        <vt:i4>3</vt:i4>
      </vt:variant>
      <vt:variant>
        <vt:i4>0</vt:i4>
      </vt:variant>
      <vt:variant>
        <vt:i4>5</vt:i4>
      </vt:variant>
      <vt:variant>
        <vt:lpwstr>consultantplus://offline/ref=9DFD26A7FC4E4720518330E4359C3A45F519EBCF654C2AAA8AE2610E8C9C0B7668B41F8343ABD5lDxFK</vt:lpwstr>
      </vt:variant>
      <vt:variant>
        <vt:lpwstr/>
      </vt:variant>
      <vt:variant>
        <vt:i4>393283</vt:i4>
      </vt:variant>
      <vt:variant>
        <vt:i4>0</vt:i4>
      </vt:variant>
      <vt:variant>
        <vt:i4>0</vt:i4>
      </vt:variant>
      <vt:variant>
        <vt:i4>5</vt:i4>
      </vt:variant>
      <vt:variant>
        <vt:lpwstr/>
      </vt:variant>
      <vt:variant>
        <vt:lpwstr>P630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Боронина Т.П.</dc:creator>
  <cp:lastModifiedBy>ADMIN</cp:lastModifiedBy>
  <cp:revision>223</cp:revision>
  <cp:lastPrinted>2021-12-01T08:21:00Z</cp:lastPrinted>
  <dcterms:created xsi:type="dcterms:W3CDTF">2018-11-22T07:57:00Z</dcterms:created>
  <dcterms:modified xsi:type="dcterms:W3CDTF">2021-12-03T03:13:00Z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