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B1" w:rsidRDefault="00B25EB1" w:rsidP="00B25EB1">
      <w:pPr>
        <w:shd w:val="clear" w:color="auto" w:fill="FFFFFF" w:themeFill="background1"/>
        <w:tabs>
          <w:tab w:val="left" w:pos="851"/>
        </w:tabs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</w:p>
    <w:p w:rsidR="00971C40" w:rsidRDefault="00971C40" w:rsidP="00971C4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0085" cy="100203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40" w:rsidRDefault="00971C40" w:rsidP="00971C40">
      <w:pPr>
        <w:jc w:val="center"/>
        <w:rPr>
          <w:b/>
          <w:i/>
          <w:caps/>
          <w:sz w:val="16"/>
          <w:lang w:eastAsia="en-US"/>
        </w:rPr>
      </w:pPr>
    </w:p>
    <w:p w:rsidR="00971C40" w:rsidRDefault="00971C40" w:rsidP="00971C40">
      <w:pPr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АДМИНИСТРАЦИЯ  ТАСЕЕВСКОГО  РАЙОНА</w:t>
      </w:r>
    </w:p>
    <w:p w:rsidR="00971C40" w:rsidRDefault="00971C40" w:rsidP="00971C40">
      <w:pPr>
        <w:keepNext/>
        <w:spacing w:before="240" w:after="60"/>
        <w:jc w:val="center"/>
        <w:outlineLvl w:val="1"/>
        <w:rPr>
          <w:b/>
          <w:bCs/>
          <w:iCs/>
          <w:sz w:val="40"/>
          <w:szCs w:val="40"/>
          <w:lang w:eastAsia="en-US"/>
        </w:rPr>
      </w:pPr>
      <w:proofErr w:type="gramStart"/>
      <w:r>
        <w:rPr>
          <w:b/>
          <w:bCs/>
          <w:iCs/>
          <w:sz w:val="40"/>
          <w:szCs w:val="40"/>
          <w:lang w:eastAsia="en-US"/>
        </w:rPr>
        <w:t>П</w:t>
      </w:r>
      <w:proofErr w:type="gramEnd"/>
      <w:r>
        <w:rPr>
          <w:b/>
          <w:bCs/>
          <w:iCs/>
          <w:sz w:val="40"/>
          <w:szCs w:val="40"/>
          <w:lang w:eastAsia="en-US"/>
        </w:rPr>
        <w:t xml:space="preserve"> О С Т А Н О В Л Е Н И Е</w:t>
      </w:r>
    </w:p>
    <w:p w:rsidR="00971C40" w:rsidRDefault="00971C40" w:rsidP="00971C40">
      <w:pPr>
        <w:rPr>
          <w:sz w:val="20"/>
          <w:lang w:eastAsia="en-US"/>
        </w:rPr>
      </w:pPr>
    </w:p>
    <w:tbl>
      <w:tblPr>
        <w:tblW w:w="97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971C40" w:rsidTr="00971C40">
        <w:trPr>
          <w:cantSplit/>
          <w:jc w:val="center"/>
        </w:trPr>
        <w:tc>
          <w:tcPr>
            <w:tcW w:w="3023" w:type="dxa"/>
          </w:tcPr>
          <w:p w:rsidR="00971C40" w:rsidRDefault="00971C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.12.2021</w:t>
            </w:r>
          </w:p>
          <w:p w:rsidR="00971C40" w:rsidRDefault="00971C40">
            <w:pPr>
              <w:rPr>
                <w:lang w:eastAsia="en-US"/>
              </w:rPr>
            </w:pPr>
          </w:p>
        </w:tc>
        <w:tc>
          <w:tcPr>
            <w:tcW w:w="3023" w:type="dxa"/>
            <w:hideMark/>
          </w:tcPr>
          <w:p w:rsidR="00971C40" w:rsidRDefault="00971C4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с. Тасеево</w:t>
            </w:r>
          </w:p>
        </w:tc>
        <w:tc>
          <w:tcPr>
            <w:tcW w:w="3744" w:type="dxa"/>
          </w:tcPr>
          <w:p w:rsidR="00971C40" w:rsidRDefault="00971C4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6</w:t>
            </w:r>
            <w:r>
              <w:rPr>
                <w:sz w:val="28"/>
                <w:lang w:eastAsia="en-US"/>
              </w:rPr>
              <w:t>10</w:t>
            </w:r>
          </w:p>
          <w:p w:rsidR="00971C40" w:rsidRDefault="00971C40">
            <w:pPr>
              <w:jc w:val="center"/>
              <w:rPr>
                <w:sz w:val="28"/>
                <w:lang w:eastAsia="en-US"/>
              </w:rPr>
            </w:pPr>
          </w:p>
        </w:tc>
      </w:tr>
    </w:tbl>
    <w:p w:rsidR="00B25EB1" w:rsidRPr="0085140E" w:rsidRDefault="00B25EB1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407283" w:rsidRPr="00971C40" w:rsidRDefault="00407283" w:rsidP="00407283">
      <w:pPr>
        <w:tabs>
          <w:tab w:val="left" w:pos="7590"/>
        </w:tabs>
        <w:ind w:firstLine="709"/>
        <w:jc w:val="center"/>
        <w:rPr>
          <w:sz w:val="28"/>
          <w:szCs w:val="28"/>
        </w:rPr>
      </w:pPr>
      <w:bookmarkStart w:id="0" w:name="_GoBack"/>
      <w:r w:rsidRPr="00971C40">
        <w:rPr>
          <w:sz w:val="28"/>
          <w:szCs w:val="28"/>
        </w:rPr>
        <w:t>О внесении изменений в постановление администрации Тасеевского района от 28.12.2016 №</w:t>
      </w:r>
      <w:r w:rsidR="00735663" w:rsidRPr="00971C40">
        <w:rPr>
          <w:sz w:val="28"/>
          <w:szCs w:val="28"/>
        </w:rPr>
        <w:t xml:space="preserve"> </w:t>
      </w:r>
      <w:r w:rsidRPr="00971C40">
        <w:rPr>
          <w:sz w:val="28"/>
          <w:szCs w:val="28"/>
        </w:rPr>
        <w:t>763 «Об  утверждении муниципальной программы  Тасеевского района «Управление муниципальными финансами (ресурсами)»</w:t>
      </w:r>
    </w:p>
    <w:p w:rsidR="00B25EB1" w:rsidRPr="00971C40" w:rsidRDefault="00B25EB1" w:rsidP="00407283">
      <w:pPr>
        <w:tabs>
          <w:tab w:val="left" w:pos="7590"/>
        </w:tabs>
        <w:ind w:firstLine="709"/>
        <w:jc w:val="center"/>
        <w:rPr>
          <w:sz w:val="28"/>
          <w:szCs w:val="28"/>
        </w:rPr>
      </w:pPr>
    </w:p>
    <w:p w:rsidR="00407283" w:rsidRPr="00971C40" w:rsidRDefault="00407283" w:rsidP="00407283">
      <w:pPr>
        <w:tabs>
          <w:tab w:val="left" w:pos="7590"/>
        </w:tabs>
        <w:ind w:firstLine="709"/>
        <w:jc w:val="center"/>
        <w:rPr>
          <w:sz w:val="28"/>
          <w:szCs w:val="28"/>
        </w:rPr>
      </w:pPr>
    </w:p>
    <w:p w:rsidR="00407283" w:rsidRPr="00971C40" w:rsidRDefault="00407283" w:rsidP="00407283">
      <w:pPr>
        <w:shd w:val="clear" w:color="auto" w:fill="FFFFFF"/>
        <w:ind w:firstLine="709"/>
        <w:jc w:val="both"/>
        <w:rPr>
          <w:sz w:val="28"/>
          <w:szCs w:val="28"/>
        </w:rPr>
      </w:pPr>
      <w:r w:rsidRPr="00971C40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 постановлением администрации Тасеевского района от 11.11.2016 № 619«Об утверждении Перечня муниципальных программ Тасе</w:t>
      </w:r>
      <w:r w:rsidR="006D39DA" w:rsidRPr="00971C40">
        <w:rPr>
          <w:sz w:val="28"/>
          <w:szCs w:val="28"/>
        </w:rPr>
        <w:t>е</w:t>
      </w:r>
      <w:r w:rsidRPr="00971C40">
        <w:rPr>
          <w:sz w:val="28"/>
          <w:szCs w:val="28"/>
        </w:rPr>
        <w:t>вского района», ст.28,46,48 Устава Тасеевского района Красноярского края,</w:t>
      </w:r>
    </w:p>
    <w:p w:rsidR="00407283" w:rsidRPr="00971C40" w:rsidRDefault="00407283" w:rsidP="00407283">
      <w:pPr>
        <w:tabs>
          <w:tab w:val="left" w:pos="7590"/>
        </w:tabs>
        <w:jc w:val="both"/>
        <w:rPr>
          <w:sz w:val="28"/>
          <w:szCs w:val="28"/>
        </w:rPr>
      </w:pPr>
      <w:r w:rsidRPr="00971C40">
        <w:rPr>
          <w:sz w:val="28"/>
          <w:szCs w:val="28"/>
        </w:rPr>
        <w:t>ПОСТАНОВЛЯЮ:</w:t>
      </w:r>
    </w:p>
    <w:p w:rsidR="00407283" w:rsidRPr="00971C40" w:rsidRDefault="006854F5" w:rsidP="00407283">
      <w:pPr>
        <w:tabs>
          <w:tab w:val="left" w:pos="7590"/>
        </w:tabs>
        <w:ind w:firstLine="709"/>
        <w:jc w:val="both"/>
        <w:rPr>
          <w:sz w:val="28"/>
          <w:szCs w:val="28"/>
        </w:rPr>
      </w:pPr>
      <w:r w:rsidRPr="00971C40">
        <w:rPr>
          <w:sz w:val="28"/>
          <w:szCs w:val="28"/>
        </w:rPr>
        <w:t>1.</w:t>
      </w:r>
      <w:r w:rsidR="00407283" w:rsidRPr="00971C40">
        <w:rPr>
          <w:sz w:val="28"/>
          <w:szCs w:val="28"/>
        </w:rPr>
        <w:t>Внести в постановление администрации Тасеевского района от 28.12.2016 №</w:t>
      </w:r>
      <w:r w:rsidR="00735663" w:rsidRPr="00971C40">
        <w:rPr>
          <w:sz w:val="28"/>
          <w:szCs w:val="28"/>
        </w:rPr>
        <w:t xml:space="preserve"> </w:t>
      </w:r>
      <w:r w:rsidR="00407283" w:rsidRPr="00971C40">
        <w:rPr>
          <w:sz w:val="28"/>
          <w:szCs w:val="28"/>
        </w:rPr>
        <w:t>763 «Об  утверждении муниципальной программы  Тасеевского района «Управление муниципальными финансами (ресурсами)» изменения:</w:t>
      </w:r>
    </w:p>
    <w:p w:rsidR="00407283" w:rsidRPr="00971C40" w:rsidRDefault="00B25EB1" w:rsidP="00685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C40">
        <w:rPr>
          <w:sz w:val="28"/>
          <w:szCs w:val="28"/>
        </w:rPr>
        <w:t>1.1.</w:t>
      </w:r>
      <w:r w:rsidR="00144970" w:rsidRPr="00971C40">
        <w:rPr>
          <w:sz w:val="28"/>
          <w:szCs w:val="28"/>
        </w:rPr>
        <w:t>Му</w:t>
      </w:r>
      <w:r w:rsidR="00407283" w:rsidRPr="00971C40">
        <w:rPr>
          <w:sz w:val="28"/>
          <w:szCs w:val="28"/>
        </w:rPr>
        <w:t>ниципальн</w:t>
      </w:r>
      <w:r w:rsidR="00144970" w:rsidRPr="00971C40">
        <w:rPr>
          <w:sz w:val="28"/>
          <w:szCs w:val="28"/>
        </w:rPr>
        <w:t xml:space="preserve">ую </w:t>
      </w:r>
      <w:r w:rsidR="00407283" w:rsidRPr="00971C40">
        <w:rPr>
          <w:sz w:val="28"/>
          <w:szCs w:val="28"/>
        </w:rPr>
        <w:t>программ</w:t>
      </w:r>
      <w:r w:rsidR="00056302" w:rsidRPr="00971C40">
        <w:rPr>
          <w:sz w:val="28"/>
          <w:szCs w:val="28"/>
        </w:rPr>
        <w:t>у</w:t>
      </w:r>
      <w:r w:rsidR="00407283" w:rsidRPr="00971C40">
        <w:rPr>
          <w:sz w:val="28"/>
          <w:szCs w:val="28"/>
        </w:rPr>
        <w:t xml:space="preserve"> Тасеевского района «Управление муниципальными финансами (ресурсами)»</w:t>
      </w:r>
      <w:r w:rsidR="00144970" w:rsidRPr="00971C40">
        <w:rPr>
          <w:sz w:val="28"/>
          <w:szCs w:val="28"/>
        </w:rPr>
        <w:t xml:space="preserve"> изложить согласно приложению к настоящему постановлению.</w:t>
      </w:r>
    </w:p>
    <w:p w:rsidR="00144970" w:rsidRPr="00971C40" w:rsidRDefault="006854F5" w:rsidP="00685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C40">
        <w:rPr>
          <w:sz w:val="28"/>
          <w:szCs w:val="28"/>
        </w:rPr>
        <w:t>2.</w:t>
      </w:r>
      <w:r w:rsidR="006D39DA" w:rsidRPr="00971C40">
        <w:rPr>
          <w:sz w:val="28"/>
          <w:szCs w:val="28"/>
        </w:rPr>
        <w:t xml:space="preserve"> </w:t>
      </w:r>
      <w:r w:rsidR="00144970" w:rsidRPr="00971C40">
        <w:rPr>
          <w:sz w:val="28"/>
          <w:szCs w:val="28"/>
        </w:rPr>
        <w:t>Опубликовать постановление на официальном сайте администрации Тасеевского района в сети Интернет.</w:t>
      </w:r>
    </w:p>
    <w:p w:rsidR="00144970" w:rsidRPr="00971C40" w:rsidRDefault="006D39DA" w:rsidP="00685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C40">
        <w:rPr>
          <w:sz w:val="28"/>
          <w:szCs w:val="28"/>
        </w:rPr>
        <w:t>3</w:t>
      </w:r>
      <w:r w:rsidR="006854F5" w:rsidRPr="00971C40">
        <w:rPr>
          <w:sz w:val="28"/>
          <w:szCs w:val="28"/>
        </w:rPr>
        <w:t>.</w:t>
      </w:r>
      <w:proofErr w:type="gramStart"/>
      <w:r w:rsidR="00144970" w:rsidRPr="00971C40">
        <w:rPr>
          <w:sz w:val="28"/>
          <w:szCs w:val="28"/>
        </w:rPr>
        <w:t>Контроль за</w:t>
      </w:r>
      <w:proofErr w:type="gramEnd"/>
      <w:r w:rsidR="00144970" w:rsidRPr="00971C40">
        <w:rPr>
          <w:sz w:val="28"/>
          <w:szCs w:val="28"/>
        </w:rPr>
        <w:t xml:space="preserve"> исполнением постановления возложить </w:t>
      </w:r>
      <w:r w:rsidR="00EE4DCD" w:rsidRPr="00971C40">
        <w:rPr>
          <w:sz w:val="28"/>
          <w:szCs w:val="28"/>
        </w:rPr>
        <w:t>н</w:t>
      </w:r>
      <w:r w:rsidR="00144970" w:rsidRPr="00971C40">
        <w:rPr>
          <w:sz w:val="28"/>
          <w:szCs w:val="28"/>
        </w:rPr>
        <w:t xml:space="preserve">а заместителя Главы </w:t>
      </w:r>
      <w:proofErr w:type="spellStart"/>
      <w:r w:rsidR="00EC514E" w:rsidRPr="00971C40">
        <w:rPr>
          <w:sz w:val="28"/>
          <w:szCs w:val="28"/>
        </w:rPr>
        <w:t>Тасеевского</w:t>
      </w:r>
      <w:proofErr w:type="spellEnd"/>
      <w:r w:rsidR="00EC514E" w:rsidRPr="00971C40">
        <w:rPr>
          <w:sz w:val="28"/>
          <w:szCs w:val="28"/>
        </w:rPr>
        <w:t xml:space="preserve"> района </w:t>
      </w:r>
      <w:r w:rsidR="00ED3F35" w:rsidRPr="00971C40">
        <w:rPr>
          <w:sz w:val="28"/>
          <w:szCs w:val="28"/>
        </w:rPr>
        <w:t xml:space="preserve">по оперативным вопросам </w:t>
      </w:r>
      <w:r w:rsidR="00144970" w:rsidRPr="00971C40">
        <w:rPr>
          <w:sz w:val="28"/>
          <w:szCs w:val="28"/>
        </w:rPr>
        <w:t xml:space="preserve"> </w:t>
      </w:r>
      <w:r w:rsidR="00ED3F35" w:rsidRPr="00971C40">
        <w:rPr>
          <w:sz w:val="28"/>
          <w:szCs w:val="28"/>
        </w:rPr>
        <w:t xml:space="preserve">А.А. </w:t>
      </w:r>
      <w:proofErr w:type="spellStart"/>
      <w:r w:rsidR="00ED3F35" w:rsidRPr="00971C40">
        <w:rPr>
          <w:sz w:val="28"/>
          <w:szCs w:val="28"/>
        </w:rPr>
        <w:t>Войтюка</w:t>
      </w:r>
      <w:proofErr w:type="spellEnd"/>
      <w:r w:rsidR="00144970" w:rsidRPr="00971C40">
        <w:rPr>
          <w:sz w:val="28"/>
          <w:szCs w:val="28"/>
        </w:rPr>
        <w:t>.</w:t>
      </w:r>
    </w:p>
    <w:p w:rsidR="003B218F" w:rsidRPr="00971C40" w:rsidRDefault="00971C40" w:rsidP="006854F5">
      <w:pPr>
        <w:ind w:firstLine="709"/>
        <w:jc w:val="both"/>
        <w:rPr>
          <w:sz w:val="28"/>
          <w:szCs w:val="28"/>
        </w:rPr>
      </w:pPr>
      <w:r w:rsidRPr="00971C40">
        <w:rPr>
          <w:sz w:val="28"/>
          <w:szCs w:val="28"/>
        </w:rPr>
        <w:t>4</w:t>
      </w:r>
      <w:r w:rsidR="006854F5" w:rsidRPr="00971C40">
        <w:rPr>
          <w:sz w:val="28"/>
          <w:szCs w:val="28"/>
        </w:rPr>
        <w:t>.</w:t>
      </w:r>
      <w:r w:rsidR="003B218F" w:rsidRPr="00971C40">
        <w:rPr>
          <w:sz w:val="28"/>
          <w:szCs w:val="28"/>
        </w:rPr>
        <w:t xml:space="preserve">Постановление вступает в силу </w:t>
      </w:r>
      <w:r w:rsidR="000D1667" w:rsidRPr="00971C40">
        <w:rPr>
          <w:sz w:val="28"/>
          <w:szCs w:val="28"/>
        </w:rPr>
        <w:t>в день,</w:t>
      </w:r>
      <w:r w:rsidR="003B218F" w:rsidRPr="00971C40">
        <w:rPr>
          <w:sz w:val="28"/>
          <w:szCs w:val="28"/>
        </w:rPr>
        <w:t xml:space="preserve"> следующ</w:t>
      </w:r>
      <w:r w:rsidR="000D1667" w:rsidRPr="00971C40">
        <w:rPr>
          <w:sz w:val="28"/>
          <w:szCs w:val="28"/>
        </w:rPr>
        <w:t>ий</w:t>
      </w:r>
      <w:r w:rsidR="003B218F" w:rsidRPr="00971C40">
        <w:rPr>
          <w:sz w:val="28"/>
          <w:szCs w:val="28"/>
        </w:rPr>
        <w:t xml:space="preserve"> за днем</w:t>
      </w:r>
      <w:r w:rsidR="008061A2" w:rsidRPr="00971C40">
        <w:rPr>
          <w:sz w:val="28"/>
          <w:szCs w:val="28"/>
        </w:rPr>
        <w:t xml:space="preserve"> его официального </w:t>
      </w:r>
      <w:proofErr w:type="gramStart"/>
      <w:r w:rsidR="008061A2" w:rsidRPr="00971C40">
        <w:rPr>
          <w:sz w:val="28"/>
          <w:szCs w:val="28"/>
        </w:rPr>
        <w:t>опубликования</w:t>
      </w:r>
      <w:proofErr w:type="gramEnd"/>
      <w:r w:rsidR="008061A2" w:rsidRPr="00971C40">
        <w:rPr>
          <w:sz w:val="28"/>
          <w:szCs w:val="28"/>
        </w:rPr>
        <w:t xml:space="preserve"> но не ранее 01.01.20</w:t>
      </w:r>
      <w:r w:rsidR="002943A7" w:rsidRPr="00971C40">
        <w:rPr>
          <w:sz w:val="28"/>
          <w:szCs w:val="28"/>
        </w:rPr>
        <w:t>2</w:t>
      </w:r>
      <w:r w:rsidR="00E9440D" w:rsidRPr="00971C40">
        <w:rPr>
          <w:sz w:val="28"/>
          <w:szCs w:val="28"/>
        </w:rPr>
        <w:t>2</w:t>
      </w:r>
      <w:r w:rsidR="002943A7" w:rsidRPr="00971C40">
        <w:rPr>
          <w:sz w:val="28"/>
          <w:szCs w:val="28"/>
        </w:rPr>
        <w:t xml:space="preserve"> </w:t>
      </w:r>
      <w:r w:rsidR="008061A2" w:rsidRPr="00971C40">
        <w:rPr>
          <w:sz w:val="28"/>
          <w:szCs w:val="28"/>
        </w:rPr>
        <w:t>года.</w:t>
      </w:r>
    </w:p>
    <w:p w:rsidR="00144970" w:rsidRPr="00971C40" w:rsidRDefault="00144970" w:rsidP="003B218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44970" w:rsidRPr="00971C40" w:rsidRDefault="00144970" w:rsidP="001449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8AB" w:rsidRPr="00971C40" w:rsidRDefault="008061A2" w:rsidP="003158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1C40">
        <w:rPr>
          <w:rFonts w:ascii="Times New Roman" w:hAnsi="Times New Roman" w:cs="Times New Roman"/>
          <w:sz w:val="28"/>
          <w:szCs w:val="28"/>
        </w:rPr>
        <w:t>Г</w:t>
      </w:r>
      <w:r w:rsidR="003158AB" w:rsidRPr="00971C40">
        <w:rPr>
          <w:rFonts w:ascii="Times New Roman" w:hAnsi="Times New Roman" w:cs="Times New Roman"/>
          <w:sz w:val="28"/>
          <w:szCs w:val="28"/>
        </w:rPr>
        <w:t>лав</w:t>
      </w:r>
      <w:r w:rsidRPr="00971C40">
        <w:rPr>
          <w:rFonts w:ascii="Times New Roman" w:hAnsi="Times New Roman" w:cs="Times New Roman"/>
          <w:sz w:val="28"/>
          <w:szCs w:val="28"/>
        </w:rPr>
        <w:t>а</w:t>
      </w:r>
      <w:r w:rsidR="003158AB" w:rsidRPr="00971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8AB" w:rsidRPr="00971C40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3158AB" w:rsidRPr="00971C4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</w:t>
      </w:r>
      <w:r w:rsidR="00886543" w:rsidRPr="00971C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58AB" w:rsidRPr="00971C40">
        <w:rPr>
          <w:rFonts w:ascii="Times New Roman" w:hAnsi="Times New Roman" w:cs="Times New Roman"/>
          <w:sz w:val="28"/>
          <w:szCs w:val="28"/>
        </w:rPr>
        <w:t xml:space="preserve"> </w:t>
      </w:r>
      <w:r w:rsidR="00FC6B98" w:rsidRPr="00971C40">
        <w:rPr>
          <w:rFonts w:ascii="Times New Roman" w:hAnsi="Times New Roman" w:cs="Times New Roman"/>
          <w:sz w:val="28"/>
          <w:szCs w:val="28"/>
        </w:rPr>
        <w:t xml:space="preserve">К.К. </w:t>
      </w:r>
      <w:proofErr w:type="spellStart"/>
      <w:r w:rsidR="00FC6B98" w:rsidRPr="00971C40">
        <w:rPr>
          <w:rFonts w:ascii="Times New Roman" w:hAnsi="Times New Roman" w:cs="Times New Roman"/>
          <w:sz w:val="28"/>
          <w:szCs w:val="28"/>
        </w:rPr>
        <w:t>Дизендорф</w:t>
      </w:r>
      <w:proofErr w:type="spellEnd"/>
      <w:r w:rsidR="003158AB" w:rsidRPr="00971C40">
        <w:rPr>
          <w:rFonts w:ascii="Times New Roman" w:hAnsi="Times New Roman" w:cs="Times New Roman"/>
          <w:sz w:val="28"/>
          <w:szCs w:val="28"/>
        </w:rPr>
        <w:t xml:space="preserve">        </w:t>
      </w:r>
    </w:p>
    <w:bookmarkEnd w:id="0"/>
    <w:p w:rsidR="00E9440D" w:rsidRPr="001E5831" w:rsidRDefault="00E9440D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7283" w:rsidRPr="001E5831" w:rsidRDefault="00B25EB1" w:rsidP="007356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П</w:t>
      </w:r>
      <w:r w:rsidR="00144970" w:rsidRPr="001E5831">
        <w:rPr>
          <w:rFonts w:ascii="Times New Roman" w:hAnsi="Times New Roman" w:cs="Times New Roman"/>
          <w:sz w:val="24"/>
          <w:szCs w:val="24"/>
        </w:rPr>
        <w:t>риложение к постановлению</w:t>
      </w:r>
    </w:p>
    <w:p w:rsidR="00144970" w:rsidRPr="001E5831" w:rsidRDefault="00735663" w:rsidP="007356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а</w:t>
      </w:r>
      <w:r w:rsidR="00144970" w:rsidRPr="001E5831">
        <w:rPr>
          <w:rFonts w:ascii="Times New Roman" w:hAnsi="Times New Roman" w:cs="Times New Roman"/>
          <w:sz w:val="24"/>
          <w:szCs w:val="24"/>
        </w:rPr>
        <w:t>дминистрации Тасеевского района</w:t>
      </w:r>
    </w:p>
    <w:p w:rsidR="00735663" w:rsidRPr="001E5831" w:rsidRDefault="00735663" w:rsidP="007356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 xml:space="preserve">от </w:t>
      </w:r>
      <w:r w:rsidR="00971C40">
        <w:rPr>
          <w:rFonts w:ascii="Times New Roman" w:hAnsi="Times New Roman" w:cs="Times New Roman"/>
          <w:sz w:val="24"/>
          <w:szCs w:val="24"/>
        </w:rPr>
        <w:t>13</w:t>
      </w:r>
      <w:r w:rsidR="00B25EB1" w:rsidRPr="001E5831">
        <w:rPr>
          <w:rFonts w:ascii="Times New Roman" w:hAnsi="Times New Roman" w:cs="Times New Roman"/>
          <w:sz w:val="24"/>
          <w:szCs w:val="24"/>
        </w:rPr>
        <w:t>.1</w:t>
      </w:r>
      <w:r w:rsidR="00ED3F35">
        <w:rPr>
          <w:rFonts w:ascii="Times New Roman" w:hAnsi="Times New Roman" w:cs="Times New Roman"/>
          <w:sz w:val="24"/>
          <w:szCs w:val="24"/>
        </w:rPr>
        <w:t>2</w:t>
      </w:r>
      <w:r w:rsidR="00B25EB1" w:rsidRPr="001E5831">
        <w:rPr>
          <w:rFonts w:ascii="Times New Roman" w:hAnsi="Times New Roman" w:cs="Times New Roman"/>
          <w:sz w:val="24"/>
          <w:szCs w:val="24"/>
        </w:rPr>
        <w:t>.</w:t>
      </w:r>
      <w:r w:rsidR="005D08F2" w:rsidRPr="001E5831">
        <w:rPr>
          <w:rFonts w:ascii="Times New Roman" w:hAnsi="Times New Roman" w:cs="Times New Roman"/>
          <w:sz w:val="24"/>
          <w:szCs w:val="24"/>
        </w:rPr>
        <w:t>20</w:t>
      </w:r>
      <w:r w:rsidR="00167FDE" w:rsidRPr="001E5831">
        <w:rPr>
          <w:rFonts w:ascii="Times New Roman" w:hAnsi="Times New Roman" w:cs="Times New Roman"/>
          <w:sz w:val="24"/>
          <w:szCs w:val="24"/>
        </w:rPr>
        <w:t>2</w:t>
      </w:r>
      <w:r w:rsidR="00E9440D" w:rsidRPr="001E5831">
        <w:rPr>
          <w:rFonts w:ascii="Times New Roman" w:hAnsi="Times New Roman" w:cs="Times New Roman"/>
          <w:sz w:val="24"/>
          <w:szCs w:val="24"/>
        </w:rPr>
        <w:t>1</w:t>
      </w:r>
      <w:r w:rsidRPr="001E5831">
        <w:rPr>
          <w:rFonts w:ascii="Times New Roman" w:hAnsi="Times New Roman" w:cs="Times New Roman"/>
          <w:sz w:val="24"/>
          <w:szCs w:val="24"/>
        </w:rPr>
        <w:t xml:space="preserve"> № </w:t>
      </w:r>
      <w:r w:rsidR="00971C40">
        <w:rPr>
          <w:rFonts w:ascii="Times New Roman" w:hAnsi="Times New Roman" w:cs="Times New Roman"/>
          <w:sz w:val="24"/>
          <w:szCs w:val="24"/>
        </w:rPr>
        <w:t>610</w:t>
      </w:r>
    </w:p>
    <w:p w:rsidR="00407283" w:rsidRPr="001E5831" w:rsidRDefault="00407283" w:rsidP="00735663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7283" w:rsidRPr="001E5831" w:rsidRDefault="0040728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F3D" w:rsidRPr="001E5831" w:rsidRDefault="00D34F3D" w:rsidP="00D34F3D">
      <w:pPr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Муниципальная  программа Тасеевского района</w:t>
      </w:r>
    </w:p>
    <w:p w:rsidR="00D34F3D" w:rsidRPr="001E5831" w:rsidRDefault="00D34F3D" w:rsidP="00D34F3D">
      <w:pPr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«Управление муниципальными финансами (ресурсами)»</w:t>
      </w:r>
    </w:p>
    <w:p w:rsidR="00D34F3D" w:rsidRPr="001E5831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D34F3D" w:rsidRPr="001E5831" w:rsidRDefault="00D34F3D" w:rsidP="00886543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Паспорт муниципальной программы Тасеевского района «Управление муниципальными финансами (ресурсами)»</w:t>
      </w:r>
    </w:p>
    <w:p w:rsidR="00886543" w:rsidRPr="001E5831" w:rsidRDefault="00886543" w:rsidP="005E5747">
      <w:pPr>
        <w:pStyle w:val="a3"/>
        <w:autoSpaceDE w:val="0"/>
        <w:autoSpaceDN w:val="0"/>
        <w:adjustRightInd w:val="0"/>
        <w:rPr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69"/>
        <w:gridCol w:w="6804"/>
      </w:tblGrid>
      <w:tr w:rsidR="00D34F3D" w:rsidRPr="001E5831" w:rsidTr="00D34F3D">
        <w:trPr>
          <w:trHeight w:val="600"/>
        </w:trPr>
        <w:tc>
          <w:tcPr>
            <w:tcW w:w="2769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Управление муниципальными финансами (ресурсами) (далее – муниципальная программа)</w:t>
            </w:r>
          </w:p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34F3D" w:rsidRPr="001E5831" w:rsidTr="00D34F3D">
        <w:trPr>
          <w:trHeight w:val="1951"/>
        </w:trPr>
        <w:tc>
          <w:tcPr>
            <w:tcW w:w="2769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804" w:type="dxa"/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статья 179 Бюджетного кодекса Российской Федерации;</w:t>
            </w:r>
          </w:p>
          <w:p w:rsidR="00D34F3D" w:rsidRPr="001E5831" w:rsidRDefault="00D34F3D" w:rsidP="00D34F3D">
            <w:pP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1E5831">
              <w:rPr>
                <w:szCs w:val="24"/>
              </w:rPr>
              <w:t>постановление администрации Тасеевского района от 09.11.2</w:t>
            </w:r>
            <w:r w:rsidR="00187744" w:rsidRPr="001E5831">
              <w:rPr>
                <w:szCs w:val="24"/>
              </w:rPr>
              <w:t>0</w:t>
            </w:r>
            <w:r w:rsidRPr="001E5831">
              <w:rPr>
                <w:szCs w:val="24"/>
              </w:rPr>
              <w:t>16 №611 «Об утверждении Порядка принятия решений о разработке, формировании и реализации муниципальных программ Тасеевского района», постановление администрации Тасеевского района от 11.11.2016 №619  «Об утверждении Перечня муниципальных программ Тасеевского района»</w:t>
            </w:r>
          </w:p>
        </w:tc>
      </w:tr>
      <w:tr w:rsidR="00D34F3D" w:rsidRPr="001E5831" w:rsidTr="00D34F3D">
        <w:trPr>
          <w:trHeight w:val="600"/>
        </w:trPr>
        <w:tc>
          <w:tcPr>
            <w:tcW w:w="2769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34F3D" w:rsidRPr="001E5831" w:rsidTr="00D34F3D">
        <w:trPr>
          <w:trHeight w:val="600"/>
        </w:trPr>
        <w:tc>
          <w:tcPr>
            <w:tcW w:w="2769" w:type="dxa"/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Соисполнители муниципальной программы:</w:t>
            </w:r>
          </w:p>
        </w:tc>
        <w:tc>
          <w:tcPr>
            <w:tcW w:w="6804" w:type="dxa"/>
          </w:tcPr>
          <w:p w:rsidR="00D34F3D" w:rsidRPr="001E5831" w:rsidRDefault="001D2B3B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831">
              <w:rPr>
                <w:szCs w:val="24"/>
              </w:rPr>
              <w:t>Администрация Тасеевского района</w:t>
            </w:r>
          </w:p>
        </w:tc>
      </w:tr>
      <w:tr w:rsidR="00D34F3D" w:rsidRPr="001E5831" w:rsidTr="00D34F3D">
        <w:trPr>
          <w:trHeight w:val="600"/>
        </w:trPr>
        <w:tc>
          <w:tcPr>
            <w:tcW w:w="2769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804" w:type="dxa"/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района.</w:t>
            </w:r>
          </w:p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2. Управление муниципальным долгом Тасеевского района.</w:t>
            </w: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Отдельное мероприятие 1: Управление муниципальным имуществом;</w:t>
            </w: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Отдельное мероприятие 2: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D34F3D" w:rsidRPr="001E5831" w:rsidTr="00D34F3D">
        <w:trPr>
          <w:trHeight w:val="825"/>
        </w:trPr>
        <w:tc>
          <w:tcPr>
            <w:tcW w:w="2769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Цель муниципальной программы</w:t>
            </w:r>
          </w:p>
        </w:tc>
        <w:tc>
          <w:tcPr>
            <w:tcW w:w="6804" w:type="dxa"/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долгосрочной сбалансированности и устойчивости бюджетной системы Тасеевского района, повышение качества и прозрачности управления муниципальными финансами.</w:t>
            </w:r>
          </w:p>
        </w:tc>
      </w:tr>
      <w:tr w:rsidR="00D34F3D" w:rsidRPr="001E5831" w:rsidTr="005B0950">
        <w:trPr>
          <w:trHeight w:val="841"/>
        </w:trPr>
        <w:tc>
          <w:tcPr>
            <w:tcW w:w="2769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D34F3D" w:rsidRPr="001E5831" w:rsidRDefault="00D34F3D" w:rsidP="00D34F3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бюджетов.</w:t>
            </w:r>
          </w:p>
          <w:p w:rsidR="00D34F3D" w:rsidRPr="001E5831" w:rsidRDefault="00D34F3D" w:rsidP="00D34F3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Эффективное управление муниципальным долгом Тасеевского района</w:t>
            </w:r>
          </w:p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34F3D" w:rsidRPr="001E5831" w:rsidTr="00D34F3D">
        <w:trPr>
          <w:trHeight w:val="840"/>
        </w:trPr>
        <w:tc>
          <w:tcPr>
            <w:tcW w:w="2769" w:type="dxa"/>
          </w:tcPr>
          <w:p w:rsidR="00D34F3D" w:rsidRPr="001E5831" w:rsidRDefault="006D39DA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Этапы и сроки</w:t>
            </w:r>
            <w:r w:rsidR="00D34F3D" w:rsidRPr="001E5831">
              <w:rPr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6804" w:type="dxa"/>
          </w:tcPr>
          <w:p w:rsidR="00D34F3D" w:rsidRPr="001E5831" w:rsidRDefault="00136CA8" w:rsidP="00E9440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01.01.</w:t>
            </w:r>
            <w:r w:rsidR="003B218F" w:rsidRPr="001E5831">
              <w:rPr>
                <w:szCs w:val="24"/>
              </w:rPr>
              <w:t>2017-</w:t>
            </w:r>
            <w:r w:rsidR="00393AFF" w:rsidRPr="001E5831">
              <w:rPr>
                <w:szCs w:val="24"/>
              </w:rPr>
              <w:t xml:space="preserve"> </w:t>
            </w:r>
            <w:r w:rsidRPr="001E5831">
              <w:rPr>
                <w:szCs w:val="24"/>
              </w:rPr>
              <w:t>31.12.</w:t>
            </w:r>
            <w:r w:rsidR="003B218F" w:rsidRPr="001E5831">
              <w:rPr>
                <w:szCs w:val="24"/>
              </w:rPr>
              <w:t>202</w:t>
            </w:r>
            <w:r w:rsidR="00E9440D" w:rsidRPr="001E5831">
              <w:rPr>
                <w:szCs w:val="24"/>
              </w:rPr>
              <w:t>4</w:t>
            </w:r>
            <w:r w:rsidR="003B218F" w:rsidRPr="001E5831">
              <w:rPr>
                <w:szCs w:val="24"/>
              </w:rPr>
              <w:t xml:space="preserve"> </w:t>
            </w:r>
            <w:r w:rsidR="00D34F3D" w:rsidRPr="001E5831">
              <w:rPr>
                <w:szCs w:val="24"/>
              </w:rPr>
              <w:t xml:space="preserve">годы </w:t>
            </w:r>
          </w:p>
        </w:tc>
      </w:tr>
      <w:tr w:rsidR="00D34F3D" w:rsidRPr="001E5831" w:rsidTr="005D6B69">
        <w:trPr>
          <w:trHeight w:val="2695"/>
        </w:trPr>
        <w:tc>
          <w:tcPr>
            <w:tcW w:w="2769" w:type="dxa"/>
          </w:tcPr>
          <w:p w:rsidR="00D34F3D" w:rsidRPr="001E5831" w:rsidRDefault="00D34F3D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Перечень целевых показателей муниципальной программы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804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приведены в приложении № 1 к паспорту муниципальной программы</w:t>
            </w:r>
          </w:p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34F3D" w:rsidRPr="001E5831" w:rsidTr="00D34F3D">
        <w:trPr>
          <w:trHeight w:val="416"/>
        </w:trPr>
        <w:tc>
          <w:tcPr>
            <w:tcW w:w="2769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804" w:type="dxa"/>
          </w:tcPr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9A0D58" w:rsidRPr="001E5831">
              <w:rPr>
                <w:szCs w:val="24"/>
              </w:rPr>
              <w:t>430152,698</w:t>
            </w:r>
            <w:r w:rsidRPr="001E5831">
              <w:rPr>
                <w:szCs w:val="24"/>
              </w:rPr>
              <w:t xml:space="preserve"> тыс. рублей, в том числе по годам:</w:t>
            </w: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2017 год </w:t>
            </w:r>
            <w:r w:rsidR="00167FDE" w:rsidRPr="001E5831">
              <w:rPr>
                <w:szCs w:val="24"/>
              </w:rPr>
              <w:t>-</w:t>
            </w:r>
            <w:r w:rsidRPr="001E5831">
              <w:rPr>
                <w:szCs w:val="24"/>
              </w:rPr>
              <w:t xml:space="preserve"> 39968,900 тыс. рублей</w:t>
            </w: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2018 год </w:t>
            </w:r>
            <w:r w:rsidR="00BA2CBB" w:rsidRPr="001E5831">
              <w:rPr>
                <w:szCs w:val="24"/>
              </w:rPr>
              <w:t>-</w:t>
            </w:r>
            <w:r w:rsidRPr="001E5831">
              <w:rPr>
                <w:szCs w:val="24"/>
              </w:rPr>
              <w:t xml:space="preserve"> 41514,431 тыс. рублей</w:t>
            </w: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2019 год</w:t>
            </w:r>
            <w:r w:rsidR="00BA2CBB" w:rsidRPr="001E5831">
              <w:rPr>
                <w:szCs w:val="24"/>
              </w:rPr>
              <w:t xml:space="preserve"> </w:t>
            </w:r>
            <w:r w:rsidRPr="001E5831">
              <w:rPr>
                <w:szCs w:val="24"/>
              </w:rPr>
              <w:t xml:space="preserve">-  </w:t>
            </w:r>
            <w:r w:rsidR="00A44F13" w:rsidRPr="001E5831">
              <w:rPr>
                <w:szCs w:val="24"/>
              </w:rPr>
              <w:t>50062,206</w:t>
            </w:r>
            <w:r w:rsidRPr="001E5831">
              <w:rPr>
                <w:szCs w:val="24"/>
              </w:rPr>
              <w:t xml:space="preserve"> тыс. рублей</w:t>
            </w:r>
            <w:r w:rsidR="004D6BA4" w:rsidRPr="001E5831">
              <w:rPr>
                <w:szCs w:val="24"/>
              </w:rPr>
              <w:t xml:space="preserve"> </w:t>
            </w: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2020 год </w:t>
            </w:r>
            <w:r w:rsidR="00BA2CBB" w:rsidRPr="001E5831">
              <w:rPr>
                <w:szCs w:val="24"/>
              </w:rPr>
              <w:t>-</w:t>
            </w:r>
            <w:r w:rsidRPr="001E5831">
              <w:rPr>
                <w:szCs w:val="24"/>
              </w:rPr>
              <w:t xml:space="preserve"> </w:t>
            </w:r>
            <w:r w:rsidR="00E76BDD" w:rsidRPr="001E5831">
              <w:rPr>
                <w:szCs w:val="24"/>
              </w:rPr>
              <w:t>51028,034</w:t>
            </w:r>
            <w:r w:rsidRPr="001E5831">
              <w:rPr>
                <w:szCs w:val="24"/>
              </w:rPr>
              <w:t xml:space="preserve"> тыс. рублей</w:t>
            </w: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2021 год </w:t>
            </w:r>
            <w:r w:rsidR="009A0D58" w:rsidRPr="001E5831">
              <w:rPr>
                <w:szCs w:val="24"/>
              </w:rPr>
              <w:t>–</w:t>
            </w:r>
            <w:r w:rsidRPr="001E5831">
              <w:rPr>
                <w:szCs w:val="24"/>
              </w:rPr>
              <w:t xml:space="preserve"> </w:t>
            </w:r>
            <w:r w:rsidR="009A0D58" w:rsidRPr="001E5831">
              <w:rPr>
                <w:szCs w:val="24"/>
              </w:rPr>
              <w:t>64339,079</w:t>
            </w:r>
            <w:r w:rsidRPr="001E5831">
              <w:rPr>
                <w:szCs w:val="24"/>
              </w:rPr>
              <w:t xml:space="preserve"> тыс. рублей</w:t>
            </w:r>
          </w:p>
          <w:p w:rsidR="002031F1" w:rsidRPr="001E5831" w:rsidRDefault="002031F1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2022 год</w:t>
            </w:r>
            <w:r w:rsidR="00BA2CBB" w:rsidRPr="001E5831">
              <w:rPr>
                <w:szCs w:val="24"/>
              </w:rPr>
              <w:t xml:space="preserve">- </w:t>
            </w:r>
            <w:r w:rsidR="009A0D58" w:rsidRPr="001E5831">
              <w:rPr>
                <w:szCs w:val="24"/>
              </w:rPr>
              <w:t>61080,016</w:t>
            </w:r>
            <w:r w:rsidR="00E76BDD" w:rsidRPr="001E5831">
              <w:rPr>
                <w:szCs w:val="24"/>
              </w:rPr>
              <w:t xml:space="preserve"> тыс. рублей</w:t>
            </w:r>
          </w:p>
          <w:p w:rsidR="00167FDE" w:rsidRPr="001E5831" w:rsidRDefault="00167FDE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2023 год </w:t>
            </w:r>
            <w:r w:rsidR="009A0D58" w:rsidRPr="001E5831">
              <w:rPr>
                <w:szCs w:val="24"/>
              </w:rPr>
              <w:t>–</w:t>
            </w:r>
            <w:r w:rsidRPr="001E5831">
              <w:rPr>
                <w:szCs w:val="24"/>
              </w:rPr>
              <w:t xml:space="preserve"> </w:t>
            </w:r>
            <w:r w:rsidR="009A0D58" w:rsidRPr="001E5831">
              <w:rPr>
                <w:szCs w:val="24"/>
              </w:rPr>
              <w:t>61080,016</w:t>
            </w:r>
            <w:r w:rsidRPr="001E5831">
              <w:rPr>
                <w:szCs w:val="24"/>
              </w:rPr>
              <w:t xml:space="preserve"> тыс. рублей</w:t>
            </w:r>
          </w:p>
          <w:p w:rsidR="009A0D58" w:rsidRPr="001E5831" w:rsidRDefault="00E9440D" w:rsidP="009A0D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2024 год - </w:t>
            </w:r>
            <w:r w:rsidR="009A0D58" w:rsidRPr="001E5831">
              <w:rPr>
                <w:szCs w:val="24"/>
              </w:rPr>
              <w:t>61080,016 тыс. рублей</w:t>
            </w:r>
          </w:p>
          <w:p w:rsidR="00E9440D" w:rsidRPr="001E5831" w:rsidRDefault="00E9440D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 том числе средства краевого бюджета:</w:t>
            </w: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2017 год </w:t>
            </w:r>
            <w:r w:rsidR="00BA2CBB" w:rsidRPr="001E5831">
              <w:rPr>
                <w:szCs w:val="24"/>
              </w:rPr>
              <w:t>-</w:t>
            </w:r>
            <w:r w:rsidRPr="001E5831">
              <w:rPr>
                <w:szCs w:val="24"/>
              </w:rPr>
              <w:t xml:space="preserve"> 9679,400 тыс. рублей</w:t>
            </w: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2018 год </w:t>
            </w:r>
            <w:r w:rsidR="00BA2CBB" w:rsidRPr="001E5831">
              <w:rPr>
                <w:szCs w:val="24"/>
              </w:rPr>
              <w:t>-</w:t>
            </w:r>
            <w:r w:rsidRPr="001E5831">
              <w:rPr>
                <w:szCs w:val="24"/>
              </w:rPr>
              <w:t xml:space="preserve"> 12114,002 тыс. рублей</w:t>
            </w: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2019 год -  </w:t>
            </w:r>
            <w:r w:rsidR="004D6BA4" w:rsidRPr="001E5831">
              <w:rPr>
                <w:szCs w:val="24"/>
              </w:rPr>
              <w:t>13060,564</w:t>
            </w:r>
            <w:r w:rsidRPr="001E5831">
              <w:rPr>
                <w:szCs w:val="24"/>
              </w:rPr>
              <w:t xml:space="preserve"> тыс. рублей</w:t>
            </w: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2020 год  - </w:t>
            </w:r>
            <w:r w:rsidR="00E76BDD" w:rsidRPr="001E5831">
              <w:rPr>
                <w:szCs w:val="24"/>
              </w:rPr>
              <w:t>13695,500</w:t>
            </w:r>
            <w:r w:rsidRPr="001E5831">
              <w:rPr>
                <w:szCs w:val="24"/>
              </w:rPr>
              <w:t xml:space="preserve"> тыс. рублей</w:t>
            </w: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2021 год </w:t>
            </w:r>
            <w:r w:rsidR="009A0D58" w:rsidRPr="001E5831">
              <w:rPr>
                <w:szCs w:val="24"/>
              </w:rPr>
              <w:t>–</w:t>
            </w:r>
            <w:r w:rsidRPr="001E5831">
              <w:rPr>
                <w:szCs w:val="24"/>
              </w:rPr>
              <w:t xml:space="preserve"> </w:t>
            </w:r>
            <w:r w:rsidR="009A0D58" w:rsidRPr="001E5831">
              <w:rPr>
                <w:szCs w:val="24"/>
              </w:rPr>
              <w:t>17888,907</w:t>
            </w:r>
            <w:r w:rsidR="00E76BDD" w:rsidRPr="001E5831">
              <w:rPr>
                <w:szCs w:val="24"/>
              </w:rPr>
              <w:t xml:space="preserve"> </w:t>
            </w:r>
            <w:r w:rsidRPr="001E5831">
              <w:rPr>
                <w:szCs w:val="24"/>
              </w:rPr>
              <w:t>тыс. рублей</w:t>
            </w:r>
          </w:p>
          <w:p w:rsidR="002031F1" w:rsidRPr="001E5831" w:rsidRDefault="002031F1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2022 год</w:t>
            </w:r>
            <w:r w:rsidR="00167FDE" w:rsidRPr="001E5831">
              <w:rPr>
                <w:szCs w:val="24"/>
              </w:rPr>
              <w:t xml:space="preserve"> </w:t>
            </w:r>
            <w:r w:rsidR="009A0D58" w:rsidRPr="001E5831">
              <w:rPr>
                <w:szCs w:val="24"/>
              </w:rPr>
              <w:t>–</w:t>
            </w:r>
            <w:r w:rsidR="00BA2CBB" w:rsidRPr="001E5831">
              <w:rPr>
                <w:szCs w:val="24"/>
              </w:rPr>
              <w:t xml:space="preserve"> </w:t>
            </w:r>
            <w:r w:rsidR="009A0D58" w:rsidRPr="001E5831">
              <w:rPr>
                <w:szCs w:val="24"/>
              </w:rPr>
              <w:t>14135,300</w:t>
            </w:r>
            <w:r w:rsidR="00167FDE" w:rsidRPr="001E5831">
              <w:rPr>
                <w:szCs w:val="24"/>
              </w:rPr>
              <w:t xml:space="preserve"> тыс. рублей</w:t>
            </w:r>
          </w:p>
          <w:p w:rsidR="00167FDE" w:rsidRPr="001E5831" w:rsidRDefault="00167FDE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2023 год </w:t>
            </w:r>
            <w:r w:rsidR="009A0D58" w:rsidRPr="001E5831">
              <w:rPr>
                <w:szCs w:val="24"/>
              </w:rPr>
              <w:t xml:space="preserve">– 14135,300 </w:t>
            </w:r>
            <w:r w:rsidRPr="001E5831">
              <w:rPr>
                <w:szCs w:val="24"/>
              </w:rPr>
              <w:t>тыс. рублей</w:t>
            </w:r>
          </w:p>
          <w:p w:rsidR="009A0D58" w:rsidRPr="001E5831" w:rsidRDefault="009A0D58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2024 год – 14135,300 тыс. рублей </w:t>
            </w: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 том числе средства местного бюджета:</w:t>
            </w: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2017 год </w:t>
            </w:r>
            <w:r w:rsidR="00BA2CBB" w:rsidRPr="001E5831">
              <w:rPr>
                <w:szCs w:val="24"/>
              </w:rPr>
              <w:t>-</w:t>
            </w:r>
            <w:r w:rsidRPr="001E5831">
              <w:rPr>
                <w:szCs w:val="24"/>
              </w:rPr>
              <w:t xml:space="preserve"> 30289,500 тыс. рублей</w:t>
            </w: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2018 год </w:t>
            </w:r>
            <w:r w:rsidR="00BA2CBB" w:rsidRPr="001E5831">
              <w:rPr>
                <w:szCs w:val="24"/>
              </w:rPr>
              <w:t>-</w:t>
            </w:r>
            <w:r w:rsidRPr="001E5831">
              <w:rPr>
                <w:szCs w:val="24"/>
              </w:rPr>
              <w:t xml:space="preserve"> 29400,429 тыс. рублей</w:t>
            </w: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2019 год</w:t>
            </w:r>
            <w:r w:rsidR="00167FDE" w:rsidRPr="001E5831">
              <w:rPr>
                <w:szCs w:val="24"/>
              </w:rPr>
              <w:t xml:space="preserve"> </w:t>
            </w:r>
            <w:r w:rsidRPr="001E5831">
              <w:rPr>
                <w:szCs w:val="24"/>
              </w:rPr>
              <w:t xml:space="preserve">- </w:t>
            </w:r>
            <w:r w:rsidR="004D6BA4" w:rsidRPr="001E5831">
              <w:rPr>
                <w:szCs w:val="24"/>
              </w:rPr>
              <w:t>37001,642</w:t>
            </w:r>
            <w:r w:rsidRPr="001E5831">
              <w:rPr>
                <w:szCs w:val="24"/>
              </w:rPr>
              <w:t xml:space="preserve"> тыс. рублей</w:t>
            </w:r>
          </w:p>
          <w:p w:rsidR="005D08F2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2020 год </w:t>
            </w:r>
            <w:r w:rsidR="00BA2CBB" w:rsidRPr="001E5831">
              <w:rPr>
                <w:szCs w:val="24"/>
              </w:rPr>
              <w:t>-</w:t>
            </w:r>
            <w:r w:rsidRPr="001E5831">
              <w:rPr>
                <w:szCs w:val="24"/>
              </w:rPr>
              <w:t xml:space="preserve"> </w:t>
            </w:r>
            <w:r w:rsidR="00E76BDD" w:rsidRPr="001E5831">
              <w:rPr>
                <w:szCs w:val="24"/>
              </w:rPr>
              <w:t>37332,534</w:t>
            </w:r>
            <w:r w:rsidRPr="001E5831">
              <w:rPr>
                <w:szCs w:val="24"/>
              </w:rPr>
              <w:t xml:space="preserve"> тыс. рублей</w:t>
            </w:r>
          </w:p>
          <w:p w:rsidR="00D148AD" w:rsidRPr="001E5831" w:rsidRDefault="005D08F2" w:rsidP="005D08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2021 год </w:t>
            </w:r>
            <w:r w:rsidR="009A0D58" w:rsidRPr="001E5831">
              <w:rPr>
                <w:szCs w:val="24"/>
              </w:rPr>
              <w:t>–</w:t>
            </w:r>
            <w:r w:rsidRPr="001E5831">
              <w:rPr>
                <w:szCs w:val="24"/>
              </w:rPr>
              <w:t xml:space="preserve"> </w:t>
            </w:r>
            <w:r w:rsidR="009A0D58" w:rsidRPr="001E5831">
              <w:rPr>
                <w:szCs w:val="24"/>
              </w:rPr>
              <w:t>46450,172</w:t>
            </w:r>
            <w:r w:rsidRPr="001E5831">
              <w:rPr>
                <w:szCs w:val="24"/>
              </w:rPr>
              <w:t xml:space="preserve"> тыс. рублей</w:t>
            </w:r>
          </w:p>
          <w:p w:rsidR="002031F1" w:rsidRPr="001E5831" w:rsidRDefault="002031F1" w:rsidP="00E76BD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2022 год </w:t>
            </w:r>
            <w:r w:rsidR="009A0D58" w:rsidRPr="001E5831">
              <w:rPr>
                <w:szCs w:val="24"/>
              </w:rPr>
              <w:t>–</w:t>
            </w:r>
            <w:r w:rsidR="00BA2CBB" w:rsidRPr="001E5831">
              <w:rPr>
                <w:szCs w:val="24"/>
              </w:rPr>
              <w:t xml:space="preserve"> </w:t>
            </w:r>
            <w:r w:rsidR="009A0D58" w:rsidRPr="001E5831">
              <w:rPr>
                <w:szCs w:val="24"/>
              </w:rPr>
              <w:t>46944,716</w:t>
            </w:r>
            <w:r w:rsidR="00E76BDD" w:rsidRPr="001E5831">
              <w:rPr>
                <w:szCs w:val="24"/>
              </w:rPr>
              <w:t xml:space="preserve"> </w:t>
            </w:r>
            <w:r w:rsidR="002943A7" w:rsidRPr="001E5831">
              <w:rPr>
                <w:szCs w:val="24"/>
              </w:rPr>
              <w:t>тыс. рублей</w:t>
            </w:r>
          </w:p>
          <w:p w:rsidR="00167FDE" w:rsidRPr="001E5831" w:rsidRDefault="00167FDE" w:rsidP="009A0D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2023 год </w:t>
            </w:r>
            <w:r w:rsidR="009A0D58" w:rsidRPr="001E5831">
              <w:rPr>
                <w:szCs w:val="24"/>
              </w:rPr>
              <w:t>–</w:t>
            </w:r>
            <w:r w:rsidR="00BA2CBB" w:rsidRPr="001E5831">
              <w:rPr>
                <w:szCs w:val="24"/>
              </w:rPr>
              <w:t xml:space="preserve"> </w:t>
            </w:r>
            <w:r w:rsidR="009A0D58" w:rsidRPr="001E5831">
              <w:rPr>
                <w:szCs w:val="24"/>
              </w:rPr>
              <w:t>46944,716</w:t>
            </w:r>
            <w:r w:rsidRPr="001E5831">
              <w:rPr>
                <w:szCs w:val="24"/>
              </w:rPr>
              <w:t xml:space="preserve"> тыс. рублей</w:t>
            </w:r>
          </w:p>
          <w:p w:rsidR="009A0D58" w:rsidRPr="001E5831" w:rsidRDefault="009A0D58" w:rsidP="009A0D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2024 год - 46944,716 тыс. рублей</w:t>
            </w:r>
          </w:p>
          <w:p w:rsidR="009A0D58" w:rsidRPr="001E5831" w:rsidRDefault="009A0D58" w:rsidP="009A0D58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</w:tr>
    </w:tbl>
    <w:p w:rsidR="00D34F3D" w:rsidRPr="001E5831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D34F3D" w:rsidRPr="001E5831" w:rsidRDefault="00D34F3D" w:rsidP="005D6B69">
      <w:pPr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lastRenderedPageBreak/>
        <w:t>2. Характеристика текущего состояния в сфере управления муниципальными финансами.</w:t>
      </w:r>
    </w:p>
    <w:p w:rsidR="00D34F3D" w:rsidRPr="001E5831" w:rsidRDefault="0091131A" w:rsidP="0091131A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1E5831">
        <w:rPr>
          <w:szCs w:val="24"/>
        </w:rPr>
        <w:t>Муниципальная программа «Управление муниципальными финансами (ресурсами)» направлена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местного самоуправления Тасеевского района, реализующих другие муниципальные программы, условий и механизмов их реализации. В этом смысле программа является обеспечивающей и ориентирована на приоритеты социально-экономического развития, обозначенные на федеральном и краевом уровнях.</w:t>
      </w:r>
    </w:p>
    <w:p w:rsidR="00D34F3D" w:rsidRPr="001E5831" w:rsidRDefault="00D34F3D" w:rsidP="006854F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Муниципальные финансы  являются основой экономической самостоятельности бюджетов. 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 экономического роста, развития социальной сферы и достижения других стратегических целей социально-экономического развития Тасеевского района. </w:t>
      </w:r>
    </w:p>
    <w:p w:rsidR="00D34F3D" w:rsidRPr="001E5831" w:rsidRDefault="00D34F3D" w:rsidP="006854F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В настоящее время при отсутствии инвесторов и предприятий реального сектора экономики на территории района, снижаются и объемы бюджетных инвестиций.</w:t>
      </w:r>
    </w:p>
    <w:p w:rsidR="00D34F3D" w:rsidRPr="001E5831" w:rsidRDefault="00D34F3D" w:rsidP="006854F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Возникает проблема сдерживания кредиторской задолженности муниципальных учреждений района перед поставщиками товаров и услуг.</w:t>
      </w:r>
    </w:p>
    <w:p w:rsidR="00561804" w:rsidRPr="001E5831" w:rsidRDefault="00D34F3D" w:rsidP="0091131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 В этой связи обеспечение долгосрочной сбалансированности и устойчивости бюджетной системы становится приоритетом бюджетной политики Тасеевского района. При ограниченных возможностях к наращиванию собственных доходов, основной задачей остается качественное и эффективное расходование имеющихся финансовых ресурсов.</w:t>
      </w:r>
    </w:p>
    <w:p w:rsidR="00D34F3D" w:rsidRPr="001E5831" w:rsidRDefault="00D34F3D" w:rsidP="006854F5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1E5831">
        <w:rPr>
          <w:szCs w:val="24"/>
        </w:rPr>
        <w:t>На реализацию муниципальной  программы влияет множество экономических и социальных факторов, в связи с чем имеются следующие риски, способные негативно повлиять на ход ее реализации:</w:t>
      </w:r>
      <w:r w:rsidR="006854F5" w:rsidRPr="001E5831">
        <w:rPr>
          <w:szCs w:val="24"/>
        </w:rPr>
        <w:t xml:space="preserve"> </w:t>
      </w:r>
      <w:r w:rsidRPr="001E5831">
        <w:rPr>
          <w:szCs w:val="24"/>
        </w:rPr>
        <w:t>сложная финансово-экономическая ситуация в Красноярском крае, обусловленная замедлением темпов экономического развития, негативной конъюнктурой на рынках основных экспортных товаров влечет за собой негат</w:t>
      </w:r>
      <w:r w:rsidR="0091131A" w:rsidRPr="001E5831">
        <w:rPr>
          <w:szCs w:val="24"/>
        </w:rPr>
        <w:t>ивные последствия и для района, в связи с чем заданные показатели результативности могут быть невыполненными.</w:t>
      </w:r>
      <w:proofErr w:type="gramEnd"/>
    </w:p>
    <w:p w:rsidR="00D34F3D" w:rsidRPr="001E5831" w:rsidRDefault="00D34F3D" w:rsidP="006854F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Определенные риски вызывают изменения законодательства в части перераспределения полномочий между субъектом, районом и поселениями, и как следствие пересмотр распределения налоговых и неналоговых доходов, перераспределение межбюджетных трансфертов.</w:t>
      </w:r>
    </w:p>
    <w:p w:rsidR="00D34F3D" w:rsidRPr="001E5831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D34F3D" w:rsidRPr="001E5831" w:rsidRDefault="00D34F3D" w:rsidP="006854F5">
      <w:pPr>
        <w:spacing w:before="100" w:beforeAutospacing="1" w:after="100" w:afterAutospacing="1"/>
        <w:jc w:val="center"/>
        <w:rPr>
          <w:color w:val="000000"/>
          <w:szCs w:val="24"/>
        </w:rPr>
      </w:pPr>
      <w:r w:rsidRPr="001E5831">
        <w:rPr>
          <w:color w:val="000000"/>
          <w:szCs w:val="24"/>
        </w:rPr>
        <w:t>3. Приоритеты и цели муниципальной политики в сфере управления муниципальными финансами, цели и задачи муниципальной программы</w:t>
      </w:r>
    </w:p>
    <w:p w:rsidR="00D34F3D" w:rsidRPr="001E5831" w:rsidRDefault="00D34F3D" w:rsidP="006854F5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color w:val="000000"/>
          <w:szCs w:val="24"/>
        </w:rPr>
        <w:t xml:space="preserve"> Цель муниципальной программы состоит в   </w:t>
      </w:r>
      <w:r w:rsidRPr="001E5831">
        <w:rPr>
          <w:szCs w:val="24"/>
        </w:rPr>
        <w:t>обеспечении долгосрочной сбалансированности и устойчивости бюджетной системы Тасеевского района, в повышении качества и прозрачности управления муниципальными финансами.</w:t>
      </w:r>
    </w:p>
    <w:p w:rsidR="00D34F3D" w:rsidRPr="001E5831" w:rsidRDefault="00D34F3D" w:rsidP="006854F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Реализация муниципальной программы направлена на достижение следующих задач:</w:t>
      </w:r>
    </w:p>
    <w:p w:rsidR="00D34F3D" w:rsidRPr="001E5831" w:rsidRDefault="00D34F3D" w:rsidP="006854F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E5831">
        <w:rPr>
          <w:szCs w:val="24"/>
        </w:rPr>
        <w:t>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бюджетов.</w:t>
      </w:r>
    </w:p>
    <w:p w:rsidR="00D34F3D" w:rsidRPr="001E5831" w:rsidRDefault="00D34F3D" w:rsidP="006854F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E5831">
        <w:rPr>
          <w:szCs w:val="24"/>
        </w:rPr>
        <w:t>Эффективное управление муниципальным долгом Тасеевского района.</w:t>
      </w:r>
    </w:p>
    <w:p w:rsidR="00D34F3D" w:rsidRPr="001E5831" w:rsidRDefault="00D34F3D" w:rsidP="00D34F3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ED3F35" w:rsidRPr="00ED3F35" w:rsidRDefault="00D34F3D" w:rsidP="00ED3F35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rPr>
          <w:szCs w:val="24"/>
        </w:rPr>
      </w:pPr>
      <w:r w:rsidRPr="00ED3F35">
        <w:rPr>
          <w:szCs w:val="24"/>
        </w:rPr>
        <w:t>Прогноз конечных результатов муниципальной программы</w:t>
      </w:r>
    </w:p>
    <w:p w:rsidR="00ED3F35" w:rsidRPr="00ED3F35" w:rsidRDefault="00ED3F35" w:rsidP="00ED3F35">
      <w:pPr>
        <w:pStyle w:val="a3"/>
        <w:rPr>
          <w:szCs w:val="24"/>
        </w:rPr>
      </w:pPr>
    </w:p>
    <w:p w:rsidR="00D34F3D" w:rsidRPr="00ED3F35" w:rsidRDefault="00D34F3D" w:rsidP="00ED3F35">
      <w:pPr>
        <w:pStyle w:val="a3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ED3F35">
        <w:rPr>
          <w:szCs w:val="24"/>
        </w:rPr>
        <w:lastRenderedPageBreak/>
        <w:t>Ожидаемыми результатами реализации муниципальной программы являются следующие:</w:t>
      </w:r>
    </w:p>
    <w:p w:rsidR="00D34F3D" w:rsidRPr="001E5831" w:rsidRDefault="00D34F3D" w:rsidP="00ED3F3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финансовая стабильность муниципальных образований Тасеевского района;</w:t>
      </w:r>
    </w:p>
    <w:p w:rsidR="00D34F3D" w:rsidRPr="001E5831" w:rsidRDefault="00D34F3D" w:rsidP="00ED3F3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рост объема налоговых и неналоговых доходов местного бюджета в общем объеме доходов местного бюджета; </w:t>
      </w:r>
    </w:p>
    <w:p w:rsidR="00D34F3D" w:rsidRPr="001E5831" w:rsidRDefault="00D34F3D" w:rsidP="006854F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отсутствие 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:rsidR="00D34F3D" w:rsidRPr="001E5831" w:rsidRDefault="00D34F3D" w:rsidP="006854F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сокращение объема муниципального долга (заимствований) Тасеевского района; </w:t>
      </w:r>
    </w:p>
    <w:p w:rsidR="00D34F3D" w:rsidRPr="001E5831" w:rsidRDefault="00D34F3D" w:rsidP="006854F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отсутствие выплат из районного бюджета сумм, связанных с несвоевременным исполнением долговых обязательств; </w:t>
      </w:r>
    </w:p>
    <w:p w:rsidR="00D34F3D" w:rsidRPr="001E5831" w:rsidRDefault="00D34F3D" w:rsidP="006854F5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1E5831">
        <w:rPr>
          <w:szCs w:val="24"/>
        </w:rPr>
        <w:t>непревышение</w:t>
      </w:r>
      <w:proofErr w:type="spellEnd"/>
      <w:r w:rsidRPr="001E5831">
        <w:rPr>
          <w:szCs w:val="24"/>
        </w:rPr>
        <w:t xml:space="preserve"> размера дефицита бюджета к общему годовому объему доходов выше уровня, установленного Бюджетным кодексом Российской Федерации; </w:t>
      </w:r>
    </w:p>
    <w:p w:rsidR="00D34F3D" w:rsidRPr="001E5831" w:rsidRDefault="00D34F3D" w:rsidP="006854F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улучшение позиций в  рейтинге среди муниципальных образований Красноярского края по качеству управления муниципальными финансами; </w:t>
      </w:r>
    </w:p>
    <w:p w:rsidR="00D34F3D" w:rsidRPr="001E5831" w:rsidRDefault="00D34F3D" w:rsidP="006854F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обеспечение исполнения расходных обязательств Тасеевского района; </w:t>
      </w:r>
    </w:p>
    <w:p w:rsidR="00D34F3D" w:rsidRPr="001E5831" w:rsidRDefault="00D34F3D" w:rsidP="006854F5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качественное планирование доходов районного бюджета; </w:t>
      </w:r>
    </w:p>
    <w:p w:rsidR="00D34F3D" w:rsidRPr="001E5831" w:rsidRDefault="00D34F3D" w:rsidP="006854F5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повышение качества финансового менеджмента главных распорядителей бюджетных средств.</w:t>
      </w:r>
    </w:p>
    <w:p w:rsidR="00D34F3D" w:rsidRPr="001E5831" w:rsidRDefault="00D34F3D" w:rsidP="00D34F3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5D08F2" w:rsidRPr="001E5831" w:rsidRDefault="00D34F3D" w:rsidP="005D08F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5.</w:t>
      </w:r>
      <w:r w:rsidR="005D08F2" w:rsidRPr="001E5831">
        <w:rPr>
          <w:szCs w:val="24"/>
        </w:rPr>
        <w:t xml:space="preserve"> </w:t>
      </w:r>
      <w:proofErr w:type="gramStart"/>
      <w:r w:rsidR="005D08F2" w:rsidRPr="001E5831">
        <w:rPr>
          <w:szCs w:val="24"/>
        </w:rPr>
        <w:t xml:space="preserve">Информация по подпрограммам, отдельным мероприятиям муниципальной программы) Муниципальной  программы Тасеевского района «Управление муниципальными финансами (ресурсами)»  </w:t>
      </w:r>
      <w:proofErr w:type="gramEnd"/>
    </w:p>
    <w:p w:rsidR="005D08F2" w:rsidRPr="001E5831" w:rsidRDefault="00D34F3D" w:rsidP="005D08F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E5831">
        <w:rPr>
          <w:szCs w:val="24"/>
        </w:rPr>
        <w:t xml:space="preserve"> </w:t>
      </w:r>
      <w:r w:rsidR="005D08F2" w:rsidRPr="001E5831">
        <w:rPr>
          <w:szCs w:val="24"/>
        </w:rPr>
        <w:tab/>
        <w:t>В рамках муниципальной программы реализуются две  подпрограммы:</w:t>
      </w:r>
    </w:p>
    <w:p w:rsidR="005D08F2" w:rsidRPr="001E5831" w:rsidRDefault="005D08F2" w:rsidP="005D08F2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1E5831">
        <w:rPr>
          <w:szCs w:val="24"/>
        </w:rPr>
        <w:t>Подпрограмма 1. Создание условий для эффективного и ответственного управления муниципальными финансами, повышение устойчивости бюджетов муниципальных образований Тасеевского района.</w:t>
      </w:r>
    </w:p>
    <w:p w:rsidR="005D08F2" w:rsidRPr="001E5831" w:rsidRDefault="005D08F2" w:rsidP="005D08F2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1E5831">
        <w:rPr>
          <w:szCs w:val="24"/>
        </w:rPr>
        <w:t>Подпрограмма 2. Управление муниципальным долгом Тасеевского района.</w:t>
      </w:r>
    </w:p>
    <w:p w:rsidR="005D08F2" w:rsidRPr="001E5831" w:rsidRDefault="005D08F2" w:rsidP="005D08F2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1E5831">
        <w:rPr>
          <w:szCs w:val="24"/>
        </w:rPr>
        <w:t>Подпрограммы с указанием  сроков их реализации и ожидаемых результатов приведены в приложениях № 1,2 к муниципальной программе.</w:t>
      </w:r>
    </w:p>
    <w:p w:rsidR="00D34F3D" w:rsidRPr="001E5831" w:rsidRDefault="005D08F2" w:rsidP="005D08F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Cs w:val="24"/>
        </w:rPr>
      </w:pPr>
      <w:r w:rsidRPr="001E5831">
        <w:rPr>
          <w:szCs w:val="24"/>
        </w:rPr>
        <w:t xml:space="preserve">В рамках муниципальной программы реализуются два отдельных мероприятия. Отдельное мероприятие 1.Управление муниципальным имуществом. Цель мероприятия – повышения качества и ответственности органов местного самоуправления по наращиванию доходного потенциала местного бюджета. Отдельное мероприятие 2. Создание условий для развития услуг связи в малочисленных и труднодоступных населенных пунктах Красноярского края. Цель мероприятия - развитие услуг сотовой связи в населенном пункте Тасеевского района – п. </w:t>
      </w:r>
      <w:proofErr w:type="spellStart"/>
      <w:r w:rsidRPr="001E5831">
        <w:rPr>
          <w:szCs w:val="24"/>
        </w:rPr>
        <w:t>Усть</w:t>
      </w:r>
      <w:proofErr w:type="spellEnd"/>
      <w:r w:rsidRPr="001E5831">
        <w:rPr>
          <w:szCs w:val="24"/>
        </w:rPr>
        <w:t xml:space="preserve"> –</w:t>
      </w:r>
      <w:proofErr w:type="spellStart"/>
      <w:r w:rsidRPr="001E5831">
        <w:rPr>
          <w:szCs w:val="24"/>
        </w:rPr>
        <w:t>Кайтым</w:t>
      </w:r>
      <w:proofErr w:type="spellEnd"/>
      <w:r w:rsidRPr="001E5831">
        <w:rPr>
          <w:szCs w:val="24"/>
        </w:rPr>
        <w:t xml:space="preserve"> и д. Луговая.</w:t>
      </w:r>
    </w:p>
    <w:p w:rsidR="00D34F3D" w:rsidRPr="001E5831" w:rsidRDefault="00D34F3D" w:rsidP="006854F5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1E5831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5D08F2" w:rsidRPr="001E5831" w:rsidRDefault="005D08F2" w:rsidP="005D08F2">
      <w:pPr>
        <w:autoSpaceDE w:val="0"/>
        <w:autoSpaceDN w:val="0"/>
        <w:adjustRightInd w:val="0"/>
        <w:jc w:val="both"/>
        <w:rPr>
          <w:szCs w:val="24"/>
        </w:rPr>
      </w:pPr>
      <w:r w:rsidRPr="001E5831">
        <w:rPr>
          <w:szCs w:val="24"/>
        </w:rPr>
        <w:t xml:space="preserve">6. Информация о ресурсном обеспечении муниципальной программы </w:t>
      </w:r>
    </w:p>
    <w:p w:rsidR="005D08F2" w:rsidRPr="001E5831" w:rsidRDefault="005D08F2" w:rsidP="005D08F2">
      <w:pPr>
        <w:autoSpaceDE w:val="0"/>
        <w:autoSpaceDN w:val="0"/>
        <w:adjustRightInd w:val="0"/>
        <w:jc w:val="both"/>
        <w:rPr>
          <w:szCs w:val="24"/>
        </w:rPr>
      </w:pPr>
    </w:p>
    <w:p w:rsidR="005D08F2" w:rsidRPr="001E5831" w:rsidRDefault="005D08F2" w:rsidP="005D08F2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1E5831">
        <w:rPr>
          <w:szCs w:val="24"/>
        </w:rPr>
        <w:t>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№ 5 к муниципальной программе.</w:t>
      </w:r>
    </w:p>
    <w:p w:rsidR="005D08F2" w:rsidRPr="001E5831" w:rsidRDefault="005D08F2" w:rsidP="005D08F2">
      <w:pPr>
        <w:autoSpaceDE w:val="0"/>
        <w:autoSpaceDN w:val="0"/>
        <w:adjustRightInd w:val="0"/>
        <w:jc w:val="both"/>
        <w:rPr>
          <w:szCs w:val="24"/>
        </w:rPr>
        <w:sectPr w:rsidR="005D08F2" w:rsidRPr="001E5831" w:rsidSect="00D34F3D">
          <w:pgSz w:w="11907" w:h="16840"/>
          <w:pgMar w:top="1134" w:right="851" w:bottom="2127" w:left="1701" w:header="720" w:footer="720" w:gutter="0"/>
          <w:cols w:space="720"/>
        </w:sectPr>
      </w:pPr>
      <w:r w:rsidRPr="001E5831">
        <w:rPr>
          <w:szCs w:val="24"/>
        </w:rPr>
        <w:t>Информация об источниках финансирования муниципальной программы приведена в приложении №6 к муниципальной программе.</w:t>
      </w:r>
    </w:p>
    <w:p w:rsidR="005D08F2" w:rsidRPr="001E5831" w:rsidRDefault="005D08F2" w:rsidP="005D08F2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lastRenderedPageBreak/>
        <w:t>Приложение № 1</w:t>
      </w:r>
    </w:p>
    <w:p w:rsidR="005D08F2" w:rsidRPr="001E5831" w:rsidRDefault="005D08F2" w:rsidP="005D08F2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к паспорту муниципальной  программы </w:t>
      </w:r>
    </w:p>
    <w:p w:rsidR="005D08F2" w:rsidRPr="001E5831" w:rsidRDefault="005D08F2" w:rsidP="005D08F2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>Тасеевского района  «Управление</w:t>
      </w:r>
    </w:p>
    <w:p w:rsidR="00D34F3D" w:rsidRPr="001E5831" w:rsidRDefault="005D08F2" w:rsidP="005D08F2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 муниципальными финансами (ресурсами)»</w:t>
      </w:r>
    </w:p>
    <w:p w:rsidR="00D34F3D" w:rsidRPr="001E5831" w:rsidRDefault="00D34F3D" w:rsidP="006854F5">
      <w:pPr>
        <w:jc w:val="center"/>
        <w:rPr>
          <w:szCs w:val="24"/>
        </w:rPr>
      </w:pPr>
      <w:r w:rsidRPr="001E5831">
        <w:rPr>
          <w:szCs w:val="24"/>
        </w:rPr>
        <w:t>Перечень целевых показателей муниципальной программы Тасеевского района с указанием планируемых к достижению значений в результате реализации муниципальной программы Тасеевского района</w:t>
      </w:r>
    </w:p>
    <w:tbl>
      <w:tblPr>
        <w:tblW w:w="15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2295"/>
        <w:gridCol w:w="709"/>
        <w:gridCol w:w="992"/>
        <w:gridCol w:w="992"/>
        <w:gridCol w:w="1134"/>
        <w:gridCol w:w="993"/>
        <w:gridCol w:w="992"/>
        <w:gridCol w:w="992"/>
        <w:gridCol w:w="71"/>
        <w:gridCol w:w="921"/>
        <w:gridCol w:w="1276"/>
        <w:gridCol w:w="1212"/>
        <w:gridCol w:w="443"/>
        <w:gridCol w:w="1016"/>
        <w:gridCol w:w="443"/>
      </w:tblGrid>
      <w:tr w:rsidR="00D34F3D" w:rsidRPr="001E5831" w:rsidTr="00EC514E">
        <w:trPr>
          <w:gridAfter w:val="1"/>
          <w:wAfter w:w="443" w:type="dxa"/>
          <w:cantSplit/>
          <w:trHeight w:val="240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№  </w:t>
            </w:r>
            <w:r w:rsidRPr="001E5831">
              <w:rPr>
                <w:szCs w:val="24"/>
                <w:lang w:val="en-US"/>
              </w:rPr>
              <w:t>N</w:t>
            </w:r>
            <w:r w:rsidRPr="001E5831">
              <w:rPr>
                <w:szCs w:val="24"/>
              </w:rPr>
              <w:br/>
            </w:r>
            <w:proofErr w:type="gramStart"/>
            <w:r w:rsidRPr="001E5831">
              <w:rPr>
                <w:szCs w:val="24"/>
              </w:rPr>
              <w:t>п</w:t>
            </w:r>
            <w:proofErr w:type="gramEnd"/>
            <w:r w:rsidRPr="001E5831">
              <w:rPr>
                <w:szCs w:val="24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1E5831" w:rsidRDefault="003B218F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2016</w:t>
            </w:r>
          </w:p>
        </w:tc>
        <w:tc>
          <w:tcPr>
            <w:tcW w:w="100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Годы реализации муниципальной программы</w:t>
            </w:r>
          </w:p>
        </w:tc>
      </w:tr>
      <w:tr w:rsidR="00EC514E" w:rsidRPr="001E5831" w:rsidTr="00F22842">
        <w:trPr>
          <w:gridAfter w:val="1"/>
          <w:wAfter w:w="443" w:type="dxa"/>
          <w:cantSplit/>
          <w:trHeight w:val="240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2024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D34F3D" w:rsidRPr="001E5831" w:rsidTr="00EC514E">
        <w:trPr>
          <w:gridAfter w:val="1"/>
          <w:wAfter w:w="443" w:type="dxa"/>
          <w:cantSplit/>
          <w:trHeight w:val="65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1    </w:t>
            </w:r>
          </w:p>
        </w:tc>
        <w:tc>
          <w:tcPr>
            <w:tcW w:w="140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Цель муниципальной программы: обеспечение долгосрочной сбалансированности и устойчивости бюджетной системы </w:t>
            </w:r>
            <w:proofErr w:type="spellStart"/>
            <w:r w:rsidRPr="001E5831">
              <w:rPr>
                <w:szCs w:val="24"/>
              </w:rPr>
              <w:t>Тасеевского</w:t>
            </w:r>
            <w:proofErr w:type="spellEnd"/>
            <w:r w:rsidRPr="001E5831">
              <w:rPr>
                <w:szCs w:val="24"/>
              </w:rPr>
              <w:t xml:space="preserve"> района, повышение качества и прозрачности управления муниципальными финансами</w:t>
            </w:r>
          </w:p>
        </w:tc>
      </w:tr>
      <w:tr w:rsidR="00EC514E" w:rsidRPr="001E5831" w:rsidTr="00F22842">
        <w:trPr>
          <w:gridAfter w:val="1"/>
          <w:wAfter w:w="443" w:type="dxa"/>
          <w:cantSplit/>
          <w:trHeight w:val="36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  <w:lang w:eastAsia="en-US"/>
              </w:rPr>
              <w:t>Дефицит бюджета в общем объеме собственных доходов местного бюджета без учета безвозмездных поступлений и (или) поступлений налоговых доходов по дополнительным нормативам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815E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815E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815E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815E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815E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815E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815E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815E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</w:tr>
      <w:tr w:rsidR="00EC514E" w:rsidRPr="001E5831" w:rsidTr="00F22842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Доля расходов районного бюджета, формируемых в рамках муниципальных программ </w:t>
            </w:r>
            <w:proofErr w:type="spellStart"/>
            <w:r w:rsidRPr="001E5831">
              <w:rPr>
                <w:szCs w:val="24"/>
              </w:rPr>
              <w:t>Тасеевского</w:t>
            </w:r>
            <w:proofErr w:type="spellEnd"/>
            <w:r w:rsidRPr="001E5831">
              <w:rPr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E5831">
              <w:rPr>
                <w:rFonts w:eastAsia="Calibri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90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90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90</w:t>
            </w:r>
          </w:p>
        </w:tc>
      </w:tr>
      <w:tr w:rsidR="00D34F3D" w:rsidRPr="001E5831" w:rsidTr="00EC514E">
        <w:trPr>
          <w:gridAfter w:val="1"/>
          <w:wAfter w:w="443" w:type="dxa"/>
          <w:cantSplit/>
          <w:trHeight w:val="240"/>
        </w:trPr>
        <w:tc>
          <w:tcPr>
            <w:tcW w:w="14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Задача 1: Обеспечение равных условий для устойчивого и эффективного исполнения расходных обязательств  органов местного самоуправления </w:t>
            </w:r>
            <w:proofErr w:type="spellStart"/>
            <w:r w:rsidRPr="001E5831">
              <w:rPr>
                <w:szCs w:val="24"/>
              </w:rPr>
              <w:t>Тасеевского</w:t>
            </w:r>
            <w:proofErr w:type="spellEnd"/>
            <w:r w:rsidRPr="001E5831">
              <w:rPr>
                <w:szCs w:val="24"/>
              </w:rPr>
              <w:t xml:space="preserve"> района, повышение финансовой самостоятельности местных бюджетов.</w:t>
            </w:r>
          </w:p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34F3D" w:rsidRPr="001E5831" w:rsidTr="00EC514E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2.1</w:t>
            </w:r>
          </w:p>
        </w:tc>
        <w:tc>
          <w:tcPr>
            <w:tcW w:w="140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Подпрограмма 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1E5831">
              <w:rPr>
                <w:szCs w:val="24"/>
              </w:rPr>
              <w:t>Тасеевского</w:t>
            </w:r>
            <w:proofErr w:type="spellEnd"/>
            <w:r w:rsidRPr="001E5831">
              <w:rPr>
                <w:szCs w:val="24"/>
              </w:rPr>
              <w:t xml:space="preserve"> района.</w:t>
            </w:r>
          </w:p>
        </w:tc>
      </w:tr>
      <w:tr w:rsidR="00EC514E" w:rsidRPr="001E5831" w:rsidTr="00F22842">
        <w:trPr>
          <w:gridAfter w:val="1"/>
          <w:wAfter w:w="443" w:type="dxa"/>
          <w:cantSplit/>
          <w:trHeight w:val="110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  <w:lang w:eastAsia="en-US"/>
              </w:rPr>
              <w:t>Дефицит районного бюджета в общем объеме собственных доходов районного бюджета без учета безвозмездных поступлений и (или) поступлений налоговых доходов по дополнительным нормативам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5618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5618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5618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5618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5618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5618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5618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5618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5618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5618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56180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</w:tr>
      <w:tr w:rsidR="00EC514E" w:rsidRPr="001E5831" w:rsidTr="00F22842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EC51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EC51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EC514E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EC51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43864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1E5831" w:rsidRDefault="00EC514E" w:rsidP="00EC51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46003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1E5831" w:rsidRDefault="00EC514E" w:rsidP="00EC514E">
            <w:pPr>
              <w:rPr>
                <w:szCs w:val="24"/>
              </w:rPr>
            </w:pPr>
            <w:r w:rsidRPr="001E5831">
              <w:rPr>
                <w:szCs w:val="24"/>
              </w:rPr>
              <w:t>47383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1E5831" w:rsidRDefault="00EC514E" w:rsidP="00EC514E">
            <w:pPr>
              <w:rPr>
                <w:szCs w:val="24"/>
              </w:rPr>
            </w:pPr>
            <w:r w:rsidRPr="001E5831">
              <w:rPr>
                <w:szCs w:val="24"/>
              </w:rPr>
              <w:t>47017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1E5831" w:rsidRDefault="00EC514E" w:rsidP="00EC51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56056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1E5831" w:rsidRDefault="00EC514E" w:rsidP="00EC51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58264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1E5831" w:rsidRDefault="00EC514E" w:rsidP="00EC514E">
            <w:pPr>
              <w:rPr>
                <w:szCs w:val="24"/>
              </w:rPr>
            </w:pPr>
            <w:r w:rsidRPr="001E5831">
              <w:rPr>
                <w:szCs w:val="24"/>
              </w:rPr>
              <w:t>58463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1E5831" w:rsidRDefault="00EC514E" w:rsidP="00EC514E">
            <w:pPr>
              <w:rPr>
                <w:szCs w:val="24"/>
              </w:rPr>
            </w:pPr>
            <w:r w:rsidRPr="001E5831">
              <w:rPr>
                <w:szCs w:val="24"/>
              </w:rPr>
              <w:t>59298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1E5831" w:rsidRDefault="00F22842" w:rsidP="00EC51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61670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1E5831" w:rsidRDefault="00F22842" w:rsidP="00EC51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64137</w:t>
            </w:r>
          </w:p>
        </w:tc>
      </w:tr>
      <w:tr w:rsidR="00EC514E" w:rsidRPr="001E5831" w:rsidTr="00F22842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2.1.3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1E5831">
              <w:rPr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1E5831">
              <w:rPr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1E5831">
              <w:rPr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1E5831">
              <w:rPr>
                <w:szCs w:val="24"/>
                <w:lang w:eastAsia="en-US"/>
              </w:rPr>
              <w:t xml:space="preserve">    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1E5831">
              <w:rPr>
                <w:szCs w:val="24"/>
                <w:lang w:eastAsia="en-US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1E5831">
              <w:rPr>
                <w:szCs w:val="24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1E5831">
              <w:rPr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1E5831">
              <w:rPr>
                <w:szCs w:val="24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1E5831">
              <w:rPr>
                <w:szCs w:val="24"/>
                <w:lang w:eastAsia="en-US"/>
              </w:rPr>
              <w:t>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1E5831">
              <w:rPr>
                <w:szCs w:val="24"/>
                <w:lang w:eastAsia="en-US"/>
              </w:rPr>
              <w:t>0</w:t>
            </w:r>
          </w:p>
        </w:tc>
      </w:tr>
      <w:tr w:rsidR="00EC514E" w:rsidRPr="001E5831" w:rsidTr="00F22842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Минимальная бюджетная обеспеченность поселений  после выравнивания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E5831">
              <w:rPr>
                <w:rFonts w:eastAsia="Calibri"/>
                <w:szCs w:val="24"/>
                <w:lang w:eastAsia="en-US"/>
              </w:rPr>
              <w:t>Не менее 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E5831">
              <w:rPr>
                <w:rFonts w:eastAsia="Calibri"/>
                <w:szCs w:val="24"/>
                <w:lang w:eastAsia="en-US"/>
              </w:rPr>
              <w:t>не менее 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менее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менее 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менее 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менее 1,5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менее 1,5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менее 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менее 1,5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менее 1,5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менее 1,5</w:t>
            </w:r>
          </w:p>
        </w:tc>
      </w:tr>
      <w:tr w:rsidR="00EC514E" w:rsidRPr="001E5831" w:rsidTr="00F22842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2.1.5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Доля муниципальных учреждений в полном объеме разместивших информацию на  официальном сайте в сети интернет </w:t>
            </w:r>
            <w:hyperlink r:id="rId8" w:history="1">
              <w:r w:rsidRPr="001E5831">
                <w:rPr>
                  <w:szCs w:val="24"/>
                </w:rPr>
                <w:t>www.bus.gov.ru</w:t>
              </w:r>
            </w:hyperlink>
            <w:r w:rsidRPr="001E5831">
              <w:rPr>
                <w:szCs w:val="24"/>
              </w:rPr>
              <w:t xml:space="preserve"> в текущем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1E5831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</w:tr>
      <w:tr w:rsidR="00D34F3D" w:rsidRPr="001E5831" w:rsidTr="00EC514E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3</w:t>
            </w:r>
          </w:p>
        </w:tc>
        <w:tc>
          <w:tcPr>
            <w:tcW w:w="140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1E5831" w:rsidRDefault="00D34F3D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Задача 2: Эффективное управление муниципальным долгом Тасеевского района</w:t>
            </w:r>
          </w:p>
        </w:tc>
      </w:tr>
      <w:tr w:rsidR="00D34F3D" w:rsidRPr="001E5831" w:rsidTr="00EC514E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3.1</w:t>
            </w:r>
          </w:p>
        </w:tc>
        <w:tc>
          <w:tcPr>
            <w:tcW w:w="140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1E5831" w:rsidRDefault="00D34F3D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2. Управление муниципальным долгом Тасеевского района</w:t>
            </w:r>
          </w:p>
        </w:tc>
      </w:tr>
      <w:tr w:rsidR="00F22842" w:rsidRPr="001E5831" w:rsidTr="000F25EC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3.1.1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Доля объема муниципального долга Тасеевского района в объеме </w:t>
            </w:r>
            <w:r w:rsidRPr="001E5831">
              <w:rPr>
                <w:szCs w:val="24"/>
                <w:lang w:eastAsia="en-US"/>
              </w:rPr>
              <w:t xml:space="preserve"> собственных доходов местного бюджета без учета безвозмездных поступлений и (или) поступлений налоговых доходов по дополнительным нормативам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</w:tr>
      <w:tr w:rsidR="00F22842" w:rsidRPr="001E5831" w:rsidTr="000F25EC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3.1.2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Просроченная задолженность по долговым </w:t>
            </w:r>
            <w:r w:rsidRPr="001E5831">
              <w:rPr>
                <w:szCs w:val="24"/>
              </w:rPr>
              <w:br/>
              <w:t>обязательствам Тасеевского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</w:tr>
    </w:tbl>
    <w:p w:rsidR="00D34F3D" w:rsidRPr="001E5831" w:rsidRDefault="00D34F3D" w:rsidP="00D34F3D">
      <w:pPr>
        <w:jc w:val="both"/>
        <w:rPr>
          <w:szCs w:val="24"/>
        </w:rPr>
      </w:pPr>
    </w:p>
    <w:p w:rsidR="00D34F3D" w:rsidRPr="001E5831" w:rsidRDefault="00D34F3D" w:rsidP="00D34F3D">
      <w:pPr>
        <w:autoSpaceDE w:val="0"/>
        <w:autoSpaceDN w:val="0"/>
        <w:adjustRightInd w:val="0"/>
        <w:jc w:val="right"/>
        <w:rPr>
          <w:szCs w:val="24"/>
        </w:rPr>
        <w:sectPr w:rsidR="00D34F3D" w:rsidRPr="001E5831" w:rsidSect="00D34F3D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D34F3D" w:rsidRPr="001E5831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lastRenderedPageBreak/>
        <w:t xml:space="preserve">Приложение № </w:t>
      </w:r>
      <w:r w:rsidR="00836D73" w:rsidRPr="001E5831">
        <w:rPr>
          <w:szCs w:val="24"/>
        </w:rPr>
        <w:t>1</w:t>
      </w:r>
    </w:p>
    <w:p w:rsidR="00D34F3D" w:rsidRPr="001E5831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>к муниципальной программе Тасеевского района «Управление муниципальными финансами (ресурсами)»</w:t>
      </w:r>
    </w:p>
    <w:p w:rsidR="00D34F3D" w:rsidRPr="001E5831" w:rsidRDefault="00D34F3D" w:rsidP="00D34F3D">
      <w:pPr>
        <w:jc w:val="right"/>
        <w:rPr>
          <w:szCs w:val="24"/>
        </w:rPr>
      </w:pPr>
    </w:p>
    <w:p w:rsidR="00D34F3D" w:rsidRPr="001E5831" w:rsidRDefault="00D34F3D" w:rsidP="00D34F3D">
      <w:pPr>
        <w:jc w:val="center"/>
        <w:rPr>
          <w:szCs w:val="24"/>
        </w:rPr>
      </w:pPr>
      <w:r w:rsidRPr="001E5831">
        <w:rPr>
          <w:szCs w:val="24"/>
        </w:rPr>
        <w:t>Подпрограмма</w:t>
      </w:r>
    </w:p>
    <w:p w:rsidR="00D34F3D" w:rsidRPr="001E5831" w:rsidRDefault="00D34F3D" w:rsidP="00D34F3D">
      <w:pPr>
        <w:jc w:val="center"/>
        <w:rPr>
          <w:szCs w:val="24"/>
        </w:rPr>
      </w:pPr>
      <w:r w:rsidRPr="001E5831">
        <w:rPr>
          <w:szCs w:val="24"/>
        </w:rPr>
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района»</w:t>
      </w:r>
    </w:p>
    <w:p w:rsidR="00D34F3D" w:rsidRPr="001E5831" w:rsidRDefault="00D34F3D" w:rsidP="00D34F3D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1. Паспорт подпрограммы</w:t>
      </w:r>
    </w:p>
    <w:p w:rsidR="00D34F3D" w:rsidRPr="001E5831" w:rsidRDefault="00D34F3D" w:rsidP="00D34F3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D34F3D" w:rsidRPr="001E5831" w:rsidTr="00D34F3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1E5831" w:rsidRDefault="00D34F3D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 (далее - подпрограмма)</w:t>
            </w:r>
          </w:p>
        </w:tc>
      </w:tr>
      <w:tr w:rsidR="00D34F3D" w:rsidRPr="001E5831" w:rsidTr="00D34F3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«Управление муниципальными финансами (ресурсами)» </w:t>
            </w:r>
          </w:p>
        </w:tc>
      </w:tr>
      <w:tr w:rsidR="00D34F3D" w:rsidRPr="001E5831" w:rsidTr="00D34F3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Исполнитель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 (далее-финансовый орган)</w:t>
            </w:r>
          </w:p>
        </w:tc>
      </w:tr>
      <w:tr w:rsidR="00D34F3D" w:rsidRPr="001E5831" w:rsidTr="00D34F3D">
        <w:trPr>
          <w:trHeight w:val="202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1E5831" w:rsidRDefault="00D34F3D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 (далее-финансовый орган</w:t>
            </w:r>
            <w:r w:rsidR="007752EA" w:rsidRPr="001E5831">
              <w:rPr>
                <w:szCs w:val="24"/>
              </w:rPr>
              <w:t>)</w:t>
            </w:r>
          </w:p>
        </w:tc>
      </w:tr>
      <w:tr w:rsidR="00D34F3D" w:rsidRPr="001E5831" w:rsidTr="00D34F3D">
        <w:trPr>
          <w:trHeight w:val="35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Цель и 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3" w:rsidRPr="001E5831" w:rsidRDefault="006E3323" w:rsidP="006E332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Цель: 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</w:t>
            </w:r>
          </w:p>
          <w:p w:rsidR="006E3323" w:rsidRPr="001E5831" w:rsidRDefault="006E3323" w:rsidP="006E332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Задачи:</w:t>
            </w:r>
          </w:p>
          <w:p w:rsidR="006E3323" w:rsidRPr="001E5831" w:rsidRDefault="006E3323" w:rsidP="006E332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равных условий для устойчивого и эффективного исполнения расходных обязательств  органов местного самоуправления Тасеевского района;</w:t>
            </w:r>
          </w:p>
          <w:p w:rsidR="006E3323" w:rsidRPr="001E5831" w:rsidRDefault="006E3323" w:rsidP="006E332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сбалансированности местных бюджетов Тасеевского района и повышение финансовой самостоятельности местных бюджетов;</w:t>
            </w:r>
          </w:p>
          <w:p w:rsidR="006E3323" w:rsidRPr="001E5831" w:rsidRDefault="006E3323" w:rsidP="006E332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3. Создание условий для эффективного и прозрачного управления муниципальными финансами.</w:t>
            </w:r>
          </w:p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</w:tr>
      <w:tr w:rsidR="00D34F3D" w:rsidRPr="001E5831" w:rsidTr="00D34F3D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E5831">
              <w:rPr>
                <w:szCs w:val="24"/>
                <w:lang w:eastAsia="en-US"/>
              </w:rPr>
              <w:t>1. Дефицит бюджета в общем объеме собственных доходов местного бюджета без учета безвозмездных поступлений и (или) поступлений налоговых доходов по дополнительным нормативам  (в 2017 году – не более 5 %, в 2018 году – не более 5 %, в 2019 год</w:t>
            </w:r>
            <w:proofErr w:type="gramStart"/>
            <w:r w:rsidRPr="001E5831">
              <w:rPr>
                <w:szCs w:val="24"/>
                <w:lang w:eastAsia="en-US"/>
              </w:rPr>
              <w:t>у-</w:t>
            </w:r>
            <w:proofErr w:type="gramEnd"/>
            <w:r w:rsidRPr="001E5831">
              <w:rPr>
                <w:szCs w:val="24"/>
                <w:lang w:eastAsia="en-US"/>
              </w:rPr>
              <w:t xml:space="preserve"> не более 5%</w:t>
            </w:r>
            <w:r w:rsidR="00E17F09" w:rsidRPr="001E5831">
              <w:rPr>
                <w:szCs w:val="24"/>
                <w:lang w:eastAsia="en-US"/>
              </w:rPr>
              <w:t>, в 2020 году -</w:t>
            </w:r>
            <w:r w:rsidR="00E17F09" w:rsidRPr="001E5831">
              <w:rPr>
                <w:szCs w:val="24"/>
              </w:rPr>
              <w:t xml:space="preserve"> </w:t>
            </w:r>
            <w:r w:rsidR="00E17F09" w:rsidRPr="001E5831">
              <w:rPr>
                <w:szCs w:val="24"/>
                <w:lang w:eastAsia="en-US"/>
              </w:rPr>
              <w:t>не более 5%,</w:t>
            </w:r>
            <w:r w:rsidR="00111BCD" w:rsidRPr="001E5831">
              <w:rPr>
                <w:szCs w:val="24"/>
                <w:lang w:eastAsia="en-US"/>
              </w:rPr>
              <w:t xml:space="preserve"> в 2021 году – не боле 5%</w:t>
            </w:r>
            <w:r w:rsidR="00455209" w:rsidRPr="001E5831">
              <w:rPr>
                <w:szCs w:val="24"/>
                <w:lang w:eastAsia="en-US"/>
              </w:rPr>
              <w:t>, в 2022 году- не более 5%, в 2023 году- не более 5 %</w:t>
            </w:r>
            <w:r w:rsidR="00ED3F35">
              <w:rPr>
                <w:szCs w:val="24"/>
                <w:lang w:eastAsia="en-US"/>
              </w:rPr>
              <w:t>, в 2024 год</w:t>
            </w:r>
            <w:proofErr w:type="gramStart"/>
            <w:r w:rsidR="00ED3F35">
              <w:rPr>
                <w:szCs w:val="24"/>
                <w:lang w:eastAsia="en-US"/>
              </w:rPr>
              <w:t>у-</w:t>
            </w:r>
            <w:proofErr w:type="gramEnd"/>
            <w:r w:rsidR="00ED3F35">
              <w:rPr>
                <w:szCs w:val="24"/>
                <w:lang w:eastAsia="en-US"/>
              </w:rPr>
              <w:t xml:space="preserve"> не более 5%</w:t>
            </w:r>
            <w:r w:rsidR="00455209" w:rsidRPr="001E5831">
              <w:rPr>
                <w:szCs w:val="24"/>
                <w:lang w:eastAsia="en-US"/>
              </w:rPr>
              <w:t>)</w:t>
            </w:r>
          </w:p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E5831">
              <w:rPr>
                <w:szCs w:val="24"/>
              </w:rPr>
              <w:t xml:space="preserve"> 2. Объем налоговых и неналоговых доходов местных бюджетов в общем объеме доходов местных бюджетов (46003 </w:t>
            </w:r>
            <w:proofErr w:type="spellStart"/>
            <w:r w:rsidRPr="001E5831">
              <w:rPr>
                <w:szCs w:val="24"/>
              </w:rPr>
              <w:t>тыс.руб</w:t>
            </w:r>
            <w:r w:rsidR="00455209" w:rsidRPr="001E5831">
              <w:rPr>
                <w:szCs w:val="24"/>
              </w:rPr>
              <w:t>лей</w:t>
            </w:r>
            <w:proofErr w:type="spellEnd"/>
            <w:r w:rsidRPr="001E5831">
              <w:rPr>
                <w:szCs w:val="24"/>
              </w:rPr>
              <w:t xml:space="preserve"> в 2017 году, </w:t>
            </w:r>
            <w:r w:rsidR="00111BCD" w:rsidRPr="001E5831">
              <w:rPr>
                <w:szCs w:val="24"/>
              </w:rPr>
              <w:t>47383</w:t>
            </w:r>
            <w:r w:rsidRPr="001E5831">
              <w:rPr>
                <w:szCs w:val="24"/>
              </w:rPr>
              <w:t xml:space="preserve"> тыс.</w:t>
            </w:r>
            <w:r w:rsidR="00455209" w:rsidRPr="001E5831">
              <w:rPr>
                <w:szCs w:val="24"/>
              </w:rPr>
              <w:t xml:space="preserve"> </w:t>
            </w:r>
            <w:r w:rsidRPr="001E5831">
              <w:rPr>
                <w:szCs w:val="24"/>
              </w:rPr>
              <w:t>руб</w:t>
            </w:r>
            <w:r w:rsidR="00455209" w:rsidRPr="001E5831">
              <w:rPr>
                <w:szCs w:val="24"/>
              </w:rPr>
              <w:t>лей</w:t>
            </w:r>
            <w:r w:rsidRPr="001E5831">
              <w:rPr>
                <w:szCs w:val="24"/>
              </w:rPr>
              <w:t xml:space="preserve"> в 2018 </w:t>
            </w:r>
            <w:r w:rsidR="00E17F09" w:rsidRPr="001E5831">
              <w:rPr>
                <w:szCs w:val="24"/>
              </w:rPr>
              <w:t>году,</w:t>
            </w:r>
            <w:r w:rsidRPr="001E5831">
              <w:rPr>
                <w:szCs w:val="24"/>
              </w:rPr>
              <w:t xml:space="preserve"> </w:t>
            </w:r>
            <w:r w:rsidR="00111BCD" w:rsidRPr="001E5831">
              <w:rPr>
                <w:szCs w:val="24"/>
              </w:rPr>
              <w:t>47017</w:t>
            </w:r>
            <w:r w:rsidRPr="001E5831">
              <w:rPr>
                <w:szCs w:val="24"/>
              </w:rPr>
              <w:t xml:space="preserve"> тыс. руб. 2019 </w:t>
            </w:r>
            <w:r w:rsidRPr="001E5831">
              <w:rPr>
                <w:szCs w:val="24"/>
              </w:rPr>
              <w:lastRenderedPageBreak/>
              <w:t>году</w:t>
            </w:r>
            <w:r w:rsidR="00E17F09" w:rsidRPr="001E5831">
              <w:rPr>
                <w:szCs w:val="24"/>
              </w:rPr>
              <w:t xml:space="preserve">, </w:t>
            </w:r>
            <w:r w:rsidR="00382798" w:rsidRPr="001E5831">
              <w:rPr>
                <w:szCs w:val="24"/>
              </w:rPr>
              <w:t>56056</w:t>
            </w:r>
            <w:r w:rsidR="00E17F09" w:rsidRPr="001E5831">
              <w:rPr>
                <w:szCs w:val="24"/>
              </w:rPr>
              <w:t xml:space="preserve"> тыс. руб. – в 2020 году</w:t>
            </w:r>
            <w:r w:rsidR="00111BCD" w:rsidRPr="001E5831">
              <w:rPr>
                <w:szCs w:val="24"/>
              </w:rPr>
              <w:t xml:space="preserve">, </w:t>
            </w:r>
            <w:r w:rsidR="00455209" w:rsidRPr="001E5831">
              <w:rPr>
                <w:szCs w:val="24"/>
              </w:rPr>
              <w:t>58264 тыс. рублей</w:t>
            </w:r>
            <w:r w:rsidR="00111BCD" w:rsidRPr="001E5831">
              <w:rPr>
                <w:szCs w:val="24"/>
              </w:rPr>
              <w:t xml:space="preserve"> – в 2021 году</w:t>
            </w:r>
            <w:r w:rsidR="00382798" w:rsidRPr="001E5831">
              <w:rPr>
                <w:szCs w:val="24"/>
              </w:rPr>
              <w:t xml:space="preserve">, </w:t>
            </w:r>
            <w:r w:rsidR="00455209" w:rsidRPr="001E5831">
              <w:rPr>
                <w:szCs w:val="24"/>
              </w:rPr>
              <w:t>58463</w:t>
            </w:r>
            <w:r w:rsidR="00382798" w:rsidRPr="001E5831">
              <w:rPr>
                <w:szCs w:val="24"/>
              </w:rPr>
              <w:t xml:space="preserve"> тыс. руб.- в 2022 году</w:t>
            </w:r>
            <w:r w:rsidR="00455209" w:rsidRPr="001E5831">
              <w:rPr>
                <w:szCs w:val="24"/>
              </w:rPr>
              <w:t>, 59298 тыс. рублей в 2023 году</w:t>
            </w:r>
            <w:r w:rsidR="00F22842" w:rsidRPr="001E5831">
              <w:rPr>
                <w:szCs w:val="24"/>
              </w:rPr>
              <w:t>, 61670 тыс. руб. в 2024 году</w:t>
            </w:r>
            <w:r w:rsidR="00455209" w:rsidRPr="001E5831">
              <w:rPr>
                <w:szCs w:val="24"/>
              </w:rPr>
              <w:t>)</w:t>
            </w:r>
            <w:r w:rsidRPr="001E5831">
              <w:rPr>
                <w:szCs w:val="24"/>
                <w:lang w:eastAsia="en-US"/>
              </w:rPr>
              <w:t>.</w:t>
            </w:r>
          </w:p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  <w:lang w:eastAsia="en-US"/>
              </w:rPr>
              <w:t>3.</w:t>
            </w:r>
            <w:r w:rsidRPr="001E5831">
              <w:rPr>
                <w:szCs w:val="24"/>
              </w:rPr>
              <w:t xml:space="preserve">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4. Минимальная бюджетная обеспеченность бюджетов поселений после выравнивания не менее 1,5 тыс. рублей ежегодно.</w:t>
            </w:r>
          </w:p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5. Доля муниципальных учреждений в полном объеме разместивших информацию на  официальном сайте в сети интернет </w:t>
            </w:r>
            <w:hyperlink r:id="rId9" w:history="1">
              <w:r w:rsidRPr="001E5831">
                <w:rPr>
                  <w:szCs w:val="24"/>
                </w:rPr>
                <w:t>www.bus.gov.ru</w:t>
              </w:r>
            </w:hyperlink>
            <w:r w:rsidRPr="001E5831">
              <w:rPr>
                <w:szCs w:val="24"/>
              </w:rPr>
              <w:t xml:space="preserve"> в текущем году 100% ежегодно.</w:t>
            </w:r>
          </w:p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34F3D" w:rsidRPr="001E5831" w:rsidTr="00D34F3D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1E5831" w:rsidRDefault="00D34F3D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01.01.2017 - 31.12.20</w:t>
            </w:r>
            <w:r w:rsidR="00E17F09" w:rsidRPr="001E5831">
              <w:rPr>
                <w:szCs w:val="24"/>
              </w:rPr>
              <w:t>2</w:t>
            </w:r>
            <w:r w:rsidR="009A0D58" w:rsidRPr="001E5831">
              <w:rPr>
                <w:szCs w:val="24"/>
              </w:rPr>
              <w:t>4</w:t>
            </w:r>
          </w:p>
        </w:tc>
      </w:tr>
      <w:tr w:rsidR="00D34F3D" w:rsidRPr="001E5831" w:rsidTr="00D34F3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Информация по ресурсному обеспечению подпрограммы.</w:t>
            </w:r>
          </w:p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 w:rsidR="00C12D86" w:rsidRPr="001E5831">
              <w:rPr>
                <w:szCs w:val="24"/>
              </w:rPr>
              <w:t>424430,214</w:t>
            </w:r>
            <w:r w:rsidRPr="001E5831">
              <w:rPr>
                <w:szCs w:val="24"/>
              </w:rPr>
              <w:t xml:space="preserve"> тыс. рублей, в том числе: </w:t>
            </w:r>
            <w:r w:rsidR="00C12D86" w:rsidRPr="001E5831">
              <w:rPr>
                <w:szCs w:val="24"/>
              </w:rPr>
              <w:t>104341,566</w:t>
            </w:r>
            <w:r w:rsidR="00056302" w:rsidRPr="001E5831">
              <w:rPr>
                <w:szCs w:val="24"/>
              </w:rPr>
              <w:t xml:space="preserve"> </w:t>
            </w:r>
            <w:r w:rsidRPr="001E5831">
              <w:rPr>
                <w:szCs w:val="24"/>
              </w:rPr>
              <w:t>тыс. руб.- средства районного бюджета</w:t>
            </w:r>
            <w:r w:rsidR="007920F0" w:rsidRPr="001E5831">
              <w:rPr>
                <w:szCs w:val="24"/>
              </w:rPr>
              <w:t>,</w:t>
            </w:r>
            <w:r w:rsidR="00C12D86" w:rsidRPr="001E5831">
              <w:rPr>
                <w:szCs w:val="24"/>
              </w:rPr>
              <w:t xml:space="preserve"> 320088,648</w:t>
            </w:r>
            <w:r w:rsidR="007920F0" w:rsidRPr="001E5831">
              <w:rPr>
                <w:szCs w:val="24"/>
              </w:rPr>
              <w:t xml:space="preserve">  тыс. рубле</w:t>
            </w:r>
            <w:proofErr w:type="gramStart"/>
            <w:r w:rsidR="007920F0" w:rsidRPr="001E5831">
              <w:rPr>
                <w:szCs w:val="24"/>
              </w:rPr>
              <w:t>й-</w:t>
            </w:r>
            <w:proofErr w:type="gramEnd"/>
            <w:r w:rsidR="007920F0" w:rsidRPr="001E5831">
              <w:rPr>
                <w:szCs w:val="24"/>
              </w:rPr>
              <w:t xml:space="preserve"> средства краевого бюджета</w:t>
            </w:r>
          </w:p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Объем финансирования по годам реализации подпрограммы:</w:t>
            </w:r>
          </w:p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2017 год </w:t>
            </w:r>
            <w:r w:rsidR="00455209" w:rsidRPr="001E5831">
              <w:rPr>
                <w:szCs w:val="24"/>
              </w:rPr>
              <w:t>-</w:t>
            </w:r>
            <w:r w:rsidRPr="001E5831">
              <w:rPr>
                <w:szCs w:val="24"/>
              </w:rPr>
              <w:t xml:space="preserve"> </w:t>
            </w:r>
            <w:r w:rsidR="007920F0" w:rsidRPr="001E5831">
              <w:rPr>
                <w:szCs w:val="24"/>
              </w:rPr>
              <w:t>41199,387</w:t>
            </w:r>
            <w:r w:rsidRPr="001E5831">
              <w:rPr>
                <w:szCs w:val="24"/>
              </w:rPr>
              <w:t xml:space="preserve"> тыс. рублей</w:t>
            </w:r>
          </w:p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2018 год </w:t>
            </w:r>
            <w:r w:rsidR="00455209" w:rsidRPr="001E5831">
              <w:rPr>
                <w:szCs w:val="24"/>
              </w:rPr>
              <w:t>-</w:t>
            </w:r>
            <w:r w:rsidRPr="001E5831">
              <w:rPr>
                <w:szCs w:val="24"/>
              </w:rPr>
              <w:t xml:space="preserve"> </w:t>
            </w:r>
            <w:r w:rsidR="00111BCD" w:rsidRPr="001E5831">
              <w:rPr>
                <w:szCs w:val="24"/>
              </w:rPr>
              <w:t>41314,431</w:t>
            </w:r>
            <w:r w:rsidRPr="001E5831">
              <w:rPr>
                <w:szCs w:val="24"/>
              </w:rPr>
              <w:t xml:space="preserve"> тыс.</w:t>
            </w:r>
            <w:r w:rsidR="007752EA" w:rsidRPr="001E5831">
              <w:rPr>
                <w:szCs w:val="24"/>
              </w:rPr>
              <w:t xml:space="preserve"> </w:t>
            </w:r>
            <w:r w:rsidRPr="001E5831">
              <w:rPr>
                <w:szCs w:val="24"/>
              </w:rPr>
              <w:t>рублей</w:t>
            </w:r>
          </w:p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2019 год</w:t>
            </w:r>
            <w:r w:rsidR="00455209" w:rsidRPr="001E5831">
              <w:rPr>
                <w:szCs w:val="24"/>
              </w:rPr>
              <w:t xml:space="preserve"> </w:t>
            </w:r>
            <w:r w:rsidRPr="001E5831">
              <w:rPr>
                <w:szCs w:val="24"/>
              </w:rPr>
              <w:t xml:space="preserve">- </w:t>
            </w:r>
            <w:r w:rsidR="00F166BF" w:rsidRPr="001E5831">
              <w:rPr>
                <w:szCs w:val="24"/>
              </w:rPr>
              <w:t xml:space="preserve">48972,942 </w:t>
            </w:r>
            <w:r w:rsidRPr="001E5831">
              <w:rPr>
                <w:szCs w:val="24"/>
              </w:rPr>
              <w:t>тыс.</w:t>
            </w:r>
            <w:r w:rsidR="007752EA" w:rsidRPr="001E5831">
              <w:rPr>
                <w:szCs w:val="24"/>
              </w:rPr>
              <w:t xml:space="preserve"> </w:t>
            </w:r>
            <w:r w:rsidRPr="001E5831">
              <w:rPr>
                <w:szCs w:val="24"/>
              </w:rPr>
              <w:t xml:space="preserve">рублей </w:t>
            </w:r>
          </w:p>
          <w:p w:rsidR="007920F0" w:rsidRPr="001E5831" w:rsidRDefault="007920F0" w:rsidP="00F661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2020 год- </w:t>
            </w:r>
            <w:r w:rsidR="00E76BDD" w:rsidRPr="001E5831">
              <w:rPr>
                <w:szCs w:val="24"/>
              </w:rPr>
              <w:t>50828,034</w:t>
            </w:r>
            <w:r w:rsidRPr="001E5831">
              <w:rPr>
                <w:szCs w:val="24"/>
              </w:rPr>
              <w:t xml:space="preserve"> тыс. рублей</w:t>
            </w:r>
          </w:p>
          <w:p w:rsidR="00111BCD" w:rsidRPr="001E5831" w:rsidRDefault="00111BCD" w:rsidP="00F661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2021 год</w:t>
            </w:r>
            <w:r w:rsidR="00455209" w:rsidRPr="001E5831">
              <w:rPr>
                <w:szCs w:val="24"/>
              </w:rPr>
              <w:t xml:space="preserve"> </w:t>
            </w:r>
            <w:r w:rsidR="009A0D58" w:rsidRPr="001E5831">
              <w:rPr>
                <w:szCs w:val="24"/>
              </w:rPr>
              <w:t>– 59475,372</w:t>
            </w:r>
            <w:r w:rsidRPr="001E5831">
              <w:rPr>
                <w:szCs w:val="24"/>
              </w:rPr>
              <w:t xml:space="preserve"> тыс. рублей</w:t>
            </w:r>
          </w:p>
          <w:p w:rsidR="002031F1" w:rsidRPr="001E5831" w:rsidRDefault="00E76BDD" w:rsidP="00F661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2022 год- </w:t>
            </w:r>
            <w:r w:rsidR="00C12D86" w:rsidRPr="001E5831">
              <w:rPr>
                <w:szCs w:val="24"/>
              </w:rPr>
              <w:t>60880,016</w:t>
            </w:r>
            <w:r w:rsidR="002943A7" w:rsidRPr="001E5831">
              <w:rPr>
                <w:szCs w:val="24"/>
              </w:rPr>
              <w:t xml:space="preserve"> тыс. рублей</w:t>
            </w:r>
          </w:p>
          <w:p w:rsidR="00455209" w:rsidRPr="001E5831" w:rsidRDefault="00455209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2023 год- </w:t>
            </w:r>
            <w:r w:rsidR="00C12D86" w:rsidRPr="001E5831">
              <w:rPr>
                <w:szCs w:val="24"/>
              </w:rPr>
              <w:t>60880,016</w:t>
            </w:r>
            <w:r w:rsidRPr="001E5831">
              <w:rPr>
                <w:szCs w:val="24"/>
              </w:rPr>
              <w:t xml:space="preserve"> тыс. рублей</w:t>
            </w:r>
          </w:p>
          <w:p w:rsidR="00C12D86" w:rsidRPr="001E5831" w:rsidRDefault="00C12D86" w:rsidP="00C12D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2024 год- 60880,016 тыс. рублей</w:t>
            </w:r>
          </w:p>
          <w:p w:rsidR="00C12D86" w:rsidRPr="001E5831" w:rsidRDefault="00C12D86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55209" w:rsidRPr="001E5831" w:rsidRDefault="00455209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 том числе средства краевого бюджета:</w:t>
            </w:r>
          </w:p>
          <w:p w:rsidR="00455209" w:rsidRPr="001E5831" w:rsidRDefault="00455209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2017 год - 9679,400 тыс. рублей</w:t>
            </w:r>
          </w:p>
          <w:p w:rsidR="00455209" w:rsidRPr="001E5831" w:rsidRDefault="00455209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2018 год - 12114,002 тыс. рублей</w:t>
            </w:r>
          </w:p>
          <w:p w:rsidR="00455209" w:rsidRPr="001E5831" w:rsidRDefault="00455209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2019 год -  13060,564 тыс. рублей</w:t>
            </w:r>
          </w:p>
          <w:p w:rsidR="00455209" w:rsidRPr="001E5831" w:rsidRDefault="00455209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2020 год - 13695,500 тыс. рублей</w:t>
            </w:r>
          </w:p>
          <w:p w:rsidR="00455209" w:rsidRPr="001E5831" w:rsidRDefault="00455209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2021 год - 13386,200 тыс. рублей</w:t>
            </w:r>
          </w:p>
          <w:p w:rsidR="00455209" w:rsidRPr="001E5831" w:rsidRDefault="00455209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2022 год </w:t>
            </w:r>
            <w:r w:rsidR="00C12D86" w:rsidRPr="001E5831">
              <w:rPr>
                <w:szCs w:val="24"/>
              </w:rPr>
              <w:t>–</w:t>
            </w:r>
            <w:r w:rsidRPr="001E5831">
              <w:rPr>
                <w:szCs w:val="24"/>
              </w:rPr>
              <w:t xml:space="preserve"> 1</w:t>
            </w:r>
            <w:r w:rsidR="00C12D86" w:rsidRPr="001E5831">
              <w:rPr>
                <w:szCs w:val="24"/>
              </w:rPr>
              <w:t>4135,300</w:t>
            </w:r>
            <w:r w:rsidRPr="001E5831">
              <w:rPr>
                <w:szCs w:val="24"/>
              </w:rPr>
              <w:t xml:space="preserve"> тыс. рублей</w:t>
            </w:r>
          </w:p>
          <w:p w:rsidR="00455209" w:rsidRPr="001E5831" w:rsidRDefault="00C12D86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2023 год – 14135,300 </w:t>
            </w:r>
            <w:r w:rsidR="00455209" w:rsidRPr="001E5831">
              <w:rPr>
                <w:szCs w:val="24"/>
              </w:rPr>
              <w:t>тыс. рублей</w:t>
            </w:r>
          </w:p>
          <w:p w:rsidR="00C12D86" w:rsidRPr="001E5831" w:rsidRDefault="00C12D86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2024 год – 14135,300 тыс. рублей</w:t>
            </w:r>
          </w:p>
          <w:p w:rsidR="00C12D86" w:rsidRPr="001E5831" w:rsidRDefault="00C12D86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10593" w:rsidRPr="001E5831" w:rsidRDefault="00F10593" w:rsidP="00F105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 том числе средства местного бюджета:</w:t>
            </w:r>
          </w:p>
          <w:p w:rsidR="00F10593" w:rsidRPr="001E5831" w:rsidRDefault="00F10593" w:rsidP="00F105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2017 год – 31519,987 тыс. рублей</w:t>
            </w:r>
          </w:p>
          <w:p w:rsidR="00F10593" w:rsidRPr="001E5831" w:rsidRDefault="00F10593" w:rsidP="00F105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2018 год – 29200,429 тыс. рублей</w:t>
            </w:r>
          </w:p>
          <w:p w:rsidR="00F10593" w:rsidRPr="001E5831" w:rsidRDefault="00F10593" w:rsidP="00F105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2019 год - 35912,378 тыс. рублей</w:t>
            </w:r>
          </w:p>
          <w:p w:rsidR="00F10593" w:rsidRPr="001E5831" w:rsidRDefault="00F10593" w:rsidP="00F105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2020 год – 37132,534 тыс. рублей</w:t>
            </w:r>
          </w:p>
          <w:p w:rsidR="00F10593" w:rsidRPr="001E5831" w:rsidRDefault="00F10593" w:rsidP="00F105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2021 год – </w:t>
            </w:r>
            <w:r w:rsidR="00C12D86" w:rsidRPr="001E5831">
              <w:rPr>
                <w:szCs w:val="24"/>
              </w:rPr>
              <w:t>46089,172</w:t>
            </w:r>
            <w:r w:rsidRPr="001E5831">
              <w:rPr>
                <w:szCs w:val="24"/>
              </w:rPr>
              <w:t xml:space="preserve"> тыс. рублей</w:t>
            </w:r>
          </w:p>
          <w:p w:rsidR="00F10593" w:rsidRPr="001E5831" w:rsidRDefault="00F10593" w:rsidP="00F105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2022 год –</w:t>
            </w:r>
            <w:r w:rsidR="00C12D86" w:rsidRPr="001E5831">
              <w:rPr>
                <w:szCs w:val="24"/>
              </w:rPr>
              <w:t xml:space="preserve"> 46744,716</w:t>
            </w:r>
            <w:r w:rsidRPr="001E5831">
              <w:rPr>
                <w:szCs w:val="24"/>
              </w:rPr>
              <w:t xml:space="preserve"> тыс. рублей</w:t>
            </w:r>
          </w:p>
          <w:p w:rsidR="00F10593" w:rsidRPr="001E5831" w:rsidRDefault="00F10593" w:rsidP="00F105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2023 год – </w:t>
            </w:r>
            <w:r w:rsidR="00C12D86" w:rsidRPr="001E5831">
              <w:rPr>
                <w:szCs w:val="24"/>
              </w:rPr>
              <w:t>46744,716</w:t>
            </w:r>
            <w:r w:rsidRPr="001E5831">
              <w:rPr>
                <w:szCs w:val="24"/>
              </w:rPr>
              <w:t xml:space="preserve"> тыс. рублей</w:t>
            </w:r>
          </w:p>
          <w:p w:rsidR="00C12D86" w:rsidRPr="001E5831" w:rsidRDefault="00C12D86" w:rsidP="00C12D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2024 год - 46744,716 тыс. рублей</w:t>
            </w:r>
          </w:p>
        </w:tc>
      </w:tr>
    </w:tbl>
    <w:p w:rsidR="00D34F3D" w:rsidRPr="001E5831" w:rsidRDefault="00D34F3D" w:rsidP="00D34F3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12D86" w:rsidRPr="001E5831" w:rsidRDefault="00C12D86" w:rsidP="00D34F3D">
      <w:pPr>
        <w:autoSpaceDE w:val="0"/>
        <w:autoSpaceDN w:val="0"/>
        <w:adjustRightInd w:val="0"/>
        <w:jc w:val="center"/>
        <w:rPr>
          <w:szCs w:val="24"/>
        </w:rPr>
      </w:pPr>
    </w:p>
    <w:p w:rsidR="00C12D86" w:rsidRPr="001E5831" w:rsidRDefault="00C12D86" w:rsidP="00D34F3D">
      <w:pPr>
        <w:autoSpaceDE w:val="0"/>
        <w:autoSpaceDN w:val="0"/>
        <w:adjustRightInd w:val="0"/>
        <w:jc w:val="center"/>
        <w:rPr>
          <w:szCs w:val="24"/>
        </w:rPr>
      </w:pPr>
    </w:p>
    <w:p w:rsidR="00C12D86" w:rsidRPr="001E5831" w:rsidRDefault="00C12D86" w:rsidP="00D34F3D">
      <w:pPr>
        <w:autoSpaceDE w:val="0"/>
        <w:autoSpaceDN w:val="0"/>
        <w:adjustRightInd w:val="0"/>
        <w:jc w:val="center"/>
        <w:rPr>
          <w:szCs w:val="24"/>
        </w:rPr>
      </w:pPr>
    </w:p>
    <w:p w:rsidR="00D34F3D" w:rsidRPr="001E5831" w:rsidRDefault="00D34F3D" w:rsidP="00D34F3D">
      <w:pPr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2. Мероприятия подпрограммы</w:t>
      </w:r>
    </w:p>
    <w:p w:rsidR="00735663" w:rsidRPr="001E5831" w:rsidRDefault="00735663" w:rsidP="00D34F3D">
      <w:pPr>
        <w:autoSpaceDE w:val="0"/>
        <w:autoSpaceDN w:val="0"/>
        <w:adjustRightInd w:val="0"/>
        <w:jc w:val="center"/>
        <w:rPr>
          <w:szCs w:val="24"/>
        </w:rPr>
      </w:pP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2.1. Выбор мероприятий подпрограммы обусловлен необходимостью решения проблем, обозначенных в разделе 2.1 подпрограммы «Постановка проблемы и обоснование необходимости разработки подпрограммы».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2.2. Функции исполнителя подпрограммы в области реализации мероприятий осуществляет финансовый орган.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2.3. Целью подпрограммы является 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бюджетов.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2.4.  Для достижения цели подпрограммы необходимо реализовать мероприятия:</w:t>
      </w:r>
    </w:p>
    <w:p w:rsidR="00D34F3D" w:rsidRPr="001E5831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E5831">
        <w:rPr>
          <w:szCs w:val="24"/>
        </w:rPr>
        <w:t xml:space="preserve">проведение регулярного и оперативного мониторинга финансовой ситуации, анализ динамики кредиторской задолженности. Выявление и устранение причин, влияющих на рост кредиторской задолженности. </w:t>
      </w:r>
    </w:p>
    <w:p w:rsidR="00D34F3D" w:rsidRPr="001E5831" w:rsidRDefault="00D34F3D" w:rsidP="000D1667">
      <w:pPr>
        <w:numPr>
          <w:ilvl w:val="0"/>
          <w:numId w:val="14"/>
        </w:numPr>
        <w:ind w:left="0" w:firstLine="709"/>
        <w:jc w:val="both"/>
        <w:rPr>
          <w:szCs w:val="24"/>
        </w:rPr>
      </w:pPr>
      <w:r w:rsidRPr="001E5831">
        <w:rPr>
          <w:szCs w:val="24"/>
        </w:rPr>
        <w:t>Мониторинг расходов за потребленные энергоресурсы, контроль за соблюдением лимитов потребления энергоресурсов</w:t>
      </w:r>
    </w:p>
    <w:p w:rsidR="00D34F3D" w:rsidRPr="001E5831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E5831">
        <w:rPr>
          <w:szCs w:val="24"/>
        </w:rPr>
        <w:t>Организация работы с главными администраторами доходов районного бюджета по реалистичному планированию доходов районного бюджета, по повышению качества администрирования доходов и выявлению резервов увеличения поступлений администрируемых ими доходов.</w:t>
      </w:r>
    </w:p>
    <w:p w:rsidR="00D34F3D" w:rsidRPr="001E5831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E5831">
        <w:rPr>
          <w:szCs w:val="24"/>
        </w:rPr>
        <w:t>Предоставление дотаций на выравнивание бюджетной обеспеченности поселений.</w:t>
      </w:r>
    </w:p>
    <w:p w:rsidR="00D34F3D" w:rsidRPr="001E5831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E5831">
        <w:rPr>
          <w:szCs w:val="24"/>
        </w:rPr>
        <w:t xml:space="preserve">Предоставление межбюджетных трансфертов на поддержку мер по сбалансированности бюджетов поселений </w:t>
      </w:r>
    </w:p>
    <w:p w:rsidR="00D34F3D" w:rsidRPr="001E5831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E5831">
        <w:rPr>
          <w:szCs w:val="24"/>
        </w:rPr>
        <w:t>Обеспечение деятельности финансовых органов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2.</w:t>
      </w:r>
      <w:r w:rsidR="00434856" w:rsidRPr="001E5831">
        <w:rPr>
          <w:szCs w:val="24"/>
        </w:rPr>
        <w:t>5</w:t>
      </w:r>
      <w:r w:rsidRPr="001E5831">
        <w:rPr>
          <w:szCs w:val="24"/>
        </w:rPr>
        <w:t>. Реализация мероприятий подпрограммы осуществляется на постоянной основе в период 01.01.2017-31.12.20</w:t>
      </w:r>
      <w:r w:rsidR="00DB3936" w:rsidRPr="001E5831">
        <w:rPr>
          <w:szCs w:val="24"/>
        </w:rPr>
        <w:t>2</w:t>
      </w:r>
      <w:r w:rsidR="00F22842" w:rsidRPr="001E5831">
        <w:rPr>
          <w:szCs w:val="24"/>
        </w:rPr>
        <w:t>4</w:t>
      </w:r>
      <w:r w:rsidR="00FE35E9" w:rsidRPr="001E5831">
        <w:rPr>
          <w:szCs w:val="24"/>
        </w:rPr>
        <w:t>.</w:t>
      </w:r>
      <w:r w:rsidRPr="001E5831">
        <w:rPr>
          <w:szCs w:val="24"/>
        </w:rPr>
        <w:t xml:space="preserve"> В силу решаемых в рамках подпрограммы задач этапы реализации подпрограммы не выделяются.</w:t>
      </w:r>
    </w:p>
    <w:p w:rsidR="00D34F3D" w:rsidRPr="001E5831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E5831">
        <w:rPr>
          <w:szCs w:val="24"/>
        </w:rPr>
        <w:t>Проведение мониторинга качества финансового менеджмента главных распорядителей средств районного бюджета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2.</w:t>
      </w:r>
      <w:r w:rsidR="00434856" w:rsidRPr="001E5831">
        <w:rPr>
          <w:szCs w:val="24"/>
        </w:rPr>
        <w:t>6</w:t>
      </w:r>
      <w:r w:rsidRPr="001E5831">
        <w:rPr>
          <w:szCs w:val="24"/>
        </w:rPr>
        <w:t>. Перечень и значения показателей результативности подпрограммы приведен в приложении № 1 к подпрограмме.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1E5831" w:rsidRDefault="00D34F3D" w:rsidP="00D34F3D">
      <w:pPr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3. Механизм реализации подпрограммы</w:t>
      </w:r>
    </w:p>
    <w:p w:rsidR="00D34F3D" w:rsidRPr="001E5831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3.1. Реализацию мероприятий подпрограммы осуществляет финансовый орган. 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3.2. В рамках решения задач подпрограммы по обеспечению равных условий для устойчивого и эффективного исполнения расходных обязательств органов местного самоуправления Тасеевского </w:t>
      </w:r>
      <w:r w:rsidR="00FE35E9" w:rsidRPr="001E5831">
        <w:rPr>
          <w:szCs w:val="24"/>
        </w:rPr>
        <w:t xml:space="preserve">района </w:t>
      </w:r>
      <w:r w:rsidRPr="001E5831">
        <w:rPr>
          <w:szCs w:val="24"/>
        </w:rPr>
        <w:t>бюджетам поселений предоставляются дотации на выравнивание бюджетной обеспеченности поселений.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Дотации на выравнивание бюджетной обеспеченности поселений из бюджета Тасеевского  района предоставляются поселениям, входящим в состав Тасеевского района, в соответствии с Решением Тасеевского районного Совета депутатов от </w:t>
      </w:r>
      <w:r w:rsidR="00956186" w:rsidRPr="001E5831">
        <w:rPr>
          <w:szCs w:val="24"/>
        </w:rPr>
        <w:t>30.11.2016</w:t>
      </w:r>
      <w:r w:rsidR="003A0778" w:rsidRPr="001E5831">
        <w:rPr>
          <w:szCs w:val="24"/>
        </w:rPr>
        <w:t xml:space="preserve"> </w:t>
      </w:r>
      <w:r w:rsidR="00956186" w:rsidRPr="001E5831">
        <w:rPr>
          <w:szCs w:val="24"/>
        </w:rPr>
        <w:t>№6-11</w:t>
      </w:r>
      <w:r w:rsidRPr="001E5831">
        <w:rPr>
          <w:szCs w:val="24"/>
        </w:rPr>
        <w:t xml:space="preserve"> «</w:t>
      </w:r>
      <w:r w:rsidR="00956186" w:rsidRPr="001E5831">
        <w:rPr>
          <w:szCs w:val="24"/>
        </w:rPr>
        <w:t>О межбюджетных отношениях в Тасеевском районе</w:t>
      </w:r>
      <w:r w:rsidRPr="001E5831">
        <w:rPr>
          <w:szCs w:val="24"/>
        </w:rPr>
        <w:t>». Дотации на выравнивание бюджетной обеспеченности поселений из бюджета муниципального района образуют районный фонд финансовой поддержки поселений. Объем и распределение дотаций на выравнивание бюджетной обеспеченности поселений из бюджета Тасеевского района утверждаются решением о бюджете Тасеевского района на очередной финансовый год и плановый период.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lastRenderedPageBreak/>
        <w:t>3.3.Для решения задачи по обеспечению  сбалансированности местных бюджетов поселениям предоставляются межбюджетные трансферты  на поддержку мер по обеспечению сбалансированности бюджетов поселений Тасеевского района.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Объем межбюджетных трансфертов  на поддержку мер по обеспечению сбалансированности бюджетов поселений Тасеевского района и их распределение между поселениями Тасеевского района утверждаются Решением о бюджете на очередной финансовый год и плановый период.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3.4. С целью повышения финансовой самостоятельности бюджетов организована работа  с главными администраторами доходов районного бюджета по реалистичному планированию доходов районного бюджета, по повышению качества администрирования доходов и выявлению резервов увеличения поступлений администрируемых ими доходов.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3.5. Для создания условий для эффективного и прозрачного управления муниципальными финансами осуществляются мероприятия: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1) проведение регулярного и оперативного мониторинга финансовой ситуации, анализ динамики кредиторской задолженности. Выявление и устранение причин, влияющих на рост кредиторской задолженности; 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2) мониторинг расходов за потребленные энергоресурсы, контроль за соблюдением лимитов потребления энергоресурсов;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3) обеспечение деятельности финансовых органов;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4) проведение мониторинга качества финансового менеджмента главных распорядителей средств районного бюджета. Порядок проведения мониторинга и оценки качества финансового менеджмента устанавливается администрацией Тасеевского района.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3.6. Главным распорядителем средств районного бюджета на реализацию мероприятий подпрограммы является финансовый орган.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1E5831" w:rsidRDefault="00D34F3D" w:rsidP="00735663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 w:rsidRPr="001E5831">
        <w:rPr>
          <w:szCs w:val="24"/>
        </w:rPr>
        <w:t>4. Управление подпрограммой и контроль за исполнением подпрограммы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4.1.Текущее управление реализацией подпрограммы осуществляется финансовым органом.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4.2. Финансовый орган несет ответственность за реализацию подпрограммы, достижение конечных результатов и эффективное использование средств и осуществляет текущий контроль за ходом реализации мероприятий подпрограммы и подготовку отчетов о реализации подпрограммы.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В рамках осуществления контроля за ходом выполнения мероприятий подпрограммы финансовый орган вправе запрашивать у исполнителей мероприятий подпрограммы необходимые документы и информацию, связанные с реализацией мероприятий подпрограммы, обращаться с инициативой о проведении проверок правоохранительными и контролирующими органами.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контрольно-ревизионной комиссией Тасеевского района. 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1E5831" w:rsidRDefault="00D34F3D" w:rsidP="00D34F3D">
      <w:pPr>
        <w:jc w:val="both"/>
        <w:rPr>
          <w:szCs w:val="24"/>
        </w:rPr>
      </w:pPr>
    </w:p>
    <w:p w:rsidR="00D45A35" w:rsidRPr="001E5831" w:rsidRDefault="00D45A35" w:rsidP="00D34F3D">
      <w:pPr>
        <w:autoSpaceDE w:val="0"/>
        <w:autoSpaceDN w:val="0"/>
        <w:adjustRightInd w:val="0"/>
        <w:jc w:val="right"/>
        <w:rPr>
          <w:szCs w:val="24"/>
        </w:rPr>
        <w:sectPr w:rsidR="00D45A35" w:rsidRPr="001E5831" w:rsidSect="00D34F3D">
          <w:pgSz w:w="11907" w:h="16840"/>
          <w:pgMar w:top="1134" w:right="851" w:bottom="1134" w:left="1701" w:header="720" w:footer="720" w:gutter="0"/>
          <w:cols w:space="720"/>
        </w:sectPr>
      </w:pPr>
    </w:p>
    <w:p w:rsidR="00D34F3D" w:rsidRPr="001E5831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lastRenderedPageBreak/>
        <w:t xml:space="preserve">Приложение № 1 </w:t>
      </w:r>
    </w:p>
    <w:p w:rsidR="00866E75" w:rsidRPr="001E5831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к подпрограмме «Создание условий для эффективного </w:t>
      </w:r>
    </w:p>
    <w:p w:rsidR="00866E75" w:rsidRPr="001E5831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>и ответственного управления муниципальными финансами,</w:t>
      </w:r>
    </w:p>
    <w:p w:rsidR="00866E75" w:rsidRPr="001E5831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 повышения устойчивости бюджетов муниципальных </w:t>
      </w:r>
    </w:p>
    <w:p w:rsidR="00D34F3D" w:rsidRPr="001E5831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образований Тасеевского района» </w:t>
      </w:r>
    </w:p>
    <w:p w:rsidR="00866E75" w:rsidRPr="001E5831" w:rsidRDefault="00866E75" w:rsidP="00D34F3D">
      <w:pPr>
        <w:autoSpaceDE w:val="0"/>
        <w:autoSpaceDN w:val="0"/>
        <w:adjustRightInd w:val="0"/>
        <w:jc w:val="right"/>
        <w:rPr>
          <w:szCs w:val="24"/>
        </w:rPr>
      </w:pPr>
    </w:p>
    <w:p w:rsidR="00D34F3D" w:rsidRPr="001E5831" w:rsidRDefault="00D34F3D" w:rsidP="00D34F3D">
      <w:pPr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 xml:space="preserve">Перечень и значения показателей результативности 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района» </w:t>
      </w:r>
      <w:r w:rsidRPr="001E5831">
        <w:rPr>
          <w:szCs w:val="24"/>
        </w:rPr>
        <w:br/>
      </w:r>
    </w:p>
    <w:tbl>
      <w:tblPr>
        <w:tblW w:w="1459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587"/>
        <w:gridCol w:w="919"/>
        <w:gridCol w:w="1417"/>
        <w:gridCol w:w="851"/>
        <w:gridCol w:w="992"/>
        <w:gridCol w:w="1134"/>
        <w:gridCol w:w="1134"/>
        <w:gridCol w:w="1134"/>
        <w:gridCol w:w="1134"/>
        <w:gridCol w:w="1134"/>
        <w:gridCol w:w="110"/>
        <w:gridCol w:w="1244"/>
      </w:tblGrid>
      <w:tr w:rsidR="00D34F3D" w:rsidRPr="001E5831" w:rsidTr="00F22842">
        <w:trPr>
          <w:cantSplit/>
          <w:trHeight w:val="240"/>
        </w:trPr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№  </w:t>
            </w:r>
            <w:r w:rsidRPr="001E5831">
              <w:rPr>
                <w:szCs w:val="24"/>
              </w:rPr>
              <w:br/>
            </w:r>
            <w:proofErr w:type="gramStart"/>
            <w:r w:rsidRPr="001E5831">
              <w:rPr>
                <w:szCs w:val="24"/>
              </w:rPr>
              <w:t>п</w:t>
            </w:r>
            <w:proofErr w:type="gramEnd"/>
            <w:r w:rsidRPr="001E5831">
              <w:rPr>
                <w:szCs w:val="24"/>
              </w:rPr>
              <w:t>/п</w:t>
            </w:r>
          </w:p>
        </w:tc>
        <w:tc>
          <w:tcPr>
            <w:tcW w:w="2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Цель,    </w:t>
            </w:r>
            <w:r w:rsidRPr="001E5831">
              <w:rPr>
                <w:szCs w:val="24"/>
              </w:rPr>
              <w:br/>
              <w:t xml:space="preserve">целевые индикаторы </w:t>
            </w:r>
            <w:r w:rsidRPr="001E5831">
              <w:rPr>
                <w:szCs w:val="24"/>
              </w:rPr>
              <w:br/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Единица</w:t>
            </w:r>
            <w:r w:rsidRPr="001E5831">
              <w:rPr>
                <w:szCs w:val="24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Источник </w:t>
            </w:r>
            <w:r w:rsidRPr="001E5831">
              <w:rPr>
                <w:szCs w:val="24"/>
              </w:rPr>
              <w:br/>
              <w:t>информации</w:t>
            </w:r>
          </w:p>
        </w:tc>
        <w:tc>
          <w:tcPr>
            <w:tcW w:w="88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Годы реализации подпрограммы</w:t>
            </w:r>
          </w:p>
        </w:tc>
      </w:tr>
      <w:tr w:rsidR="00F22842" w:rsidRPr="001E5831" w:rsidTr="00F22842">
        <w:trPr>
          <w:cantSplit/>
          <w:trHeight w:val="240"/>
        </w:trPr>
        <w:tc>
          <w:tcPr>
            <w:tcW w:w="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42" w:rsidRPr="001E5831" w:rsidRDefault="00F22842" w:rsidP="008E6E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42" w:rsidRPr="001E5831" w:rsidRDefault="00F22842" w:rsidP="008E6E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842" w:rsidRPr="001E5831" w:rsidRDefault="00F22842" w:rsidP="008E6E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842" w:rsidRPr="001E5831" w:rsidRDefault="00F22842" w:rsidP="008E6E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2023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2024</w:t>
            </w:r>
          </w:p>
        </w:tc>
      </w:tr>
      <w:tr w:rsidR="00D34F3D" w:rsidRPr="001E5831" w:rsidTr="00F22842">
        <w:trPr>
          <w:gridAfter w:val="12"/>
          <w:wAfter w:w="13790" w:type="dxa"/>
          <w:cantSplit/>
          <w:trHeight w:val="24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22842" w:rsidRPr="001E5831" w:rsidTr="00F22842">
        <w:trPr>
          <w:cantSplit/>
          <w:trHeight w:val="36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8E6E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8E6E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  <w:lang w:eastAsia="en-US"/>
              </w:rPr>
              <w:t>Дефицит бюджета в общем объеме собственных доходов местного бюджета без учета безвозмездных поступлений и (или) поступлений налоговых доходов по дополнительным нормативам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8E6E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8E6E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годовой </w:t>
            </w:r>
            <w:r w:rsidRPr="001E5831">
              <w:rPr>
                <w:szCs w:val="24"/>
              </w:rPr>
              <w:br/>
              <w:t>отчет об исполнении бюджета в соответствии с приказом  Минфина РФ 28.12.2010 №191н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8E6E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8E6E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8E6E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8E6E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8E6E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8E6E56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8E6E56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8E6E56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</w:t>
            </w:r>
          </w:p>
        </w:tc>
      </w:tr>
      <w:tr w:rsidR="00F22842" w:rsidRPr="001E5831" w:rsidTr="000F25EC">
        <w:trPr>
          <w:cantSplit/>
          <w:trHeight w:val="24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годовой </w:t>
            </w:r>
            <w:r w:rsidRPr="001E5831">
              <w:rPr>
                <w:szCs w:val="24"/>
              </w:rPr>
              <w:br/>
              <w:t>отчет об исполнении бюджета в соответствии с приказом  Минфина РФ 28.12.2010 №191н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</w:tr>
      <w:tr w:rsidR="00F22842" w:rsidRPr="001E5831" w:rsidTr="000F25EC">
        <w:trPr>
          <w:cantSplit/>
          <w:trHeight w:val="24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годовой </w:t>
            </w:r>
            <w:r w:rsidRPr="001E5831">
              <w:rPr>
                <w:szCs w:val="24"/>
              </w:rPr>
              <w:br/>
              <w:t>отчет об исполнении бюджета в соответствии с приказом  Минфина РФ 28.12.2010 №191н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</w:tr>
      <w:tr w:rsidR="00F22842" w:rsidRPr="001E5831" w:rsidTr="000F25EC">
        <w:trPr>
          <w:cantSplit/>
          <w:trHeight w:val="24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8E6E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8E6E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Минимальная бюджетная обеспеченность поселений после выравнивания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8E6E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8E6E56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E5831">
              <w:rPr>
                <w:rFonts w:eastAsia="Calibri"/>
                <w:szCs w:val="24"/>
                <w:lang w:eastAsia="en-US"/>
              </w:rPr>
              <w:t>Решение о бюджете на очередной год и плановый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8E6E5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менее 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8E6E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менее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8E6E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менее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8E6E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менее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8E6E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менее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8E6E56">
            <w:pPr>
              <w:rPr>
                <w:szCs w:val="24"/>
              </w:rPr>
            </w:pPr>
            <w:r w:rsidRPr="001E5831">
              <w:rPr>
                <w:szCs w:val="24"/>
              </w:rPr>
              <w:t>Не менее 1,5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8E6E56">
            <w:pPr>
              <w:rPr>
                <w:szCs w:val="24"/>
              </w:rPr>
            </w:pPr>
            <w:r w:rsidRPr="001E5831">
              <w:rPr>
                <w:szCs w:val="24"/>
              </w:rPr>
              <w:t>Не менее 1,5</w:t>
            </w:r>
            <w:r w:rsidRPr="001E5831">
              <w:rPr>
                <w:szCs w:val="24"/>
              </w:rPr>
              <w:tab/>
            </w:r>
            <w:r w:rsidRPr="001E5831">
              <w:rPr>
                <w:szCs w:val="24"/>
              </w:rPr>
              <w:tab/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8E6E56">
            <w:pPr>
              <w:rPr>
                <w:szCs w:val="24"/>
              </w:rPr>
            </w:pPr>
            <w:r w:rsidRPr="001E5831">
              <w:rPr>
                <w:szCs w:val="24"/>
              </w:rPr>
              <w:t>Не менее 1,5</w:t>
            </w:r>
            <w:r w:rsidRPr="001E5831">
              <w:rPr>
                <w:szCs w:val="24"/>
              </w:rPr>
              <w:tab/>
            </w:r>
            <w:r w:rsidRPr="001E5831">
              <w:rPr>
                <w:szCs w:val="24"/>
              </w:rPr>
              <w:tab/>
            </w:r>
          </w:p>
        </w:tc>
      </w:tr>
      <w:tr w:rsidR="00F22842" w:rsidRPr="001E5831" w:rsidTr="000F25EC">
        <w:trPr>
          <w:cantSplit/>
          <w:trHeight w:val="24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5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Доля муниципальных учреждений в полном объеме разместивших информацию на  официальном сайте в сети интернет </w:t>
            </w:r>
            <w:hyperlink r:id="rId10" w:history="1">
              <w:r w:rsidRPr="001E5831">
                <w:rPr>
                  <w:szCs w:val="24"/>
                </w:rPr>
                <w:t>www.bus.gov.ru</w:t>
              </w:r>
            </w:hyperlink>
            <w:r w:rsidRPr="001E5831">
              <w:rPr>
                <w:szCs w:val="24"/>
              </w:rPr>
              <w:t xml:space="preserve"> в текущем году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Ежеквартальный мониторинг финансового 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1E5831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</w:p>
        </w:tc>
      </w:tr>
    </w:tbl>
    <w:p w:rsidR="00D34F3D" w:rsidRPr="001E5831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D34F3D" w:rsidRPr="001E5831" w:rsidRDefault="00D34F3D" w:rsidP="00D34F3D">
      <w:pPr>
        <w:tabs>
          <w:tab w:val="left" w:pos="3840"/>
        </w:tabs>
        <w:jc w:val="both"/>
        <w:rPr>
          <w:szCs w:val="24"/>
        </w:rPr>
      </w:pPr>
    </w:p>
    <w:p w:rsidR="00D34F3D" w:rsidRPr="001E5831" w:rsidRDefault="00D34F3D" w:rsidP="00D34F3D">
      <w:pPr>
        <w:tabs>
          <w:tab w:val="left" w:pos="3840"/>
        </w:tabs>
        <w:jc w:val="both"/>
        <w:rPr>
          <w:szCs w:val="24"/>
        </w:rPr>
      </w:pPr>
    </w:p>
    <w:p w:rsidR="00D7491E" w:rsidRPr="001E5831" w:rsidRDefault="00D7491E" w:rsidP="00D7491E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>Приложение № 2</w:t>
      </w:r>
    </w:p>
    <w:p w:rsidR="00D7491E" w:rsidRPr="001E5831" w:rsidRDefault="00D7491E" w:rsidP="00D7491E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 xml:space="preserve">к подпрограмме «Создание условий для эффективного </w:t>
      </w:r>
    </w:p>
    <w:p w:rsidR="00D7491E" w:rsidRPr="001E5831" w:rsidRDefault="00D7491E" w:rsidP="00D7491E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>и ответственного управления муниципальными финансами,</w:t>
      </w:r>
    </w:p>
    <w:p w:rsidR="00D7491E" w:rsidRPr="001E5831" w:rsidRDefault="00D7491E" w:rsidP="00D7491E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 xml:space="preserve"> повышения устойчивости бюджетов муниципальных </w:t>
      </w:r>
    </w:p>
    <w:p w:rsidR="00D34F3D" w:rsidRPr="001E5831" w:rsidRDefault="00D7491E" w:rsidP="00D7491E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>образований Тасеевского района»</w:t>
      </w:r>
    </w:p>
    <w:p w:rsidR="00D34F3D" w:rsidRPr="001E5831" w:rsidRDefault="00D34F3D" w:rsidP="00D34F3D">
      <w:pPr>
        <w:tabs>
          <w:tab w:val="left" w:pos="3840"/>
        </w:tabs>
        <w:jc w:val="both"/>
        <w:rPr>
          <w:szCs w:val="24"/>
        </w:rPr>
      </w:pPr>
    </w:p>
    <w:p w:rsidR="00D34F3D" w:rsidRPr="001E5831" w:rsidRDefault="00D34F3D" w:rsidP="00D34F3D">
      <w:pPr>
        <w:tabs>
          <w:tab w:val="left" w:pos="3840"/>
        </w:tabs>
        <w:jc w:val="both"/>
        <w:rPr>
          <w:szCs w:val="24"/>
        </w:rPr>
      </w:pPr>
    </w:p>
    <w:p w:rsidR="00D7491E" w:rsidRPr="001E5831" w:rsidRDefault="00D7491E" w:rsidP="00D7491E">
      <w:pPr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Перечень мероприятий подпрограммы «Создание условий для эффективного и ответственного управления муниципальными финансами, повышения устойчивости бюджетов Тасеевского района»</w:t>
      </w:r>
    </w:p>
    <w:p w:rsidR="00D7491E" w:rsidRPr="001E5831" w:rsidRDefault="00D7491E" w:rsidP="00D7491E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142" w:type="dxa"/>
        <w:jc w:val="center"/>
        <w:tblLayout w:type="fixed"/>
        <w:tblLook w:val="00A0" w:firstRow="1" w:lastRow="0" w:firstColumn="1" w:lastColumn="0" w:noHBand="0" w:noVBand="0"/>
      </w:tblPr>
      <w:tblGrid>
        <w:gridCol w:w="2142"/>
        <w:gridCol w:w="1275"/>
        <w:gridCol w:w="851"/>
        <w:gridCol w:w="762"/>
        <w:gridCol w:w="1081"/>
        <w:gridCol w:w="708"/>
        <w:gridCol w:w="1471"/>
        <w:gridCol w:w="1560"/>
        <w:gridCol w:w="1559"/>
        <w:gridCol w:w="1457"/>
        <w:gridCol w:w="1276"/>
      </w:tblGrid>
      <w:tr w:rsidR="00B547B3" w:rsidRPr="001E5831" w:rsidTr="00E9440D">
        <w:trPr>
          <w:trHeight w:val="675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br/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Код бюджетной классификации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Расходы по годам реализации программы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Ожидаемый результат от реализации подпрограммного мероприятия </w:t>
            </w:r>
            <w:r w:rsidRPr="001E5831">
              <w:rPr>
                <w:szCs w:val="24"/>
              </w:rPr>
              <w:br/>
              <w:t>(в натуральн</w:t>
            </w:r>
            <w:r w:rsidRPr="001E5831">
              <w:rPr>
                <w:szCs w:val="24"/>
              </w:rPr>
              <w:lastRenderedPageBreak/>
              <w:t>ом выражении)</w:t>
            </w:r>
          </w:p>
        </w:tc>
      </w:tr>
      <w:tr w:rsidR="00B547B3" w:rsidRPr="001E5831" w:rsidTr="00E9440D">
        <w:trPr>
          <w:trHeight w:val="1354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ГРБС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proofErr w:type="spellStart"/>
            <w:r w:rsidRPr="001E5831">
              <w:rPr>
                <w:szCs w:val="24"/>
              </w:rPr>
              <w:t>РзПр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1E5831" w:rsidRDefault="00B547B3" w:rsidP="00C12D8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 w:rsidR="00C12D86" w:rsidRPr="001E5831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1E5831" w:rsidRDefault="00B547B3" w:rsidP="00C12D8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 w:rsidR="00C12D86" w:rsidRPr="001E5831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1E5831" w:rsidRDefault="00B547B3" w:rsidP="00C12D8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 w:rsidR="00C12D86" w:rsidRPr="001E5831">
              <w:rPr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1E5831" w:rsidRDefault="00B547B3" w:rsidP="00C12D8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Итого 202</w:t>
            </w:r>
            <w:r w:rsidR="00C12D86" w:rsidRPr="001E5831">
              <w:rPr>
                <w:szCs w:val="24"/>
              </w:rPr>
              <w:t>2</w:t>
            </w:r>
            <w:r w:rsidRPr="001E5831">
              <w:rPr>
                <w:szCs w:val="24"/>
              </w:rPr>
              <w:t>-202</w:t>
            </w:r>
            <w:r w:rsidR="00C12D86" w:rsidRPr="001E5831">
              <w:rPr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Цель подпрограммы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Задача 1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равных условий для устойчивого и эффективного исполнения расходных обязательств  органов местного самоуправления Тасеевского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t xml:space="preserve">Мероприятие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Мероприятие 1.1: проведение регулярного и оперативного мониторинга финансовой ситуации, анализ динамики кредиторской задолженности. Выявление и устранение причин, влияющих на рост кредиторской задолженности. 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</w:t>
            </w:r>
            <w:r w:rsidRPr="001E5831">
              <w:rPr>
                <w:szCs w:val="24"/>
              </w:rPr>
              <w:lastRenderedPageBreak/>
              <w:t xml:space="preserve">обязательств перед гражданами </w:t>
            </w: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Мероприятие 1.2: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Мониторинг расходов за потребленные энергоресурсы, контроль за соблюдением лимитов потребления энергоресурсов</w:t>
            </w:r>
          </w:p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B547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Дефицит бюджета в общем объеме собственных доходов местного бюджета без учета безвозмездных поступлений и (или) поступлений налоговых доходов по дополнительным нормативам (в 2017 году – не более 5%, в 2018 году-не более 5%, </w:t>
            </w:r>
            <w:r w:rsidRPr="001E5831">
              <w:rPr>
                <w:szCs w:val="24"/>
              </w:rPr>
              <w:lastRenderedPageBreak/>
              <w:t>в 2019 году- не более 5%, в 2020 году-не более 5%, в 2021 году-не более 5%, в 2022 году-не более 5 %, в 2023 году- не более 5%</w:t>
            </w:r>
            <w:r w:rsidR="000F25EC">
              <w:rPr>
                <w:szCs w:val="24"/>
              </w:rPr>
              <w:t>, в 2024 году- не более 5%</w:t>
            </w:r>
            <w:r w:rsidRPr="001E5831">
              <w:rPr>
                <w:szCs w:val="24"/>
              </w:rPr>
              <w:t>)</w:t>
            </w: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Мероприятие 2.1: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Организация работы с главными администраторами доходов районного бюджета по реалистичному планированию доходов районного бюджета, по повышению качества </w:t>
            </w:r>
            <w:r w:rsidRPr="001E5831">
              <w:rPr>
                <w:szCs w:val="24"/>
              </w:rPr>
              <w:lastRenderedPageBreak/>
              <w:t>администрирования доходов и выявлению резервов увеличения поступлений администрируемых ими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lastRenderedPageBreak/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F2284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рост объема налоговых и неналоговых доходов местных бюджетов в общем объеме доходов местных бюджетов (46003 </w:t>
            </w:r>
            <w:r w:rsidRPr="001E5831">
              <w:rPr>
                <w:szCs w:val="24"/>
              </w:rPr>
              <w:lastRenderedPageBreak/>
              <w:t>тыс. рублей в 2017 году, 47383 тыс. рублей в 2018 году, 47017 тыс. руб. 2019 году, 56056 тыс. руб. – в 2020 году, 58264 тыс. рублей – в 2021 году, 58463 тыс. руб.- в 2022 году, 59298 тыс. рублей в 2023 году</w:t>
            </w:r>
            <w:r w:rsidR="00F22842" w:rsidRPr="001E5831">
              <w:rPr>
                <w:szCs w:val="24"/>
              </w:rPr>
              <w:t xml:space="preserve">, 61670 тыс. </w:t>
            </w:r>
            <w:r w:rsidR="00F22842" w:rsidRPr="001E5831">
              <w:rPr>
                <w:szCs w:val="24"/>
              </w:rPr>
              <w:lastRenderedPageBreak/>
              <w:t>рублей в 2024 году</w:t>
            </w:r>
            <w:r w:rsidRPr="001E5831">
              <w:rPr>
                <w:szCs w:val="24"/>
              </w:rPr>
              <w:t>)</w:t>
            </w: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Задача 2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сбалансированности местных бюджетов Тасеевского района и повышение финансовой самостоятельности местных бюджетов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2.2: Предоставление дотаций на выравнивание бюджетной обеспеченности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t>Финансовое 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0210000680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0210076010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510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C12D86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16872,783</w:t>
            </w:r>
          </w:p>
          <w:p w:rsidR="00B547B3" w:rsidRPr="001E5831" w:rsidRDefault="00B547B3" w:rsidP="00E9440D">
            <w:pPr>
              <w:rPr>
                <w:szCs w:val="24"/>
              </w:rPr>
            </w:pPr>
          </w:p>
          <w:p w:rsidR="00B547B3" w:rsidRPr="001E5831" w:rsidRDefault="00CD2FAA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2D86" w:rsidRPr="001E5831" w:rsidRDefault="00C12D86" w:rsidP="00C12D86">
            <w:pPr>
              <w:rPr>
                <w:szCs w:val="24"/>
              </w:rPr>
            </w:pPr>
            <w:r w:rsidRPr="001E5831">
              <w:rPr>
                <w:szCs w:val="24"/>
              </w:rPr>
              <w:t>16872,783</w:t>
            </w:r>
          </w:p>
          <w:p w:rsidR="00B547B3" w:rsidRPr="001E5831" w:rsidRDefault="00B547B3" w:rsidP="00E9440D">
            <w:pPr>
              <w:rPr>
                <w:szCs w:val="24"/>
              </w:rPr>
            </w:pPr>
          </w:p>
          <w:p w:rsidR="00B547B3" w:rsidRPr="001E5831" w:rsidRDefault="00CD2FAA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D86" w:rsidRPr="001E5831" w:rsidRDefault="00C12D86" w:rsidP="00C12D86">
            <w:pPr>
              <w:rPr>
                <w:szCs w:val="24"/>
              </w:rPr>
            </w:pPr>
            <w:r w:rsidRPr="001E5831">
              <w:rPr>
                <w:szCs w:val="24"/>
              </w:rPr>
              <w:t>16872,783</w:t>
            </w:r>
          </w:p>
          <w:p w:rsidR="00B547B3" w:rsidRPr="001E5831" w:rsidRDefault="00B547B3" w:rsidP="00E9440D">
            <w:pPr>
              <w:rPr>
                <w:szCs w:val="24"/>
              </w:rPr>
            </w:pPr>
          </w:p>
          <w:p w:rsidR="00B547B3" w:rsidRPr="001E5831" w:rsidRDefault="00CD2FAA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14135,3</w:t>
            </w:r>
            <w:r w:rsidR="00B547B3" w:rsidRPr="001E5831">
              <w:rPr>
                <w:szCs w:val="24"/>
              </w:rPr>
              <w:t>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C12D86" w:rsidP="00E9440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E5831">
              <w:rPr>
                <w:szCs w:val="24"/>
              </w:rPr>
              <w:t>50618,349</w:t>
            </w:r>
          </w:p>
          <w:p w:rsidR="00B547B3" w:rsidRPr="001E5831" w:rsidRDefault="00B547B3" w:rsidP="00E9440D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B547B3" w:rsidRPr="001E5831" w:rsidRDefault="00CD2FAA" w:rsidP="00E9440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E5831">
              <w:rPr>
                <w:szCs w:val="24"/>
              </w:rPr>
              <w:t>42405,900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B547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Минимальная бюджетная обеспеченность поселений после выравнивания не менее 1,5 тыс. рублей</w:t>
            </w:r>
          </w:p>
        </w:tc>
      </w:tr>
      <w:tr w:rsidR="00CD2FAA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AA" w:rsidRPr="001E5831" w:rsidRDefault="00CD2FAA" w:rsidP="00CD2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2.3</w:t>
            </w:r>
          </w:p>
          <w:p w:rsidR="00CD2FAA" w:rsidRPr="001E5831" w:rsidRDefault="00CD2FAA" w:rsidP="00CD2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Предоставление межбюджетных трансфертов на поддержку мер по сбалансированности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FAA" w:rsidRPr="001E5831" w:rsidRDefault="00CD2FAA" w:rsidP="00CD2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AA" w:rsidRPr="001E5831" w:rsidRDefault="00CD2FAA" w:rsidP="00CD2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AA" w:rsidRPr="001E5831" w:rsidRDefault="00CD2FAA" w:rsidP="00CD2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AA" w:rsidRPr="001E5831" w:rsidRDefault="00CD2FAA" w:rsidP="00CD2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AA" w:rsidRPr="001E5831" w:rsidRDefault="00CD2FAA" w:rsidP="00CD2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540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AA" w:rsidRPr="001E5831" w:rsidRDefault="00CD2FAA" w:rsidP="00CD2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20820,306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AA" w:rsidRPr="001E5831" w:rsidRDefault="00CD2FAA" w:rsidP="00CD2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20820,306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FAA" w:rsidRPr="001E5831" w:rsidRDefault="00CD2FAA" w:rsidP="00CD2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20820,306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FAA" w:rsidRPr="001E5831" w:rsidRDefault="00CD2FAA" w:rsidP="00CD2FA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62460,918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AA" w:rsidRPr="001E5831" w:rsidRDefault="00CD2FAA" w:rsidP="00CD2FA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Отсутствие в местных бюджетах просроченной кредиторской задолженности по выплате заработной платы с начислениями </w:t>
            </w:r>
            <w:r w:rsidRPr="001E5831">
              <w:rPr>
                <w:szCs w:val="24"/>
              </w:rPr>
              <w:lastRenderedPageBreak/>
              <w:t>работникам бюджетной сферы и по исполнению обязательств перед гражданами</w:t>
            </w: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Задача 3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эффективного и прозрачного управления муниципальными финансами.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3.1: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деятельности финансовых органов.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120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240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CD2FAA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9051,627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B547B3" w:rsidRPr="001E5831" w:rsidRDefault="00CD2FAA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8051,627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B547B3" w:rsidRPr="001E5831" w:rsidRDefault="00CD2FAA" w:rsidP="00CD2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  <w:r w:rsidR="00B547B3" w:rsidRPr="001E5831">
              <w:rPr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AA" w:rsidRPr="001E5831" w:rsidRDefault="00CD2FAA" w:rsidP="00CD2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9051,627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CD2FAA" w:rsidRPr="001E5831" w:rsidRDefault="00CD2FAA" w:rsidP="00CD2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8051,627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B547B3" w:rsidRPr="001E5831" w:rsidRDefault="00CD2FAA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  <w:r w:rsidR="00B547B3"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FAA" w:rsidRPr="001E5831" w:rsidRDefault="00CD2FAA" w:rsidP="00CD2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9051,627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CD2FAA" w:rsidRPr="001E5831" w:rsidRDefault="00CD2FAA" w:rsidP="00CD2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8051,627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B547B3" w:rsidRPr="001E5831" w:rsidRDefault="00CD2FAA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  <w:r w:rsidR="00B547B3" w:rsidRPr="001E5831">
              <w:rPr>
                <w:szCs w:val="24"/>
              </w:rPr>
              <w:t>0,000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</w:t>
            </w:r>
            <w:r w:rsidR="00CD2FAA" w:rsidRPr="001E5831">
              <w:rPr>
                <w:szCs w:val="24"/>
              </w:rPr>
              <w:t>7154,881</w:t>
            </w:r>
          </w:p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547B3" w:rsidRPr="001E5831" w:rsidRDefault="00CD2FAA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24154,881</w:t>
            </w:r>
          </w:p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547B3" w:rsidRPr="001E5831" w:rsidRDefault="00CD2FAA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300</w:t>
            </w:r>
            <w:r w:rsidR="00B547B3" w:rsidRPr="001E5831">
              <w:rPr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Доля муниципальных учреждений в полном объеме разместивших информацию на  официальном сайте в сети интернет </w:t>
            </w:r>
            <w:hyperlink r:id="rId11" w:history="1">
              <w:r w:rsidRPr="001E5831">
                <w:rPr>
                  <w:szCs w:val="24"/>
                </w:rPr>
                <w:t>www.bus.gov.ru</w:t>
              </w:r>
            </w:hyperlink>
            <w:r w:rsidRPr="001E5831">
              <w:rPr>
                <w:szCs w:val="24"/>
              </w:rPr>
              <w:t xml:space="preserve"> в текущем </w:t>
            </w:r>
            <w:r w:rsidRPr="001E5831">
              <w:rPr>
                <w:szCs w:val="24"/>
              </w:rPr>
              <w:lastRenderedPageBreak/>
              <w:t>году 100 %</w:t>
            </w: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Мероприятие 3.2: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Проведение мониторинга качества финансового менеджмента главных распорядителей средств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395679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395679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395679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D45A35" w:rsidRPr="001E5831" w:rsidRDefault="00D45A35" w:rsidP="006E3323">
      <w:pPr>
        <w:autoSpaceDE w:val="0"/>
        <w:autoSpaceDN w:val="0"/>
        <w:adjustRightInd w:val="0"/>
        <w:jc w:val="center"/>
        <w:rPr>
          <w:szCs w:val="24"/>
        </w:rPr>
      </w:pPr>
    </w:p>
    <w:p w:rsidR="00B547B3" w:rsidRPr="001E5831" w:rsidRDefault="00B547B3" w:rsidP="00D7101C">
      <w:pPr>
        <w:autoSpaceDE w:val="0"/>
        <w:autoSpaceDN w:val="0"/>
        <w:adjustRightInd w:val="0"/>
        <w:jc w:val="right"/>
        <w:rPr>
          <w:szCs w:val="24"/>
        </w:rPr>
        <w:sectPr w:rsidR="00B547B3" w:rsidRPr="001E5831" w:rsidSect="00B547B3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D34F3D" w:rsidRPr="001E5831" w:rsidRDefault="00D34F3D" w:rsidP="00D7101C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lastRenderedPageBreak/>
        <w:t>Приложение № 2</w:t>
      </w:r>
    </w:p>
    <w:p w:rsidR="00D34F3D" w:rsidRPr="001E5831" w:rsidRDefault="00D34F3D" w:rsidP="00D7101C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к муниципальной программе Тасеевского района  «Управление муниципальными финансами (ресурсами)» </w:t>
      </w:r>
      <w:r w:rsidRPr="001E5831">
        <w:rPr>
          <w:szCs w:val="24"/>
        </w:rPr>
        <w:br/>
      </w:r>
    </w:p>
    <w:p w:rsidR="00D34F3D" w:rsidRPr="001E5831" w:rsidRDefault="00D34F3D" w:rsidP="00D34F3D">
      <w:pPr>
        <w:jc w:val="right"/>
        <w:rPr>
          <w:szCs w:val="24"/>
        </w:rPr>
      </w:pPr>
    </w:p>
    <w:p w:rsidR="00D34F3D" w:rsidRPr="001E5831" w:rsidRDefault="00D34F3D" w:rsidP="00D34F3D">
      <w:pPr>
        <w:jc w:val="center"/>
        <w:rPr>
          <w:szCs w:val="24"/>
        </w:rPr>
      </w:pPr>
      <w:r w:rsidRPr="001E5831">
        <w:rPr>
          <w:szCs w:val="24"/>
        </w:rPr>
        <w:t>Подпрограмма</w:t>
      </w:r>
    </w:p>
    <w:p w:rsidR="00D34F3D" w:rsidRPr="001E5831" w:rsidRDefault="00D34F3D" w:rsidP="00D34F3D">
      <w:pPr>
        <w:jc w:val="center"/>
        <w:rPr>
          <w:szCs w:val="24"/>
        </w:rPr>
      </w:pPr>
      <w:r w:rsidRPr="001E5831">
        <w:rPr>
          <w:szCs w:val="24"/>
        </w:rPr>
        <w:t>«Управление муниципальным долгом Тасеевского района»</w:t>
      </w:r>
    </w:p>
    <w:p w:rsidR="00D34F3D" w:rsidRPr="001E5831" w:rsidRDefault="00D34F3D" w:rsidP="00D34F3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34F3D" w:rsidRPr="001E5831" w:rsidRDefault="00D34F3D" w:rsidP="00D7101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1. Паспорт подпрограммы</w:t>
      </w:r>
    </w:p>
    <w:p w:rsidR="00D34F3D" w:rsidRPr="001E5831" w:rsidRDefault="00D34F3D" w:rsidP="00D34F3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D34F3D" w:rsidRPr="001E5831" w:rsidTr="00D34F3D">
        <w:trPr>
          <w:trHeight w:val="600"/>
        </w:trPr>
        <w:tc>
          <w:tcPr>
            <w:tcW w:w="2400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D34F3D" w:rsidRPr="001E5831" w:rsidRDefault="00D34F3D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Управление муниципальным долгом Тасеевского района (далее - подпрограмма)</w:t>
            </w:r>
          </w:p>
        </w:tc>
      </w:tr>
      <w:tr w:rsidR="00D34F3D" w:rsidRPr="001E5831" w:rsidTr="00D34F3D">
        <w:trPr>
          <w:trHeight w:val="600"/>
        </w:trPr>
        <w:tc>
          <w:tcPr>
            <w:tcW w:w="2400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«Управление муниципальными финансами (ресурсами)»</w:t>
            </w:r>
          </w:p>
        </w:tc>
      </w:tr>
      <w:tr w:rsidR="00D34F3D" w:rsidRPr="001E5831" w:rsidTr="00D34F3D">
        <w:trPr>
          <w:trHeight w:val="600"/>
        </w:trPr>
        <w:tc>
          <w:tcPr>
            <w:tcW w:w="2400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Исполнитель подпрограммы</w:t>
            </w:r>
          </w:p>
        </w:tc>
        <w:tc>
          <w:tcPr>
            <w:tcW w:w="6960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Финансовое управление  администрации Тасеевского района (далее – финансовый орган)</w:t>
            </w:r>
          </w:p>
        </w:tc>
      </w:tr>
      <w:tr w:rsidR="00D34F3D" w:rsidRPr="001E5831" w:rsidTr="00D34F3D">
        <w:trPr>
          <w:trHeight w:val="2713"/>
        </w:trPr>
        <w:tc>
          <w:tcPr>
            <w:tcW w:w="2400" w:type="dxa"/>
          </w:tcPr>
          <w:p w:rsidR="00D34F3D" w:rsidRPr="001E5831" w:rsidRDefault="00D34F3D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960" w:type="dxa"/>
          </w:tcPr>
          <w:p w:rsidR="00D34F3D" w:rsidRPr="001E5831" w:rsidRDefault="00D34F3D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Финансовое управление  администрации Тасеевского района (далее – финансовый орган)</w:t>
            </w:r>
          </w:p>
        </w:tc>
      </w:tr>
      <w:tr w:rsidR="00D34F3D" w:rsidRPr="001E5831" w:rsidTr="00D34F3D">
        <w:trPr>
          <w:trHeight w:val="2713"/>
        </w:trPr>
        <w:tc>
          <w:tcPr>
            <w:tcW w:w="2400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Цель и задачи подпрограммы</w:t>
            </w:r>
          </w:p>
        </w:tc>
        <w:tc>
          <w:tcPr>
            <w:tcW w:w="6960" w:type="dxa"/>
          </w:tcPr>
          <w:p w:rsidR="00D34F3D" w:rsidRPr="001E5831" w:rsidRDefault="00D34F3D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Эффективное управление муниципальным долгом Тасеевского района</w:t>
            </w:r>
          </w:p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1.Сохранение объема и структуры муниципального долга на экономически безопасном уровне.</w:t>
            </w:r>
          </w:p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2. Соблюдение ограничений по объему муниципального долга и расходам на его обслуживание, установленных федеральным законодательством.</w:t>
            </w:r>
          </w:p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34F3D" w:rsidRPr="001E5831" w:rsidTr="00D34F3D">
        <w:trPr>
          <w:trHeight w:val="1124"/>
        </w:trPr>
        <w:tc>
          <w:tcPr>
            <w:tcW w:w="2400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6960" w:type="dxa"/>
          </w:tcPr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E5831">
              <w:rPr>
                <w:szCs w:val="24"/>
                <w:lang w:eastAsia="en-US"/>
              </w:rPr>
              <w:t xml:space="preserve">1. </w:t>
            </w:r>
            <w:proofErr w:type="gramStart"/>
            <w:r w:rsidRPr="001E5831">
              <w:rPr>
                <w:szCs w:val="24"/>
              </w:rPr>
              <w:t xml:space="preserve">Доля объема муниципального долга Тасеевского района в объеме </w:t>
            </w:r>
            <w:r w:rsidRPr="001E5831">
              <w:rPr>
                <w:szCs w:val="24"/>
                <w:lang w:eastAsia="en-US"/>
              </w:rPr>
              <w:t xml:space="preserve"> собственных доходов местного бюджета без учета безвозмездных поступлений и (или) поступлений налоговых доходов по дополнительным нормативам) не более 50%</w:t>
            </w:r>
            <w:proofErr w:type="gramEnd"/>
          </w:p>
          <w:p w:rsidR="00D34F3D" w:rsidRPr="001E5831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 2. Просроченная  задолженность по долговым обязательствам Тасеевского района</w:t>
            </w:r>
            <w:r w:rsidRPr="001E5831">
              <w:rPr>
                <w:szCs w:val="24"/>
                <w:lang w:eastAsia="en-US"/>
              </w:rPr>
              <w:t xml:space="preserve"> 0.</w:t>
            </w:r>
          </w:p>
        </w:tc>
      </w:tr>
      <w:tr w:rsidR="00D34F3D" w:rsidRPr="001E5831" w:rsidTr="00D34F3D">
        <w:trPr>
          <w:trHeight w:val="840"/>
        </w:trPr>
        <w:tc>
          <w:tcPr>
            <w:tcW w:w="2400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Сроки реализации подпрограммы</w:t>
            </w:r>
          </w:p>
        </w:tc>
        <w:tc>
          <w:tcPr>
            <w:tcW w:w="6960" w:type="dxa"/>
          </w:tcPr>
          <w:p w:rsidR="00D34F3D" w:rsidRPr="001E5831" w:rsidRDefault="00D34F3D" w:rsidP="00B547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01.01.2017 - 31.12.20</w:t>
            </w:r>
            <w:r w:rsidR="00D7101C" w:rsidRPr="001E5831">
              <w:rPr>
                <w:szCs w:val="24"/>
              </w:rPr>
              <w:t>2</w:t>
            </w:r>
            <w:r w:rsidR="00CD2FAA" w:rsidRPr="001E5831">
              <w:rPr>
                <w:szCs w:val="24"/>
              </w:rPr>
              <w:t>4</w:t>
            </w:r>
          </w:p>
        </w:tc>
      </w:tr>
      <w:tr w:rsidR="00D34F3D" w:rsidRPr="001E5831" w:rsidTr="00D34F3D">
        <w:trPr>
          <w:trHeight w:val="416"/>
        </w:trPr>
        <w:tc>
          <w:tcPr>
            <w:tcW w:w="2400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Информация по ресурсному обеспечению подпрограммы</w:t>
            </w:r>
          </w:p>
        </w:tc>
        <w:tc>
          <w:tcPr>
            <w:tcW w:w="6960" w:type="dxa"/>
          </w:tcPr>
          <w:p w:rsidR="00D34F3D" w:rsidRPr="001E5831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Общий объем бюджетных ассигнований на реализацию подпрограммы составляет  </w:t>
            </w:r>
            <w:r w:rsidR="000F3138" w:rsidRPr="001E5831">
              <w:rPr>
                <w:szCs w:val="24"/>
              </w:rPr>
              <w:t>0</w:t>
            </w:r>
            <w:r w:rsidRPr="001E5831">
              <w:rPr>
                <w:szCs w:val="24"/>
              </w:rPr>
              <w:t xml:space="preserve"> тыс. рублей</w:t>
            </w:r>
          </w:p>
          <w:p w:rsidR="00D34F3D" w:rsidRPr="001E5831" w:rsidRDefault="00D34F3D" w:rsidP="00D34F3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D34F3D" w:rsidRPr="001E5831" w:rsidRDefault="00D34F3D" w:rsidP="00D34F3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34F3D" w:rsidRPr="001E5831" w:rsidRDefault="00D34F3D" w:rsidP="007E515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2.  Мероприятия подпрограммы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bCs/>
          <w:szCs w:val="24"/>
        </w:rPr>
        <w:t>2.1. Выбор мероприятий подпрограммы обусловлен необходимостью решения проблем, обозначенных в разделе 2 подпрограммы «</w:t>
      </w:r>
      <w:r w:rsidRPr="001E5831">
        <w:rPr>
          <w:szCs w:val="24"/>
        </w:rPr>
        <w:t>Постановка проблемы и обоснование необходимости разработки подпрограммы».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2.2. Функции исполнителя подпрограммы в области реализации мероприятий осуществляет финансовый орган.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2.3. Приоритетом муниципальной политики в сфере реализации подпрограммы является проведение ответственной долговой политики.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2.4. Целью подпрограммы является эффективное управление муниципальным долгом.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2.5. Для достижения цели подпрограммы необходимо реализовать мероприятия: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разработка программы муниципальных  внутренних заимствований (далее – программа) на очередной финансовый год и плановый период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соблюдение сроков исполнения долговых обязательств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обслуживание  муниципального долга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2.6. Реализация мероприятий подпрограммы осуществляется на постоянной основе в период с 01.01.2017-31.12.20</w:t>
      </w:r>
      <w:r w:rsidR="003A0778" w:rsidRPr="001E5831">
        <w:rPr>
          <w:szCs w:val="24"/>
        </w:rPr>
        <w:t>2</w:t>
      </w:r>
      <w:r w:rsidR="00F22842" w:rsidRPr="001E5831">
        <w:rPr>
          <w:szCs w:val="24"/>
        </w:rPr>
        <w:t>4</w:t>
      </w:r>
      <w:r w:rsidRPr="001E5831">
        <w:rPr>
          <w:szCs w:val="24"/>
        </w:rPr>
        <w:t>. В силу решаемых в рамках подпрограммы задач этапы реализации подпрограммы не выделяются.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2.7. Целевыми индикаторами подпрограммы являются: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а) доля объема муниципального долга Тасеевского района в объеме </w:t>
      </w:r>
      <w:r w:rsidRPr="001E5831">
        <w:rPr>
          <w:szCs w:val="24"/>
          <w:lang w:eastAsia="en-US"/>
        </w:rPr>
        <w:t xml:space="preserve"> собственных доходов местного бюджета без учета безвозмездных поступлений и (или) поступлений налоговых доходов по дополнительным нормативам</w:t>
      </w:r>
      <w:r w:rsidRPr="001E5831">
        <w:rPr>
          <w:szCs w:val="24"/>
        </w:rPr>
        <w:t xml:space="preserve">. Расчет показателя происходит в процентах; 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б) просроченная задолженность по долговым обязательствам.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Сведения о наличии просроченной задолженности Тасеевского района за соответствующий год доступны в муниципальной долговой книге Тасеевского района. Показатель измеряется в тысячах рублей;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Перечень целевых индикаторов подпрограммы приведен в приложении № 1 к подпрограмме.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3. Механизм реализации подпрограммы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3.1. Реализацию мероприятий подпрограммы осуществляет финансовый орган. Финансовый орган выбран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обязательств.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3.2. В рамках решения задач подпрограммы реализуются следующие мероприятия: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1) Разработка программы муниципальных  внутренних заимствований (далее – программа) на очередной финансовый год и плановый период.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Разработка программы осуществляется в соответствии с Бюджетным </w:t>
      </w:r>
      <w:hyperlink r:id="rId12" w:tooltip="&quot;Бюджетный кодекс Российской Федерации&quot; от 31.07.1998 N 145-ФЗ (ред. от 07.05.2013){КонсультантПлюс}" w:history="1">
        <w:r w:rsidRPr="001E5831">
          <w:rPr>
            <w:szCs w:val="24"/>
          </w:rPr>
          <w:t>кодексом</w:t>
        </w:r>
      </w:hyperlink>
      <w:r w:rsidRPr="001E5831">
        <w:rPr>
          <w:szCs w:val="24"/>
        </w:rPr>
        <w:t xml:space="preserve"> Российской Федерации, Решением Тасеевского районного Совета депутатов от 20.06.2012 №15-17 «Об утверждении положения о бюджетном процессе в Тасеевском районе».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2) Соблюдение сроков исполнения долговых обязательств.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Реализация указанного мероприятия предполагает своевременное исполнение всех принятых </w:t>
      </w:r>
      <w:proofErr w:type="spellStart"/>
      <w:r w:rsidRPr="001E5831">
        <w:rPr>
          <w:szCs w:val="24"/>
        </w:rPr>
        <w:t>Тасеевским</w:t>
      </w:r>
      <w:proofErr w:type="spellEnd"/>
      <w:r w:rsidRPr="001E5831">
        <w:rPr>
          <w:szCs w:val="24"/>
        </w:rPr>
        <w:t xml:space="preserve"> районом долговых обязательств и, как следствие, отсутствие просроченной задолженности, включенной в муниципальную долговую книгу Тасеевского района.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3.3. Главным распорядителем средств районного бюджета на реализацию мероприятий подпрограммы является финансовый орган.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 w:rsidRPr="001E5831">
        <w:rPr>
          <w:szCs w:val="24"/>
        </w:rPr>
        <w:t>4. Управление подпрограммой и контроль за исполнением под</w:t>
      </w:r>
      <w:r w:rsidR="00FE35E9" w:rsidRPr="001E5831">
        <w:rPr>
          <w:szCs w:val="24"/>
        </w:rPr>
        <w:t>п</w:t>
      </w:r>
      <w:r w:rsidRPr="001E5831">
        <w:rPr>
          <w:szCs w:val="24"/>
        </w:rPr>
        <w:t>рограммы</w:t>
      </w:r>
    </w:p>
    <w:p w:rsidR="00D34F3D" w:rsidRPr="001E5831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4.1.Текущее управление реализацией подпрограммы осуществляется финансовым органом.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4.2. Финансовый орган несет ответственность за реализацию подпрограммы, достижение конечных результатов и эффективное использование средств и осуществляет текущий контроль за ходом реализации мероприятий подпрограммы и подготовку отчетов о реализации подпрограммы.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>В рамках осуществления контроля за ходом выполнения мероприятий подпрограммы финансовый орган вправе запрашивать у исполнителей мероприятий подпрограммы необходимые документы и информацию, связанные с реализацией мероприятий подпрограммы, обращаться с инициативой о проведении проверок правоохранительными и контролирующими органами.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E5831">
        <w:rPr>
          <w:szCs w:val="24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контрольно-ревизионной комиссией Тасеевского района. </w:t>
      </w:r>
    </w:p>
    <w:p w:rsidR="00D34F3D" w:rsidRPr="001E5831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1E5831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D34F3D" w:rsidRPr="001E5831" w:rsidRDefault="00D34F3D" w:rsidP="00D34F3D">
      <w:pPr>
        <w:jc w:val="both"/>
        <w:rPr>
          <w:szCs w:val="24"/>
        </w:rPr>
        <w:sectPr w:rsidR="00D34F3D" w:rsidRPr="001E5831" w:rsidSect="00D34F3D">
          <w:pgSz w:w="11907" w:h="16840"/>
          <w:pgMar w:top="1134" w:right="851" w:bottom="1134" w:left="1701" w:header="720" w:footer="720" w:gutter="0"/>
          <w:cols w:space="720"/>
        </w:sectPr>
      </w:pPr>
    </w:p>
    <w:p w:rsidR="00D34F3D" w:rsidRPr="001E5831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lastRenderedPageBreak/>
        <w:t xml:space="preserve">Приложение № 1 </w:t>
      </w:r>
    </w:p>
    <w:p w:rsidR="00D34F3D" w:rsidRPr="001E5831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к подпрограмме «Управление муниципальным долгом Тасеевского района» </w:t>
      </w:r>
    </w:p>
    <w:p w:rsidR="00D34F3D" w:rsidRPr="001E5831" w:rsidRDefault="00D34F3D" w:rsidP="00D34F3D">
      <w:pPr>
        <w:autoSpaceDE w:val="0"/>
        <w:autoSpaceDN w:val="0"/>
        <w:adjustRightInd w:val="0"/>
        <w:jc w:val="center"/>
        <w:rPr>
          <w:szCs w:val="24"/>
        </w:rPr>
      </w:pPr>
    </w:p>
    <w:p w:rsidR="00D34F3D" w:rsidRPr="001E5831" w:rsidRDefault="00D34F3D" w:rsidP="00D34F3D">
      <w:pPr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 xml:space="preserve">Перечень и значения показателей результативности  подпрограммы «Управление муниципальным долгом Тасеевского района» </w:t>
      </w:r>
      <w:r w:rsidRPr="001E5831">
        <w:rPr>
          <w:szCs w:val="24"/>
        </w:rPr>
        <w:br/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276"/>
        <w:gridCol w:w="1399"/>
        <w:gridCol w:w="1317"/>
        <w:gridCol w:w="1409"/>
        <w:gridCol w:w="915"/>
        <w:gridCol w:w="992"/>
        <w:gridCol w:w="1134"/>
        <w:gridCol w:w="1134"/>
        <w:gridCol w:w="1134"/>
        <w:gridCol w:w="1134"/>
        <w:gridCol w:w="1102"/>
        <w:gridCol w:w="1102"/>
      </w:tblGrid>
      <w:tr w:rsidR="00D7101C" w:rsidRPr="001E5831" w:rsidTr="00E21AA7">
        <w:trPr>
          <w:cantSplit/>
          <w:trHeight w:val="24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1E5831" w:rsidRDefault="00D7101C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1E5831" w:rsidRDefault="00D7101C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1E5831" w:rsidRDefault="00D7101C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1E5831" w:rsidRDefault="00D7101C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1E5831" w:rsidRDefault="00D7101C" w:rsidP="00D710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Годы реализации подпрограммы</w:t>
            </w:r>
          </w:p>
        </w:tc>
      </w:tr>
      <w:tr w:rsidR="00DD18C9" w:rsidRPr="001E5831" w:rsidTr="000F25EC">
        <w:trPr>
          <w:cantSplit/>
          <w:trHeight w:val="24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1E5831" w:rsidRDefault="00DD18C9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№  </w:t>
            </w:r>
            <w:r w:rsidRPr="001E5831">
              <w:rPr>
                <w:szCs w:val="24"/>
              </w:rPr>
              <w:br/>
            </w:r>
            <w:proofErr w:type="gramStart"/>
            <w:r w:rsidRPr="001E5831">
              <w:rPr>
                <w:szCs w:val="24"/>
              </w:rPr>
              <w:t>п</w:t>
            </w:r>
            <w:proofErr w:type="gramEnd"/>
            <w:r w:rsidRPr="001E5831">
              <w:rPr>
                <w:szCs w:val="24"/>
              </w:rPr>
              <w:t>/п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1E5831" w:rsidRDefault="00DD18C9" w:rsidP="000D166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Цель, целевые индикаторы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1E5831" w:rsidRDefault="00DD18C9" w:rsidP="000D166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Единица измерения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1E5831" w:rsidRDefault="00DD18C9" w:rsidP="000D166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Источник информации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8C9" w:rsidRPr="001E5831" w:rsidRDefault="00DD18C9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1E5831" w:rsidRDefault="00DD18C9" w:rsidP="000F313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8C9" w:rsidRPr="001E5831" w:rsidRDefault="00DD18C9" w:rsidP="000F313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8C9" w:rsidRPr="001E5831" w:rsidRDefault="00DD18C9" w:rsidP="00D710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D18C9" w:rsidRPr="001E5831" w:rsidRDefault="00DD18C9" w:rsidP="000F313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1E5831" w:rsidRDefault="00DD18C9" w:rsidP="000F313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1E5831" w:rsidRDefault="00DD18C9" w:rsidP="000F313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1E5831" w:rsidRDefault="00DD18C9" w:rsidP="000F313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1E5831" w:rsidRDefault="00DD18C9" w:rsidP="000F313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2024</w:t>
            </w:r>
          </w:p>
        </w:tc>
      </w:tr>
      <w:tr w:rsidR="00D7101C" w:rsidRPr="001E5831" w:rsidTr="00E21AA7">
        <w:trPr>
          <w:cantSplit/>
          <w:trHeight w:val="24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1E5831" w:rsidRDefault="00D7101C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1E5831" w:rsidRDefault="00D7101C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1E5831" w:rsidRDefault="00D7101C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Цель подпрограммы: Эффективное управление муниципальным долгом Тасеевского района</w:t>
            </w:r>
          </w:p>
        </w:tc>
      </w:tr>
      <w:tr w:rsidR="00DD18C9" w:rsidRPr="001E5831" w:rsidTr="000F25EC">
        <w:trPr>
          <w:cantSplit/>
          <w:trHeight w:val="339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D34F3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E5831">
              <w:rPr>
                <w:szCs w:val="24"/>
              </w:rPr>
              <w:t>1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1E5831">
              <w:rPr>
                <w:szCs w:val="24"/>
              </w:rPr>
              <w:t>Доля объема муниципального долга Тасеевского района в объеме  собственных доходов местного бюджета без учета безвозмездных поступлений и (или) поступлений налоговых доходов по дополнительным нормативам)</w:t>
            </w:r>
            <w:proofErr w:type="gramEnd"/>
          </w:p>
          <w:p w:rsidR="00DD18C9" w:rsidRPr="001E5831" w:rsidRDefault="00DD18C9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процент.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годовой </w:t>
            </w:r>
            <w:r w:rsidRPr="001E5831">
              <w:rPr>
                <w:szCs w:val="24"/>
              </w:rPr>
              <w:br/>
              <w:t>отчет об исполнении бюджета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8C9" w:rsidRPr="001E5831" w:rsidRDefault="00DD18C9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8C9" w:rsidRPr="001E5831" w:rsidRDefault="00DD18C9" w:rsidP="00187744">
            <w:pPr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E21AA7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E21AA7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E21AA7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Не более 50</w:t>
            </w:r>
          </w:p>
        </w:tc>
      </w:tr>
      <w:tr w:rsidR="00DD18C9" w:rsidRPr="001E5831" w:rsidTr="000F25EC">
        <w:trPr>
          <w:cantSplit/>
          <w:trHeight w:val="24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D34F3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E5831">
              <w:rPr>
                <w:szCs w:val="24"/>
              </w:rPr>
              <w:t>2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t>Просроченная  задолженность по долговым обязательствам Тасеевского района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тыс. рублей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D34F3D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 w:rsidRPr="001E5831">
              <w:rPr>
                <w:szCs w:val="24"/>
              </w:rPr>
              <w:t>годовой отчет об исполнении бюджета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8C9" w:rsidRPr="001E5831" w:rsidRDefault="00DD18C9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  <w:p w:rsidR="00DD18C9" w:rsidRPr="001E5831" w:rsidRDefault="00DD18C9" w:rsidP="00D34F3D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8C9" w:rsidRPr="001E5831" w:rsidRDefault="00DD18C9" w:rsidP="00187744">
            <w:pPr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8C9" w:rsidRPr="001E5831" w:rsidRDefault="00DD18C9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</w:t>
            </w:r>
          </w:p>
        </w:tc>
      </w:tr>
    </w:tbl>
    <w:p w:rsidR="00D34F3D" w:rsidRPr="001E5831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D34F3D" w:rsidRPr="001E5831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D34F3D" w:rsidRPr="001E5831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D34F3D" w:rsidRPr="001E5831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</w:p>
    <w:p w:rsidR="00D7101C" w:rsidRPr="001E5831" w:rsidRDefault="00D7101C" w:rsidP="00D34F3D">
      <w:pPr>
        <w:autoSpaceDE w:val="0"/>
        <w:autoSpaceDN w:val="0"/>
        <w:adjustRightInd w:val="0"/>
        <w:jc w:val="right"/>
        <w:rPr>
          <w:szCs w:val="24"/>
        </w:rPr>
      </w:pPr>
    </w:p>
    <w:p w:rsidR="00D34F3D" w:rsidRPr="001E5831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lastRenderedPageBreak/>
        <w:t xml:space="preserve">Приложение № 2 </w:t>
      </w:r>
    </w:p>
    <w:p w:rsidR="00D34F3D" w:rsidRPr="001E5831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к подпрограмме «Управление муниципальным долгом Тасеевского района» </w:t>
      </w:r>
    </w:p>
    <w:p w:rsidR="00D34F3D" w:rsidRPr="001E5831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D34F3D" w:rsidRPr="001E5831" w:rsidRDefault="00D34F3D" w:rsidP="00DD18C9">
      <w:pPr>
        <w:jc w:val="center"/>
        <w:rPr>
          <w:szCs w:val="24"/>
        </w:rPr>
      </w:pPr>
      <w:r w:rsidRPr="001E5831">
        <w:rPr>
          <w:szCs w:val="24"/>
        </w:rPr>
        <w:t>Перечень мероприятий подпрограммы «Управление муниципальным долгом Тасеевского района»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1773"/>
        <w:gridCol w:w="636"/>
        <w:gridCol w:w="142"/>
        <w:gridCol w:w="709"/>
        <w:gridCol w:w="1134"/>
        <w:gridCol w:w="709"/>
        <w:gridCol w:w="1701"/>
        <w:gridCol w:w="1984"/>
        <w:gridCol w:w="1418"/>
        <w:gridCol w:w="1134"/>
        <w:gridCol w:w="1701"/>
      </w:tblGrid>
      <w:tr w:rsidR="00B47468" w:rsidRPr="001E5831" w:rsidTr="000D1667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468" w:rsidRPr="001E5831" w:rsidRDefault="00B47468" w:rsidP="00D34F3D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468" w:rsidRPr="001E5831" w:rsidRDefault="00B47468" w:rsidP="00D34F3D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 xml:space="preserve">ГРБС 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7468" w:rsidRPr="001E5831" w:rsidRDefault="00B47468" w:rsidP="00D34F3D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68" w:rsidRPr="001E5831" w:rsidRDefault="00B47468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Расходы по годам реализации программы</w:t>
            </w:r>
            <w:r w:rsidRPr="001E5831">
              <w:rPr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468" w:rsidRPr="001E5831" w:rsidRDefault="00B47468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Ожидаемый результат от реализации подпрограммного мероприятия </w:t>
            </w:r>
            <w:r w:rsidRPr="001E5831">
              <w:rPr>
                <w:szCs w:val="24"/>
              </w:rPr>
              <w:br/>
              <w:t>(в натуральном выражении)</w:t>
            </w:r>
          </w:p>
        </w:tc>
      </w:tr>
      <w:tr w:rsidR="003E4037" w:rsidRPr="001E5831" w:rsidTr="003E4037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1E5831" w:rsidRDefault="003E4037" w:rsidP="00D34F3D">
            <w:pPr>
              <w:jc w:val="center"/>
              <w:rPr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1E5831" w:rsidRDefault="003E4037" w:rsidP="00D34F3D">
            <w:pPr>
              <w:jc w:val="center"/>
              <w:rPr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1E5831" w:rsidRDefault="003E4037" w:rsidP="00D34F3D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1E5831" w:rsidRDefault="003E4037" w:rsidP="00D34F3D">
            <w:pPr>
              <w:jc w:val="center"/>
              <w:rPr>
                <w:szCs w:val="24"/>
              </w:rPr>
            </w:pPr>
            <w:proofErr w:type="spellStart"/>
            <w:r w:rsidRPr="001E5831">
              <w:rPr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1E5831" w:rsidRDefault="003E4037" w:rsidP="00D34F3D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1E5831" w:rsidRDefault="003E4037" w:rsidP="00D34F3D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37" w:rsidRPr="001E5831" w:rsidRDefault="003E4037" w:rsidP="000F3138">
            <w:pPr>
              <w:jc w:val="center"/>
              <w:rPr>
                <w:szCs w:val="24"/>
              </w:rPr>
            </w:pPr>
          </w:p>
          <w:p w:rsidR="003E4037" w:rsidRPr="001E5831" w:rsidRDefault="003E4037" w:rsidP="005E0E28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</w:t>
            </w:r>
            <w:r w:rsidR="002943A7" w:rsidRPr="001E5831">
              <w:rPr>
                <w:szCs w:val="24"/>
              </w:rPr>
              <w:t>2</w:t>
            </w:r>
            <w:r w:rsidR="005E0E28" w:rsidRPr="001E5831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1E5831" w:rsidRDefault="003E4037" w:rsidP="00B547B3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 w:rsidR="005E0E28" w:rsidRPr="001E5831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1E5831" w:rsidRDefault="003E4037" w:rsidP="005E0E28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 w:rsidR="005E0E28" w:rsidRPr="001E5831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Итого на очередной год и плановый период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</w:p>
        </w:tc>
      </w:tr>
      <w:tr w:rsidR="00B47468" w:rsidRPr="001E5831" w:rsidTr="00187744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8" w:rsidRPr="001E5831" w:rsidRDefault="00B47468" w:rsidP="00D34F3D">
            <w:pPr>
              <w:jc w:val="both"/>
              <w:rPr>
                <w:szCs w:val="24"/>
              </w:rPr>
            </w:pPr>
          </w:p>
          <w:p w:rsidR="00B47468" w:rsidRPr="001E5831" w:rsidRDefault="00B47468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Цель подпрограммы: Эффективное управление муниципальным долгом Тасеевского района</w:t>
            </w:r>
          </w:p>
        </w:tc>
      </w:tr>
      <w:tr w:rsidR="00B47468" w:rsidRPr="001E5831" w:rsidTr="00187744">
        <w:trPr>
          <w:trHeight w:val="539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68" w:rsidRPr="001E5831" w:rsidRDefault="00B47468" w:rsidP="00D34F3D">
            <w:pPr>
              <w:jc w:val="both"/>
              <w:rPr>
                <w:szCs w:val="24"/>
              </w:rPr>
            </w:pPr>
          </w:p>
          <w:p w:rsidR="00B47468" w:rsidRPr="001E5831" w:rsidRDefault="00B47468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Задача 1: Сохранение объема и структуры муниципального долга на экономически безопасном уровне.</w:t>
            </w:r>
          </w:p>
          <w:p w:rsidR="00B47468" w:rsidRPr="001E5831" w:rsidRDefault="00B47468" w:rsidP="00D34F3D">
            <w:pPr>
              <w:jc w:val="both"/>
              <w:rPr>
                <w:szCs w:val="24"/>
              </w:rPr>
            </w:pPr>
          </w:p>
        </w:tc>
      </w:tr>
      <w:tr w:rsidR="003E4037" w:rsidRPr="001E5831" w:rsidTr="003E4037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1E5831" w:rsidRDefault="003E4037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1.1: разработка программы муниципальных  внутренних заимствований (далее – программа) на очередной финансовый год и плановый период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3E4037" w:rsidRPr="001E5831" w:rsidRDefault="003E4037" w:rsidP="00D34F3D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3E4037" w:rsidRPr="001E5831" w:rsidRDefault="003E4037" w:rsidP="00D34F3D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1E5831" w:rsidRDefault="003E4037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1E5831" w:rsidRDefault="003E4037" w:rsidP="00B547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Доля объема муниципального долга Тасеевского района в объеме  собственных доходов местного бюджета без учета безвозмездных поступлений и (или) </w:t>
            </w:r>
            <w:r w:rsidRPr="001E5831">
              <w:rPr>
                <w:szCs w:val="24"/>
              </w:rPr>
              <w:lastRenderedPageBreak/>
              <w:t>поступлений налоговых доходов по дополнительным нормативам (в 2017-202</w:t>
            </w:r>
            <w:r w:rsidR="00B547B3" w:rsidRPr="001E5831">
              <w:rPr>
                <w:szCs w:val="24"/>
              </w:rPr>
              <w:t>3</w:t>
            </w:r>
            <w:r w:rsidRPr="001E5831">
              <w:rPr>
                <w:szCs w:val="24"/>
              </w:rPr>
              <w:t xml:space="preserve"> годах</w:t>
            </w:r>
            <w:r w:rsidR="00B547B3" w:rsidRPr="001E5831">
              <w:rPr>
                <w:szCs w:val="24"/>
              </w:rPr>
              <w:t xml:space="preserve"> </w:t>
            </w:r>
            <w:proofErr w:type="gramStart"/>
            <w:r w:rsidR="00B547B3" w:rsidRPr="001E5831">
              <w:rPr>
                <w:szCs w:val="24"/>
              </w:rPr>
              <w:t>-</w:t>
            </w:r>
            <w:r w:rsidRPr="001E5831">
              <w:rPr>
                <w:szCs w:val="24"/>
              </w:rPr>
              <w:t>н</w:t>
            </w:r>
            <w:proofErr w:type="gramEnd"/>
            <w:r w:rsidRPr="001E5831">
              <w:rPr>
                <w:szCs w:val="24"/>
              </w:rPr>
              <w:t xml:space="preserve">е более 50%) </w:t>
            </w:r>
          </w:p>
        </w:tc>
      </w:tr>
      <w:tr w:rsidR="003A0778" w:rsidRPr="001E5831" w:rsidTr="006E3323">
        <w:trPr>
          <w:trHeight w:val="491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8" w:rsidRPr="001E5831" w:rsidRDefault="003A0778" w:rsidP="006E33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Задача 2. Соблюдение ограничений по объему муниципального долга и расходам на его обслуживание, установленных федеральным законодательством.</w:t>
            </w:r>
          </w:p>
        </w:tc>
      </w:tr>
      <w:tr w:rsidR="003E4037" w:rsidRPr="001E5831" w:rsidTr="003E4037">
        <w:trPr>
          <w:trHeight w:val="31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2.1:</w:t>
            </w:r>
          </w:p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Соблюдение сроков исполнения долговых обязательств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3E4037" w:rsidRPr="001E5831" w:rsidRDefault="003E4037" w:rsidP="00D34F3D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1E5831" w:rsidRDefault="003E4037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1E5831" w:rsidRDefault="003E4037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Отсутствие просроченной  задолженности по долговым обязательствам Тасеевского района</w:t>
            </w:r>
          </w:p>
        </w:tc>
      </w:tr>
      <w:tr w:rsidR="003E4037" w:rsidRPr="001E5831" w:rsidTr="00E76BDD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1E5831" w:rsidRDefault="003E4037" w:rsidP="00B547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2.2: Обслуживание  муниципального долга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D34F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3E4037" w:rsidRPr="001E5831" w:rsidRDefault="003E4037" w:rsidP="00187744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1E5831" w:rsidRDefault="003E4037" w:rsidP="00187744">
            <w:pPr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1E5831" w:rsidRDefault="003E4037" w:rsidP="00187744">
            <w:pPr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1E5831" w:rsidRDefault="003E4037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1E5831" w:rsidRDefault="003E4037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Сокращение расходов</w:t>
            </w:r>
          </w:p>
        </w:tc>
      </w:tr>
    </w:tbl>
    <w:p w:rsidR="00D34F3D" w:rsidRPr="001E5831" w:rsidRDefault="00D34F3D" w:rsidP="00D34F3D">
      <w:pPr>
        <w:tabs>
          <w:tab w:val="left" w:pos="3840"/>
        </w:tabs>
        <w:jc w:val="both"/>
        <w:rPr>
          <w:szCs w:val="24"/>
        </w:rPr>
      </w:pPr>
    </w:p>
    <w:p w:rsidR="00407283" w:rsidRPr="001E5831" w:rsidRDefault="00407283" w:rsidP="00D34F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283" w:rsidRPr="001E5831" w:rsidRDefault="0040728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7283" w:rsidRPr="001E5831" w:rsidRDefault="0040728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3323" w:rsidRPr="001E5831" w:rsidRDefault="006E3323" w:rsidP="006E332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  <w:sectPr w:rsidR="006E3323" w:rsidRPr="001E5831" w:rsidSect="00D710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3323" w:rsidRPr="001E5831" w:rsidRDefault="006E3323" w:rsidP="006E332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E3323" w:rsidRPr="001E5831" w:rsidRDefault="006E3323" w:rsidP="0053692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 xml:space="preserve">к муниципальной  программе </w:t>
      </w:r>
      <w:proofErr w:type="spellStart"/>
      <w:r w:rsidRPr="001E5831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1E5831">
        <w:rPr>
          <w:rFonts w:ascii="Times New Roman" w:hAnsi="Times New Roman" w:cs="Times New Roman"/>
          <w:sz w:val="24"/>
          <w:szCs w:val="24"/>
        </w:rPr>
        <w:t xml:space="preserve"> района  «Управление муниципальными финансами (ресурсами)»</w:t>
      </w:r>
    </w:p>
    <w:p w:rsidR="006E3323" w:rsidRPr="001E5831" w:rsidRDefault="006E3323" w:rsidP="006E332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E3323" w:rsidRPr="001E5831" w:rsidRDefault="006E3323" w:rsidP="006E332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3323" w:rsidRPr="001E5831" w:rsidRDefault="006E3323" w:rsidP="006E33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Информация об отдельном мероприятии муниципальной программы</w:t>
      </w:r>
    </w:p>
    <w:p w:rsidR="006E3323" w:rsidRPr="001E5831" w:rsidRDefault="006E3323" w:rsidP="006E33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3323" w:rsidRPr="001E5831" w:rsidRDefault="006E3323" w:rsidP="006E33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6E3323" w:rsidRPr="001E5831" w:rsidTr="00084011">
        <w:trPr>
          <w:trHeight w:val="600"/>
        </w:trPr>
        <w:tc>
          <w:tcPr>
            <w:tcW w:w="2400" w:type="dxa"/>
          </w:tcPr>
          <w:p w:rsidR="006E3323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отдельного мероприятия муниципальной программы</w:t>
            </w:r>
          </w:p>
        </w:tc>
        <w:tc>
          <w:tcPr>
            <w:tcW w:w="6960" w:type="dxa"/>
          </w:tcPr>
          <w:p w:rsidR="006E3323" w:rsidRPr="001E5831" w:rsidRDefault="006E3323" w:rsidP="0008401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Управление муниципальным имуществом</w:t>
            </w:r>
          </w:p>
        </w:tc>
      </w:tr>
      <w:tr w:rsidR="006E3323" w:rsidRPr="001E5831" w:rsidTr="00084011">
        <w:trPr>
          <w:trHeight w:val="600"/>
        </w:trPr>
        <w:tc>
          <w:tcPr>
            <w:tcW w:w="2400" w:type="dxa"/>
          </w:tcPr>
          <w:p w:rsidR="006E3323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960" w:type="dxa"/>
          </w:tcPr>
          <w:p w:rsidR="006E3323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«Управление муниципальными финансами (ресурсами)»</w:t>
            </w:r>
          </w:p>
        </w:tc>
      </w:tr>
      <w:tr w:rsidR="006E3323" w:rsidRPr="001E5831" w:rsidTr="000E2938">
        <w:trPr>
          <w:trHeight w:val="1957"/>
        </w:trPr>
        <w:tc>
          <w:tcPr>
            <w:tcW w:w="2400" w:type="dxa"/>
          </w:tcPr>
          <w:p w:rsidR="006E3323" w:rsidRPr="001E5831" w:rsidRDefault="006E3323" w:rsidP="0008401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Главные распорядители бюджетных средств, ответственные за реализацию отдельного мероприятия</w:t>
            </w:r>
          </w:p>
        </w:tc>
        <w:tc>
          <w:tcPr>
            <w:tcW w:w="6960" w:type="dxa"/>
          </w:tcPr>
          <w:p w:rsidR="006E3323" w:rsidRPr="001E5831" w:rsidRDefault="006E3323" w:rsidP="0008401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администрация Тасеевского района </w:t>
            </w:r>
          </w:p>
        </w:tc>
      </w:tr>
      <w:tr w:rsidR="006E3323" w:rsidRPr="001E5831" w:rsidTr="00084011">
        <w:trPr>
          <w:trHeight w:val="978"/>
        </w:trPr>
        <w:tc>
          <w:tcPr>
            <w:tcW w:w="2400" w:type="dxa"/>
          </w:tcPr>
          <w:p w:rsidR="006E3323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Цель и задачи отдельного мероприятия</w:t>
            </w:r>
          </w:p>
        </w:tc>
        <w:tc>
          <w:tcPr>
            <w:tcW w:w="6960" w:type="dxa"/>
          </w:tcPr>
          <w:p w:rsidR="006E3323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Повышение качества и ответственности органов местного самоуправления по наращиванию доходного потенциала местного бюджета</w:t>
            </w:r>
          </w:p>
        </w:tc>
      </w:tr>
      <w:tr w:rsidR="006E3323" w:rsidRPr="001E5831" w:rsidTr="00084011">
        <w:trPr>
          <w:trHeight w:val="1124"/>
        </w:trPr>
        <w:tc>
          <w:tcPr>
            <w:tcW w:w="2400" w:type="dxa"/>
          </w:tcPr>
          <w:p w:rsidR="006E3323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Ожидаемые результаты от реализации отдельного мероприятия</w:t>
            </w:r>
          </w:p>
        </w:tc>
        <w:tc>
          <w:tcPr>
            <w:tcW w:w="6960" w:type="dxa"/>
          </w:tcPr>
          <w:p w:rsidR="006E3323" w:rsidRPr="001E5831" w:rsidRDefault="006E3323" w:rsidP="000840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E3323" w:rsidRPr="001E5831" w:rsidRDefault="006E3323" w:rsidP="000840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Инвентаризация и рыночная оценка объектов земельно-имущественного комплекса  с целью вовлечения их в оборот</w:t>
            </w:r>
          </w:p>
        </w:tc>
      </w:tr>
      <w:tr w:rsidR="006E3323" w:rsidRPr="001E5831" w:rsidTr="00084011">
        <w:trPr>
          <w:trHeight w:val="840"/>
        </w:trPr>
        <w:tc>
          <w:tcPr>
            <w:tcW w:w="2400" w:type="dxa"/>
          </w:tcPr>
          <w:p w:rsidR="006E3323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Сроки реализации отдельного мероприятия</w:t>
            </w:r>
          </w:p>
        </w:tc>
        <w:tc>
          <w:tcPr>
            <w:tcW w:w="6960" w:type="dxa"/>
          </w:tcPr>
          <w:p w:rsidR="006E3323" w:rsidRPr="001E5831" w:rsidRDefault="006E3323" w:rsidP="002943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01.01.2017 - 31.12.202</w:t>
            </w:r>
            <w:r w:rsidR="00CD2FAA" w:rsidRPr="001E5831">
              <w:rPr>
                <w:szCs w:val="24"/>
              </w:rPr>
              <w:t>4</w:t>
            </w:r>
          </w:p>
        </w:tc>
      </w:tr>
      <w:tr w:rsidR="006E3323" w:rsidRPr="001E5831" w:rsidTr="00084011">
        <w:trPr>
          <w:trHeight w:val="416"/>
        </w:trPr>
        <w:tc>
          <w:tcPr>
            <w:tcW w:w="2400" w:type="dxa"/>
          </w:tcPr>
          <w:p w:rsidR="006E3323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6960" w:type="dxa"/>
          </w:tcPr>
          <w:p w:rsidR="008816A1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Общий объем бюджетных ассигнований на реализацию подпрограммы составляет  </w:t>
            </w:r>
            <w:r w:rsidR="008816A1" w:rsidRPr="001E5831">
              <w:rPr>
                <w:szCs w:val="24"/>
              </w:rPr>
              <w:t>1</w:t>
            </w:r>
            <w:r w:rsidR="000E2938" w:rsidRPr="001E5831">
              <w:rPr>
                <w:szCs w:val="24"/>
              </w:rPr>
              <w:t>687</w:t>
            </w:r>
            <w:r w:rsidR="007E5F44" w:rsidRPr="001E5831">
              <w:rPr>
                <w:szCs w:val="24"/>
              </w:rPr>
              <w:t>,827</w:t>
            </w:r>
            <w:r w:rsidRPr="001E5831">
              <w:rPr>
                <w:szCs w:val="24"/>
              </w:rPr>
              <w:t xml:space="preserve"> тыс. </w:t>
            </w:r>
            <w:proofErr w:type="gramStart"/>
            <w:r w:rsidRPr="001E5831">
              <w:rPr>
                <w:szCs w:val="24"/>
              </w:rPr>
              <w:t>рублей</w:t>
            </w:r>
            <w:proofErr w:type="gramEnd"/>
            <w:r w:rsidR="008816A1" w:rsidRPr="001E5831">
              <w:rPr>
                <w:szCs w:val="24"/>
              </w:rPr>
              <w:t xml:space="preserve"> в том числе</w:t>
            </w:r>
            <w:r w:rsidR="000E2938" w:rsidRPr="001E5831">
              <w:rPr>
                <w:szCs w:val="24"/>
              </w:rPr>
              <w:t xml:space="preserve"> средства районного бюджета -1687</w:t>
            </w:r>
            <w:r w:rsidR="008816A1" w:rsidRPr="001E5831">
              <w:rPr>
                <w:szCs w:val="24"/>
              </w:rPr>
              <w:t>,827</w:t>
            </w:r>
            <w:r w:rsidRPr="001E5831">
              <w:rPr>
                <w:szCs w:val="24"/>
              </w:rPr>
              <w:t xml:space="preserve">, </w:t>
            </w:r>
          </w:p>
          <w:p w:rsidR="006E3323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 том числе по годам</w:t>
            </w:r>
            <w:r w:rsidR="008816A1" w:rsidRPr="001E5831">
              <w:rPr>
                <w:szCs w:val="24"/>
              </w:rPr>
              <w:t xml:space="preserve"> реализации программы</w:t>
            </w:r>
            <w:r w:rsidRPr="001E5831">
              <w:rPr>
                <w:szCs w:val="24"/>
              </w:rPr>
              <w:t>:</w:t>
            </w:r>
          </w:p>
          <w:p w:rsidR="006E3323" w:rsidRPr="001E5831" w:rsidRDefault="006E3323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2017 –год 62,727 тыс. рублей</w:t>
            </w:r>
          </w:p>
          <w:p w:rsidR="006E3323" w:rsidRPr="001E5831" w:rsidRDefault="006E3323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2018- год 200,0 тыс. рублей</w:t>
            </w:r>
          </w:p>
          <w:p w:rsidR="006E3323" w:rsidRPr="001E5831" w:rsidRDefault="006E3323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2019 год- </w:t>
            </w:r>
            <w:r w:rsidR="007E5F44" w:rsidRPr="001E5831">
              <w:rPr>
                <w:szCs w:val="24"/>
              </w:rPr>
              <w:t>264,1</w:t>
            </w:r>
            <w:r w:rsidRPr="001E5831">
              <w:rPr>
                <w:szCs w:val="24"/>
              </w:rPr>
              <w:t xml:space="preserve"> тыс. рублей</w:t>
            </w:r>
          </w:p>
          <w:p w:rsidR="006E3323" w:rsidRPr="001E5831" w:rsidRDefault="006E3323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2020 год- 200,0 тыс. рублей</w:t>
            </w:r>
          </w:p>
          <w:p w:rsidR="006E3323" w:rsidRPr="001E5831" w:rsidRDefault="00CD2FAA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2021 год- 361</w:t>
            </w:r>
            <w:r w:rsidR="006E3323" w:rsidRPr="001E5831">
              <w:rPr>
                <w:szCs w:val="24"/>
              </w:rPr>
              <w:t>,0 тыс. рублей</w:t>
            </w:r>
          </w:p>
          <w:p w:rsidR="002943A7" w:rsidRPr="001E5831" w:rsidRDefault="002943A7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2022 год – 200,0 тыс. рублей</w:t>
            </w:r>
          </w:p>
          <w:p w:rsidR="00B547B3" w:rsidRPr="001E5831" w:rsidRDefault="00B547B3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2023 год -200,0 тыс. рублей</w:t>
            </w:r>
          </w:p>
          <w:p w:rsidR="00CD2FAA" w:rsidRPr="001E5831" w:rsidRDefault="00CD2FAA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2024 год – 200,0 тыс. рублей</w:t>
            </w:r>
          </w:p>
        </w:tc>
      </w:tr>
    </w:tbl>
    <w:p w:rsidR="006E3323" w:rsidRPr="001E5831" w:rsidRDefault="006E3323" w:rsidP="006E33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3323" w:rsidRPr="001E5831" w:rsidRDefault="006E3323" w:rsidP="006E33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3323" w:rsidRPr="001E5831" w:rsidRDefault="006E3323" w:rsidP="006E332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E3323" w:rsidRPr="001E5831" w:rsidRDefault="006E3323" w:rsidP="006E332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к муниципальной  программе Тасеевского района  «Управление муниципальными финансами (ресурсами)»</w:t>
      </w:r>
    </w:p>
    <w:p w:rsidR="006E3323" w:rsidRPr="001E5831" w:rsidRDefault="006E3323" w:rsidP="006E332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3323" w:rsidRPr="001E5831" w:rsidRDefault="006E3323" w:rsidP="006E332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3323" w:rsidRPr="001E5831" w:rsidRDefault="006E3323" w:rsidP="006E33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Информация об отдельном мероприятии муниципальной программы</w:t>
      </w:r>
    </w:p>
    <w:p w:rsidR="006E3323" w:rsidRPr="001E5831" w:rsidRDefault="006E3323" w:rsidP="006E33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6E3323" w:rsidRPr="001E5831" w:rsidTr="00084011">
        <w:trPr>
          <w:trHeight w:val="600"/>
        </w:trPr>
        <w:tc>
          <w:tcPr>
            <w:tcW w:w="2400" w:type="dxa"/>
          </w:tcPr>
          <w:p w:rsidR="006E3323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отдельного мероприятия муниципальной программы</w:t>
            </w:r>
          </w:p>
        </w:tc>
        <w:tc>
          <w:tcPr>
            <w:tcW w:w="6960" w:type="dxa"/>
          </w:tcPr>
          <w:p w:rsidR="006E3323" w:rsidRPr="001E5831" w:rsidRDefault="006E3323" w:rsidP="0008401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6E3323" w:rsidRPr="001E5831" w:rsidTr="00084011">
        <w:trPr>
          <w:trHeight w:val="600"/>
        </w:trPr>
        <w:tc>
          <w:tcPr>
            <w:tcW w:w="2400" w:type="dxa"/>
          </w:tcPr>
          <w:p w:rsidR="006E3323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960" w:type="dxa"/>
          </w:tcPr>
          <w:p w:rsidR="006E3323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«Управление муниципальными финансами (ресурсами)»</w:t>
            </w:r>
          </w:p>
        </w:tc>
      </w:tr>
      <w:tr w:rsidR="006E3323" w:rsidRPr="001E5831" w:rsidTr="00084011">
        <w:trPr>
          <w:trHeight w:val="2250"/>
        </w:trPr>
        <w:tc>
          <w:tcPr>
            <w:tcW w:w="2400" w:type="dxa"/>
          </w:tcPr>
          <w:p w:rsidR="006E3323" w:rsidRPr="001E5831" w:rsidRDefault="006E3323" w:rsidP="0008401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Главные распорядители бюджетных средств, ответственные за реализацию отдельного мероприятия</w:t>
            </w:r>
          </w:p>
        </w:tc>
        <w:tc>
          <w:tcPr>
            <w:tcW w:w="6960" w:type="dxa"/>
          </w:tcPr>
          <w:p w:rsidR="006E3323" w:rsidRPr="001E5831" w:rsidRDefault="006E3323" w:rsidP="0008401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администрация Тасеевского района </w:t>
            </w:r>
          </w:p>
        </w:tc>
      </w:tr>
      <w:tr w:rsidR="006E3323" w:rsidRPr="001E5831" w:rsidTr="00084011">
        <w:trPr>
          <w:trHeight w:val="978"/>
        </w:trPr>
        <w:tc>
          <w:tcPr>
            <w:tcW w:w="2400" w:type="dxa"/>
          </w:tcPr>
          <w:p w:rsidR="006E3323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Цель и задачи отдельного мероприятия</w:t>
            </w:r>
          </w:p>
        </w:tc>
        <w:tc>
          <w:tcPr>
            <w:tcW w:w="6960" w:type="dxa"/>
          </w:tcPr>
          <w:p w:rsidR="006E3323" w:rsidRPr="001E5831" w:rsidRDefault="006E3323" w:rsidP="006E33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развитие услуг сотовой связи в населенном пункте Тасеевского района –д. Луговая, п. </w:t>
            </w:r>
            <w:proofErr w:type="spellStart"/>
            <w:r w:rsidRPr="001E5831">
              <w:rPr>
                <w:szCs w:val="24"/>
              </w:rPr>
              <w:t>Усть-кайтым</w:t>
            </w:r>
            <w:proofErr w:type="spellEnd"/>
          </w:p>
        </w:tc>
      </w:tr>
      <w:tr w:rsidR="006E3323" w:rsidRPr="001E5831" w:rsidTr="00084011">
        <w:trPr>
          <w:trHeight w:val="1124"/>
        </w:trPr>
        <w:tc>
          <w:tcPr>
            <w:tcW w:w="2400" w:type="dxa"/>
          </w:tcPr>
          <w:p w:rsidR="006E3323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Ожидаемые результаты от реализации отдельного мероприятия</w:t>
            </w:r>
          </w:p>
        </w:tc>
        <w:tc>
          <w:tcPr>
            <w:tcW w:w="6960" w:type="dxa"/>
          </w:tcPr>
          <w:p w:rsidR="006E3323" w:rsidRPr="001E5831" w:rsidRDefault="006E3323" w:rsidP="000840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E3323" w:rsidRPr="001E5831" w:rsidRDefault="006E3323" w:rsidP="000840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Обеспечение услугами сотовой связи в населенном пункте Тасеевского района - д. Луговая, п. </w:t>
            </w:r>
            <w:proofErr w:type="spellStart"/>
            <w:r w:rsidRPr="001E5831">
              <w:rPr>
                <w:szCs w:val="24"/>
              </w:rPr>
              <w:t>Усть-кайтым</w:t>
            </w:r>
            <w:proofErr w:type="spellEnd"/>
          </w:p>
        </w:tc>
      </w:tr>
      <w:tr w:rsidR="006E3323" w:rsidRPr="001E5831" w:rsidTr="00084011">
        <w:trPr>
          <w:trHeight w:val="840"/>
        </w:trPr>
        <w:tc>
          <w:tcPr>
            <w:tcW w:w="2400" w:type="dxa"/>
          </w:tcPr>
          <w:p w:rsidR="006E3323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Сроки реализации отдельного мероприятия</w:t>
            </w:r>
          </w:p>
        </w:tc>
        <w:tc>
          <w:tcPr>
            <w:tcW w:w="6960" w:type="dxa"/>
          </w:tcPr>
          <w:p w:rsidR="006E3323" w:rsidRPr="001E5831" w:rsidRDefault="006E3323" w:rsidP="00EB37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01.01.2019 - 31.12.20</w:t>
            </w:r>
            <w:r w:rsidR="00F91C16" w:rsidRPr="001E5831">
              <w:rPr>
                <w:szCs w:val="24"/>
              </w:rPr>
              <w:t>2</w:t>
            </w:r>
            <w:r w:rsidR="000E2938" w:rsidRPr="001E5831">
              <w:rPr>
                <w:szCs w:val="24"/>
              </w:rPr>
              <w:t>4</w:t>
            </w:r>
          </w:p>
        </w:tc>
      </w:tr>
      <w:tr w:rsidR="006E3323" w:rsidRPr="001E5831" w:rsidTr="00084011">
        <w:trPr>
          <w:trHeight w:val="416"/>
        </w:trPr>
        <w:tc>
          <w:tcPr>
            <w:tcW w:w="2400" w:type="dxa"/>
          </w:tcPr>
          <w:p w:rsidR="006E3323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6960" w:type="dxa"/>
          </w:tcPr>
          <w:p w:rsidR="006E3323" w:rsidRPr="001E5831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 w:rsidR="000E2938" w:rsidRPr="001E5831">
              <w:rPr>
                <w:szCs w:val="24"/>
              </w:rPr>
              <w:t>5544,377</w:t>
            </w:r>
            <w:r w:rsidRPr="001E5831">
              <w:rPr>
                <w:szCs w:val="24"/>
              </w:rPr>
              <w:t xml:space="preserve"> тыс. рублей, в том числе по годам:</w:t>
            </w:r>
          </w:p>
          <w:p w:rsidR="00EB3729" w:rsidRPr="001E5831" w:rsidRDefault="006E3323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2019 год- 825,164 тыс. рублей, </w:t>
            </w:r>
          </w:p>
          <w:p w:rsidR="00EB3729" w:rsidRPr="001E5831" w:rsidRDefault="00EB3729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2020 год -213,506 тыс. рублей</w:t>
            </w:r>
          </w:p>
          <w:p w:rsidR="000E2938" w:rsidRPr="001E5831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2021 год -4502,707 тыс. рублей</w:t>
            </w:r>
          </w:p>
          <w:p w:rsidR="000E2938" w:rsidRPr="001E5831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2022 год 0,000 тыс. рублей</w:t>
            </w:r>
          </w:p>
          <w:p w:rsidR="000E2938" w:rsidRPr="001E5831" w:rsidRDefault="000E2938" w:rsidP="000E2938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2023 год 0,000 тыс. рублей</w:t>
            </w:r>
          </w:p>
          <w:p w:rsidR="000E2938" w:rsidRPr="001E5831" w:rsidRDefault="000E2938" w:rsidP="000E2938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2024 год 0,000 тыс. рублей</w:t>
            </w:r>
          </w:p>
          <w:p w:rsidR="006E3323" w:rsidRPr="001E5831" w:rsidRDefault="00EB3729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 том числе за счет средств краевого бюджета:</w:t>
            </w:r>
          </w:p>
          <w:p w:rsidR="00EB3729" w:rsidRPr="001E5831" w:rsidRDefault="00EB3729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2019 год -823,514 тыс. рублей</w:t>
            </w:r>
          </w:p>
          <w:p w:rsidR="00EB3729" w:rsidRPr="001E5831" w:rsidRDefault="00EB3729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2020 год -213,506 тыс. рублей</w:t>
            </w:r>
          </w:p>
          <w:p w:rsidR="000E2938" w:rsidRPr="001E5831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2021 год – 4498,418 тыс. рублей</w:t>
            </w:r>
          </w:p>
          <w:p w:rsidR="000E2938" w:rsidRPr="001E5831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2022 год 0,000  тыс. рублей</w:t>
            </w:r>
          </w:p>
          <w:p w:rsidR="000E2938" w:rsidRPr="001E5831" w:rsidRDefault="000E2938" w:rsidP="000E2938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2023 год 0,000 тыс. рублей</w:t>
            </w:r>
          </w:p>
          <w:p w:rsidR="000E2938" w:rsidRPr="001E5831" w:rsidRDefault="000E2938" w:rsidP="000E2938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2024 год 0,000 тыс. рублей</w:t>
            </w:r>
          </w:p>
          <w:p w:rsidR="000E2938" w:rsidRPr="001E5831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E3323" w:rsidRPr="001E5831" w:rsidRDefault="00EB3729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 том числе з</w:t>
            </w:r>
            <w:r w:rsidR="006E3323" w:rsidRPr="001E5831">
              <w:rPr>
                <w:szCs w:val="24"/>
              </w:rPr>
              <w:t>а счет средств местного бюджета</w:t>
            </w:r>
            <w:r w:rsidRPr="001E5831">
              <w:rPr>
                <w:szCs w:val="24"/>
              </w:rPr>
              <w:t>:</w:t>
            </w:r>
            <w:r w:rsidR="006E3323" w:rsidRPr="001E5831">
              <w:rPr>
                <w:szCs w:val="24"/>
              </w:rPr>
              <w:t xml:space="preserve"> </w:t>
            </w:r>
          </w:p>
          <w:p w:rsidR="006E3323" w:rsidRPr="001E5831" w:rsidRDefault="00EB3729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2019 год -1,650 тыс. рублей</w:t>
            </w:r>
          </w:p>
          <w:p w:rsidR="000E2938" w:rsidRPr="001E5831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2020 год -0,000 тыс. рублей </w:t>
            </w:r>
          </w:p>
          <w:p w:rsidR="000E2938" w:rsidRPr="001E5831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2021 год -4,289 тыс. рублей</w:t>
            </w:r>
          </w:p>
          <w:p w:rsidR="000E2938" w:rsidRPr="001E5831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2022 год 0,000 </w:t>
            </w:r>
            <w:proofErr w:type="spellStart"/>
            <w:r w:rsidRPr="001E5831">
              <w:rPr>
                <w:szCs w:val="24"/>
              </w:rPr>
              <w:t>тыс.рублей</w:t>
            </w:r>
            <w:proofErr w:type="spellEnd"/>
          </w:p>
          <w:p w:rsidR="000E2938" w:rsidRPr="001E5831" w:rsidRDefault="000E2938" w:rsidP="000E2938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2023 год 0,000 тыс. рублей</w:t>
            </w:r>
          </w:p>
          <w:p w:rsidR="000E2938" w:rsidRPr="001E5831" w:rsidRDefault="000E2938" w:rsidP="000E2938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2024 год 0,000 тыс. рублей</w:t>
            </w:r>
          </w:p>
          <w:p w:rsidR="000E2938" w:rsidRPr="001E5831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6E3323" w:rsidRPr="001E5831" w:rsidRDefault="006E332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6E3323" w:rsidRPr="001E5831" w:rsidSect="006E33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lastRenderedPageBreak/>
        <w:t>Приложение № 5</w:t>
      </w: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к муниципальной  программе Тасеевского района  </w:t>
      </w: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>«Управление муниципальными финансами (ресурсами)»</w:t>
      </w:r>
    </w:p>
    <w:p w:rsidR="00FD148A" w:rsidRPr="001E5831" w:rsidRDefault="00FD148A" w:rsidP="00FD148A">
      <w:pPr>
        <w:autoSpaceDE w:val="0"/>
        <w:autoSpaceDN w:val="0"/>
        <w:adjustRightInd w:val="0"/>
        <w:jc w:val="both"/>
        <w:rPr>
          <w:szCs w:val="24"/>
        </w:rPr>
      </w:pPr>
    </w:p>
    <w:p w:rsidR="00FD148A" w:rsidRPr="001E5831" w:rsidRDefault="00FD148A" w:rsidP="00FD148A">
      <w:pPr>
        <w:jc w:val="center"/>
        <w:rPr>
          <w:szCs w:val="24"/>
        </w:rPr>
      </w:pPr>
      <w:r w:rsidRPr="001E5831">
        <w:rPr>
          <w:szCs w:val="24"/>
        </w:rPr>
        <w:t>Информация</w:t>
      </w:r>
    </w:p>
    <w:p w:rsidR="00FD148A" w:rsidRPr="001E5831" w:rsidRDefault="00FD148A" w:rsidP="00FD148A">
      <w:pPr>
        <w:jc w:val="center"/>
        <w:rPr>
          <w:szCs w:val="24"/>
        </w:rPr>
      </w:pPr>
      <w:r w:rsidRPr="001E5831">
        <w:rPr>
          <w:szCs w:val="24"/>
        </w:rPr>
        <w:t>О ресурсном обеспечении муниципальной программы за счет средств местного бюджета, в том, числе средств, поступивших из бюджетов других уровней бюджетной системы и внебюджетных фондов</w:t>
      </w:r>
    </w:p>
    <w:p w:rsidR="00FD148A" w:rsidRPr="001E5831" w:rsidRDefault="00FD148A" w:rsidP="00FD148A">
      <w:pPr>
        <w:autoSpaceDE w:val="0"/>
        <w:autoSpaceDN w:val="0"/>
        <w:adjustRightInd w:val="0"/>
        <w:jc w:val="both"/>
        <w:rPr>
          <w:szCs w:val="24"/>
        </w:rPr>
      </w:pPr>
    </w:p>
    <w:p w:rsidR="00E13862" w:rsidRPr="001E5831" w:rsidRDefault="00E13862" w:rsidP="00E1386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737" w:type="dxa"/>
        <w:tblLayout w:type="fixed"/>
        <w:tblLook w:val="00A0" w:firstRow="1" w:lastRow="0" w:firstColumn="1" w:lastColumn="0" w:noHBand="0" w:noVBand="0"/>
      </w:tblPr>
      <w:tblGrid>
        <w:gridCol w:w="1490"/>
        <w:gridCol w:w="1843"/>
        <w:gridCol w:w="1559"/>
        <w:gridCol w:w="851"/>
        <w:gridCol w:w="915"/>
        <w:gridCol w:w="1559"/>
        <w:gridCol w:w="709"/>
        <w:gridCol w:w="1417"/>
        <w:gridCol w:w="1418"/>
        <w:gridCol w:w="1417"/>
        <w:gridCol w:w="1559"/>
      </w:tblGrid>
      <w:tr w:rsidR="005E0E28" w:rsidRPr="001E5831" w:rsidTr="0053692D">
        <w:trPr>
          <w:trHeight w:val="1064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главного распорядителя бюджетных средств (далее-ГРБС)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28" w:rsidRPr="001E5831" w:rsidRDefault="005E0E28" w:rsidP="00DD18C9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28" w:rsidRPr="001E5831" w:rsidRDefault="005E0E28" w:rsidP="00DD18C9">
            <w:pPr>
              <w:jc w:val="center"/>
              <w:rPr>
                <w:szCs w:val="24"/>
              </w:rPr>
            </w:pPr>
          </w:p>
          <w:p w:rsidR="005E0E28" w:rsidRPr="001E5831" w:rsidRDefault="005E0E28" w:rsidP="00DD18C9">
            <w:pPr>
              <w:jc w:val="center"/>
              <w:rPr>
                <w:szCs w:val="24"/>
              </w:rPr>
            </w:pPr>
          </w:p>
          <w:p w:rsidR="005E0E28" w:rsidRPr="001E5831" w:rsidRDefault="005E0E28" w:rsidP="00DD18C9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2023</w:t>
            </w:r>
          </w:p>
          <w:p w:rsidR="005E0E28" w:rsidRPr="001E5831" w:rsidRDefault="005E0E28" w:rsidP="00DD18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28" w:rsidRPr="001E5831" w:rsidRDefault="005E0E28" w:rsidP="00DD18C9">
            <w:pPr>
              <w:jc w:val="center"/>
              <w:rPr>
                <w:szCs w:val="24"/>
              </w:rPr>
            </w:pPr>
          </w:p>
          <w:p w:rsidR="005E0E28" w:rsidRPr="001E5831" w:rsidRDefault="005E0E28" w:rsidP="00DD18C9">
            <w:pPr>
              <w:jc w:val="center"/>
              <w:rPr>
                <w:szCs w:val="24"/>
              </w:rPr>
            </w:pPr>
          </w:p>
          <w:p w:rsidR="005E0E28" w:rsidRPr="001E5831" w:rsidRDefault="005E0E28" w:rsidP="00DD18C9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2024</w:t>
            </w:r>
          </w:p>
          <w:p w:rsidR="005E0E28" w:rsidRPr="001E5831" w:rsidRDefault="005E0E28" w:rsidP="00DD18C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Итого на очередной год и плановый период </w:t>
            </w:r>
          </w:p>
        </w:tc>
      </w:tr>
      <w:tr w:rsidR="00E13862" w:rsidRPr="001E5831" w:rsidTr="00E9440D">
        <w:trPr>
          <w:trHeight w:val="60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ГРБС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КФСР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</w:tr>
      <w:tr w:rsidR="000E2938" w:rsidRPr="001E5831" w:rsidTr="00E9440D">
        <w:trPr>
          <w:trHeight w:val="36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938" w:rsidRPr="001E5831" w:rsidRDefault="000E2938" w:rsidP="000E293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938" w:rsidRPr="001E5831" w:rsidRDefault="000E2938" w:rsidP="000E293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Управление муниципальными финансами (ресурсами)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38" w:rsidRPr="001E5831" w:rsidRDefault="000E2938" w:rsidP="000E293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938" w:rsidRPr="001E5831" w:rsidRDefault="000E2938" w:rsidP="000E293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938" w:rsidRPr="001E5831" w:rsidRDefault="000E2938" w:rsidP="000E293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938" w:rsidRPr="001E5831" w:rsidRDefault="000E2938" w:rsidP="000E293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938" w:rsidRPr="001E5831" w:rsidRDefault="000E2938" w:rsidP="000E293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38" w:rsidRPr="001E5831" w:rsidRDefault="000E2938" w:rsidP="000E2938">
            <w:pPr>
              <w:rPr>
                <w:szCs w:val="24"/>
              </w:rPr>
            </w:pPr>
            <w:r w:rsidRPr="001E5831">
              <w:rPr>
                <w:szCs w:val="24"/>
              </w:rPr>
              <w:t>61080,016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38" w:rsidRPr="001E5831" w:rsidRDefault="000E2938" w:rsidP="000E2938">
            <w:pPr>
              <w:rPr>
                <w:szCs w:val="24"/>
              </w:rPr>
            </w:pPr>
            <w:r w:rsidRPr="001E5831">
              <w:rPr>
                <w:szCs w:val="24"/>
              </w:rPr>
              <w:t>61080,016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38" w:rsidRPr="001E5831" w:rsidRDefault="000E2938" w:rsidP="000E2938">
            <w:pPr>
              <w:rPr>
                <w:szCs w:val="24"/>
              </w:rPr>
            </w:pPr>
            <w:r w:rsidRPr="001E5831">
              <w:rPr>
                <w:szCs w:val="24"/>
              </w:rPr>
              <w:t>61080,016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38" w:rsidRPr="001E5831" w:rsidRDefault="000E2938" w:rsidP="000E293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183240,048</w:t>
            </w:r>
          </w:p>
        </w:tc>
      </w:tr>
      <w:tr w:rsidR="000E2938" w:rsidRPr="001E5831" w:rsidTr="00E9440D">
        <w:trPr>
          <w:trHeight w:val="360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938" w:rsidRPr="001E5831" w:rsidRDefault="000E2938" w:rsidP="000E2938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938" w:rsidRPr="001E5831" w:rsidRDefault="000E2938" w:rsidP="000E2938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938" w:rsidRPr="001E5831" w:rsidRDefault="000E2938" w:rsidP="000E293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938" w:rsidRPr="001E5831" w:rsidRDefault="000E2938" w:rsidP="000E293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938" w:rsidRPr="001E5831" w:rsidRDefault="000E2938" w:rsidP="000E293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938" w:rsidRPr="001E5831" w:rsidRDefault="000E2938" w:rsidP="000E293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938" w:rsidRPr="001E5831" w:rsidRDefault="000E2938" w:rsidP="000E293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38" w:rsidRPr="001E5831" w:rsidRDefault="000E2938" w:rsidP="000E2938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38" w:rsidRPr="001E5831" w:rsidRDefault="000E2938" w:rsidP="000E2938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38" w:rsidRPr="001E5831" w:rsidRDefault="000E2938" w:rsidP="000E2938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38" w:rsidRPr="001E5831" w:rsidRDefault="000E2938" w:rsidP="000E293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182640,048</w:t>
            </w:r>
          </w:p>
        </w:tc>
      </w:tr>
      <w:tr w:rsidR="00E13862" w:rsidRPr="001E5831" w:rsidTr="00E9440D">
        <w:trPr>
          <w:trHeight w:val="360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600,000</w:t>
            </w:r>
          </w:p>
        </w:tc>
      </w:tr>
      <w:tr w:rsidR="00E13862" w:rsidRPr="001E5831" w:rsidTr="00E9440D">
        <w:trPr>
          <w:trHeight w:val="1879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1E5831" w:rsidRDefault="000E2938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1E5831" w:rsidRDefault="000E2938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1E5831" w:rsidRDefault="000E2938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1E5831" w:rsidRDefault="00F10B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182640,048</w:t>
            </w:r>
          </w:p>
        </w:tc>
      </w:tr>
      <w:tr w:rsidR="00F10BB3" w:rsidRPr="001E5831" w:rsidTr="00E9440D">
        <w:trPr>
          <w:trHeight w:val="331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B3" w:rsidRPr="001E5831" w:rsidRDefault="00F10BB3" w:rsidP="00F10BB3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B3" w:rsidRPr="001E5831" w:rsidRDefault="00F10BB3" w:rsidP="00F10BB3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B3" w:rsidRPr="001E5831" w:rsidRDefault="00F10BB3" w:rsidP="00F10BB3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182640,048</w:t>
            </w:r>
          </w:p>
        </w:tc>
      </w:tr>
      <w:tr w:rsidR="00E13862" w:rsidRPr="001E5831" w:rsidTr="00E9440D">
        <w:trPr>
          <w:trHeight w:val="1337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</w:p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</w:p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120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240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1E5831" w:rsidRDefault="00F10B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9051,627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5E0E28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8051,627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  <w:r w:rsidR="00E13862" w:rsidRPr="001E5831">
              <w:rPr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9051,627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5E0E28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8051,627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5E0E28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  <w:r w:rsidR="00E13862"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9051,627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5E0E28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8051,627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  <w:p w:rsidR="00E13862" w:rsidRPr="001E5831" w:rsidRDefault="005E0E28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</w:t>
            </w:r>
            <w:r w:rsidR="00E13862"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1E5831" w:rsidRDefault="00F10B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27154,881</w:t>
            </w:r>
          </w:p>
          <w:p w:rsidR="00E13862" w:rsidRPr="001E5831" w:rsidRDefault="00E13862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13862" w:rsidRPr="001E5831" w:rsidRDefault="005E0E28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24154,881</w:t>
            </w:r>
          </w:p>
          <w:p w:rsidR="00E13862" w:rsidRPr="001E5831" w:rsidRDefault="00E13862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13862" w:rsidRPr="001E5831" w:rsidRDefault="005E0E28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3000</w:t>
            </w:r>
            <w:r w:rsidR="00E13862" w:rsidRPr="001E5831">
              <w:rPr>
                <w:szCs w:val="24"/>
              </w:rPr>
              <w:t>,000</w:t>
            </w:r>
          </w:p>
        </w:tc>
      </w:tr>
      <w:tr w:rsidR="00E13862" w:rsidRPr="001E5831" w:rsidTr="00E9440D">
        <w:trPr>
          <w:trHeight w:val="394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16</w:t>
            </w:r>
            <w:r w:rsidR="005E0E28" w:rsidRPr="001E5831">
              <w:rPr>
                <w:szCs w:val="24"/>
              </w:rPr>
              <w:t>872,783</w:t>
            </w:r>
          </w:p>
          <w:p w:rsidR="00E13862" w:rsidRPr="001E5831" w:rsidRDefault="00E13862" w:rsidP="00E9440D">
            <w:pPr>
              <w:rPr>
                <w:szCs w:val="24"/>
              </w:rPr>
            </w:pPr>
          </w:p>
          <w:p w:rsidR="00E13862" w:rsidRPr="001E5831" w:rsidRDefault="00E13862" w:rsidP="00E9440D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16872,783</w:t>
            </w:r>
          </w:p>
          <w:p w:rsidR="00E13862" w:rsidRPr="001E5831" w:rsidRDefault="00E13862" w:rsidP="00E9440D">
            <w:pPr>
              <w:rPr>
                <w:szCs w:val="24"/>
              </w:rPr>
            </w:pPr>
          </w:p>
          <w:p w:rsidR="00E13862" w:rsidRPr="001E5831" w:rsidRDefault="00E13862" w:rsidP="00E9440D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16872,783</w:t>
            </w:r>
          </w:p>
          <w:p w:rsidR="00E13862" w:rsidRPr="001E5831" w:rsidRDefault="00E13862" w:rsidP="00E9440D">
            <w:pPr>
              <w:rPr>
                <w:szCs w:val="24"/>
              </w:rPr>
            </w:pPr>
          </w:p>
          <w:p w:rsidR="00E13862" w:rsidRPr="001E5831" w:rsidRDefault="00E13862" w:rsidP="00E9440D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5E0E28" w:rsidP="00E9440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E5831">
              <w:rPr>
                <w:szCs w:val="24"/>
              </w:rPr>
              <w:t>50618,349</w:t>
            </w:r>
          </w:p>
          <w:p w:rsidR="00E13862" w:rsidRPr="001E5831" w:rsidRDefault="00E13862" w:rsidP="00E9440D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13862" w:rsidRPr="001E5831" w:rsidRDefault="00E13862" w:rsidP="00E9440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13862" w:rsidRPr="001E5831" w:rsidTr="00E9440D">
        <w:trPr>
          <w:trHeight w:val="418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0210076010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5E0E28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5E0E28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5E0E28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5E0E28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42405,900</w:t>
            </w:r>
          </w:p>
        </w:tc>
      </w:tr>
      <w:tr w:rsidR="005E0E28" w:rsidRPr="001E5831" w:rsidTr="00E9440D">
        <w:trPr>
          <w:trHeight w:val="27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20820,306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20820,306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20820,306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62460,918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2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Управление муниципальным долгом Тасеевского района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Финансовый отдел администрации Тасеевского </w:t>
            </w:r>
            <w:r w:rsidRPr="001E5831">
              <w:rPr>
                <w:szCs w:val="24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Мероприятие 1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Управление муниципальным имуществом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600,00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0290000780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600,00</w:t>
            </w:r>
          </w:p>
        </w:tc>
      </w:tr>
      <w:tr w:rsidR="00E13862" w:rsidRPr="001E5831" w:rsidTr="00E9440D">
        <w:trPr>
          <w:trHeight w:val="1366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0290076450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  <w:lang w:val="en-US"/>
              </w:rPr>
            </w:pPr>
            <w:r w:rsidRPr="001E5831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  <w:lang w:val="en-US"/>
              </w:rPr>
            </w:pPr>
            <w:r w:rsidRPr="001E5831">
              <w:rPr>
                <w:szCs w:val="24"/>
              </w:rPr>
              <w:t>02900</w:t>
            </w:r>
            <w:r w:rsidRPr="001E5831">
              <w:rPr>
                <w:szCs w:val="24"/>
                <w:lang w:val="en-US"/>
              </w:rPr>
              <w:t>S6450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  <w:lang w:val="en-US"/>
              </w:rPr>
            </w:pPr>
            <w:r w:rsidRPr="001E5831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</w:tbl>
    <w:p w:rsidR="00E13862" w:rsidRPr="001E5831" w:rsidRDefault="00E13862" w:rsidP="00E13862">
      <w:pPr>
        <w:autoSpaceDE w:val="0"/>
        <w:autoSpaceDN w:val="0"/>
        <w:adjustRightInd w:val="0"/>
        <w:jc w:val="both"/>
        <w:rPr>
          <w:szCs w:val="24"/>
        </w:rPr>
        <w:sectPr w:rsidR="00E13862" w:rsidRPr="001E5831" w:rsidSect="00D34F3D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E13862" w:rsidRPr="001E5831" w:rsidRDefault="00E13862" w:rsidP="00E13862">
      <w:pPr>
        <w:autoSpaceDE w:val="0"/>
        <w:autoSpaceDN w:val="0"/>
        <w:adjustRightInd w:val="0"/>
        <w:jc w:val="both"/>
        <w:rPr>
          <w:szCs w:val="24"/>
        </w:rPr>
      </w:pP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   Приложение № 6</w:t>
      </w:r>
    </w:p>
    <w:p w:rsidR="0053692D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                                                                   к  муниципальной  программе Тасеевского района </w:t>
      </w: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>«Управление муниципальными финансами (ресурсами)»</w:t>
      </w:r>
    </w:p>
    <w:p w:rsidR="00FD148A" w:rsidRPr="001E5831" w:rsidRDefault="00FD148A" w:rsidP="00FD148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ИНФОРМАЦИЯ</w:t>
      </w:r>
    </w:p>
    <w:p w:rsidR="00FD148A" w:rsidRPr="001E5831" w:rsidRDefault="00FD148A" w:rsidP="00FD148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об источниках финансирования подпрограмм, отдельных</w:t>
      </w:r>
    </w:p>
    <w:p w:rsidR="00FD148A" w:rsidRPr="001E5831" w:rsidRDefault="00FD148A" w:rsidP="00FD148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мероприятий муниципальной программы (средства местного бюджета, в том числе средства,</w:t>
      </w:r>
    </w:p>
    <w:p w:rsidR="00FD148A" w:rsidRPr="001E5831" w:rsidRDefault="00FD148A" w:rsidP="00FD148A">
      <w:pPr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поступившие из бюджетов других уровней бюджетной системы, внебюджетных фондов</w:t>
      </w:r>
    </w:p>
    <w:p w:rsidR="00FD148A" w:rsidRPr="001E5831" w:rsidRDefault="00FD148A" w:rsidP="00FD148A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3026"/>
        <w:gridCol w:w="2552"/>
        <w:gridCol w:w="1523"/>
        <w:gridCol w:w="1417"/>
        <w:gridCol w:w="1465"/>
        <w:gridCol w:w="2485"/>
      </w:tblGrid>
      <w:tr w:rsidR="00E13862" w:rsidRPr="001E5831" w:rsidTr="00E9440D">
        <w:trPr>
          <w:trHeight w:val="467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Статус (муниципальная программа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подпрограммы)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5E0E28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5E0E28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 w:rsidR="005E0E28" w:rsidRPr="001E5831">
              <w:rPr>
                <w:szCs w:val="24"/>
              </w:rPr>
              <w:t>4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Итого на очередной финансовый год и плановый период</w:t>
            </w:r>
          </w:p>
        </w:tc>
      </w:tr>
      <w:tr w:rsidR="00E13862" w:rsidRPr="001E5831" w:rsidTr="00E9440D">
        <w:trPr>
          <w:trHeight w:val="291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</w:tr>
      <w:tr w:rsidR="005E0E28" w:rsidRPr="001E5831" w:rsidTr="00E9440D">
        <w:trPr>
          <w:trHeight w:val="31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Муниципальная программа</w:t>
            </w:r>
          </w:p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 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Управление муниципальными  финансами (ресурсами) </w:t>
            </w:r>
          </w:p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61080,016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61080,016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61080,016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183240,048</w:t>
            </w:r>
          </w:p>
        </w:tc>
      </w:tr>
      <w:tr w:rsidR="00E13862" w:rsidRPr="001E5831" w:rsidTr="00E9440D">
        <w:trPr>
          <w:trHeight w:val="2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</w:tr>
      <w:tr w:rsidR="005E0E28" w:rsidRPr="001E5831" w:rsidTr="00E9440D">
        <w:trPr>
          <w:trHeight w:hRule="exact" w:val="319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46944,716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46944,716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46944,716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140834,148</w:t>
            </w:r>
          </w:p>
        </w:tc>
      </w:tr>
      <w:tr w:rsidR="00E13862" w:rsidRPr="001E5831" w:rsidTr="00E9440D">
        <w:trPr>
          <w:trHeight w:hRule="exact" w:val="38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5E0E28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5E0E28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5E0E28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5E0E28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42405,900</w:t>
            </w:r>
          </w:p>
        </w:tc>
      </w:tr>
      <w:tr w:rsidR="00E13862" w:rsidRPr="001E5831" w:rsidTr="00E9440D">
        <w:trPr>
          <w:trHeight w:hRule="exact" w:val="344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E13862" w:rsidRPr="001E5831" w:rsidTr="00E9440D">
        <w:trPr>
          <w:trHeight w:hRule="exact" w:val="3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E13862" w:rsidRPr="001E5831" w:rsidTr="00E9440D">
        <w:trPr>
          <w:trHeight w:hRule="exact" w:val="34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256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182640,048</w:t>
            </w:r>
          </w:p>
        </w:tc>
      </w:tr>
      <w:tr w:rsidR="00E13862" w:rsidRPr="001E5831" w:rsidTr="00E9440D">
        <w:trPr>
          <w:cantSplit/>
          <w:trHeight w:val="172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</w:tr>
      <w:tr w:rsidR="005E0E28" w:rsidRPr="001E5831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46744,716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46744,716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46744,716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140234,148</w:t>
            </w:r>
          </w:p>
        </w:tc>
      </w:tr>
      <w:tr w:rsidR="005E0E28" w:rsidRPr="001E5831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42405,900</w:t>
            </w:r>
          </w:p>
        </w:tc>
      </w:tr>
      <w:tr w:rsidR="005E0E28" w:rsidRPr="001E5831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2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Управление </w:t>
            </w:r>
            <w:r w:rsidRPr="001E5831">
              <w:rPr>
                <w:szCs w:val="24"/>
              </w:rPr>
              <w:lastRenderedPageBreak/>
              <w:t xml:space="preserve">муниципальным долгом Тасеевского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2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600,000</w:t>
            </w:r>
          </w:p>
        </w:tc>
      </w:tr>
      <w:tr w:rsidR="005E0E28" w:rsidRPr="001E5831" w:rsidTr="00E9440D">
        <w:trPr>
          <w:trHeight w:val="2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600,000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2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</w:tbl>
    <w:p w:rsidR="00407283" w:rsidRPr="001E5831" w:rsidRDefault="00407283" w:rsidP="00E138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7283" w:rsidRPr="001E5831" w:rsidSect="00D71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AFB"/>
    <w:multiLevelType w:val="hybridMultilevel"/>
    <w:tmpl w:val="3E1631FE"/>
    <w:lvl w:ilvl="0" w:tplc="C344A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55402"/>
    <w:multiLevelType w:val="hybridMultilevel"/>
    <w:tmpl w:val="C5585B78"/>
    <w:lvl w:ilvl="0" w:tplc="5DDAED36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C80A4B"/>
    <w:multiLevelType w:val="hybridMultilevel"/>
    <w:tmpl w:val="ADF66AA4"/>
    <w:lvl w:ilvl="0" w:tplc="54A468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B21885"/>
    <w:multiLevelType w:val="hybridMultilevel"/>
    <w:tmpl w:val="4BC41408"/>
    <w:lvl w:ilvl="0" w:tplc="FFFFFFFF">
      <w:start w:val="1"/>
      <w:numFmt w:val="decimal"/>
      <w:lvlText w:val="%1."/>
      <w:lvlJc w:val="left"/>
      <w:pPr>
        <w:tabs>
          <w:tab w:val="num" w:pos="3606"/>
        </w:tabs>
        <w:ind w:left="3606" w:hanging="16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4">
    <w:nsid w:val="25B71B7C"/>
    <w:multiLevelType w:val="hybridMultilevel"/>
    <w:tmpl w:val="563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D01"/>
    <w:multiLevelType w:val="hybridMultilevel"/>
    <w:tmpl w:val="932A346E"/>
    <w:lvl w:ilvl="0" w:tplc="35AEE2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A5282"/>
    <w:multiLevelType w:val="hybridMultilevel"/>
    <w:tmpl w:val="E29E60A4"/>
    <w:lvl w:ilvl="0" w:tplc="D8D61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24C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20AE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F80D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D0A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4EAF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3A92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A0B2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2847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B901734"/>
    <w:multiLevelType w:val="hybridMultilevel"/>
    <w:tmpl w:val="8230D5C4"/>
    <w:lvl w:ilvl="0" w:tplc="C85049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7287D"/>
    <w:multiLevelType w:val="hybridMultilevel"/>
    <w:tmpl w:val="F0A235A4"/>
    <w:lvl w:ilvl="0" w:tplc="6F4419B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8D4004"/>
    <w:multiLevelType w:val="hybridMultilevel"/>
    <w:tmpl w:val="8E8E45E2"/>
    <w:lvl w:ilvl="0" w:tplc="1A0C8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C20630"/>
    <w:multiLevelType w:val="hybridMultilevel"/>
    <w:tmpl w:val="9A54ECF6"/>
    <w:lvl w:ilvl="0" w:tplc="E12254C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16916D4"/>
    <w:multiLevelType w:val="hybridMultilevel"/>
    <w:tmpl w:val="70E45F46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0755DB"/>
    <w:multiLevelType w:val="hybridMultilevel"/>
    <w:tmpl w:val="08F292E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7A626073"/>
    <w:multiLevelType w:val="hybridMultilevel"/>
    <w:tmpl w:val="A7CAA4F8"/>
    <w:lvl w:ilvl="0" w:tplc="FFFFFFFF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FAE0160"/>
    <w:multiLevelType w:val="hybridMultilevel"/>
    <w:tmpl w:val="D4EA9238"/>
    <w:lvl w:ilvl="0" w:tplc="58261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8A"/>
    <w:rsid w:val="000452B4"/>
    <w:rsid w:val="000472AC"/>
    <w:rsid w:val="00056302"/>
    <w:rsid w:val="00074119"/>
    <w:rsid w:val="00084011"/>
    <w:rsid w:val="000976A3"/>
    <w:rsid w:val="000C3F73"/>
    <w:rsid w:val="000D1667"/>
    <w:rsid w:val="000D3CBF"/>
    <w:rsid w:val="000E2938"/>
    <w:rsid w:val="000F25EC"/>
    <w:rsid w:val="000F3138"/>
    <w:rsid w:val="00111173"/>
    <w:rsid w:val="00111BCD"/>
    <w:rsid w:val="00133A9E"/>
    <w:rsid w:val="00136CA8"/>
    <w:rsid w:val="00144970"/>
    <w:rsid w:val="00167FDE"/>
    <w:rsid w:val="00171C70"/>
    <w:rsid w:val="00187744"/>
    <w:rsid w:val="00194FFC"/>
    <w:rsid w:val="001A4BD9"/>
    <w:rsid w:val="001B69F4"/>
    <w:rsid w:val="001D2B3B"/>
    <w:rsid w:val="001D54F6"/>
    <w:rsid w:val="001E5831"/>
    <w:rsid w:val="001F4A20"/>
    <w:rsid w:val="002031F1"/>
    <w:rsid w:val="00214F8C"/>
    <w:rsid w:val="00223754"/>
    <w:rsid w:val="002352F6"/>
    <w:rsid w:val="00242E53"/>
    <w:rsid w:val="00253396"/>
    <w:rsid w:val="002943A7"/>
    <w:rsid w:val="0029791F"/>
    <w:rsid w:val="002A2CEA"/>
    <w:rsid w:val="002C2D28"/>
    <w:rsid w:val="002C670E"/>
    <w:rsid w:val="002F58D2"/>
    <w:rsid w:val="00302EF8"/>
    <w:rsid w:val="00302FB1"/>
    <w:rsid w:val="003158AB"/>
    <w:rsid w:val="003175CA"/>
    <w:rsid w:val="00325E7D"/>
    <w:rsid w:val="0036697E"/>
    <w:rsid w:val="00382798"/>
    <w:rsid w:val="00393AFF"/>
    <w:rsid w:val="00395679"/>
    <w:rsid w:val="003A0778"/>
    <w:rsid w:val="003A3066"/>
    <w:rsid w:val="003B218F"/>
    <w:rsid w:val="003D1BFC"/>
    <w:rsid w:val="003D5F83"/>
    <w:rsid w:val="003E4037"/>
    <w:rsid w:val="00407283"/>
    <w:rsid w:val="0041125E"/>
    <w:rsid w:val="00414F28"/>
    <w:rsid w:val="00434856"/>
    <w:rsid w:val="00450D8F"/>
    <w:rsid w:val="00455209"/>
    <w:rsid w:val="00466CAE"/>
    <w:rsid w:val="0046789C"/>
    <w:rsid w:val="004B24FF"/>
    <w:rsid w:val="004B27E2"/>
    <w:rsid w:val="004D2FB0"/>
    <w:rsid w:val="004D495D"/>
    <w:rsid w:val="004D6BA4"/>
    <w:rsid w:val="004E792A"/>
    <w:rsid w:val="00504062"/>
    <w:rsid w:val="0053548D"/>
    <w:rsid w:val="0053692D"/>
    <w:rsid w:val="00546C76"/>
    <w:rsid w:val="00561804"/>
    <w:rsid w:val="0058710A"/>
    <w:rsid w:val="005B0950"/>
    <w:rsid w:val="005D08F2"/>
    <w:rsid w:val="005D6B69"/>
    <w:rsid w:val="005E0E28"/>
    <w:rsid w:val="005E5747"/>
    <w:rsid w:val="005F3E25"/>
    <w:rsid w:val="006405D1"/>
    <w:rsid w:val="00643889"/>
    <w:rsid w:val="006854F5"/>
    <w:rsid w:val="006A7B3E"/>
    <w:rsid w:val="006C1DBA"/>
    <w:rsid w:val="006C28A1"/>
    <w:rsid w:val="006C7395"/>
    <w:rsid w:val="006D39DA"/>
    <w:rsid w:val="006D5F69"/>
    <w:rsid w:val="006E3323"/>
    <w:rsid w:val="006F0B75"/>
    <w:rsid w:val="0071473C"/>
    <w:rsid w:val="00735663"/>
    <w:rsid w:val="007462B7"/>
    <w:rsid w:val="00751345"/>
    <w:rsid w:val="0077500A"/>
    <w:rsid w:val="007752EA"/>
    <w:rsid w:val="007920F0"/>
    <w:rsid w:val="007E5152"/>
    <w:rsid w:val="007E5F44"/>
    <w:rsid w:val="007E607C"/>
    <w:rsid w:val="008061A2"/>
    <w:rsid w:val="008100DE"/>
    <w:rsid w:val="0081548A"/>
    <w:rsid w:val="00815A5A"/>
    <w:rsid w:val="00815E04"/>
    <w:rsid w:val="00836D73"/>
    <w:rsid w:val="00845784"/>
    <w:rsid w:val="0085140E"/>
    <w:rsid w:val="00866E75"/>
    <w:rsid w:val="008765EC"/>
    <w:rsid w:val="008816A1"/>
    <w:rsid w:val="00886543"/>
    <w:rsid w:val="008A2D22"/>
    <w:rsid w:val="008B5237"/>
    <w:rsid w:val="008C7C0A"/>
    <w:rsid w:val="008E6E56"/>
    <w:rsid w:val="0091131A"/>
    <w:rsid w:val="0092000D"/>
    <w:rsid w:val="00956186"/>
    <w:rsid w:val="00957511"/>
    <w:rsid w:val="00971C40"/>
    <w:rsid w:val="00991E17"/>
    <w:rsid w:val="00992432"/>
    <w:rsid w:val="00994C86"/>
    <w:rsid w:val="009A0D58"/>
    <w:rsid w:val="009A3456"/>
    <w:rsid w:val="009B11BC"/>
    <w:rsid w:val="009C3500"/>
    <w:rsid w:val="009C56CE"/>
    <w:rsid w:val="009D0CD8"/>
    <w:rsid w:val="009E485C"/>
    <w:rsid w:val="00A272C1"/>
    <w:rsid w:val="00A44F13"/>
    <w:rsid w:val="00AA285B"/>
    <w:rsid w:val="00AA6B05"/>
    <w:rsid w:val="00AC0DAA"/>
    <w:rsid w:val="00AF11E9"/>
    <w:rsid w:val="00B25EB1"/>
    <w:rsid w:val="00B47468"/>
    <w:rsid w:val="00B547B3"/>
    <w:rsid w:val="00B72AE3"/>
    <w:rsid w:val="00B72AFC"/>
    <w:rsid w:val="00B9148C"/>
    <w:rsid w:val="00B96F55"/>
    <w:rsid w:val="00BA2CBB"/>
    <w:rsid w:val="00BE2BA4"/>
    <w:rsid w:val="00C0646E"/>
    <w:rsid w:val="00C12D86"/>
    <w:rsid w:val="00C22BAB"/>
    <w:rsid w:val="00C8622C"/>
    <w:rsid w:val="00CD2FAA"/>
    <w:rsid w:val="00D148AD"/>
    <w:rsid w:val="00D21E59"/>
    <w:rsid w:val="00D34F3D"/>
    <w:rsid w:val="00D35A92"/>
    <w:rsid w:val="00D45A35"/>
    <w:rsid w:val="00D66A0C"/>
    <w:rsid w:val="00D7101C"/>
    <w:rsid w:val="00D7491E"/>
    <w:rsid w:val="00DB3936"/>
    <w:rsid w:val="00DD18C9"/>
    <w:rsid w:val="00E13862"/>
    <w:rsid w:val="00E17F09"/>
    <w:rsid w:val="00E21AA7"/>
    <w:rsid w:val="00E37DBB"/>
    <w:rsid w:val="00E46396"/>
    <w:rsid w:val="00E51093"/>
    <w:rsid w:val="00E7295F"/>
    <w:rsid w:val="00E76BDD"/>
    <w:rsid w:val="00E772B7"/>
    <w:rsid w:val="00E8768A"/>
    <w:rsid w:val="00E9440D"/>
    <w:rsid w:val="00EB2E42"/>
    <w:rsid w:val="00EB3729"/>
    <w:rsid w:val="00EC514E"/>
    <w:rsid w:val="00ED3F35"/>
    <w:rsid w:val="00EE4DCD"/>
    <w:rsid w:val="00EE5428"/>
    <w:rsid w:val="00F07D41"/>
    <w:rsid w:val="00F10593"/>
    <w:rsid w:val="00F10BB3"/>
    <w:rsid w:val="00F166BF"/>
    <w:rsid w:val="00F22842"/>
    <w:rsid w:val="00F256B2"/>
    <w:rsid w:val="00F42157"/>
    <w:rsid w:val="00F45D8B"/>
    <w:rsid w:val="00F66176"/>
    <w:rsid w:val="00F91C16"/>
    <w:rsid w:val="00FA1D69"/>
    <w:rsid w:val="00FC6B98"/>
    <w:rsid w:val="00FD148A"/>
    <w:rsid w:val="00FE35E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695071C100583F51A8D274FC25B472A2A0B65F9D64104D88C9F40F128v6N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C9B0-F782-4583-818F-8D0AB943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6944</Words>
  <Characters>39587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Молчанова Н Ю</cp:lastModifiedBy>
  <cp:revision>2</cp:revision>
  <cp:lastPrinted>2021-12-14T11:19:00Z</cp:lastPrinted>
  <dcterms:created xsi:type="dcterms:W3CDTF">2021-12-14T11:19:00Z</dcterms:created>
  <dcterms:modified xsi:type="dcterms:W3CDTF">2021-12-14T11:19:00Z</dcterms:modified>
</cp:coreProperties>
</file>