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1" w:rsidRDefault="00B25EB1" w:rsidP="00B25EB1">
      <w:pPr>
        <w:shd w:val="clear" w:color="auto" w:fill="FFFFFF" w:themeFill="background1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B25EB1" w:rsidRPr="00A90B49" w:rsidRDefault="00B25EB1" w:rsidP="00B25EB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A90B49">
        <w:rPr>
          <w:rFonts w:ascii="Arial" w:hAnsi="Arial" w:cs="Arial"/>
          <w:b/>
          <w:bCs/>
          <w:szCs w:val="24"/>
        </w:rPr>
        <w:t>АДМИНИСТРАЦИЯ  ТАСЕЕВСКОГО  РАЙОНА</w:t>
      </w:r>
    </w:p>
    <w:p w:rsidR="00B25EB1" w:rsidRPr="00A90B49" w:rsidRDefault="00B25EB1" w:rsidP="00B25EB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B25EB1" w:rsidRPr="00A90B49" w:rsidRDefault="00B25EB1" w:rsidP="00B25EB1">
      <w:pPr>
        <w:shd w:val="clear" w:color="auto" w:fill="FFFFFF" w:themeFill="background1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A90B49">
        <w:rPr>
          <w:rFonts w:ascii="Arial" w:hAnsi="Arial" w:cs="Arial"/>
          <w:b/>
          <w:bCs/>
          <w:szCs w:val="24"/>
        </w:rPr>
        <w:t>П</w:t>
      </w:r>
      <w:proofErr w:type="gramEnd"/>
      <w:r w:rsidRPr="00A90B49">
        <w:rPr>
          <w:rFonts w:ascii="Arial" w:hAnsi="Arial" w:cs="Arial"/>
          <w:b/>
          <w:bCs/>
          <w:szCs w:val="24"/>
        </w:rPr>
        <w:t xml:space="preserve"> О С Т А Н О В Л Е Н И Е</w:t>
      </w:r>
    </w:p>
    <w:p w:rsidR="00B25EB1" w:rsidRPr="00A90B49" w:rsidRDefault="00B25EB1" w:rsidP="00B25EB1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szCs w:val="24"/>
        </w:rPr>
      </w:pPr>
    </w:p>
    <w:p w:rsidR="00A90B49" w:rsidRPr="00A90B49" w:rsidRDefault="00A90B49" w:rsidP="00167FDE">
      <w:pPr>
        <w:shd w:val="clear" w:color="auto" w:fill="FFFFFF" w:themeFill="background1"/>
        <w:tabs>
          <w:tab w:val="left" w:pos="2955"/>
          <w:tab w:val="left" w:pos="5978"/>
        </w:tabs>
        <w:snapToGrid w:val="0"/>
        <w:ind w:left="-68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27.12.2022</w:t>
      </w:r>
      <w:r w:rsidRPr="00A90B49">
        <w:rPr>
          <w:rFonts w:ascii="Arial" w:hAnsi="Arial" w:cs="Arial"/>
          <w:szCs w:val="24"/>
        </w:rPr>
        <w:tab/>
      </w:r>
      <w:r w:rsidRPr="00A90B49">
        <w:rPr>
          <w:rFonts w:ascii="Arial" w:hAnsi="Arial" w:cs="Arial"/>
          <w:bCs/>
          <w:szCs w:val="24"/>
        </w:rPr>
        <w:t xml:space="preserve">          с. Тасеево                     </w:t>
      </w:r>
      <w:r w:rsidRPr="00A90B49">
        <w:rPr>
          <w:rFonts w:ascii="Arial" w:hAnsi="Arial" w:cs="Arial"/>
          <w:bCs/>
          <w:szCs w:val="24"/>
        </w:rPr>
        <w:tab/>
      </w:r>
      <w:r w:rsidRPr="00A90B49">
        <w:rPr>
          <w:rFonts w:ascii="Arial" w:hAnsi="Arial" w:cs="Arial"/>
          <w:szCs w:val="24"/>
        </w:rPr>
        <w:t xml:space="preserve">                            № 689</w:t>
      </w:r>
    </w:p>
    <w:p w:rsidR="00B25EB1" w:rsidRPr="00A90B49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A90B49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О внесении изменений в постановление администрации Тасеевского района от 28.12.2016 №</w:t>
      </w:r>
      <w:r w:rsidR="00735663" w:rsidRPr="00A90B49">
        <w:rPr>
          <w:rFonts w:ascii="Arial" w:hAnsi="Arial" w:cs="Arial"/>
          <w:szCs w:val="24"/>
        </w:rPr>
        <w:t xml:space="preserve"> </w:t>
      </w:r>
      <w:r w:rsidRPr="00A90B49">
        <w:rPr>
          <w:rFonts w:ascii="Arial" w:hAnsi="Arial" w:cs="Arial"/>
          <w:szCs w:val="24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A90B49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A90B49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A90B49" w:rsidRDefault="00407283" w:rsidP="0040728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proofErr w:type="gramStart"/>
      <w:r w:rsidRPr="00A90B49">
        <w:rPr>
          <w:rFonts w:ascii="Arial" w:hAnsi="Arial" w:cs="Arial"/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619«Об утверждении Перечня муниципальных программ Тасе</w:t>
      </w:r>
      <w:r w:rsidR="006D39DA" w:rsidRPr="00A90B49">
        <w:rPr>
          <w:rFonts w:ascii="Arial" w:hAnsi="Arial" w:cs="Arial"/>
          <w:szCs w:val="24"/>
        </w:rPr>
        <w:t>е</w:t>
      </w:r>
      <w:r w:rsidRPr="00A90B49">
        <w:rPr>
          <w:rFonts w:ascii="Arial" w:hAnsi="Arial" w:cs="Arial"/>
          <w:szCs w:val="24"/>
        </w:rPr>
        <w:t>вского района», ст.28,46,48 Устава Тасеевского района Красноярского края,</w:t>
      </w:r>
      <w:proofErr w:type="gramEnd"/>
    </w:p>
    <w:p w:rsidR="00407283" w:rsidRPr="00A90B49" w:rsidRDefault="00407283" w:rsidP="00407283">
      <w:pPr>
        <w:tabs>
          <w:tab w:val="left" w:pos="7590"/>
        </w:tabs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ПОСТАНОВЛЯЮ:</w:t>
      </w:r>
    </w:p>
    <w:p w:rsidR="00407283" w:rsidRPr="00A90B49" w:rsidRDefault="006854F5" w:rsidP="00407283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1.</w:t>
      </w:r>
      <w:r w:rsidR="00407283" w:rsidRPr="00A90B49">
        <w:rPr>
          <w:rFonts w:ascii="Arial" w:hAnsi="Arial" w:cs="Arial"/>
          <w:szCs w:val="24"/>
        </w:rPr>
        <w:t>Внести в постановление администрации Тасеевского района от 28.12.2016 №</w:t>
      </w:r>
      <w:r w:rsidR="00735663" w:rsidRPr="00A90B49">
        <w:rPr>
          <w:rFonts w:ascii="Arial" w:hAnsi="Arial" w:cs="Arial"/>
          <w:szCs w:val="24"/>
        </w:rPr>
        <w:t xml:space="preserve"> </w:t>
      </w:r>
      <w:r w:rsidR="00407283" w:rsidRPr="00A90B49">
        <w:rPr>
          <w:rFonts w:ascii="Arial" w:hAnsi="Arial" w:cs="Arial"/>
          <w:szCs w:val="24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Pr="00A90B49" w:rsidRDefault="00B25EB1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1.1.</w:t>
      </w:r>
      <w:r w:rsidR="00144970" w:rsidRPr="00A90B49">
        <w:rPr>
          <w:rFonts w:ascii="Arial" w:hAnsi="Arial" w:cs="Arial"/>
          <w:szCs w:val="24"/>
        </w:rPr>
        <w:t>Му</w:t>
      </w:r>
      <w:r w:rsidR="00407283" w:rsidRPr="00A90B49">
        <w:rPr>
          <w:rFonts w:ascii="Arial" w:hAnsi="Arial" w:cs="Arial"/>
          <w:szCs w:val="24"/>
        </w:rPr>
        <w:t>ниципальн</w:t>
      </w:r>
      <w:r w:rsidR="00144970" w:rsidRPr="00A90B49">
        <w:rPr>
          <w:rFonts w:ascii="Arial" w:hAnsi="Arial" w:cs="Arial"/>
          <w:szCs w:val="24"/>
        </w:rPr>
        <w:t xml:space="preserve">ую </w:t>
      </w:r>
      <w:r w:rsidR="00407283" w:rsidRPr="00A90B49">
        <w:rPr>
          <w:rFonts w:ascii="Arial" w:hAnsi="Arial" w:cs="Arial"/>
          <w:szCs w:val="24"/>
        </w:rPr>
        <w:t>программ</w:t>
      </w:r>
      <w:r w:rsidR="00056302" w:rsidRPr="00A90B49">
        <w:rPr>
          <w:rFonts w:ascii="Arial" w:hAnsi="Arial" w:cs="Arial"/>
          <w:szCs w:val="24"/>
        </w:rPr>
        <w:t>у</w:t>
      </w:r>
      <w:r w:rsidR="00407283" w:rsidRPr="00A90B49">
        <w:rPr>
          <w:rFonts w:ascii="Arial" w:hAnsi="Arial" w:cs="Arial"/>
          <w:szCs w:val="24"/>
        </w:rPr>
        <w:t xml:space="preserve"> Тасеевского района «Управление муниципальными финансами (ресурсами)»</w:t>
      </w:r>
      <w:r w:rsidR="00144970" w:rsidRPr="00A90B49">
        <w:rPr>
          <w:rFonts w:ascii="Arial" w:hAnsi="Arial" w:cs="Arial"/>
          <w:szCs w:val="24"/>
        </w:rPr>
        <w:t xml:space="preserve"> изложить согласно приложению к настоящему постановлению.</w:t>
      </w:r>
    </w:p>
    <w:p w:rsidR="00144970" w:rsidRPr="00A90B49" w:rsidRDefault="006854F5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2.</w:t>
      </w:r>
      <w:r w:rsidR="006D39DA" w:rsidRPr="00A90B49">
        <w:rPr>
          <w:rFonts w:ascii="Arial" w:hAnsi="Arial" w:cs="Arial"/>
          <w:szCs w:val="24"/>
        </w:rPr>
        <w:t xml:space="preserve"> </w:t>
      </w:r>
      <w:r w:rsidR="00144970" w:rsidRPr="00A90B49">
        <w:rPr>
          <w:rFonts w:ascii="Arial" w:hAnsi="Arial" w:cs="Arial"/>
          <w:szCs w:val="24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A90B49" w:rsidRDefault="006D39DA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3</w:t>
      </w:r>
      <w:r w:rsidR="006854F5" w:rsidRPr="00A90B49">
        <w:rPr>
          <w:rFonts w:ascii="Arial" w:hAnsi="Arial" w:cs="Arial"/>
          <w:szCs w:val="24"/>
        </w:rPr>
        <w:t>.</w:t>
      </w:r>
      <w:proofErr w:type="gramStart"/>
      <w:r w:rsidR="00144970" w:rsidRPr="00A90B49">
        <w:rPr>
          <w:rFonts w:ascii="Arial" w:hAnsi="Arial" w:cs="Arial"/>
          <w:szCs w:val="24"/>
        </w:rPr>
        <w:t>Контроль за</w:t>
      </w:r>
      <w:proofErr w:type="gramEnd"/>
      <w:r w:rsidR="00144970" w:rsidRPr="00A90B49">
        <w:rPr>
          <w:rFonts w:ascii="Arial" w:hAnsi="Arial" w:cs="Arial"/>
          <w:szCs w:val="24"/>
        </w:rPr>
        <w:t xml:space="preserve"> исполнением постановления </w:t>
      </w:r>
      <w:r w:rsidR="00DD622E" w:rsidRPr="00A90B49">
        <w:rPr>
          <w:rFonts w:ascii="Arial" w:hAnsi="Arial" w:cs="Arial"/>
          <w:szCs w:val="24"/>
        </w:rPr>
        <w:t>оставляю за собой</w:t>
      </w:r>
      <w:r w:rsidR="00144970" w:rsidRPr="00A90B49">
        <w:rPr>
          <w:rFonts w:ascii="Arial" w:hAnsi="Arial" w:cs="Arial"/>
          <w:szCs w:val="24"/>
        </w:rPr>
        <w:t>.</w:t>
      </w:r>
    </w:p>
    <w:p w:rsidR="003B218F" w:rsidRPr="00A90B49" w:rsidRDefault="006D39DA" w:rsidP="006854F5">
      <w:pPr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5</w:t>
      </w:r>
      <w:r w:rsidR="006854F5" w:rsidRPr="00A90B49">
        <w:rPr>
          <w:rFonts w:ascii="Arial" w:hAnsi="Arial" w:cs="Arial"/>
          <w:szCs w:val="24"/>
        </w:rPr>
        <w:t>.</w:t>
      </w:r>
      <w:r w:rsidR="003B218F" w:rsidRPr="00A90B49">
        <w:rPr>
          <w:rFonts w:ascii="Arial" w:hAnsi="Arial" w:cs="Arial"/>
          <w:szCs w:val="24"/>
        </w:rPr>
        <w:t xml:space="preserve">Постановление вступает в силу </w:t>
      </w:r>
      <w:r w:rsidR="000D1667" w:rsidRPr="00A90B49">
        <w:rPr>
          <w:rFonts w:ascii="Arial" w:hAnsi="Arial" w:cs="Arial"/>
          <w:szCs w:val="24"/>
        </w:rPr>
        <w:t>в день,</w:t>
      </w:r>
      <w:r w:rsidR="003B218F" w:rsidRPr="00A90B49">
        <w:rPr>
          <w:rFonts w:ascii="Arial" w:hAnsi="Arial" w:cs="Arial"/>
          <w:szCs w:val="24"/>
        </w:rPr>
        <w:t xml:space="preserve"> следующ</w:t>
      </w:r>
      <w:r w:rsidR="000D1667" w:rsidRPr="00A90B49">
        <w:rPr>
          <w:rFonts w:ascii="Arial" w:hAnsi="Arial" w:cs="Arial"/>
          <w:szCs w:val="24"/>
        </w:rPr>
        <w:t>ий</w:t>
      </w:r>
      <w:r w:rsidR="003B218F" w:rsidRPr="00A90B49">
        <w:rPr>
          <w:rFonts w:ascii="Arial" w:hAnsi="Arial" w:cs="Arial"/>
          <w:szCs w:val="24"/>
        </w:rPr>
        <w:t xml:space="preserve"> за днем</w:t>
      </w:r>
      <w:r w:rsidR="008061A2" w:rsidRPr="00A90B49">
        <w:rPr>
          <w:rFonts w:ascii="Arial" w:hAnsi="Arial" w:cs="Arial"/>
          <w:szCs w:val="24"/>
        </w:rPr>
        <w:t xml:space="preserve"> его официального опубликования.</w:t>
      </w:r>
    </w:p>
    <w:p w:rsidR="00144970" w:rsidRPr="00A90B49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</w:p>
    <w:p w:rsidR="00144970" w:rsidRPr="00A90B49" w:rsidRDefault="00144970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03B48" w:rsidRPr="00A90B49" w:rsidRDefault="00E03B48" w:rsidP="003158AB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A90B49">
        <w:rPr>
          <w:sz w:val="24"/>
          <w:szCs w:val="24"/>
        </w:rPr>
        <w:t>Исполняющий</w:t>
      </w:r>
      <w:proofErr w:type="gramEnd"/>
      <w:r w:rsidRPr="00A90B49">
        <w:rPr>
          <w:sz w:val="24"/>
          <w:szCs w:val="24"/>
        </w:rPr>
        <w:t xml:space="preserve"> полномочия</w:t>
      </w:r>
    </w:p>
    <w:p w:rsidR="003158AB" w:rsidRPr="00A90B49" w:rsidRDefault="008061A2" w:rsidP="003158AB">
      <w:pPr>
        <w:pStyle w:val="ConsPlusNormal"/>
        <w:widowControl/>
        <w:ind w:firstLine="0"/>
        <w:rPr>
          <w:sz w:val="24"/>
          <w:szCs w:val="24"/>
        </w:rPr>
      </w:pPr>
      <w:r w:rsidRPr="00A90B49">
        <w:rPr>
          <w:sz w:val="24"/>
          <w:szCs w:val="24"/>
        </w:rPr>
        <w:t>Г</w:t>
      </w:r>
      <w:r w:rsidR="003158AB" w:rsidRPr="00A90B49">
        <w:rPr>
          <w:sz w:val="24"/>
          <w:szCs w:val="24"/>
        </w:rPr>
        <w:t>лав</w:t>
      </w:r>
      <w:r w:rsidR="00E03B48" w:rsidRPr="00A90B49">
        <w:rPr>
          <w:sz w:val="24"/>
          <w:szCs w:val="24"/>
        </w:rPr>
        <w:t>ы</w:t>
      </w:r>
      <w:r w:rsidR="003158AB" w:rsidRPr="00A90B49">
        <w:rPr>
          <w:sz w:val="24"/>
          <w:szCs w:val="24"/>
        </w:rPr>
        <w:t xml:space="preserve"> Тасеевского района                                        </w:t>
      </w:r>
      <w:r w:rsidR="00886543" w:rsidRPr="00A90B49">
        <w:rPr>
          <w:sz w:val="24"/>
          <w:szCs w:val="24"/>
        </w:rPr>
        <w:t xml:space="preserve">                 </w:t>
      </w:r>
      <w:r w:rsidR="003158AB" w:rsidRPr="00A90B49">
        <w:rPr>
          <w:sz w:val="24"/>
          <w:szCs w:val="24"/>
        </w:rPr>
        <w:t xml:space="preserve"> </w:t>
      </w:r>
      <w:r w:rsidR="00E03B48" w:rsidRPr="00A90B49">
        <w:rPr>
          <w:sz w:val="24"/>
          <w:szCs w:val="24"/>
        </w:rPr>
        <w:t>Н.С. Машуков</w:t>
      </w:r>
      <w:r w:rsidR="003158AB" w:rsidRPr="00A90B49">
        <w:rPr>
          <w:sz w:val="24"/>
          <w:szCs w:val="24"/>
        </w:rPr>
        <w:t xml:space="preserve">        </w:t>
      </w:r>
    </w:p>
    <w:p w:rsidR="00407283" w:rsidRPr="00A90B49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52605" w:rsidRPr="00A90B49" w:rsidRDefault="00152605" w:rsidP="00152605">
      <w:pPr>
        <w:pStyle w:val="ConsPlusNormal"/>
        <w:widowControl/>
        <w:ind w:firstLine="0"/>
        <w:rPr>
          <w:sz w:val="24"/>
          <w:szCs w:val="24"/>
        </w:rPr>
      </w:pPr>
    </w:p>
    <w:p w:rsidR="00152605" w:rsidRDefault="00152605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A90B49" w:rsidRPr="00A90B49" w:rsidRDefault="00A90B49" w:rsidP="00152605">
      <w:pPr>
        <w:pStyle w:val="ConsPlusNormal"/>
        <w:widowControl/>
        <w:ind w:firstLine="0"/>
        <w:rPr>
          <w:sz w:val="24"/>
          <w:szCs w:val="24"/>
          <w:lang w:val="en-US"/>
        </w:rPr>
      </w:pPr>
    </w:p>
    <w:p w:rsidR="00407283" w:rsidRPr="00A90B49" w:rsidRDefault="00152605" w:rsidP="0015260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90B49">
        <w:rPr>
          <w:sz w:val="24"/>
          <w:szCs w:val="24"/>
        </w:rPr>
        <w:t xml:space="preserve">  </w:t>
      </w:r>
      <w:r w:rsidR="00B25EB1" w:rsidRPr="00A90B49">
        <w:rPr>
          <w:sz w:val="24"/>
          <w:szCs w:val="24"/>
        </w:rPr>
        <w:t>П</w:t>
      </w:r>
      <w:r w:rsidR="00144970" w:rsidRPr="00A90B49">
        <w:rPr>
          <w:sz w:val="24"/>
          <w:szCs w:val="24"/>
        </w:rPr>
        <w:t>риложение к постановлению</w:t>
      </w:r>
    </w:p>
    <w:p w:rsidR="00144970" w:rsidRPr="00A90B49" w:rsidRDefault="00735663" w:rsidP="00152605">
      <w:pPr>
        <w:pStyle w:val="ConsPlusNormal"/>
        <w:widowControl/>
        <w:ind w:left="5529" w:firstLine="0"/>
        <w:jc w:val="right"/>
        <w:rPr>
          <w:sz w:val="24"/>
          <w:szCs w:val="24"/>
        </w:rPr>
      </w:pPr>
      <w:r w:rsidRPr="00A90B49">
        <w:rPr>
          <w:sz w:val="24"/>
          <w:szCs w:val="24"/>
        </w:rPr>
        <w:t>а</w:t>
      </w:r>
      <w:r w:rsidR="00144970" w:rsidRPr="00A90B49">
        <w:rPr>
          <w:sz w:val="24"/>
          <w:szCs w:val="24"/>
        </w:rPr>
        <w:t>дминистрации Тасеевского района</w:t>
      </w:r>
    </w:p>
    <w:p w:rsidR="00735663" w:rsidRPr="00A90B49" w:rsidRDefault="00735663" w:rsidP="00152605">
      <w:pPr>
        <w:pStyle w:val="ConsPlusNormal"/>
        <w:widowControl/>
        <w:ind w:left="5529" w:firstLine="0"/>
        <w:jc w:val="right"/>
        <w:rPr>
          <w:sz w:val="24"/>
          <w:szCs w:val="24"/>
        </w:rPr>
      </w:pPr>
      <w:r w:rsidRPr="00A90B49">
        <w:rPr>
          <w:sz w:val="24"/>
          <w:szCs w:val="24"/>
        </w:rPr>
        <w:t xml:space="preserve">от </w:t>
      </w:r>
      <w:r w:rsidR="00152605" w:rsidRPr="00A90B49">
        <w:rPr>
          <w:sz w:val="24"/>
          <w:szCs w:val="24"/>
        </w:rPr>
        <w:t>27</w:t>
      </w:r>
      <w:r w:rsidR="00B25EB1" w:rsidRPr="00A90B49">
        <w:rPr>
          <w:sz w:val="24"/>
          <w:szCs w:val="24"/>
        </w:rPr>
        <w:t>.</w:t>
      </w:r>
      <w:r w:rsidR="00DD622E" w:rsidRPr="00A90B49">
        <w:rPr>
          <w:sz w:val="24"/>
          <w:szCs w:val="24"/>
        </w:rPr>
        <w:t>12</w:t>
      </w:r>
      <w:r w:rsidR="00B25EB1" w:rsidRPr="00A90B49">
        <w:rPr>
          <w:sz w:val="24"/>
          <w:szCs w:val="24"/>
        </w:rPr>
        <w:t>.</w:t>
      </w:r>
      <w:r w:rsidR="005D08F2" w:rsidRPr="00A90B49">
        <w:rPr>
          <w:sz w:val="24"/>
          <w:szCs w:val="24"/>
        </w:rPr>
        <w:t>20</w:t>
      </w:r>
      <w:r w:rsidR="00167FDE" w:rsidRPr="00A90B49">
        <w:rPr>
          <w:sz w:val="24"/>
          <w:szCs w:val="24"/>
        </w:rPr>
        <w:t>2</w:t>
      </w:r>
      <w:r w:rsidR="00DD622E" w:rsidRPr="00A90B49">
        <w:rPr>
          <w:sz w:val="24"/>
          <w:szCs w:val="24"/>
        </w:rPr>
        <w:t>2</w:t>
      </w:r>
      <w:r w:rsidRPr="00A90B49">
        <w:rPr>
          <w:sz w:val="24"/>
          <w:szCs w:val="24"/>
        </w:rPr>
        <w:t xml:space="preserve"> № </w:t>
      </w:r>
      <w:r w:rsidR="00152605" w:rsidRPr="00A90B49">
        <w:rPr>
          <w:sz w:val="24"/>
          <w:szCs w:val="24"/>
        </w:rPr>
        <w:t>689</w:t>
      </w:r>
    </w:p>
    <w:p w:rsidR="00407283" w:rsidRPr="00A90B49" w:rsidRDefault="00407283" w:rsidP="00735663">
      <w:pPr>
        <w:pStyle w:val="ConsPlusNormal"/>
        <w:widowControl/>
        <w:ind w:left="5529" w:firstLine="0"/>
        <w:jc w:val="right"/>
        <w:rPr>
          <w:sz w:val="24"/>
          <w:szCs w:val="24"/>
        </w:rPr>
      </w:pPr>
    </w:p>
    <w:p w:rsidR="00407283" w:rsidRPr="00A90B49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D34F3D" w:rsidRPr="00A90B49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Муниципальная  программа Тасеевского района</w:t>
      </w:r>
    </w:p>
    <w:p w:rsidR="00D34F3D" w:rsidRPr="00A90B49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D34F3D" w:rsidRPr="00A90B49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A90B49" w:rsidRDefault="00D34F3D" w:rsidP="00886543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Паспорт муниципальной программы Тасеевского района «Управление муниципальными финансами (ресурсами)»</w:t>
      </w:r>
    </w:p>
    <w:p w:rsidR="00886543" w:rsidRPr="00A90B49" w:rsidRDefault="00886543" w:rsidP="005E5747">
      <w:pPr>
        <w:pStyle w:val="a3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D34F3D" w:rsidRPr="00A90B49" w:rsidTr="00D34F3D">
        <w:trPr>
          <w:trHeight w:val="600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Управление муниципальными финансами (ресурсами) (далее – муниципальная программа)</w:t>
            </w:r>
          </w:p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F3D" w:rsidRPr="00A90B49" w:rsidTr="00D34F3D">
        <w:trPr>
          <w:trHeight w:val="1951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статья 179 Бюджетного кодекса Российской Федерации;</w:t>
            </w:r>
          </w:p>
          <w:p w:rsidR="00D34F3D" w:rsidRPr="00A90B49" w:rsidRDefault="00D34F3D" w:rsidP="00D34F3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постановление администрации Тасеевского района от 09.11.2</w:t>
            </w:r>
            <w:r w:rsidR="00187744" w:rsidRPr="00A90B49">
              <w:rPr>
                <w:rFonts w:ascii="Arial" w:hAnsi="Arial" w:cs="Arial"/>
                <w:szCs w:val="24"/>
              </w:rPr>
              <w:t>0</w:t>
            </w:r>
            <w:r w:rsidRPr="00A90B49">
              <w:rPr>
                <w:rFonts w:ascii="Arial" w:hAnsi="Arial" w:cs="Arial"/>
                <w:szCs w:val="24"/>
              </w:rPr>
              <w:t>16 №611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№619  «Об утверждении Перечня муниципальных программ Тасеевского района»</w:t>
            </w:r>
          </w:p>
        </w:tc>
      </w:tr>
      <w:tr w:rsidR="00D34F3D" w:rsidRPr="00A90B49" w:rsidTr="00D34F3D">
        <w:trPr>
          <w:trHeight w:val="600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A90B49" w:rsidTr="00D34F3D">
        <w:trPr>
          <w:trHeight w:val="600"/>
        </w:trPr>
        <w:tc>
          <w:tcPr>
            <w:tcW w:w="2769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Соисполнители муниципальной программы:</w:t>
            </w:r>
          </w:p>
        </w:tc>
        <w:tc>
          <w:tcPr>
            <w:tcW w:w="6804" w:type="dxa"/>
          </w:tcPr>
          <w:p w:rsidR="00D34F3D" w:rsidRPr="00A90B49" w:rsidRDefault="001D2B3B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90B49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</w:tr>
      <w:tr w:rsidR="00D34F3D" w:rsidRPr="00A90B49" w:rsidTr="00D34F3D">
        <w:trPr>
          <w:trHeight w:val="600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Подпрограмма 2. Управление муниципальным долгом Тасеевского района.</w:t>
            </w:r>
          </w:p>
          <w:p w:rsidR="005D08F2" w:rsidRPr="00A90B49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Отдельное мероприятие 1: Управление муниципальным имуществом;</w:t>
            </w:r>
          </w:p>
          <w:p w:rsidR="005D08F2" w:rsidRPr="00A90B49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Отдельное мероприятие 2: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D34F3D" w:rsidRPr="00A90B49" w:rsidTr="00D34F3D">
        <w:trPr>
          <w:trHeight w:val="825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финансами.</w:t>
            </w:r>
          </w:p>
        </w:tc>
      </w:tr>
      <w:tr w:rsidR="00D34F3D" w:rsidRPr="00A90B49" w:rsidTr="005B0950">
        <w:trPr>
          <w:trHeight w:val="841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A90B49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lastRenderedPageBreak/>
              <w:t>Эффективное управление муниципальным долгом Тасеевского района</w:t>
            </w:r>
          </w:p>
          <w:p w:rsidR="00D34F3D" w:rsidRPr="00A90B49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A90B49" w:rsidTr="00D34F3D">
        <w:trPr>
          <w:trHeight w:val="840"/>
        </w:trPr>
        <w:tc>
          <w:tcPr>
            <w:tcW w:w="2769" w:type="dxa"/>
          </w:tcPr>
          <w:p w:rsidR="00D34F3D" w:rsidRPr="00A90B49" w:rsidRDefault="006D39DA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lastRenderedPageBreak/>
              <w:t>Этапы и сроки</w:t>
            </w:r>
            <w:r w:rsidR="00D34F3D" w:rsidRPr="00A90B49">
              <w:rPr>
                <w:rFonts w:ascii="Arial" w:hAnsi="Arial" w:cs="Arial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804" w:type="dxa"/>
          </w:tcPr>
          <w:p w:rsidR="00D34F3D" w:rsidRPr="00A90B49" w:rsidRDefault="00136CA8" w:rsidP="00E94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01.01.</w:t>
            </w:r>
            <w:r w:rsidR="003B218F" w:rsidRPr="00A90B49">
              <w:rPr>
                <w:rFonts w:ascii="Arial" w:hAnsi="Arial" w:cs="Arial"/>
                <w:szCs w:val="24"/>
              </w:rPr>
              <w:t>2017-</w:t>
            </w:r>
            <w:r w:rsidR="00393AFF" w:rsidRPr="00A90B49">
              <w:rPr>
                <w:rFonts w:ascii="Arial" w:hAnsi="Arial" w:cs="Arial"/>
                <w:szCs w:val="24"/>
              </w:rPr>
              <w:t xml:space="preserve"> </w:t>
            </w:r>
            <w:r w:rsidRPr="00A90B49">
              <w:rPr>
                <w:rFonts w:ascii="Arial" w:hAnsi="Arial" w:cs="Arial"/>
                <w:szCs w:val="24"/>
              </w:rPr>
              <w:t>31.12.</w:t>
            </w:r>
            <w:r w:rsidR="003B218F" w:rsidRPr="00A90B49">
              <w:rPr>
                <w:rFonts w:ascii="Arial" w:hAnsi="Arial" w:cs="Arial"/>
                <w:szCs w:val="24"/>
              </w:rPr>
              <w:t>202</w:t>
            </w:r>
            <w:r w:rsidR="00E9440D" w:rsidRPr="00A90B49">
              <w:rPr>
                <w:rFonts w:ascii="Arial" w:hAnsi="Arial" w:cs="Arial"/>
                <w:szCs w:val="24"/>
              </w:rPr>
              <w:t>4</w:t>
            </w:r>
            <w:r w:rsidR="003B218F" w:rsidRPr="00A90B49">
              <w:rPr>
                <w:rFonts w:ascii="Arial" w:hAnsi="Arial" w:cs="Arial"/>
                <w:szCs w:val="24"/>
              </w:rPr>
              <w:t xml:space="preserve"> </w:t>
            </w:r>
            <w:r w:rsidR="00D34F3D" w:rsidRPr="00A90B49">
              <w:rPr>
                <w:rFonts w:ascii="Arial" w:hAnsi="Arial" w:cs="Arial"/>
                <w:szCs w:val="24"/>
              </w:rPr>
              <w:t xml:space="preserve">годы </w:t>
            </w:r>
          </w:p>
        </w:tc>
      </w:tr>
      <w:tr w:rsidR="00D34F3D" w:rsidRPr="00A90B49" w:rsidTr="005D6B69">
        <w:trPr>
          <w:trHeight w:val="2695"/>
        </w:trPr>
        <w:tc>
          <w:tcPr>
            <w:tcW w:w="2769" w:type="dxa"/>
          </w:tcPr>
          <w:p w:rsidR="00D34F3D" w:rsidRPr="00A90B49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Перечень целевых показателей муниципальной </w:t>
            </w:r>
            <w:proofErr w:type="gramStart"/>
            <w:r w:rsidRPr="00A90B49">
              <w:rPr>
                <w:rFonts w:ascii="Arial" w:hAnsi="Arial" w:cs="Arial"/>
                <w:szCs w:val="24"/>
              </w:rPr>
              <w:t>программы</w:t>
            </w:r>
            <w:proofErr w:type="gramEnd"/>
            <w:r w:rsidRPr="00A90B49">
              <w:rPr>
                <w:rFonts w:ascii="Arial" w:hAnsi="Arial" w:cs="Arial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04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90B49">
              <w:rPr>
                <w:rFonts w:ascii="Arial" w:hAnsi="Arial" w:cs="Arial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A90B49" w:rsidTr="00D34F3D">
        <w:trPr>
          <w:trHeight w:val="416"/>
        </w:trPr>
        <w:tc>
          <w:tcPr>
            <w:tcW w:w="2769" w:type="dxa"/>
          </w:tcPr>
          <w:p w:rsidR="00D34F3D" w:rsidRPr="00A90B49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7C1ED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C1EDD" w:rsidRPr="00A90B49">
              <w:rPr>
                <w:rFonts w:ascii="Arial" w:hAnsi="Arial" w:cs="Arial"/>
                <w:szCs w:val="24"/>
              </w:rPr>
              <w:t>441251,80</w:t>
            </w:r>
            <w:r w:rsidR="00D9150B" w:rsidRPr="00A90B49">
              <w:rPr>
                <w:rFonts w:ascii="Arial" w:hAnsi="Arial" w:cs="Arial"/>
                <w:szCs w:val="24"/>
              </w:rPr>
              <w:t>7</w:t>
            </w:r>
            <w:r w:rsidRPr="00A90B49">
              <w:rPr>
                <w:rFonts w:ascii="Arial" w:hAnsi="Arial" w:cs="Arial"/>
                <w:szCs w:val="24"/>
              </w:rPr>
              <w:t xml:space="preserve">   тыс. рублей,</w:t>
            </w:r>
            <w:r w:rsidR="007C1EDD" w:rsidRPr="00A90B49">
              <w:rPr>
                <w:rFonts w:ascii="Arial" w:hAnsi="Arial" w:cs="Arial"/>
                <w:szCs w:val="24"/>
              </w:rPr>
              <w:t xml:space="preserve"> в том числе средства краевого бюджета  118017,415 тыс. рублей, средства местного бюджета -323234,39</w:t>
            </w:r>
            <w:r w:rsidR="00D9150B" w:rsidRPr="00A90B49">
              <w:rPr>
                <w:rFonts w:ascii="Arial" w:hAnsi="Arial" w:cs="Arial"/>
                <w:szCs w:val="24"/>
              </w:rPr>
              <w:t>2</w:t>
            </w:r>
            <w:r w:rsidR="007C1EDD" w:rsidRPr="00A90B49">
              <w:rPr>
                <w:rFonts w:ascii="Arial" w:hAnsi="Arial" w:cs="Arial"/>
                <w:szCs w:val="24"/>
              </w:rPr>
              <w:t>тыс. рублей,</w:t>
            </w:r>
          </w:p>
          <w:p w:rsidR="005F6DBD" w:rsidRPr="00A90B49" w:rsidRDefault="007C1ED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 </w:t>
            </w:r>
            <w:r w:rsidR="005F6DBD" w:rsidRPr="00A90B49">
              <w:rPr>
                <w:rFonts w:ascii="Arial" w:hAnsi="Arial" w:cs="Arial"/>
                <w:szCs w:val="24"/>
              </w:rPr>
              <w:t xml:space="preserve"> в том числе по годам: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2017 год – </w:t>
            </w:r>
            <w:r w:rsidR="002D71D3" w:rsidRPr="00A90B49">
              <w:rPr>
                <w:rFonts w:ascii="Arial" w:hAnsi="Arial" w:cs="Arial"/>
                <w:szCs w:val="24"/>
              </w:rPr>
              <w:t>40963,757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2018 год – </w:t>
            </w:r>
            <w:r w:rsidR="002D71D3" w:rsidRPr="00A90B49">
              <w:rPr>
                <w:rFonts w:ascii="Arial" w:hAnsi="Arial" w:cs="Arial"/>
                <w:szCs w:val="24"/>
              </w:rPr>
              <w:t>41436,637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2019 год – </w:t>
            </w:r>
            <w:r w:rsidR="002D71D3" w:rsidRPr="00A90B49">
              <w:rPr>
                <w:rFonts w:ascii="Arial" w:hAnsi="Arial" w:cs="Arial"/>
                <w:szCs w:val="24"/>
              </w:rPr>
              <w:t>49778,300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2020 год – </w:t>
            </w:r>
            <w:r w:rsidR="00822EF4" w:rsidRPr="00A90B49">
              <w:rPr>
                <w:rFonts w:ascii="Arial" w:hAnsi="Arial" w:cs="Arial"/>
                <w:szCs w:val="24"/>
              </w:rPr>
              <w:t>51596,568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2021 год – </w:t>
            </w:r>
            <w:r w:rsidR="00F8563C" w:rsidRPr="00A90B49">
              <w:rPr>
                <w:rFonts w:ascii="Arial" w:hAnsi="Arial" w:cs="Arial"/>
                <w:szCs w:val="24"/>
              </w:rPr>
              <w:t>64200,78</w:t>
            </w:r>
            <w:r w:rsidR="002D71D3" w:rsidRPr="00A90B49">
              <w:rPr>
                <w:rFonts w:ascii="Arial" w:hAnsi="Arial" w:cs="Arial"/>
                <w:szCs w:val="24"/>
              </w:rPr>
              <w:t>1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2022 год – </w:t>
            </w:r>
            <w:r w:rsidR="00F5200E" w:rsidRPr="00A90B49">
              <w:rPr>
                <w:rFonts w:ascii="Arial" w:hAnsi="Arial" w:cs="Arial"/>
                <w:szCs w:val="24"/>
              </w:rPr>
              <w:t>71115,73</w:t>
            </w:r>
            <w:r w:rsidR="00D9150B" w:rsidRPr="00A90B49">
              <w:rPr>
                <w:rFonts w:ascii="Arial" w:hAnsi="Arial" w:cs="Arial"/>
                <w:szCs w:val="24"/>
              </w:rPr>
              <w:t>2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2023 год – 61080,016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2024 год – 61080,016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в том числе средства краевого бюджета</w:t>
            </w:r>
            <w:r w:rsidR="007C1EDD" w:rsidRPr="00A90B49">
              <w:rPr>
                <w:rFonts w:ascii="Arial" w:hAnsi="Arial" w:cs="Arial"/>
                <w:szCs w:val="24"/>
              </w:rPr>
              <w:t xml:space="preserve"> по годам</w:t>
            </w:r>
            <w:r w:rsidRPr="00A90B49">
              <w:rPr>
                <w:rFonts w:ascii="Arial" w:hAnsi="Arial" w:cs="Arial"/>
                <w:szCs w:val="24"/>
              </w:rPr>
              <w:t>: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2017 год - 9679,400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2018 год - 12114,00</w:t>
            </w:r>
            <w:r w:rsidR="002D71D3" w:rsidRPr="00A90B49">
              <w:rPr>
                <w:rFonts w:ascii="Arial" w:hAnsi="Arial" w:cs="Arial"/>
                <w:szCs w:val="24"/>
              </w:rPr>
              <w:t>0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2019 год -  </w:t>
            </w:r>
            <w:r w:rsidR="002D71D3" w:rsidRPr="00A90B49">
              <w:rPr>
                <w:rFonts w:ascii="Arial" w:hAnsi="Arial" w:cs="Arial"/>
                <w:szCs w:val="24"/>
              </w:rPr>
              <w:t>13106,807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2020 год  - </w:t>
            </w:r>
            <w:r w:rsidR="002D71D3" w:rsidRPr="00A90B49">
              <w:rPr>
                <w:rFonts w:ascii="Arial" w:hAnsi="Arial" w:cs="Arial"/>
                <w:szCs w:val="24"/>
              </w:rPr>
              <w:t>14703,377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2021 год – </w:t>
            </w:r>
            <w:r w:rsidR="001820BC" w:rsidRPr="00A90B49">
              <w:rPr>
                <w:rFonts w:ascii="Arial" w:hAnsi="Arial" w:cs="Arial"/>
                <w:szCs w:val="24"/>
              </w:rPr>
              <w:t>17884,619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2022 год – </w:t>
            </w:r>
            <w:r w:rsidR="00F5200E" w:rsidRPr="00A90B49">
              <w:rPr>
                <w:rFonts w:ascii="Arial" w:hAnsi="Arial" w:cs="Arial"/>
                <w:szCs w:val="24"/>
              </w:rPr>
              <w:t>21844,714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2023 год – 14135,300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2024 год – 14135,300 тыс. рублей 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в том числе средства местного бюджета</w:t>
            </w:r>
            <w:r w:rsidR="007C1EDD" w:rsidRPr="00A90B49">
              <w:rPr>
                <w:rFonts w:ascii="Arial" w:hAnsi="Arial" w:cs="Arial"/>
                <w:szCs w:val="24"/>
              </w:rPr>
              <w:t xml:space="preserve"> по годам</w:t>
            </w:r>
            <w:r w:rsidRPr="00A90B49">
              <w:rPr>
                <w:rFonts w:ascii="Arial" w:hAnsi="Arial" w:cs="Arial"/>
                <w:szCs w:val="24"/>
              </w:rPr>
              <w:t>: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2017 год </w:t>
            </w:r>
            <w:r w:rsidR="002D71D3" w:rsidRPr="00A90B49">
              <w:rPr>
                <w:rFonts w:ascii="Arial" w:hAnsi="Arial" w:cs="Arial"/>
                <w:szCs w:val="24"/>
              </w:rPr>
              <w:t>–</w:t>
            </w:r>
            <w:r w:rsidRPr="00A90B49">
              <w:rPr>
                <w:rFonts w:ascii="Arial" w:hAnsi="Arial" w:cs="Arial"/>
                <w:szCs w:val="24"/>
              </w:rPr>
              <w:t xml:space="preserve"> </w:t>
            </w:r>
            <w:r w:rsidR="002D71D3" w:rsidRPr="00A90B49">
              <w:rPr>
                <w:rFonts w:ascii="Arial" w:hAnsi="Arial" w:cs="Arial"/>
                <w:szCs w:val="24"/>
              </w:rPr>
              <w:t>31284,357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2018 год – </w:t>
            </w:r>
            <w:r w:rsidR="002D71D3" w:rsidRPr="00A90B49">
              <w:rPr>
                <w:rFonts w:ascii="Arial" w:hAnsi="Arial" w:cs="Arial"/>
                <w:szCs w:val="24"/>
              </w:rPr>
              <w:t>29322,637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2019 год </w:t>
            </w:r>
            <w:r w:rsidR="002D71D3" w:rsidRPr="00A90B49">
              <w:rPr>
                <w:rFonts w:ascii="Arial" w:hAnsi="Arial" w:cs="Arial"/>
                <w:szCs w:val="24"/>
              </w:rPr>
              <w:t>–</w:t>
            </w:r>
            <w:r w:rsidRPr="00A90B49">
              <w:rPr>
                <w:rFonts w:ascii="Arial" w:hAnsi="Arial" w:cs="Arial"/>
                <w:szCs w:val="24"/>
              </w:rPr>
              <w:t xml:space="preserve"> </w:t>
            </w:r>
            <w:r w:rsidR="002D71D3" w:rsidRPr="00A90B49">
              <w:rPr>
                <w:rFonts w:ascii="Arial" w:hAnsi="Arial" w:cs="Arial"/>
                <w:szCs w:val="24"/>
              </w:rPr>
              <w:t>36671,493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2020 год </w:t>
            </w:r>
            <w:r w:rsidR="00822EF4" w:rsidRPr="00A90B49">
              <w:rPr>
                <w:rFonts w:ascii="Arial" w:hAnsi="Arial" w:cs="Arial"/>
                <w:szCs w:val="24"/>
              </w:rPr>
              <w:t>–</w:t>
            </w:r>
            <w:r w:rsidRPr="00A90B49">
              <w:rPr>
                <w:rFonts w:ascii="Arial" w:hAnsi="Arial" w:cs="Arial"/>
                <w:szCs w:val="24"/>
              </w:rPr>
              <w:t xml:space="preserve"> </w:t>
            </w:r>
            <w:r w:rsidR="002D71D3" w:rsidRPr="00A90B49">
              <w:rPr>
                <w:rFonts w:ascii="Arial" w:hAnsi="Arial" w:cs="Arial"/>
                <w:szCs w:val="24"/>
              </w:rPr>
              <w:t>36893,191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2021 год – </w:t>
            </w:r>
            <w:r w:rsidR="001820BC" w:rsidRPr="00A90B49">
              <w:rPr>
                <w:rFonts w:ascii="Arial" w:hAnsi="Arial" w:cs="Arial"/>
                <w:szCs w:val="24"/>
              </w:rPr>
              <w:t>46316,162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 xml:space="preserve">2022 год – </w:t>
            </w:r>
            <w:r w:rsidR="00F5200E" w:rsidRPr="00A90B49">
              <w:rPr>
                <w:rFonts w:ascii="Arial" w:hAnsi="Arial" w:cs="Arial"/>
                <w:szCs w:val="24"/>
              </w:rPr>
              <w:t>49271,01</w:t>
            </w:r>
            <w:r w:rsidR="00D9150B" w:rsidRPr="00A90B49">
              <w:rPr>
                <w:rFonts w:ascii="Arial" w:hAnsi="Arial" w:cs="Arial"/>
                <w:szCs w:val="24"/>
              </w:rPr>
              <w:t>8</w:t>
            </w:r>
            <w:r w:rsidRPr="00A90B49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2023 год – 46944,716 тыс. рублей</w:t>
            </w:r>
          </w:p>
          <w:p w:rsidR="005F6DBD" w:rsidRPr="00A90B49" w:rsidRDefault="005F6DBD" w:rsidP="005F6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90B49">
              <w:rPr>
                <w:rFonts w:ascii="Arial" w:hAnsi="Arial" w:cs="Arial"/>
                <w:szCs w:val="24"/>
              </w:rPr>
              <w:t>2024 год - 46944,716 тыс. рублей</w:t>
            </w:r>
          </w:p>
          <w:p w:rsidR="009A0D58" w:rsidRPr="00A90B49" w:rsidRDefault="009A0D58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D34F3D" w:rsidRPr="00A90B49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A90B49" w:rsidRDefault="00D34F3D" w:rsidP="005D6B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lastRenderedPageBreak/>
        <w:t>2. Характеристика текущего состояния в сфере управления муниципальными финансами.</w:t>
      </w:r>
    </w:p>
    <w:p w:rsidR="00D34F3D" w:rsidRPr="00A90B49" w:rsidRDefault="0091131A" w:rsidP="009113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Муниципальная программа «Управление муниципальными финансами (ресурсами)» направлена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местного самоуправления Тасеевского района, реализующих другие муниципальные программы, условий и механизмов их реализации. </w:t>
      </w:r>
      <w:proofErr w:type="gramStart"/>
      <w:r w:rsidRPr="00A90B49">
        <w:rPr>
          <w:rFonts w:ascii="Arial" w:hAnsi="Arial" w:cs="Arial"/>
          <w:szCs w:val="24"/>
        </w:rPr>
        <w:t>В этом смысле программа является обеспечивающей и ориентирована на приоритеты социально-экономического развития, обозначенные на федеральном и краевом уровнях.</w:t>
      </w:r>
      <w:proofErr w:type="gramEnd"/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Муниципальные финансы  являются основой экономической самостоятельности бюджетов.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 экономического роста, развития социальной сферы и достижения других стратегических целей социально-экономического развития Тасеевского района.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В настоящее время при отсутствии инвесторов и предприятий реального сектора экономики на территории района, снижаются и объемы бюджетных инвестиций.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Возникает проблема сдерживания кредиторской задолженности муниципальных учреждений района перед поставщиками товаров и услуг.</w:t>
      </w:r>
    </w:p>
    <w:p w:rsidR="00561804" w:rsidRPr="00A90B49" w:rsidRDefault="00D34F3D" w:rsidP="009113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района. При ограниченных </w:t>
      </w:r>
      <w:proofErr w:type="gramStart"/>
      <w:r w:rsidRPr="00A90B49">
        <w:rPr>
          <w:rFonts w:ascii="Arial" w:hAnsi="Arial" w:cs="Arial"/>
          <w:szCs w:val="24"/>
        </w:rPr>
        <w:t>возможностях к наращиванию</w:t>
      </w:r>
      <w:proofErr w:type="gramEnd"/>
      <w:r w:rsidRPr="00A90B49">
        <w:rPr>
          <w:rFonts w:ascii="Arial" w:hAnsi="Arial" w:cs="Arial"/>
          <w:szCs w:val="24"/>
        </w:rPr>
        <w:t xml:space="preserve"> собственных доходов, основной задачей остается качественное и эффективное расходование имеющихся финансовых ресурсов.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A90B49">
        <w:rPr>
          <w:rFonts w:ascii="Arial" w:hAnsi="Arial" w:cs="Arial"/>
          <w:szCs w:val="24"/>
        </w:rPr>
        <w:t>На реализацию муниципальной  программы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  <w:r w:rsidR="006854F5" w:rsidRPr="00A90B49">
        <w:rPr>
          <w:rFonts w:ascii="Arial" w:hAnsi="Arial" w:cs="Arial"/>
          <w:szCs w:val="24"/>
        </w:rPr>
        <w:t xml:space="preserve"> </w:t>
      </w:r>
      <w:r w:rsidRPr="00A90B49">
        <w:rPr>
          <w:rFonts w:ascii="Arial" w:hAnsi="Arial" w:cs="Arial"/>
          <w:szCs w:val="24"/>
        </w:rPr>
        <w:t>сложная финансово-экономическая ситуация в Красноярском крае, обусловленная замедлением темпов экономического развития, негативной конъюнктурой на рынках основных экспортных товаров влечет за собой негат</w:t>
      </w:r>
      <w:r w:rsidR="0091131A" w:rsidRPr="00A90B49">
        <w:rPr>
          <w:rFonts w:ascii="Arial" w:hAnsi="Arial" w:cs="Arial"/>
          <w:szCs w:val="24"/>
        </w:rPr>
        <w:t>ивные последствия и для района, в связи с чем заданные показатели результативности могут быть невыполненными.</w:t>
      </w:r>
      <w:proofErr w:type="gramEnd"/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Определенные риски вызывают изменения законодательства в части перераспределения полномочий между субъектом, районом и поселениями, и как </w:t>
      </w:r>
      <w:bookmarkStart w:id="0" w:name="_GoBack"/>
      <w:bookmarkEnd w:id="0"/>
      <w:r w:rsidRPr="00A90B49">
        <w:rPr>
          <w:rFonts w:ascii="Arial" w:hAnsi="Arial" w:cs="Arial"/>
          <w:szCs w:val="24"/>
        </w:rPr>
        <w:t>следствие пересмотр распределения налоговых и неналоговых доходов, перераспределение межбюджетных трансфертов.</w:t>
      </w:r>
    </w:p>
    <w:p w:rsidR="00D34F3D" w:rsidRPr="00A90B49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A90B49" w:rsidRDefault="00D34F3D" w:rsidP="006854F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Cs w:val="24"/>
        </w:rPr>
      </w:pPr>
      <w:r w:rsidRPr="00A90B49">
        <w:rPr>
          <w:rFonts w:ascii="Arial" w:hAnsi="Arial" w:cs="Arial"/>
          <w:color w:val="000000"/>
          <w:szCs w:val="24"/>
        </w:rPr>
        <w:t>3. Приоритеты и цели муниципальной политики в сфере управления муниципальными финансами, цели и задачи муниципальной программы</w:t>
      </w:r>
    </w:p>
    <w:p w:rsidR="00D34F3D" w:rsidRPr="00A90B49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color w:val="000000"/>
          <w:szCs w:val="24"/>
        </w:rPr>
        <w:t xml:space="preserve"> Цель муниципальной программы состоит в   </w:t>
      </w:r>
      <w:r w:rsidRPr="00A90B49">
        <w:rPr>
          <w:rFonts w:ascii="Arial" w:hAnsi="Arial" w:cs="Arial"/>
          <w:szCs w:val="24"/>
        </w:rPr>
        <w:t>обеспечении долгосрочной сбалансированности и устойчивости бюджетной системы Тасеевского района, в повышении качества и прозрачности управления муниципальными финансами.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Реализация муниципальной программы направлена на достижение следующих задач:</w:t>
      </w:r>
    </w:p>
    <w:p w:rsidR="00D34F3D" w:rsidRPr="00A90B49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A90B49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lastRenderedPageBreak/>
        <w:t>Эффективное управление муниципальным долгом Тасеевского района.</w:t>
      </w:r>
    </w:p>
    <w:p w:rsidR="00D34F3D" w:rsidRPr="00A90B49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D3F35" w:rsidRPr="00A90B49" w:rsidRDefault="00D34F3D" w:rsidP="00ED3F35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Прогноз конечных результатов муниципальной программы</w:t>
      </w:r>
    </w:p>
    <w:p w:rsidR="00ED3F35" w:rsidRPr="00A90B49" w:rsidRDefault="00ED3F35" w:rsidP="00ED3F35">
      <w:pPr>
        <w:pStyle w:val="a3"/>
        <w:rPr>
          <w:rFonts w:ascii="Arial" w:hAnsi="Arial" w:cs="Arial"/>
          <w:szCs w:val="24"/>
        </w:rPr>
      </w:pPr>
    </w:p>
    <w:p w:rsidR="00D34F3D" w:rsidRPr="00A90B49" w:rsidRDefault="00D34F3D" w:rsidP="00ED3F35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Ожидаемыми результатами реализации муниципальной программы являются следующие:</w:t>
      </w:r>
    </w:p>
    <w:p w:rsidR="00D34F3D" w:rsidRPr="00A90B49" w:rsidRDefault="00D34F3D" w:rsidP="00ED3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финансовая стабильность муниципальных образований Тасеевского района;</w:t>
      </w:r>
    </w:p>
    <w:p w:rsidR="00D34F3D" w:rsidRPr="00A90B49" w:rsidRDefault="00D34F3D" w:rsidP="00ED3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рост объема налоговых и неналоговых доходов местного бюджета в общем объеме доходов местного бюджета;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сокращение объема муниципального долга (заимствований) Тасеевского района;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отсутствие выплат из районного бюджета сумм, связанных с несвоевременным исполнением долговых обязательств;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A90B49">
        <w:rPr>
          <w:rFonts w:ascii="Arial" w:hAnsi="Arial" w:cs="Arial"/>
          <w:szCs w:val="24"/>
        </w:rPr>
        <w:t>непревышение</w:t>
      </w:r>
      <w:proofErr w:type="spellEnd"/>
      <w:r w:rsidRPr="00A90B49">
        <w:rPr>
          <w:rFonts w:ascii="Arial" w:hAnsi="Arial" w:cs="Arial"/>
          <w:szCs w:val="24"/>
        </w:rPr>
        <w:t xml:space="preserve">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улучшение позиций в  рейтинге среди муниципальных образований Красноярского края по качеству управления муниципальными финансами; 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обеспечение исполнения расходных обязательств Тасеевского района; </w:t>
      </w:r>
    </w:p>
    <w:p w:rsidR="00D34F3D" w:rsidRPr="00A90B49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качественное планирование доходов районного бюджета; </w:t>
      </w:r>
    </w:p>
    <w:p w:rsidR="00D34F3D" w:rsidRPr="00A90B49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повышение качества финансового менеджмента главных распорядителей бюджетных средств.</w:t>
      </w:r>
    </w:p>
    <w:p w:rsidR="00D34F3D" w:rsidRPr="00A90B49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D08F2" w:rsidRPr="00A90B49" w:rsidRDefault="00D34F3D" w:rsidP="005D08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5.</w:t>
      </w:r>
      <w:r w:rsidR="005D08F2" w:rsidRPr="00A90B49">
        <w:rPr>
          <w:rFonts w:ascii="Arial" w:hAnsi="Arial" w:cs="Arial"/>
          <w:szCs w:val="24"/>
        </w:rPr>
        <w:t xml:space="preserve"> </w:t>
      </w:r>
      <w:proofErr w:type="gramStart"/>
      <w:r w:rsidR="005D08F2" w:rsidRPr="00A90B49">
        <w:rPr>
          <w:rFonts w:ascii="Arial" w:hAnsi="Arial" w:cs="Arial"/>
          <w:szCs w:val="24"/>
        </w:rPr>
        <w:t xml:space="preserve">Информация по подпрограммам, отдельным мероприятиям муниципальной программы) Муниципальной  программы Тасеевского района «Управление муниципальными финансами (ресурсами)»  </w:t>
      </w:r>
      <w:proofErr w:type="gramEnd"/>
    </w:p>
    <w:p w:rsidR="005D08F2" w:rsidRPr="00A90B49" w:rsidRDefault="00D34F3D" w:rsidP="005D08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 </w:t>
      </w:r>
      <w:r w:rsidR="005D08F2" w:rsidRPr="00A90B49">
        <w:rPr>
          <w:rFonts w:ascii="Arial" w:hAnsi="Arial" w:cs="Arial"/>
          <w:szCs w:val="24"/>
        </w:rPr>
        <w:tab/>
        <w:t>В рамках муниципальной программы реализуются две  подпрограммы:</w:t>
      </w:r>
    </w:p>
    <w:p w:rsidR="005D08F2" w:rsidRPr="00A90B49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Подпрограмма 1. Создание условий для эффективного и ответственного управления муниципальными финансами, повышение устойчивости бюджетов муниципальных образований Тасеевского района.</w:t>
      </w:r>
    </w:p>
    <w:p w:rsidR="005D08F2" w:rsidRPr="00A90B49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Подпрограмма 2. Управление муниципальным долгом Тасеевского района.</w:t>
      </w:r>
    </w:p>
    <w:p w:rsidR="005D08F2" w:rsidRPr="00A90B49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>Подпрограммы с указанием  сроков их реализации и ожидаемых результатов приведены в приложениях № 1,2 к муниципальной программе.</w:t>
      </w:r>
    </w:p>
    <w:p w:rsidR="00D34F3D" w:rsidRPr="00A90B49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Cs w:val="24"/>
        </w:rPr>
      </w:pPr>
      <w:r w:rsidRPr="00A90B49">
        <w:rPr>
          <w:rFonts w:ascii="Arial" w:hAnsi="Arial" w:cs="Arial"/>
          <w:szCs w:val="24"/>
        </w:rPr>
        <w:t xml:space="preserve">В рамках муниципальной программы реализуются два отдельных мероприятия. Отдельное мероприятие 1.Управление муниципальным имуществом. Цель мероприятия – повышения качества и ответственности органов местного самоуправления по наращиванию доходного потенциала местного бюджета. Отдельное мероприятие 2. Создание условий для развития услуг связи в малочисленных и труднодоступных населенных пунктах Красноярского края. Цель мероприятия - развитие услуг сотовой связи в населенном </w:t>
      </w:r>
      <w:proofErr w:type="spellStart"/>
      <w:r w:rsidR="00A90B49">
        <w:rPr>
          <w:rFonts w:ascii="Arial" w:hAnsi="Arial" w:cs="Arial"/>
          <w:szCs w:val="24"/>
        </w:rPr>
        <w:t>пункте</w:t>
      </w:r>
      <w:r w:rsidRPr="00A90B49">
        <w:rPr>
          <w:rFonts w:ascii="Arial" w:hAnsi="Arial" w:cs="Arial"/>
          <w:szCs w:val="24"/>
        </w:rPr>
        <w:t>Тасеевского</w:t>
      </w:r>
      <w:proofErr w:type="spellEnd"/>
      <w:r w:rsidRPr="00A90B49">
        <w:rPr>
          <w:rFonts w:ascii="Arial" w:hAnsi="Arial" w:cs="Arial"/>
          <w:szCs w:val="24"/>
        </w:rPr>
        <w:t xml:space="preserve"> района – п. </w:t>
      </w:r>
      <w:proofErr w:type="spellStart"/>
      <w:r w:rsidRPr="00A90B49">
        <w:rPr>
          <w:rFonts w:ascii="Arial" w:hAnsi="Arial" w:cs="Arial"/>
          <w:szCs w:val="24"/>
        </w:rPr>
        <w:t>Усть</w:t>
      </w:r>
      <w:proofErr w:type="spellEnd"/>
      <w:r w:rsidRPr="00A90B49">
        <w:rPr>
          <w:rFonts w:ascii="Arial" w:hAnsi="Arial" w:cs="Arial"/>
          <w:szCs w:val="24"/>
        </w:rPr>
        <w:t xml:space="preserve"> </w:t>
      </w:r>
      <w:proofErr w:type="gramStart"/>
      <w:r w:rsidRPr="00A90B49">
        <w:rPr>
          <w:rFonts w:ascii="Arial" w:hAnsi="Arial" w:cs="Arial"/>
          <w:szCs w:val="24"/>
        </w:rPr>
        <w:t>–</w:t>
      </w:r>
      <w:proofErr w:type="spellStart"/>
      <w:r w:rsidRPr="00A90B49">
        <w:rPr>
          <w:rFonts w:ascii="Arial" w:hAnsi="Arial" w:cs="Arial"/>
          <w:szCs w:val="24"/>
        </w:rPr>
        <w:t>К</w:t>
      </w:r>
      <w:proofErr w:type="gramEnd"/>
      <w:r w:rsidRPr="00A90B49">
        <w:rPr>
          <w:rFonts w:ascii="Arial" w:hAnsi="Arial" w:cs="Arial"/>
          <w:szCs w:val="24"/>
        </w:rPr>
        <w:t>айтым</w:t>
      </w:r>
      <w:proofErr w:type="spellEnd"/>
      <w:r w:rsidRPr="00A90B49">
        <w:rPr>
          <w:rFonts w:ascii="Arial" w:hAnsi="Arial" w:cs="Arial"/>
          <w:szCs w:val="24"/>
        </w:rPr>
        <w:t xml:space="preserve"> и д. Луговая.</w:t>
      </w:r>
    </w:p>
    <w:p w:rsidR="00D34F3D" w:rsidRPr="00A90B49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A90B49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D08F2" w:rsidRPr="00A90B49" w:rsidRDefault="005D08F2" w:rsidP="005D08F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t xml:space="preserve">6. Информация о ресурсном обеспечении муниципальной программы </w:t>
      </w:r>
    </w:p>
    <w:p w:rsidR="005D08F2" w:rsidRPr="00A90B49" w:rsidRDefault="005D08F2" w:rsidP="005D08F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D08F2" w:rsidRPr="00A90B49" w:rsidRDefault="005D08F2" w:rsidP="005D08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0B49">
        <w:rPr>
          <w:rFonts w:ascii="Arial" w:hAnsi="Arial" w:cs="Arial"/>
          <w:szCs w:val="24"/>
        </w:rPr>
        <w:lastRenderedPageBreak/>
        <w:t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5 к муниципальной программе.</w:t>
      </w:r>
    </w:p>
    <w:p w:rsidR="005D08F2" w:rsidRPr="00A90B49" w:rsidRDefault="005D08F2" w:rsidP="005D08F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5D08F2" w:rsidRPr="00A90B49" w:rsidSect="00A90B49">
          <w:pgSz w:w="11907" w:h="16840"/>
          <w:pgMar w:top="1134" w:right="851" w:bottom="1134" w:left="1701" w:header="720" w:footer="720" w:gutter="0"/>
          <w:cols w:space="720"/>
        </w:sectPr>
      </w:pPr>
      <w:r w:rsidRPr="00A90B49">
        <w:rPr>
          <w:rFonts w:ascii="Arial" w:hAnsi="Arial" w:cs="Arial"/>
          <w:szCs w:val="24"/>
        </w:rPr>
        <w:t>Информация об источниках финансирования муниципальной программы приведена в приложении №</w:t>
      </w:r>
      <w:r w:rsidR="00152605" w:rsidRPr="00A90B49">
        <w:rPr>
          <w:rFonts w:ascii="Arial" w:hAnsi="Arial" w:cs="Arial"/>
          <w:szCs w:val="24"/>
        </w:rPr>
        <w:t xml:space="preserve"> </w:t>
      </w:r>
      <w:r w:rsidRPr="00A90B49">
        <w:rPr>
          <w:rFonts w:ascii="Arial" w:hAnsi="Arial" w:cs="Arial"/>
          <w:szCs w:val="24"/>
        </w:rPr>
        <w:t>6 к муниципальной программе.</w:t>
      </w:r>
    </w:p>
    <w:p w:rsidR="005D08F2" w:rsidRPr="00550992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>Приложение № 1</w:t>
      </w:r>
    </w:p>
    <w:p w:rsidR="005D08F2" w:rsidRPr="00550992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паспорту муниципальной  программы </w:t>
      </w:r>
    </w:p>
    <w:p w:rsidR="005D08F2" w:rsidRPr="00550992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>Тасеевского района  «Управление</w:t>
      </w:r>
    </w:p>
    <w:p w:rsidR="00D34F3D" w:rsidRPr="00550992" w:rsidRDefault="005D08F2" w:rsidP="005D08F2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 муниципальными финансами (ресурсами)»</w:t>
      </w:r>
    </w:p>
    <w:p w:rsidR="00D34F3D" w:rsidRPr="00550992" w:rsidRDefault="00D34F3D" w:rsidP="006854F5">
      <w:pPr>
        <w:jc w:val="center"/>
        <w:rPr>
          <w:szCs w:val="24"/>
        </w:rPr>
      </w:pPr>
      <w:r w:rsidRPr="00550992">
        <w:rPr>
          <w:szCs w:val="24"/>
        </w:rPr>
        <w:t>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</w:t>
      </w:r>
    </w:p>
    <w:tbl>
      <w:tblPr>
        <w:tblW w:w="15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295"/>
        <w:gridCol w:w="709"/>
        <w:gridCol w:w="992"/>
        <w:gridCol w:w="992"/>
        <w:gridCol w:w="1134"/>
        <w:gridCol w:w="993"/>
        <w:gridCol w:w="992"/>
        <w:gridCol w:w="992"/>
        <w:gridCol w:w="71"/>
        <w:gridCol w:w="921"/>
        <w:gridCol w:w="1276"/>
        <w:gridCol w:w="1212"/>
        <w:gridCol w:w="443"/>
        <w:gridCol w:w="1016"/>
        <w:gridCol w:w="443"/>
      </w:tblGrid>
      <w:tr w:rsidR="00D34F3D" w:rsidRPr="00550992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№  </w:t>
            </w:r>
            <w:r w:rsidRPr="00550992">
              <w:rPr>
                <w:szCs w:val="24"/>
                <w:lang w:val="en-US"/>
              </w:rPr>
              <w:t>N</w:t>
            </w:r>
            <w:r w:rsidRPr="00550992">
              <w:rPr>
                <w:szCs w:val="24"/>
              </w:rPr>
              <w:br/>
            </w:r>
            <w:proofErr w:type="gramStart"/>
            <w:r w:rsidRPr="00550992">
              <w:rPr>
                <w:szCs w:val="24"/>
              </w:rPr>
              <w:t>п</w:t>
            </w:r>
            <w:proofErr w:type="gramEnd"/>
            <w:r w:rsidRPr="00550992">
              <w:rPr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3B218F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2016</w:t>
            </w:r>
          </w:p>
        </w:tc>
        <w:tc>
          <w:tcPr>
            <w:tcW w:w="100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Годы реализации муниципальной программы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D34F3D" w:rsidRPr="00550992" w:rsidTr="00EC514E">
        <w:trPr>
          <w:gridAfter w:val="1"/>
          <w:wAfter w:w="443" w:type="dxa"/>
          <w:cantSplit/>
          <w:trHeight w:val="6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1    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муниципальной программы: 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36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815E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Доля расходов районного бюджета, формируемых в рамках муниципальных программ Тасеевского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992">
              <w:rPr>
                <w:rFonts w:eastAsia="Calibri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</w:t>
            </w:r>
          </w:p>
        </w:tc>
      </w:tr>
      <w:tr w:rsidR="00D34F3D" w:rsidRPr="00550992" w:rsidTr="00EC514E">
        <w:trPr>
          <w:gridAfter w:val="1"/>
          <w:wAfter w:w="443" w:type="dxa"/>
          <w:cantSplit/>
          <w:trHeight w:val="240"/>
        </w:trPr>
        <w:tc>
          <w:tcPr>
            <w:tcW w:w="14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Задача 1: Обеспечение равных условий для устойчивого и эффективного исполнения расходных обязательств  органов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550992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110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  <w:lang w:eastAsia="en-US"/>
              </w:rPr>
              <w:t>Дефицит районного бюджета в общем объеме собственных доходов районного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56180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EC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43864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46003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rPr>
                <w:szCs w:val="24"/>
              </w:rPr>
            </w:pPr>
            <w:r w:rsidRPr="00550992">
              <w:rPr>
                <w:szCs w:val="24"/>
              </w:rPr>
              <w:t>47383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rPr>
                <w:szCs w:val="24"/>
              </w:rPr>
            </w:pPr>
            <w:r w:rsidRPr="00550992">
              <w:rPr>
                <w:szCs w:val="24"/>
              </w:rPr>
              <w:t>47017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56056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58264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rPr>
                <w:szCs w:val="24"/>
              </w:rPr>
            </w:pPr>
            <w:r w:rsidRPr="00550992">
              <w:rPr>
                <w:szCs w:val="24"/>
              </w:rPr>
              <w:t>58463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EC514E" w:rsidP="00EC514E">
            <w:pPr>
              <w:rPr>
                <w:szCs w:val="24"/>
              </w:rPr>
            </w:pPr>
            <w:r w:rsidRPr="00550992">
              <w:rPr>
                <w:szCs w:val="24"/>
              </w:rPr>
              <w:t>59298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F22842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61670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50992" w:rsidRDefault="00F22842" w:rsidP="00EC51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64137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2.1.3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0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Минимальная бюджетная обеспеченность поселений  после выравнивания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992">
              <w:rPr>
                <w:rFonts w:eastAsia="Calibri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992">
              <w:rPr>
                <w:rFonts w:eastAsia="Calibri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</w:tr>
      <w:tr w:rsidR="00EC514E" w:rsidRPr="00550992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2.1.5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7" w:history="1">
              <w:r w:rsidRPr="00550992">
                <w:rPr>
                  <w:szCs w:val="24"/>
                </w:rPr>
                <w:t>www.bus.gov.ru</w:t>
              </w:r>
            </w:hyperlink>
            <w:r w:rsidRPr="00550992">
              <w:rPr>
                <w:szCs w:val="24"/>
              </w:rPr>
              <w:t xml:space="preserve"> в текущем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50992" w:rsidRDefault="00EC514E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</w:tr>
      <w:tr w:rsidR="00D34F3D" w:rsidRPr="00550992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3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Задача 2: Эффективное управление муниципальным долгом Тасеевского района</w:t>
            </w:r>
          </w:p>
        </w:tc>
      </w:tr>
      <w:tr w:rsidR="00D34F3D" w:rsidRPr="00550992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3.1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Подпрограмма 2. Управление муниципальным долгом Тасеевского района</w:t>
            </w:r>
          </w:p>
        </w:tc>
      </w:tr>
      <w:tr w:rsidR="00F22842" w:rsidRPr="00550992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Доля объема муниципального долга Тасеевского района в объеме </w:t>
            </w:r>
            <w:r w:rsidRPr="00550992">
              <w:rPr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</w:tr>
      <w:tr w:rsidR="00F22842" w:rsidRPr="00550992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Просроченная задолженность по долговым </w:t>
            </w:r>
            <w:r w:rsidRPr="00550992">
              <w:rPr>
                <w:szCs w:val="24"/>
              </w:rPr>
              <w:br/>
              <w:t>обязательствам Тасеевского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</w:tr>
    </w:tbl>
    <w:p w:rsidR="00D34F3D" w:rsidRPr="00550992" w:rsidRDefault="00D34F3D" w:rsidP="00D34F3D">
      <w:pPr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  <w:sectPr w:rsidR="00D34F3D" w:rsidRPr="00550992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 xml:space="preserve">Приложение № </w:t>
      </w:r>
      <w:r w:rsidR="00836D73" w:rsidRPr="00550992">
        <w:rPr>
          <w:szCs w:val="24"/>
        </w:rPr>
        <w:t>1</w:t>
      </w: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>к муниципальной программе Тасеевского района «Управление муниципальными финансами (ресурсами)»</w:t>
      </w:r>
    </w:p>
    <w:p w:rsidR="00D34F3D" w:rsidRPr="00550992" w:rsidRDefault="00D34F3D" w:rsidP="00D34F3D">
      <w:pPr>
        <w:jc w:val="right"/>
        <w:rPr>
          <w:szCs w:val="24"/>
        </w:rPr>
      </w:pPr>
    </w:p>
    <w:p w:rsidR="00D34F3D" w:rsidRPr="00550992" w:rsidRDefault="00D34F3D" w:rsidP="00D34F3D">
      <w:pPr>
        <w:jc w:val="center"/>
        <w:rPr>
          <w:szCs w:val="24"/>
        </w:rPr>
      </w:pPr>
      <w:r w:rsidRPr="00550992">
        <w:rPr>
          <w:szCs w:val="24"/>
        </w:rPr>
        <w:t>Подпрограмма</w:t>
      </w:r>
    </w:p>
    <w:p w:rsidR="00D34F3D" w:rsidRPr="00550992" w:rsidRDefault="00D34F3D" w:rsidP="00D34F3D">
      <w:pPr>
        <w:jc w:val="center"/>
        <w:rPr>
          <w:szCs w:val="24"/>
        </w:rPr>
      </w:pPr>
      <w:r w:rsidRPr="00550992">
        <w:rPr>
          <w:szCs w:val="24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</w:t>
      </w:r>
    </w:p>
    <w:p w:rsidR="00D34F3D" w:rsidRPr="00550992" w:rsidRDefault="00D34F3D" w:rsidP="00D34F3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1. Паспорт подпрограммы</w:t>
      </w:r>
    </w:p>
    <w:p w:rsidR="00D34F3D" w:rsidRPr="00550992" w:rsidRDefault="00D34F3D" w:rsidP="00D34F3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550992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 (далее - подпрограмма)</w:t>
            </w:r>
          </w:p>
        </w:tc>
      </w:tr>
      <w:tr w:rsidR="00D34F3D" w:rsidRPr="00550992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«Управление муниципальными финансами (ресурсами)» </w:t>
            </w:r>
          </w:p>
        </w:tc>
      </w:tr>
      <w:tr w:rsidR="00D34F3D" w:rsidRPr="00550992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 (далее-финансовый орган)</w:t>
            </w:r>
          </w:p>
        </w:tc>
      </w:tr>
      <w:tr w:rsidR="00D34F3D" w:rsidRPr="00550992" w:rsidTr="00D34F3D">
        <w:trPr>
          <w:trHeight w:val="20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 (далее-финансовый орган</w:t>
            </w:r>
            <w:r w:rsidR="007752EA" w:rsidRPr="00550992">
              <w:rPr>
                <w:szCs w:val="24"/>
              </w:rPr>
              <w:t>)</w:t>
            </w:r>
          </w:p>
        </w:tc>
      </w:tr>
      <w:tr w:rsidR="00D34F3D" w:rsidRPr="00550992" w:rsidTr="00D34F3D">
        <w:trPr>
          <w:trHeight w:val="35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и 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3" w:rsidRPr="00550992" w:rsidRDefault="006E3323" w:rsidP="006E332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Цель: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  <w:p w:rsidR="006E3323" w:rsidRPr="00550992" w:rsidRDefault="006E3323" w:rsidP="006E332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Задачи:</w:t>
            </w:r>
          </w:p>
          <w:p w:rsidR="006E3323" w:rsidRPr="00550992" w:rsidRDefault="006E3323" w:rsidP="006E332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района;</w:t>
            </w:r>
          </w:p>
          <w:p w:rsidR="006E3323" w:rsidRPr="00550992" w:rsidRDefault="006E3323" w:rsidP="006E332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бюджетов;</w:t>
            </w:r>
          </w:p>
          <w:p w:rsidR="006E3323" w:rsidRPr="00550992" w:rsidRDefault="006E3323" w:rsidP="006E332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3. Создание условий для эффективного и прозрачного управления муниципальными финансами.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</w:tr>
      <w:tr w:rsidR="00D34F3D" w:rsidRPr="00550992" w:rsidTr="00D34F3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>1. 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  (в 2017 году – не более 5 %, в 2018 году – не более 5 %, в 2019 год</w:t>
            </w:r>
            <w:proofErr w:type="gramStart"/>
            <w:r w:rsidRPr="00550992">
              <w:rPr>
                <w:szCs w:val="24"/>
                <w:lang w:eastAsia="en-US"/>
              </w:rPr>
              <w:t>у-</w:t>
            </w:r>
            <w:proofErr w:type="gramEnd"/>
            <w:r w:rsidRPr="00550992">
              <w:rPr>
                <w:szCs w:val="24"/>
                <w:lang w:eastAsia="en-US"/>
              </w:rPr>
              <w:t xml:space="preserve"> не более 5%</w:t>
            </w:r>
            <w:r w:rsidR="00E17F09" w:rsidRPr="00550992">
              <w:rPr>
                <w:szCs w:val="24"/>
                <w:lang w:eastAsia="en-US"/>
              </w:rPr>
              <w:t>, в 2020 году -</w:t>
            </w:r>
            <w:r w:rsidR="00E17F09" w:rsidRPr="00550992">
              <w:rPr>
                <w:szCs w:val="24"/>
              </w:rPr>
              <w:t xml:space="preserve"> </w:t>
            </w:r>
            <w:r w:rsidR="00E17F09" w:rsidRPr="00550992">
              <w:rPr>
                <w:szCs w:val="24"/>
                <w:lang w:eastAsia="en-US"/>
              </w:rPr>
              <w:t>не более 5%,</w:t>
            </w:r>
            <w:r w:rsidR="00111BCD" w:rsidRPr="00550992">
              <w:rPr>
                <w:szCs w:val="24"/>
                <w:lang w:eastAsia="en-US"/>
              </w:rPr>
              <w:t xml:space="preserve"> в 2021 году – не боле 5%</w:t>
            </w:r>
            <w:r w:rsidR="00455209" w:rsidRPr="00550992">
              <w:rPr>
                <w:szCs w:val="24"/>
                <w:lang w:eastAsia="en-US"/>
              </w:rPr>
              <w:t>, в 2022 году- не более 5%, в 2023 году- не более 5 %</w:t>
            </w:r>
            <w:r w:rsidR="00ED3F35" w:rsidRPr="00550992">
              <w:rPr>
                <w:szCs w:val="24"/>
                <w:lang w:eastAsia="en-US"/>
              </w:rPr>
              <w:t>, в 2024 год</w:t>
            </w:r>
            <w:proofErr w:type="gramStart"/>
            <w:r w:rsidR="00ED3F35" w:rsidRPr="00550992">
              <w:rPr>
                <w:szCs w:val="24"/>
                <w:lang w:eastAsia="en-US"/>
              </w:rPr>
              <w:t>у-</w:t>
            </w:r>
            <w:proofErr w:type="gramEnd"/>
            <w:r w:rsidR="00ED3F35" w:rsidRPr="00550992">
              <w:rPr>
                <w:szCs w:val="24"/>
                <w:lang w:eastAsia="en-US"/>
              </w:rPr>
              <w:t xml:space="preserve"> не более 5%</w:t>
            </w:r>
            <w:r w:rsidR="00455209" w:rsidRPr="00550992">
              <w:rPr>
                <w:szCs w:val="24"/>
                <w:lang w:eastAsia="en-US"/>
              </w:rPr>
              <w:t>)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</w:rPr>
              <w:t xml:space="preserve"> 2. </w:t>
            </w:r>
            <w:proofErr w:type="gramStart"/>
            <w:r w:rsidRPr="00550992">
              <w:rPr>
                <w:szCs w:val="24"/>
              </w:rPr>
              <w:t>Объем налоговых и неналоговых доходов местных бюджетов в общем объеме доходов местных бюджетов (46003 тыс.</w:t>
            </w:r>
            <w:r w:rsidR="00BA0CBB">
              <w:rPr>
                <w:szCs w:val="24"/>
              </w:rPr>
              <w:t xml:space="preserve"> </w:t>
            </w:r>
            <w:r w:rsidRPr="00550992">
              <w:rPr>
                <w:szCs w:val="24"/>
              </w:rPr>
              <w:t>руб</w:t>
            </w:r>
            <w:r w:rsidR="00455209" w:rsidRPr="00550992">
              <w:rPr>
                <w:szCs w:val="24"/>
              </w:rPr>
              <w:t>лей</w:t>
            </w:r>
            <w:r w:rsidRPr="00550992">
              <w:rPr>
                <w:szCs w:val="24"/>
              </w:rPr>
              <w:t xml:space="preserve"> в 2017 году, </w:t>
            </w:r>
            <w:r w:rsidR="00111BCD" w:rsidRPr="00550992">
              <w:rPr>
                <w:szCs w:val="24"/>
              </w:rPr>
              <w:t>47383</w:t>
            </w:r>
            <w:r w:rsidRPr="00550992">
              <w:rPr>
                <w:szCs w:val="24"/>
              </w:rPr>
              <w:t xml:space="preserve"> тыс.</w:t>
            </w:r>
            <w:r w:rsidR="00455209" w:rsidRPr="00550992">
              <w:rPr>
                <w:szCs w:val="24"/>
              </w:rPr>
              <w:t xml:space="preserve"> </w:t>
            </w:r>
            <w:r w:rsidRPr="00550992">
              <w:rPr>
                <w:szCs w:val="24"/>
              </w:rPr>
              <w:t>руб</w:t>
            </w:r>
            <w:r w:rsidR="00455209" w:rsidRPr="00550992">
              <w:rPr>
                <w:szCs w:val="24"/>
              </w:rPr>
              <w:t>лей</w:t>
            </w:r>
            <w:r w:rsidRPr="00550992">
              <w:rPr>
                <w:szCs w:val="24"/>
              </w:rPr>
              <w:t xml:space="preserve"> в 2018 </w:t>
            </w:r>
            <w:r w:rsidR="00E17F09" w:rsidRPr="00550992">
              <w:rPr>
                <w:szCs w:val="24"/>
              </w:rPr>
              <w:t>году,</w:t>
            </w:r>
            <w:r w:rsidRPr="00550992">
              <w:rPr>
                <w:szCs w:val="24"/>
              </w:rPr>
              <w:t xml:space="preserve"> </w:t>
            </w:r>
            <w:r w:rsidR="00111BCD" w:rsidRPr="00550992">
              <w:rPr>
                <w:szCs w:val="24"/>
              </w:rPr>
              <w:t>47017</w:t>
            </w:r>
            <w:r w:rsidRPr="00550992">
              <w:rPr>
                <w:szCs w:val="24"/>
              </w:rPr>
              <w:t xml:space="preserve"> тыс. руб</w:t>
            </w:r>
            <w:r w:rsidR="00BA0CBB">
              <w:rPr>
                <w:szCs w:val="24"/>
              </w:rPr>
              <w:t xml:space="preserve">лей в </w:t>
            </w:r>
            <w:r w:rsidRPr="00550992">
              <w:rPr>
                <w:szCs w:val="24"/>
              </w:rPr>
              <w:t xml:space="preserve"> </w:t>
            </w:r>
            <w:r w:rsidRPr="00550992">
              <w:rPr>
                <w:szCs w:val="24"/>
              </w:rPr>
              <w:lastRenderedPageBreak/>
              <w:t>2019 году</w:t>
            </w:r>
            <w:r w:rsidR="00E17F09" w:rsidRPr="00550992">
              <w:rPr>
                <w:szCs w:val="24"/>
              </w:rPr>
              <w:t xml:space="preserve">, </w:t>
            </w:r>
            <w:r w:rsidR="00382798" w:rsidRPr="00550992">
              <w:rPr>
                <w:szCs w:val="24"/>
              </w:rPr>
              <w:t>56056</w:t>
            </w:r>
            <w:r w:rsidR="00E17F09" w:rsidRPr="00550992">
              <w:rPr>
                <w:szCs w:val="24"/>
              </w:rPr>
              <w:t xml:space="preserve"> тыс. руб. – в 2020 году</w:t>
            </w:r>
            <w:r w:rsidR="00111BCD" w:rsidRPr="00550992">
              <w:rPr>
                <w:szCs w:val="24"/>
              </w:rPr>
              <w:t xml:space="preserve">, </w:t>
            </w:r>
            <w:r w:rsidR="00455209" w:rsidRPr="00550992">
              <w:rPr>
                <w:szCs w:val="24"/>
              </w:rPr>
              <w:t>58264 тыс. рублей</w:t>
            </w:r>
            <w:r w:rsidR="00111BCD" w:rsidRPr="00550992">
              <w:rPr>
                <w:szCs w:val="24"/>
              </w:rPr>
              <w:t xml:space="preserve"> – в 2021 году</w:t>
            </w:r>
            <w:r w:rsidR="00382798" w:rsidRPr="00550992">
              <w:rPr>
                <w:szCs w:val="24"/>
              </w:rPr>
              <w:t xml:space="preserve">, </w:t>
            </w:r>
            <w:r w:rsidR="00455209" w:rsidRPr="00550992">
              <w:rPr>
                <w:szCs w:val="24"/>
              </w:rPr>
              <w:t>58463</w:t>
            </w:r>
            <w:r w:rsidR="00382798" w:rsidRPr="00550992">
              <w:rPr>
                <w:szCs w:val="24"/>
              </w:rPr>
              <w:t xml:space="preserve"> тыс. руб.- в 2022 году</w:t>
            </w:r>
            <w:r w:rsidR="00455209" w:rsidRPr="00550992">
              <w:rPr>
                <w:szCs w:val="24"/>
              </w:rPr>
              <w:t>, 59298 тыс. рублей в 2023 году</w:t>
            </w:r>
            <w:r w:rsidR="00F22842" w:rsidRPr="00550992">
              <w:rPr>
                <w:szCs w:val="24"/>
              </w:rPr>
              <w:t>, 61670 тыс. руб. в 2024</w:t>
            </w:r>
            <w:proofErr w:type="gramEnd"/>
            <w:r w:rsidR="00F22842" w:rsidRPr="00550992">
              <w:rPr>
                <w:szCs w:val="24"/>
              </w:rPr>
              <w:t xml:space="preserve"> году</w:t>
            </w:r>
            <w:r w:rsidR="00455209" w:rsidRPr="00550992">
              <w:rPr>
                <w:szCs w:val="24"/>
              </w:rPr>
              <w:t>)</w:t>
            </w:r>
            <w:r w:rsidRPr="00550992">
              <w:rPr>
                <w:szCs w:val="24"/>
                <w:lang w:eastAsia="en-US"/>
              </w:rPr>
              <w:t>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  <w:lang w:eastAsia="en-US"/>
              </w:rPr>
              <w:t>3.</w:t>
            </w:r>
            <w:r w:rsidRPr="00550992">
              <w:rPr>
                <w:szCs w:val="24"/>
              </w:rPr>
              <w:t xml:space="preserve">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4. Минимальная бюджетная обеспеченность бюджетов поселений после выравнивания не менее 1,5 тыс. рублей ежегодно.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5. Доля муниципальных учреждений в полном объеме разместивших информацию на  официальном сайте в сети интернет </w:t>
            </w:r>
            <w:hyperlink r:id="rId8" w:history="1">
              <w:r w:rsidRPr="00550992">
                <w:rPr>
                  <w:szCs w:val="24"/>
                </w:rPr>
                <w:t>www.bus.gov.ru</w:t>
              </w:r>
            </w:hyperlink>
            <w:r w:rsidRPr="00550992">
              <w:rPr>
                <w:szCs w:val="24"/>
              </w:rPr>
              <w:t xml:space="preserve"> в текущем году 100% ежегодно.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550992" w:rsidTr="003E749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01.01.2017 - 31.12.20</w:t>
            </w:r>
            <w:r w:rsidR="00E17F09" w:rsidRPr="00550992">
              <w:rPr>
                <w:szCs w:val="24"/>
              </w:rPr>
              <w:t>2</w:t>
            </w:r>
            <w:r w:rsidR="009A0D58" w:rsidRPr="00550992">
              <w:rPr>
                <w:szCs w:val="24"/>
              </w:rPr>
              <w:t>4</w:t>
            </w:r>
          </w:p>
        </w:tc>
      </w:tr>
      <w:tr w:rsidR="00D34F3D" w:rsidRPr="00550992" w:rsidTr="003E749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Информация по ресурсному обеспечению подпрограммы.</w:t>
            </w:r>
          </w:p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E8" w:rsidRPr="00550992" w:rsidRDefault="00DF46E8" w:rsidP="00DF46E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финансирования по годам реализации подпрограммы</w:t>
            </w:r>
            <w:r w:rsidR="00D13CFB">
              <w:rPr>
                <w:szCs w:val="24"/>
              </w:rPr>
              <w:t xml:space="preserve"> по годам</w:t>
            </w:r>
            <w:r w:rsidRPr="00550992">
              <w:rPr>
                <w:szCs w:val="24"/>
              </w:rPr>
              <w:t>: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 xml:space="preserve">2022 год- </w:t>
            </w:r>
            <w:r w:rsidR="00CD19A0" w:rsidRPr="00F46BF9">
              <w:rPr>
                <w:szCs w:val="24"/>
              </w:rPr>
              <w:t>65591,703</w:t>
            </w:r>
            <w:r w:rsidRPr="00F46BF9">
              <w:rPr>
                <w:szCs w:val="24"/>
              </w:rPr>
              <w:t xml:space="preserve">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2023 год- 60880,016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2024 год- 60880,016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в том числе средства краевого бюджета: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 xml:space="preserve">2022 год – </w:t>
            </w:r>
            <w:r w:rsidR="00CD19A0" w:rsidRPr="00F46BF9">
              <w:rPr>
                <w:szCs w:val="24"/>
              </w:rPr>
              <w:t>16499,988</w:t>
            </w:r>
            <w:r w:rsidRPr="00F46BF9">
              <w:rPr>
                <w:szCs w:val="24"/>
              </w:rPr>
              <w:t xml:space="preserve">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2023 год – 14135,300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2024 год – 14135,300 тыс. рублей</w:t>
            </w: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F46E8" w:rsidRPr="00F46BF9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>в том числе средства местного бюджета:</w:t>
            </w:r>
          </w:p>
          <w:p w:rsidR="00DF46E8" w:rsidRPr="00550992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46BF9">
              <w:rPr>
                <w:szCs w:val="24"/>
              </w:rPr>
              <w:t xml:space="preserve">2022 год – </w:t>
            </w:r>
            <w:r w:rsidR="00CD19A0" w:rsidRPr="00F46BF9">
              <w:rPr>
                <w:szCs w:val="24"/>
              </w:rPr>
              <w:t>49091,715</w:t>
            </w:r>
            <w:r w:rsidRPr="00F46BF9">
              <w:rPr>
                <w:szCs w:val="24"/>
              </w:rPr>
              <w:t xml:space="preserve"> тыс</w:t>
            </w:r>
            <w:r w:rsidRPr="00550992">
              <w:rPr>
                <w:szCs w:val="24"/>
              </w:rPr>
              <w:t>. рублей</w:t>
            </w:r>
          </w:p>
          <w:p w:rsidR="00DF46E8" w:rsidRPr="00550992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 год – 46744,716 тыс. рублей</w:t>
            </w:r>
          </w:p>
          <w:p w:rsidR="00C12D86" w:rsidRPr="00550992" w:rsidRDefault="00DF46E8" w:rsidP="00DF46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2024 год - 46744,716 тыс. рублей</w:t>
            </w:r>
          </w:p>
        </w:tc>
      </w:tr>
    </w:tbl>
    <w:p w:rsidR="00D34F3D" w:rsidRPr="00550992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12D86" w:rsidRPr="00550992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C12D86" w:rsidRPr="00550992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C12D86" w:rsidRPr="00550992" w:rsidRDefault="00C12D86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2. Мероприятия подпрограммы</w:t>
      </w:r>
    </w:p>
    <w:p w:rsidR="00735663" w:rsidRPr="00550992" w:rsidRDefault="00735663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2.1. Выбор мероприятий подпрограммы обусловлен необходимостью решения проблем, обозначенных в разделе 2.1 подпрограммы «Постановка проблемы и обоснование необходимости разработки подпрограммы».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2.3. Целью подпрограммы является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2.4.  Для достижения цели подпрограммы необходимо реализовать мероприятия: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t xml:space="preserve">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</w:r>
    </w:p>
    <w:p w:rsidR="00D34F3D" w:rsidRPr="00550992" w:rsidRDefault="00D34F3D" w:rsidP="000D1667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50992">
        <w:rPr>
          <w:szCs w:val="24"/>
        </w:rPr>
        <w:t>Мониторинг расходов за потребленные энергоресурсы, контроль за соблюдением лимитов потребления энергоресурсов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lastRenderedPageBreak/>
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t>Предоставление дотаций на выравнивание бюджетной обеспеченности поселений.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t xml:space="preserve">Предоставление межбюджетных трансфертов на поддержку мер по сбалансированности бюджетов поселений 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t>Обеспечение деятельности финансовых органов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</w:t>
      </w:r>
      <w:r w:rsidR="00434856" w:rsidRPr="00550992">
        <w:rPr>
          <w:szCs w:val="24"/>
        </w:rPr>
        <w:t>5</w:t>
      </w:r>
      <w:r w:rsidRPr="00550992">
        <w:rPr>
          <w:szCs w:val="24"/>
        </w:rPr>
        <w:t>. Реализация мероприятий подпрограммы осуществляется на постоянной основе в период 01.01.2017-31.12.20</w:t>
      </w:r>
      <w:r w:rsidR="00DB3936" w:rsidRPr="00550992">
        <w:rPr>
          <w:szCs w:val="24"/>
        </w:rPr>
        <w:t>2</w:t>
      </w:r>
      <w:r w:rsidR="00F22842" w:rsidRPr="00550992">
        <w:rPr>
          <w:szCs w:val="24"/>
        </w:rPr>
        <w:t>4</w:t>
      </w:r>
      <w:r w:rsidR="00FE35E9" w:rsidRPr="00550992">
        <w:rPr>
          <w:szCs w:val="24"/>
        </w:rPr>
        <w:t>.</w:t>
      </w:r>
      <w:r w:rsidRPr="00550992">
        <w:rPr>
          <w:szCs w:val="24"/>
        </w:rPr>
        <w:t xml:space="preserve"> В силу решаемых в рамках подпрограммы задач этапы реализации подпрограммы не выделяются.</w:t>
      </w:r>
    </w:p>
    <w:p w:rsidR="00D34F3D" w:rsidRPr="00550992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50992">
        <w:rPr>
          <w:szCs w:val="24"/>
        </w:rPr>
        <w:t>Проведение мониторинга качества финансового менеджмента главных распорядителей средств районного бюджета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</w:t>
      </w:r>
      <w:r w:rsidR="00434856" w:rsidRPr="00550992">
        <w:rPr>
          <w:szCs w:val="24"/>
        </w:rPr>
        <w:t>6</w:t>
      </w:r>
      <w:r w:rsidRPr="00550992">
        <w:rPr>
          <w:szCs w:val="24"/>
        </w:rPr>
        <w:t>. Перечень и значения показателей результативности подпрограммы приведен в приложении № 1 к подпрограмме.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3. Механизм реализации подпрограммы</w:t>
      </w:r>
    </w:p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3.1. Реализацию мероприятий подпрограммы осуществляет финансовый орган. 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3.2.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</w:t>
      </w:r>
      <w:r w:rsidR="00FE35E9" w:rsidRPr="00550992">
        <w:rPr>
          <w:szCs w:val="24"/>
        </w:rPr>
        <w:t xml:space="preserve">района </w:t>
      </w:r>
      <w:r w:rsidRPr="00550992">
        <w:rPr>
          <w:szCs w:val="24"/>
        </w:rPr>
        <w:t>бюджетам поселений предоставляются дотации на выравнивание бюджетной обеспеченности поселений.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Дотации на выравнивание бюджетной обеспеченности поселений из бюджета Тасеевского района предоставляются поселениям, входящим в состав Тасеевского района, в соответствии с Решением Тасеевского районного Совета депутатов от </w:t>
      </w:r>
      <w:r w:rsidR="00956186" w:rsidRPr="00550992">
        <w:rPr>
          <w:szCs w:val="24"/>
        </w:rPr>
        <w:t>30.11.2016</w:t>
      </w:r>
      <w:r w:rsidR="003A0778" w:rsidRPr="00550992">
        <w:rPr>
          <w:szCs w:val="24"/>
        </w:rPr>
        <w:t xml:space="preserve"> </w:t>
      </w:r>
      <w:r w:rsidR="00956186" w:rsidRPr="00550992">
        <w:rPr>
          <w:szCs w:val="24"/>
        </w:rPr>
        <w:t>№6-11</w:t>
      </w:r>
      <w:r w:rsidRPr="00550992">
        <w:rPr>
          <w:szCs w:val="24"/>
        </w:rPr>
        <w:t xml:space="preserve"> «</w:t>
      </w:r>
      <w:r w:rsidR="00956186" w:rsidRPr="00550992">
        <w:rPr>
          <w:szCs w:val="24"/>
        </w:rPr>
        <w:t>О межбюджетных отношениях в Тасеевском районе</w:t>
      </w:r>
      <w:r w:rsidRPr="00550992">
        <w:rPr>
          <w:szCs w:val="24"/>
        </w:rPr>
        <w:t>». Дотации на выравнивание бюджетной обеспеченности поселений из бюджета муниципального района образуют районный фонд финансовой поддержки поселений.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3.3.Для решения задачи по обеспечению сбалансированности местных бюджетов поселениям предоставляются межбюджетные трансферты на поддержку мер по обеспечению сбалансированности бюджетов поселений Тасеевского района.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Объем межбюджетных трансфертов на поддержку мер по обеспечению сбалансированности бюджетов поселений Тасеевского района и их распределение между поселениями Тасеевского района утверждаются Решением о бюджете на очередной финансовый год и плановый период.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3.4. С целью повышения финансовой самостоятельности бюджетов организована работа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3.5. Для создания условий для эффективного и прозрачного управления муниципальными финансами осуществляются мероприятия: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1)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задолженности; 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2) мониторинг расходов за потребленные энергоресурсы, контроль за соблюдением лимитов потребления энергоресурсов;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3) обеспечение деятельности финансовых органов;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lastRenderedPageBreak/>
        <w:t>4) проведение мониторинга качества финансового менеджмента главных распорядителей средств районного бюджета. Порядок проведения мониторинга и оценки качества финансового менеджмента устанавливается администрацией Тасеевского района.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3.6.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735663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550992">
        <w:rPr>
          <w:szCs w:val="24"/>
        </w:rPr>
        <w:t>4. Управление подпрограммой и контроль за исполнением подпрограммы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D34F3D">
      <w:pPr>
        <w:jc w:val="both"/>
        <w:rPr>
          <w:szCs w:val="24"/>
        </w:rPr>
      </w:pPr>
    </w:p>
    <w:p w:rsidR="00D45A35" w:rsidRPr="00550992" w:rsidRDefault="00D45A35" w:rsidP="00D34F3D">
      <w:pPr>
        <w:autoSpaceDE w:val="0"/>
        <w:autoSpaceDN w:val="0"/>
        <w:adjustRightInd w:val="0"/>
        <w:jc w:val="right"/>
        <w:rPr>
          <w:szCs w:val="24"/>
        </w:rPr>
        <w:sectPr w:rsidR="00D45A35" w:rsidRPr="00550992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 xml:space="preserve">Приложение № 1 </w:t>
      </w:r>
    </w:p>
    <w:p w:rsidR="00866E75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подпрограмме «Создание условий для эффективного </w:t>
      </w:r>
    </w:p>
    <w:p w:rsidR="00866E75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>и ответственного управления муниципальными финансами,</w:t>
      </w:r>
    </w:p>
    <w:p w:rsidR="00866E75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 повышения устойчивости бюджетов муниципальных </w:t>
      </w: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образований Тасеевского района» </w:t>
      </w:r>
    </w:p>
    <w:p w:rsidR="00866E75" w:rsidRPr="00550992" w:rsidRDefault="00866E75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 xml:space="preserve">Перечень и значения показателей результативности 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</w:t>
      </w:r>
      <w:r w:rsidRPr="00550992">
        <w:rPr>
          <w:szCs w:val="24"/>
        </w:rPr>
        <w:br/>
      </w:r>
    </w:p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587"/>
        <w:gridCol w:w="919"/>
        <w:gridCol w:w="1417"/>
        <w:gridCol w:w="851"/>
        <w:gridCol w:w="992"/>
        <w:gridCol w:w="1134"/>
        <w:gridCol w:w="1134"/>
        <w:gridCol w:w="1134"/>
        <w:gridCol w:w="1134"/>
        <w:gridCol w:w="1134"/>
        <w:gridCol w:w="110"/>
        <w:gridCol w:w="1244"/>
      </w:tblGrid>
      <w:tr w:rsidR="00D34F3D" w:rsidRPr="00550992" w:rsidTr="00F22842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№  </w:t>
            </w:r>
            <w:r w:rsidRPr="00550992">
              <w:rPr>
                <w:szCs w:val="24"/>
              </w:rPr>
              <w:br/>
            </w:r>
            <w:proofErr w:type="gramStart"/>
            <w:r w:rsidRPr="00550992">
              <w:rPr>
                <w:szCs w:val="24"/>
              </w:rPr>
              <w:t>п</w:t>
            </w:r>
            <w:proofErr w:type="gramEnd"/>
            <w:r w:rsidRPr="00550992">
              <w:rPr>
                <w:szCs w:val="24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Цель,    </w:t>
            </w:r>
            <w:r w:rsidRPr="00550992">
              <w:rPr>
                <w:szCs w:val="24"/>
              </w:rPr>
              <w:br/>
              <w:t xml:space="preserve">целевые индикаторы </w:t>
            </w:r>
            <w:r w:rsidRPr="00550992">
              <w:rPr>
                <w:szCs w:val="24"/>
              </w:rPr>
              <w:br/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Единица</w:t>
            </w:r>
            <w:r w:rsidRPr="00550992">
              <w:rPr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Источник </w:t>
            </w:r>
            <w:r w:rsidRPr="00550992">
              <w:rPr>
                <w:szCs w:val="24"/>
              </w:rPr>
              <w:br/>
              <w:t>информации</w:t>
            </w:r>
          </w:p>
        </w:tc>
        <w:tc>
          <w:tcPr>
            <w:tcW w:w="8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Годы реализации подпрограммы</w:t>
            </w:r>
          </w:p>
        </w:tc>
      </w:tr>
      <w:tr w:rsidR="00F22842" w:rsidRPr="00550992" w:rsidTr="00F22842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2024</w:t>
            </w:r>
          </w:p>
        </w:tc>
      </w:tr>
      <w:tr w:rsidR="00D34F3D" w:rsidRPr="00550992" w:rsidTr="00F22842">
        <w:trPr>
          <w:gridAfter w:val="12"/>
          <w:wAfter w:w="13790" w:type="dxa"/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2842" w:rsidRPr="00550992" w:rsidTr="00F22842">
        <w:trPr>
          <w:cantSplit/>
          <w:trHeight w:val="36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годовой </w:t>
            </w:r>
            <w:r w:rsidRPr="00550992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</w:t>
            </w:r>
          </w:p>
        </w:tc>
      </w:tr>
      <w:tr w:rsidR="00F22842" w:rsidRPr="00550992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годовой </w:t>
            </w:r>
            <w:r w:rsidRPr="00550992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</w:p>
        </w:tc>
      </w:tr>
      <w:tr w:rsidR="00F22842" w:rsidRPr="00550992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годовой </w:t>
            </w:r>
            <w:r w:rsidRPr="00550992">
              <w:rPr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</w:tr>
      <w:tr w:rsidR="00F22842" w:rsidRPr="00550992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Минимальная бюджетная обеспеченность поселений после выравнивания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992">
              <w:rPr>
                <w:rFonts w:eastAsia="Calibri"/>
                <w:szCs w:val="24"/>
                <w:lang w:eastAsia="en-US"/>
              </w:rPr>
              <w:t>Решение о бюджете на очередной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  <w:r w:rsidRPr="00550992">
              <w:rPr>
                <w:szCs w:val="24"/>
              </w:rPr>
              <w:tab/>
            </w:r>
            <w:r w:rsidRPr="00550992">
              <w:rPr>
                <w:szCs w:val="24"/>
              </w:rPr>
              <w:tab/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8E6E56">
            <w:pPr>
              <w:rPr>
                <w:szCs w:val="24"/>
              </w:rPr>
            </w:pPr>
            <w:r w:rsidRPr="00550992">
              <w:rPr>
                <w:szCs w:val="24"/>
              </w:rPr>
              <w:t>Не менее 1,5</w:t>
            </w:r>
            <w:r w:rsidRPr="00550992">
              <w:rPr>
                <w:szCs w:val="24"/>
              </w:rPr>
              <w:tab/>
            </w:r>
            <w:r w:rsidRPr="00550992">
              <w:rPr>
                <w:szCs w:val="24"/>
              </w:rPr>
              <w:tab/>
            </w:r>
          </w:p>
        </w:tc>
      </w:tr>
      <w:tr w:rsidR="00F22842" w:rsidRPr="00550992" w:rsidTr="000F25EC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9" w:history="1">
              <w:r w:rsidRPr="00550992">
                <w:rPr>
                  <w:szCs w:val="24"/>
                </w:rPr>
                <w:t>www.bus.gov.ru</w:t>
              </w:r>
            </w:hyperlink>
            <w:r w:rsidRPr="00550992">
              <w:rPr>
                <w:szCs w:val="24"/>
              </w:rPr>
              <w:t xml:space="preserve"> в текущем году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Ежеквартальный мониторинг финансового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842" w:rsidRPr="00550992" w:rsidRDefault="00F22842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</w:p>
        </w:tc>
      </w:tr>
    </w:tbl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550992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7491E" w:rsidRPr="00550992" w:rsidRDefault="00D7491E" w:rsidP="00D7491E">
      <w:pPr>
        <w:tabs>
          <w:tab w:val="left" w:pos="3840"/>
        </w:tabs>
        <w:jc w:val="right"/>
        <w:rPr>
          <w:szCs w:val="24"/>
        </w:rPr>
      </w:pPr>
      <w:r w:rsidRPr="00550992">
        <w:rPr>
          <w:szCs w:val="24"/>
        </w:rPr>
        <w:t>Приложение № 2</w:t>
      </w:r>
    </w:p>
    <w:p w:rsidR="00D7491E" w:rsidRPr="00550992" w:rsidRDefault="00D7491E" w:rsidP="00D7491E">
      <w:pPr>
        <w:tabs>
          <w:tab w:val="left" w:pos="3840"/>
        </w:tabs>
        <w:jc w:val="right"/>
        <w:rPr>
          <w:szCs w:val="24"/>
        </w:rPr>
      </w:pPr>
      <w:r w:rsidRPr="00550992">
        <w:rPr>
          <w:szCs w:val="24"/>
        </w:rPr>
        <w:t xml:space="preserve">к подпрограмме «Создание условий для эффективного </w:t>
      </w:r>
    </w:p>
    <w:p w:rsidR="00D7491E" w:rsidRPr="00550992" w:rsidRDefault="00D7491E" w:rsidP="00D7491E">
      <w:pPr>
        <w:tabs>
          <w:tab w:val="left" w:pos="3840"/>
        </w:tabs>
        <w:jc w:val="right"/>
        <w:rPr>
          <w:szCs w:val="24"/>
        </w:rPr>
      </w:pPr>
      <w:r w:rsidRPr="00550992">
        <w:rPr>
          <w:szCs w:val="24"/>
        </w:rPr>
        <w:t>и ответственного управления муниципальными финансами,</w:t>
      </w:r>
    </w:p>
    <w:p w:rsidR="00D7491E" w:rsidRPr="00550992" w:rsidRDefault="00D7491E" w:rsidP="00D7491E">
      <w:pPr>
        <w:tabs>
          <w:tab w:val="left" w:pos="3840"/>
        </w:tabs>
        <w:jc w:val="right"/>
        <w:rPr>
          <w:szCs w:val="24"/>
        </w:rPr>
      </w:pPr>
      <w:r w:rsidRPr="00550992">
        <w:rPr>
          <w:szCs w:val="24"/>
        </w:rPr>
        <w:t xml:space="preserve"> повышения устойчивости бюджетов муниципальных </w:t>
      </w:r>
    </w:p>
    <w:p w:rsidR="00D34F3D" w:rsidRPr="00550992" w:rsidRDefault="00D7491E" w:rsidP="00D7491E">
      <w:pPr>
        <w:tabs>
          <w:tab w:val="left" w:pos="3840"/>
        </w:tabs>
        <w:jc w:val="right"/>
        <w:rPr>
          <w:szCs w:val="24"/>
        </w:rPr>
      </w:pPr>
      <w:r w:rsidRPr="00550992">
        <w:rPr>
          <w:szCs w:val="24"/>
        </w:rPr>
        <w:t>образований Тасеевского района»</w:t>
      </w:r>
    </w:p>
    <w:p w:rsidR="00D34F3D" w:rsidRPr="00550992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550992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7491E" w:rsidRPr="00550992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D7491E" w:rsidRPr="00550992" w:rsidRDefault="00D7491E" w:rsidP="00D7491E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B547B3" w:rsidRPr="00550992" w:rsidTr="00E9440D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550992">
              <w:rPr>
                <w:szCs w:val="24"/>
              </w:rPr>
              <w:br/>
              <w:t>(в натуральн</w:t>
            </w:r>
            <w:r w:rsidRPr="00550992">
              <w:rPr>
                <w:szCs w:val="24"/>
              </w:rPr>
              <w:lastRenderedPageBreak/>
              <w:t>ом выражении)</w:t>
            </w:r>
          </w:p>
        </w:tc>
      </w:tr>
      <w:tr w:rsidR="00B547B3" w:rsidRPr="00550992" w:rsidTr="00E9440D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proofErr w:type="spellStart"/>
            <w:r w:rsidRPr="00550992">
              <w:rPr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C12D8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</w:t>
            </w:r>
            <w:r w:rsidR="00C12D86" w:rsidRPr="0055099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C12D8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</w:t>
            </w:r>
            <w:r w:rsidR="00C12D86" w:rsidRPr="00550992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C12D8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</w:t>
            </w:r>
            <w:r w:rsidR="00C12D86" w:rsidRPr="00550992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C12D86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Итого 202</w:t>
            </w:r>
            <w:r w:rsidR="00C12D86" w:rsidRPr="00550992">
              <w:rPr>
                <w:szCs w:val="24"/>
              </w:rPr>
              <w:t>2</w:t>
            </w:r>
            <w:r w:rsidRPr="00550992">
              <w:rPr>
                <w:szCs w:val="24"/>
              </w:rPr>
              <w:t>-202</w:t>
            </w:r>
            <w:r w:rsidR="00C12D86" w:rsidRPr="00550992">
              <w:rPr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550992">
              <w:rPr>
                <w:szCs w:val="24"/>
              </w:rPr>
              <w:lastRenderedPageBreak/>
              <w:t xml:space="preserve">обязательств перед гражданами </w:t>
            </w: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Мероприятие 1.2: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Мониторинг расходов за потребленные энергоресурсы, контроль за соблюдением лимитов потребления энергоресурсов</w:t>
            </w: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</w:t>
            </w:r>
            <w:r w:rsidRPr="00550992">
              <w:rPr>
                <w:szCs w:val="24"/>
              </w:rPr>
              <w:lastRenderedPageBreak/>
              <w:t>в 2019 году- не более 5%, в 2020 году-не более 5%, в 2021 году-не более 5%, в 2022 году-не более 5 %, в 2023 году- не более 5%</w:t>
            </w:r>
            <w:r w:rsidR="000F25EC" w:rsidRPr="00550992">
              <w:rPr>
                <w:szCs w:val="24"/>
              </w:rPr>
              <w:t>, в 2024 году- не более 5%</w:t>
            </w:r>
            <w:r w:rsidRPr="00550992">
              <w:rPr>
                <w:szCs w:val="24"/>
              </w:rPr>
              <w:t>)</w:t>
            </w: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Мероприятие 2.1: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</w:t>
            </w:r>
            <w:r w:rsidRPr="00550992">
              <w:rPr>
                <w:szCs w:val="24"/>
              </w:rPr>
              <w:lastRenderedPageBreak/>
              <w:t>администрирования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lastRenderedPageBreak/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F2284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</w:t>
            </w:r>
            <w:r w:rsidRPr="00550992">
              <w:rPr>
                <w:szCs w:val="24"/>
              </w:rPr>
              <w:lastRenderedPageBreak/>
              <w:t>тыс. рублей в 2017 году, 47383 тыс. рублей в 2018 году, 47017 тыс. руб. 2019 году, 56056 тыс. руб. – в 2020 году, 58264 тыс. рублей – в 2021 году, 58463 тыс. руб.- в 2022 году, 59298 тыс. рублей в 2023 году</w:t>
            </w:r>
            <w:r w:rsidR="00F22842" w:rsidRPr="00550992">
              <w:rPr>
                <w:szCs w:val="24"/>
              </w:rPr>
              <w:t xml:space="preserve">, 61670 тыс. </w:t>
            </w:r>
            <w:r w:rsidR="00F22842" w:rsidRPr="00550992">
              <w:rPr>
                <w:szCs w:val="24"/>
              </w:rPr>
              <w:lastRenderedPageBreak/>
              <w:t>рублей в 2024 году</w:t>
            </w:r>
            <w:r w:rsidRPr="00550992">
              <w:rPr>
                <w:szCs w:val="24"/>
              </w:rPr>
              <w:t>)</w:t>
            </w: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2.2: Предоставление 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>Финансовое 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0210000680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510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C12D86" w:rsidP="00E9440D">
            <w:pPr>
              <w:rPr>
                <w:szCs w:val="24"/>
              </w:rPr>
            </w:pPr>
            <w:r w:rsidRPr="00550992">
              <w:rPr>
                <w:szCs w:val="24"/>
              </w:rPr>
              <w:t>16872,783</w:t>
            </w:r>
          </w:p>
          <w:p w:rsidR="00B547B3" w:rsidRPr="00550992" w:rsidRDefault="00B547B3" w:rsidP="00E9440D">
            <w:pPr>
              <w:rPr>
                <w:szCs w:val="24"/>
              </w:rPr>
            </w:pPr>
          </w:p>
          <w:p w:rsidR="00B547B3" w:rsidRPr="00550992" w:rsidRDefault="00CD2FAA" w:rsidP="00E9440D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2D86" w:rsidRPr="00550992" w:rsidRDefault="00C12D86" w:rsidP="00C12D86">
            <w:pPr>
              <w:rPr>
                <w:szCs w:val="24"/>
              </w:rPr>
            </w:pPr>
            <w:r w:rsidRPr="00550992">
              <w:rPr>
                <w:szCs w:val="24"/>
              </w:rPr>
              <w:t>16872,783</w:t>
            </w:r>
          </w:p>
          <w:p w:rsidR="00B547B3" w:rsidRPr="00550992" w:rsidRDefault="00B547B3" w:rsidP="00E9440D">
            <w:pPr>
              <w:rPr>
                <w:szCs w:val="24"/>
              </w:rPr>
            </w:pPr>
          </w:p>
          <w:p w:rsidR="00B547B3" w:rsidRPr="00550992" w:rsidRDefault="00CD2FAA" w:rsidP="00E9440D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D86" w:rsidRPr="00550992" w:rsidRDefault="00C12D86" w:rsidP="00C12D86">
            <w:pPr>
              <w:rPr>
                <w:szCs w:val="24"/>
              </w:rPr>
            </w:pPr>
            <w:r w:rsidRPr="00550992">
              <w:rPr>
                <w:szCs w:val="24"/>
              </w:rPr>
              <w:t>16872,783</w:t>
            </w:r>
          </w:p>
          <w:p w:rsidR="00B547B3" w:rsidRPr="00550992" w:rsidRDefault="00B547B3" w:rsidP="00E9440D">
            <w:pPr>
              <w:rPr>
                <w:szCs w:val="24"/>
              </w:rPr>
            </w:pPr>
          </w:p>
          <w:p w:rsidR="00B547B3" w:rsidRPr="00550992" w:rsidRDefault="00CD2FAA" w:rsidP="00E9440D">
            <w:pPr>
              <w:rPr>
                <w:szCs w:val="24"/>
              </w:rPr>
            </w:pPr>
            <w:r w:rsidRPr="00550992">
              <w:rPr>
                <w:szCs w:val="24"/>
              </w:rPr>
              <w:t>14135,3</w:t>
            </w:r>
            <w:r w:rsidR="00B547B3" w:rsidRPr="00550992">
              <w:rPr>
                <w:szCs w:val="24"/>
              </w:rPr>
              <w:t>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C12D86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0992">
              <w:rPr>
                <w:szCs w:val="24"/>
              </w:rPr>
              <w:t>50618,349</w:t>
            </w: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547B3" w:rsidRPr="00550992" w:rsidRDefault="00CD2FAA" w:rsidP="00E944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0992">
              <w:rPr>
                <w:szCs w:val="24"/>
              </w:rPr>
              <w:t>42405,900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Минимальная бюджетная обеспеченность поселений после выравнивания не менее 1,5 тыс. рублей</w:t>
            </w:r>
          </w:p>
        </w:tc>
      </w:tr>
      <w:tr w:rsidR="00CD2FAA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2.3</w:t>
            </w:r>
          </w:p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Предоставление межбюджетных трансфертов на поддержку мер 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67507B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25084,585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20820,306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20820,306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550992" w:rsidRDefault="0067507B" w:rsidP="00CD2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66725,197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A" w:rsidRPr="00550992" w:rsidRDefault="00CD2FAA" w:rsidP="00CD2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</w:t>
            </w:r>
            <w:r w:rsidRPr="00550992">
              <w:rPr>
                <w:szCs w:val="24"/>
              </w:rPr>
              <w:lastRenderedPageBreak/>
              <w:t>работникам бюджетной сферы и по исполнению обязательств перед гражданами</w:t>
            </w: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3.1: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Обеспечение деятельности финансовых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0210000210</w:t>
            </w: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0210000210</w:t>
            </w: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0210010340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120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240</w:t>
            </w: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</w:p>
          <w:p w:rsidR="0067507B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120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9499,034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67507B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8573,147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67507B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906,018</w:t>
            </w:r>
          </w:p>
          <w:p w:rsidR="0067507B" w:rsidRPr="00550992" w:rsidRDefault="0067507B" w:rsidP="00CD2FAA">
            <w:pPr>
              <w:jc w:val="both"/>
              <w:rPr>
                <w:szCs w:val="24"/>
              </w:rPr>
            </w:pPr>
          </w:p>
          <w:p w:rsidR="0067507B" w:rsidRPr="00550992" w:rsidRDefault="0067507B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19,869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9051,627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8051,627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CD2FAA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  <w:r w:rsidR="00B547B3" w:rsidRPr="00550992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9051,627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CD2FAA" w:rsidRPr="00550992" w:rsidRDefault="00CD2FAA" w:rsidP="00CD2FAA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8051,627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</w:p>
          <w:p w:rsidR="00B547B3" w:rsidRPr="00550992" w:rsidRDefault="00CD2FAA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</w:t>
            </w:r>
            <w:r w:rsidR="00B547B3" w:rsidRPr="00550992">
              <w:rPr>
                <w:szCs w:val="24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6750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27602,288</w:t>
            </w: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550992" w:rsidRDefault="006750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24676,401</w:t>
            </w: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550992" w:rsidRDefault="006750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2906,018</w:t>
            </w:r>
          </w:p>
          <w:p w:rsidR="0067507B" w:rsidRPr="00550992" w:rsidRDefault="006750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507B" w:rsidRPr="00550992" w:rsidRDefault="0067507B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10" w:history="1">
              <w:r w:rsidRPr="00550992">
                <w:rPr>
                  <w:szCs w:val="24"/>
                </w:rPr>
                <w:t>www.bus.gov.ru</w:t>
              </w:r>
            </w:hyperlink>
            <w:r w:rsidRPr="00550992">
              <w:rPr>
                <w:szCs w:val="24"/>
              </w:rPr>
              <w:t xml:space="preserve"> в текущем </w:t>
            </w:r>
            <w:r w:rsidRPr="00550992">
              <w:rPr>
                <w:szCs w:val="24"/>
              </w:rPr>
              <w:lastRenderedPageBreak/>
              <w:t>году 100 %</w:t>
            </w:r>
          </w:p>
        </w:tc>
      </w:tr>
      <w:tr w:rsidR="00B547B3" w:rsidRPr="00550992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Мероприятие 3.2:</w:t>
            </w:r>
          </w:p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Проведение мониторинга качества финансового менеджмента главных распорядителей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B547B3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550992" w:rsidRDefault="00395679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395679" w:rsidP="00E9440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550992" w:rsidRDefault="00395679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550992" w:rsidRDefault="00B547B3" w:rsidP="00E9440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45A35" w:rsidRPr="00550992" w:rsidRDefault="00D45A35" w:rsidP="006E3323">
      <w:pPr>
        <w:autoSpaceDE w:val="0"/>
        <w:autoSpaceDN w:val="0"/>
        <w:adjustRightInd w:val="0"/>
        <w:jc w:val="center"/>
        <w:rPr>
          <w:szCs w:val="24"/>
        </w:rPr>
      </w:pPr>
    </w:p>
    <w:p w:rsidR="00B547B3" w:rsidRPr="00550992" w:rsidRDefault="00B547B3" w:rsidP="00D7101C">
      <w:pPr>
        <w:autoSpaceDE w:val="0"/>
        <w:autoSpaceDN w:val="0"/>
        <w:adjustRightInd w:val="0"/>
        <w:jc w:val="right"/>
        <w:rPr>
          <w:szCs w:val="24"/>
        </w:rPr>
        <w:sectPr w:rsidR="00B547B3" w:rsidRPr="00550992" w:rsidSect="00B547B3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550992" w:rsidRDefault="00D34F3D" w:rsidP="00D7101C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>Приложение № 2</w:t>
      </w:r>
    </w:p>
    <w:p w:rsidR="00D34F3D" w:rsidRPr="00550992" w:rsidRDefault="00D34F3D" w:rsidP="00D7101C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муниципальной программе Тасеевского района «Управление муниципальными финансами (ресурсами)» </w:t>
      </w:r>
      <w:r w:rsidRPr="00550992">
        <w:rPr>
          <w:szCs w:val="24"/>
        </w:rPr>
        <w:br/>
      </w:r>
    </w:p>
    <w:p w:rsidR="00D34F3D" w:rsidRPr="00550992" w:rsidRDefault="00D34F3D" w:rsidP="00D34F3D">
      <w:pPr>
        <w:jc w:val="right"/>
        <w:rPr>
          <w:szCs w:val="24"/>
        </w:rPr>
      </w:pPr>
    </w:p>
    <w:p w:rsidR="00D34F3D" w:rsidRPr="00550992" w:rsidRDefault="00D34F3D" w:rsidP="00D34F3D">
      <w:pPr>
        <w:jc w:val="center"/>
        <w:rPr>
          <w:szCs w:val="24"/>
        </w:rPr>
      </w:pPr>
      <w:r w:rsidRPr="00550992">
        <w:rPr>
          <w:szCs w:val="24"/>
        </w:rPr>
        <w:t>Подпрограмма</w:t>
      </w:r>
    </w:p>
    <w:p w:rsidR="00D34F3D" w:rsidRPr="00550992" w:rsidRDefault="00D34F3D" w:rsidP="00D34F3D">
      <w:pPr>
        <w:jc w:val="center"/>
        <w:rPr>
          <w:szCs w:val="24"/>
        </w:rPr>
      </w:pPr>
      <w:r w:rsidRPr="00550992">
        <w:rPr>
          <w:szCs w:val="24"/>
        </w:rPr>
        <w:t>«Управление муниципальным долгом Тасеевского района»</w:t>
      </w:r>
    </w:p>
    <w:p w:rsidR="00D34F3D" w:rsidRPr="00550992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71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1. Паспорт подпрограммы</w:t>
      </w:r>
    </w:p>
    <w:p w:rsidR="00D34F3D" w:rsidRPr="00550992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550992" w:rsidTr="00D34F3D">
        <w:trPr>
          <w:trHeight w:val="600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Управление муниципальным долгом Тасеевского района (далее - подпрограмма)</w:t>
            </w:r>
          </w:p>
        </w:tc>
      </w:tr>
      <w:tr w:rsidR="00D34F3D" w:rsidRPr="00550992" w:rsidTr="00D34F3D">
        <w:trPr>
          <w:trHeight w:val="600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D34F3D" w:rsidRPr="00550992" w:rsidTr="00D34F3D">
        <w:trPr>
          <w:trHeight w:val="600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550992" w:rsidTr="00D34F3D">
        <w:trPr>
          <w:trHeight w:val="2713"/>
        </w:trPr>
        <w:tc>
          <w:tcPr>
            <w:tcW w:w="2400" w:type="dxa"/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550992" w:rsidTr="00D34F3D">
        <w:trPr>
          <w:trHeight w:val="2713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и задачи подпрограммы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F3D" w:rsidRPr="00550992" w:rsidTr="00D34F3D">
        <w:trPr>
          <w:trHeight w:val="1124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0992">
              <w:rPr>
                <w:szCs w:val="24"/>
                <w:lang w:eastAsia="en-US"/>
              </w:rPr>
              <w:t xml:space="preserve">1. </w:t>
            </w:r>
            <w:proofErr w:type="gramStart"/>
            <w:r w:rsidRPr="00550992">
              <w:rPr>
                <w:szCs w:val="24"/>
              </w:rPr>
              <w:t xml:space="preserve">Доля объема муниципального долга Тасеевского района в объеме </w:t>
            </w:r>
            <w:r w:rsidRPr="00550992">
              <w:rPr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нормативам) не более 50%</w:t>
            </w:r>
            <w:proofErr w:type="gramEnd"/>
          </w:p>
          <w:p w:rsidR="00D34F3D" w:rsidRPr="00550992" w:rsidRDefault="00D34F3D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 2. Просроченная  задолженность по долговым обязательствам Тасеевского района</w:t>
            </w:r>
            <w:r w:rsidRPr="00550992">
              <w:rPr>
                <w:szCs w:val="24"/>
                <w:lang w:eastAsia="en-US"/>
              </w:rPr>
              <w:t xml:space="preserve"> 0.</w:t>
            </w:r>
          </w:p>
        </w:tc>
      </w:tr>
      <w:tr w:rsidR="00D34F3D" w:rsidRPr="00550992" w:rsidTr="00D34F3D">
        <w:trPr>
          <w:trHeight w:val="840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D34F3D" w:rsidRPr="00550992" w:rsidRDefault="00D34F3D" w:rsidP="00B547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01.01.2017 - 31.12.20</w:t>
            </w:r>
            <w:r w:rsidR="00D7101C" w:rsidRPr="00550992">
              <w:rPr>
                <w:szCs w:val="24"/>
              </w:rPr>
              <w:t>2</w:t>
            </w:r>
            <w:r w:rsidR="00CD2FAA" w:rsidRPr="00550992">
              <w:rPr>
                <w:szCs w:val="24"/>
              </w:rPr>
              <w:t>4</w:t>
            </w:r>
          </w:p>
        </w:tc>
      </w:tr>
      <w:tr w:rsidR="00D34F3D" w:rsidRPr="00550992" w:rsidTr="00D34F3D">
        <w:trPr>
          <w:trHeight w:val="416"/>
        </w:trPr>
        <w:tc>
          <w:tcPr>
            <w:tcW w:w="2400" w:type="dxa"/>
          </w:tcPr>
          <w:p w:rsidR="00D34F3D" w:rsidRPr="00550992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6960" w:type="dxa"/>
          </w:tcPr>
          <w:p w:rsidR="00DE4D8E" w:rsidRPr="00550992" w:rsidRDefault="00DE4D8E" w:rsidP="00DE4D8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финансирования по годам реализации подпрограммы:</w:t>
            </w:r>
          </w:p>
          <w:p w:rsidR="00DE4D8E" w:rsidRPr="00550992" w:rsidRDefault="00DE4D8E" w:rsidP="00DE4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2022 год- </w:t>
            </w:r>
            <w:r w:rsidR="00D9150B">
              <w:rPr>
                <w:szCs w:val="24"/>
              </w:rPr>
              <w:t>0,781</w:t>
            </w:r>
            <w:r w:rsidRPr="00550992">
              <w:rPr>
                <w:szCs w:val="24"/>
              </w:rPr>
              <w:t xml:space="preserve"> тыс. рублей</w:t>
            </w:r>
          </w:p>
          <w:p w:rsidR="00DE4D8E" w:rsidRPr="00550992" w:rsidRDefault="00DE4D8E" w:rsidP="00DE4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 год- 0,000 тыс. рублей</w:t>
            </w:r>
          </w:p>
          <w:p w:rsidR="00D34F3D" w:rsidRPr="00550992" w:rsidRDefault="00DE4D8E" w:rsidP="00DE4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2024 год- 0,000 тыс. рублей</w:t>
            </w:r>
          </w:p>
        </w:tc>
      </w:tr>
    </w:tbl>
    <w:p w:rsidR="00D34F3D" w:rsidRPr="00550992" w:rsidRDefault="00D34F3D" w:rsidP="00D34F3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7E515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2.  Мероприятия подпрограммы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bCs/>
          <w:szCs w:val="24"/>
        </w:rPr>
        <w:t>2.1. Выбор мероприятий подпрограммы обусловлен необходимостью решения проблем, обозначенных в разделе 2 подпрограммы «</w:t>
      </w:r>
      <w:r w:rsidRPr="00550992">
        <w:rPr>
          <w:szCs w:val="24"/>
        </w:rPr>
        <w:t>Постановка проблемы и обоснование необходимости разработки подпрограммы».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2.3. Приоритетом муниципальной политики в сфере реализации подпрограммы является проведение ответственной долговой политики.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2.4. Целью подпрограммы является эффективное управление муниципальным долгом.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2.5. Для достижения цели подпрограммы необходимо реализовать мероприятия: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разработка программы муниципальных  внутренних заимствований (далее – программа) на очередной финансовый год и плановый период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соблюдение сроков исполнения долговых обязательств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обслуживание  муниципального долга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2.6. Реализация мероприятий подпрограммы осуществляется на постоянной основе в период с 01.01.2017-31.12.20</w:t>
      </w:r>
      <w:r w:rsidR="003A0778" w:rsidRPr="00550992">
        <w:rPr>
          <w:szCs w:val="24"/>
        </w:rPr>
        <w:t>2</w:t>
      </w:r>
      <w:r w:rsidR="00F22842" w:rsidRPr="00550992">
        <w:rPr>
          <w:szCs w:val="24"/>
        </w:rPr>
        <w:t>4</w:t>
      </w:r>
      <w:r w:rsidRPr="00550992">
        <w:rPr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2.7. Целевыми индикаторами подпрограммы являются: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а) доля объема муниципального долга Тасеевского района в объеме </w:t>
      </w:r>
      <w:r w:rsidRPr="00550992">
        <w:rPr>
          <w:szCs w:val="24"/>
          <w:lang w:eastAsia="en-US"/>
        </w:rPr>
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</w:r>
      <w:r w:rsidRPr="00550992">
        <w:rPr>
          <w:szCs w:val="24"/>
        </w:rPr>
        <w:t xml:space="preserve">. Расчет показателя происходит в процентах; 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б) просроченная задолженность по долговым обязательствам.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Сведения о наличии просроченной задолженности Тасеевского района за соответствующий год доступны в муниципальной долговой книге Тасеевского района. Показатель измеряется в тысячах рублей;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Перечень целевых индикаторов подпрограммы приведен в приложении № 1 к подпрограмме.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 Механизм реализации подпрограммы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3.1. Реализацию мероприятий подпрограммы осуществляет финансовый орган. Финансовый орган выбран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3.2. В рамках решения задач подпрограммы реализуются следующие мероприятия: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1) Разработка программы муниципальных  внутренних заимствований (далее – программа) на очередной финансовый год и плановый период.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Разработка программы осуществляется в соответствии с Бюджетным </w:t>
      </w:r>
      <w:hyperlink r:id="rId11" w:tooltip="&quot;Бюджетный кодекс Российской Федерации&quot; от 31.07.1998 N 145-ФЗ (ред. от 07.05.2013){КонсультантПлюс}" w:history="1">
        <w:r w:rsidRPr="00550992">
          <w:rPr>
            <w:szCs w:val="24"/>
          </w:rPr>
          <w:t>кодексом</w:t>
        </w:r>
      </w:hyperlink>
      <w:r w:rsidRPr="00550992">
        <w:rPr>
          <w:szCs w:val="24"/>
        </w:rPr>
        <w:t xml:space="preserve"> Российской Федерации, Решением Тасеевского районного Совета депутатов от 20.06.2012 №15-17 «Об утверждении положения о бюджетном процессе в Тасеевском районе».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2) Соблюдение сроков исполнения долговых обязательств.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Реализация указанного мероприятия предполагает своевременное исполнение всех принятых </w:t>
      </w:r>
      <w:proofErr w:type="spellStart"/>
      <w:r w:rsidRPr="00550992">
        <w:rPr>
          <w:szCs w:val="24"/>
        </w:rPr>
        <w:t>Тасеевским</w:t>
      </w:r>
      <w:proofErr w:type="spellEnd"/>
      <w:r w:rsidRPr="00550992">
        <w:rPr>
          <w:szCs w:val="24"/>
        </w:rPr>
        <w:t xml:space="preserve"> районом долговых обязательств и, как следствие, отсутствие просроченной задолженности, включенной в муниципальную долговую книгу Тасеевского района.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3.3.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52605" w:rsidRDefault="00152605" w:rsidP="000D1667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550992">
        <w:rPr>
          <w:szCs w:val="24"/>
        </w:rPr>
        <w:lastRenderedPageBreak/>
        <w:t>4. Управление подпрограммой и контроль за исполнением под</w:t>
      </w:r>
      <w:r w:rsidR="00FE35E9" w:rsidRPr="00550992">
        <w:rPr>
          <w:szCs w:val="24"/>
        </w:rPr>
        <w:t>п</w:t>
      </w:r>
      <w:r w:rsidRPr="00550992">
        <w:rPr>
          <w:szCs w:val="24"/>
        </w:rPr>
        <w:t>рограммы</w:t>
      </w:r>
    </w:p>
    <w:p w:rsidR="00D34F3D" w:rsidRPr="00550992" w:rsidRDefault="00D34F3D" w:rsidP="000D166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контроль за ходом реализации мероприятий подпрограммы и подготовку отчетов о реализации подпрограммы.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>В рамках осуществления контроля за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50992">
        <w:rPr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550992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34F3D">
      <w:pPr>
        <w:jc w:val="both"/>
        <w:rPr>
          <w:szCs w:val="24"/>
        </w:rPr>
        <w:sectPr w:rsidR="00D34F3D" w:rsidRPr="00550992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 xml:space="preserve">Приложение № 1 </w:t>
      </w: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550992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 xml:space="preserve">Перечень и значения показателей результативности  подпрограммы «Управление муниципальным долгом Тасеевского района» </w:t>
      </w:r>
      <w:r w:rsidRPr="00550992">
        <w:rPr>
          <w:szCs w:val="24"/>
        </w:rPr>
        <w:br/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399"/>
        <w:gridCol w:w="1317"/>
        <w:gridCol w:w="1409"/>
        <w:gridCol w:w="915"/>
        <w:gridCol w:w="992"/>
        <w:gridCol w:w="1134"/>
        <w:gridCol w:w="1134"/>
        <w:gridCol w:w="1134"/>
        <w:gridCol w:w="1134"/>
        <w:gridCol w:w="1102"/>
        <w:gridCol w:w="1102"/>
      </w:tblGrid>
      <w:tr w:rsidR="00D7101C" w:rsidRPr="00550992" w:rsidTr="00E21AA7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550992" w:rsidRDefault="00D7101C" w:rsidP="00D710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Годы реализации подпрограммы</w:t>
            </w:r>
          </w:p>
        </w:tc>
      </w:tr>
      <w:tr w:rsidR="00DD18C9" w:rsidRPr="00550992" w:rsidTr="000F25EC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№  </w:t>
            </w:r>
            <w:r w:rsidRPr="00550992">
              <w:rPr>
                <w:szCs w:val="24"/>
              </w:rPr>
              <w:br/>
            </w:r>
            <w:proofErr w:type="gramStart"/>
            <w:r w:rsidRPr="00550992">
              <w:rPr>
                <w:szCs w:val="24"/>
              </w:rPr>
              <w:t>п</w:t>
            </w:r>
            <w:proofErr w:type="gramEnd"/>
            <w:r w:rsidRPr="00550992">
              <w:rPr>
                <w:szCs w:val="24"/>
              </w:rPr>
              <w:t>/п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Цель, целевые индикаторы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Единица измерения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D16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Источник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550992" w:rsidRDefault="00DD18C9" w:rsidP="00D710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C9" w:rsidRPr="00550992" w:rsidRDefault="00DD18C9" w:rsidP="000F313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2024</w:t>
            </w:r>
          </w:p>
        </w:tc>
      </w:tr>
      <w:tr w:rsidR="00D7101C" w:rsidRPr="00550992" w:rsidTr="00E21AA7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1C" w:rsidRPr="00550992" w:rsidRDefault="00D7101C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DD18C9" w:rsidRPr="00550992" w:rsidTr="000F25EC">
        <w:trPr>
          <w:cantSplit/>
          <w:trHeight w:val="33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0992">
              <w:rPr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550992">
              <w:rPr>
                <w:szCs w:val="24"/>
              </w:rPr>
              <w:t>Доля объема муниципального долга Тасеевского района в объеме  собственных доходов местного бюджета без учета безвозмездных поступлений и (или) поступлений налоговых доходов по дополнительным нормативам)</w:t>
            </w:r>
            <w:proofErr w:type="gramEnd"/>
          </w:p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процент.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годовой </w:t>
            </w:r>
            <w:r w:rsidRPr="00550992">
              <w:rPr>
                <w:szCs w:val="24"/>
              </w:rPr>
              <w:br/>
              <w:t>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550992" w:rsidRDefault="00DD18C9" w:rsidP="00187744">
            <w:pPr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E21AA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E21AA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E21AA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Не более 50</w:t>
            </w:r>
          </w:p>
        </w:tc>
      </w:tr>
      <w:tr w:rsidR="00DD18C9" w:rsidRPr="00550992" w:rsidTr="000F25EC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0992">
              <w:rPr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550992">
              <w:rPr>
                <w:szCs w:val="24"/>
              </w:rPr>
              <w:t>Просроченная  задолженность по долговым обязательствам Тасеевского района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тыс. рублей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550992">
              <w:rPr>
                <w:szCs w:val="24"/>
              </w:rPr>
              <w:t>годовой 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  <w:p w:rsidR="00DD18C9" w:rsidRPr="00550992" w:rsidRDefault="00DD18C9" w:rsidP="00D34F3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8C9" w:rsidRPr="00550992" w:rsidRDefault="00DD18C9" w:rsidP="00187744">
            <w:pPr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8C9" w:rsidRPr="00550992" w:rsidRDefault="00DD18C9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</w:t>
            </w:r>
          </w:p>
        </w:tc>
      </w:tr>
    </w:tbl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7101C" w:rsidRPr="00550992" w:rsidRDefault="00D7101C" w:rsidP="00D34F3D">
      <w:pPr>
        <w:autoSpaceDE w:val="0"/>
        <w:autoSpaceDN w:val="0"/>
        <w:adjustRightInd w:val="0"/>
        <w:jc w:val="right"/>
        <w:rPr>
          <w:szCs w:val="24"/>
        </w:rPr>
      </w:pP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 xml:space="preserve">Приложение № 2 </w:t>
      </w:r>
    </w:p>
    <w:p w:rsidR="00D34F3D" w:rsidRPr="00550992" w:rsidRDefault="00D34F3D" w:rsidP="00D34F3D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550992" w:rsidRDefault="00D34F3D" w:rsidP="00D34F3D">
      <w:pPr>
        <w:autoSpaceDE w:val="0"/>
        <w:autoSpaceDN w:val="0"/>
        <w:adjustRightInd w:val="0"/>
        <w:jc w:val="both"/>
        <w:rPr>
          <w:szCs w:val="24"/>
        </w:rPr>
      </w:pPr>
    </w:p>
    <w:p w:rsidR="00D34F3D" w:rsidRPr="00550992" w:rsidRDefault="00D34F3D" w:rsidP="00DD18C9">
      <w:pPr>
        <w:jc w:val="center"/>
        <w:rPr>
          <w:szCs w:val="24"/>
        </w:rPr>
      </w:pPr>
      <w:r w:rsidRPr="00550992">
        <w:rPr>
          <w:szCs w:val="24"/>
        </w:rPr>
        <w:t>Перечень мероприятий подпрограммы «Управление муниципальным долгом Тасеевского района»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36"/>
        <w:gridCol w:w="142"/>
        <w:gridCol w:w="709"/>
        <w:gridCol w:w="1134"/>
        <w:gridCol w:w="709"/>
        <w:gridCol w:w="1701"/>
        <w:gridCol w:w="1984"/>
        <w:gridCol w:w="1418"/>
        <w:gridCol w:w="1134"/>
        <w:gridCol w:w="1701"/>
      </w:tblGrid>
      <w:tr w:rsidR="00B47468" w:rsidRPr="00550992" w:rsidTr="000D1667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550992" w:rsidRDefault="00B47468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550992" w:rsidRDefault="00B47468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 xml:space="preserve">ГРБС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468" w:rsidRPr="00550992" w:rsidRDefault="00B47468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550992" w:rsidRDefault="00B47468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Расходы по годам реализации программы</w:t>
            </w:r>
            <w:r w:rsidRPr="00550992">
              <w:rPr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68" w:rsidRPr="00550992" w:rsidRDefault="00B47468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550992">
              <w:rPr>
                <w:szCs w:val="24"/>
              </w:rPr>
              <w:br/>
              <w:t>(в натуральном выражении)</w:t>
            </w:r>
          </w:p>
        </w:tc>
      </w:tr>
      <w:tr w:rsidR="003E4037" w:rsidRPr="00550992" w:rsidTr="003E4037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  <w:proofErr w:type="spellStart"/>
            <w:r w:rsidRPr="00550992">
              <w:rPr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37" w:rsidRPr="00550992" w:rsidRDefault="003E4037" w:rsidP="000F3138">
            <w:pPr>
              <w:jc w:val="center"/>
              <w:rPr>
                <w:szCs w:val="24"/>
              </w:rPr>
            </w:pPr>
          </w:p>
          <w:p w:rsidR="003E4037" w:rsidRPr="00550992" w:rsidRDefault="003E4037" w:rsidP="005E0E28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</w:t>
            </w:r>
            <w:r w:rsidR="002943A7" w:rsidRPr="00550992">
              <w:rPr>
                <w:szCs w:val="24"/>
              </w:rPr>
              <w:t>2</w:t>
            </w:r>
            <w:r w:rsidR="005E0E28" w:rsidRPr="00550992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B547B3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</w:t>
            </w:r>
            <w:r w:rsidR="005E0E28" w:rsidRPr="00550992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5E0E28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</w:t>
            </w:r>
            <w:r w:rsidR="005E0E28" w:rsidRPr="00550992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Итого на очередной год и плановый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</w:p>
        </w:tc>
      </w:tr>
      <w:tr w:rsidR="00B47468" w:rsidRPr="00550992" w:rsidTr="00187744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550992" w:rsidRDefault="00B47468" w:rsidP="00D34F3D">
            <w:pPr>
              <w:jc w:val="both"/>
              <w:rPr>
                <w:szCs w:val="24"/>
              </w:rPr>
            </w:pPr>
          </w:p>
          <w:p w:rsidR="00B47468" w:rsidRPr="00550992" w:rsidRDefault="00B47468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B47468" w:rsidRPr="00550992" w:rsidTr="00187744">
        <w:trPr>
          <w:trHeight w:val="53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68" w:rsidRPr="00550992" w:rsidRDefault="00B47468" w:rsidP="00D34F3D">
            <w:pPr>
              <w:jc w:val="both"/>
              <w:rPr>
                <w:szCs w:val="24"/>
              </w:rPr>
            </w:pPr>
          </w:p>
          <w:p w:rsidR="00B47468" w:rsidRPr="00550992" w:rsidRDefault="00B47468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Задача 1: Сохранение объема и структуры муниципального долга на экономически безопасном уровне.</w:t>
            </w:r>
          </w:p>
          <w:p w:rsidR="00B47468" w:rsidRPr="00550992" w:rsidRDefault="00B47468" w:rsidP="00D34F3D">
            <w:pPr>
              <w:jc w:val="both"/>
              <w:rPr>
                <w:szCs w:val="24"/>
              </w:rPr>
            </w:pPr>
          </w:p>
        </w:tc>
      </w:tr>
      <w:tr w:rsidR="003E4037" w:rsidRPr="00550992" w:rsidTr="003E403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1.1: разработка программы муниципальных  внутренних заимствований (далее – программа) на очередной финансовый год и плановый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3E4037" w:rsidRPr="00550992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3E4037" w:rsidRPr="00550992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B547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Доля объема муниципального долга Тасеевского района в объеме  собственных доходов местного бюджета без учета безвозмездных поступлений и (или) </w:t>
            </w:r>
            <w:r w:rsidRPr="00550992">
              <w:rPr>
                <w:szCs w:val="24"/>
              </w:rPr>
              <w:lastRenderedPageBreak/>
              <w:t>поступлений налоговых доходов по дополнительным нормативам (в 2017-202</w:t>
            </w:r>
            <w:r w:rsidR="00B547B3" w:rsidRPr="00550992">
              <w:rPr>
                <w:szCs w:val="24"/>
              </w:rPr>
              <w:t>3</w:t>
            </w:r>
            <w:r w:rsidRPr="00550992">
              <w:rPr>
                <w:szCs w:val="24"/>
              </w:rPr>
              <w:t xml:space="preserve"> годах</w:t>
            </w:r>
            <w:r w:rsidR="00B547B3" w:rsidRPr="00550992">
              <w:rPr>
                <w:szCs w:val="24"/>
              </w:rPr>
              <w:t xml:space="preserve"> </w:t>
            </w:r>
            <w:proofErr w:type="gramStart"/>
            <w:r w:rsidR="00B547B3" w:rsidRPr="00550992">
              <w:rPr>
                <w:szCs w:val="24"/>
              </w:rPr>
              <w:t>-</w:t>
            </w:r>
            <w:r w:rsidRPr="00550992">
              <w:rPr>
                <w:szCs w:val="24"/>
              </w:rPr>
              <w:t>н</w:t>
            </w:r>
            <w:proofErr w:type="gramEnd"/>
            <w:r w:rsidRPr="00550992">
              <w:rPr>
                <w:szCs w:val="24"/>
              </w:rPr>
              <w:t xml:space="preserve">е более 50%) </w:t>
            </w:r>
          </w:p>
        </w:tc>
      </w:tr>
      <w:tr w:rsidR="003A0778" w:rsidRPr="00550992" w:rsidTr="006E3323">
        <w:trPr>
          <w:trHeight w:val="491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8" w:rsidRPr="00550992" w:rsidRDefault="003A0778" w:rsidP="006E33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</w:tc>
      </w:tr>
      <w:tr w:rsidR="003E4037" w:rsidRPr="00550992" w:rsidTr="003E4037">
        <w:trPr>
          <w:trHeight w:val="31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2.1:</w:t>
            </w:r>
          </w:p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Соблюдение сроков исполнения долговых обязательств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3E4037" w:rsidRPr="00550992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Отсутствие просроченной  задолженности по долговым обязательствам Тасеевского района</w:t>
            </w:r>
          </w:p>
        </w:tc>
      </w:tr>
      <w:tr w:rsidR="003E4037" w:rsidRPr="00550992" w:rsidTr="00E76B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B547B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2.2: Обслуживание  муниципального долга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D34F3D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F54BF7" w:rsidP="00D34F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0,78</w:t>
            </w:r>
            <w:r w:rsidR="00D9150B">
              <w:rPr>
                <w:szCs w:val="24"/>
              </w:rPr>
              <w:t>1</w:t>
            </w:r>
          </w:p>
          <w:p w:rsidR="003E4037" w:rsidRPr="00550992" w:rsidRDefault="003E4037" w:rsidP="00187744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550992" w:rsidRDefault="003E4037" w:rsidP="00187744">
            <w:pPr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187744">
            <w:pPr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550992" w:rsidRDefault="00F54BF7" w:rsidP="00D915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0,78</w:t>
            </w:r>
            <w:r w:rsidR="00D9150B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550992" w:rsidRDefault="003E4037" w:rsidP="00D34F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Сокращение расходов</w:t>
            </w:r>
          </w:p>
        </w:tc>
      </w:tr>
    </w:tbl>
    <w:p w:rsidR="00D34F3D" w:rsidRPr="00550992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407283" w:rsidRPr="00550992" w:rsidRDefault="00407283" w:rsidP="00D34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283" w:rsidRPr="00550992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550992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  <w:sectPr w:rsidR="006E3323" w:rsidRPr="00550992" w:rsidSect="00D71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3323" w:rsidRPr="00550992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E3323" w:rsidRPr="00550992" w:rsidRDefault="006E3323" w:rsidP="0053692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t>к муниципальной  программе Тасеевского района  «Управление муниципальными финансами (ресурсами)»</w:t>
      </w:r>
    </w:p>
    <w:p w:rsidR="006E3323" w:rsidRPr="00550992" w:rsidRDefault="006E3323" w:rsidP="006E332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6E3323" w:rsidRPr="00550992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550992" w:rsidTr="00084011">
        <w:trPr>
          <w:trHeight w:val="60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Управление муниципальным имуществом</w:t>
            </w:r>
          </w:p>
        </w:tc>
      </w:tr>
      <w:tr w:rsidR="006E3323" w:rsidRPr="00550992" w:rsidTr="00084011">
        <w:trPr>
          <w:trHeight w:val="60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550992" w:rsidTr="000E2938">
        <w:trPr>
          <w:trHeight w:val="1957"/>
        </w:trPr>
        <w:tc>
          <w:tcPr>
            <w:tcW w:w="240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администрация Тасеевского района </w:t>
            </w:r>
          </w:p>
        </w:tc>
      </w:tr>
      <w:tr w:rsidR="006E3323" w:rsidRPr="00550992" w:rsidTr="00084011">
        <w:trPr>
          <w:trHeight w:val="978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Повышение качества и ответственности органов местного самоуправления по наращиванию доходного потенциала местного бюджета</w:t>
            </w:r>
          </w:p>
        </w:tc>
      </w:tr>
      <w:tr w:rsidR="006E3323" w:rsidRPr="00550992" w:rsidTr="00084011">
        <w:trPr>
          <w:trHeight w:val="1124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E3323" w:rsidRPr="00550992" w:rsidRDefault="006E3323" w:rsidP="000840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Инвентаризация и рыночная оценка объектов земельно-имущественного комплекса  с целью вовлечения их в оборот</w:t>
            </w:r>
          </w:p>
        </w:tc>
      </w:tr>
      <w:tr w:rsidR="006E3323" w:rsidRPr="00550992" w:rsidTr="00084011">
        <w:trPr>
          <w:trHeight w:val="84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2943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01.01.2017 - 31.12.202</w:t>
            </w:r>
            <w:r w:rsidR="00CD2FAA" w:rsidRPr="00550992">
              <w:rPr>
                <w:szCs w:val="24"/>
              </w:rPr>
              <w:t>4</w:t>
            </w:r>
          </w:p>
        </w:tc>
      </w:tr>
      <w:tr w:rsidR="006E3323" w:rsidRPr="00550992" w:rsidTr="00084011">
        <w:trPr>
          <w:trHeight w:val="416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6E3323" w:rsidRPr="00550992" w:rsidRDefault="00516F6B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финансирования по годам реализации подпрограммы</w:t>
            </w:r>
            <w:r w:rsidR="006E3323" w:rsidRPr="00550992">
              <w:rPr>
                <w:szCs w:val="24"/>
              </w:rPr>
              <w:t>:</w:t>
            </w:r>
          </w:p>
          <w:p w:rsidR="002943A7" w:rsidRPr="00550992" w:rsidRDefault="002943A7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2022 год</w:t>
            </w:r>
            <w:r w:rsidR="00B20F89" w:rsidRPr="00550992">
              <w:rPr>
                <w:szCs w:val="24"/>
              </w:rPr>
              <w:t xml:space="preserve"> -</w:t>
            </w:r>
            <w:r w:rsidRPr="00550992">
              <w:rPr>
                <w:szCs w:val="24"/>
              </w:rPr>
              <w:t xml:space="preserve"> </w:t>
            </w:r>
            <w:r w:rsidR="00B078C5" w:rsidRPr="00550992">
              <w:rPr>
                <w:szCs w:val="24"/>
              </w:rPr>
              <w:t>173,172</w:t>
            </w:r>
            <w:r w:rsidRPr="00550992">
              <w:rPr>
                <w:szCs w:val="24"/>
              </w:rPr>
              <w:t xml:space="preserve"> тыс. рублей</w:t>
            </w:r>
          </w:p>
          <w:p w:rsidR="00B547B3" w:rsidRPr="00550992" w:rsidRDefault="00B547B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 год -</w:t>
            </w:r>
            <w:r w:rsidR="00B20F89" w:rsidRPr="00550992">
              <w:rPr>
                <w:szCs w:val="24"/>
              </w:rPr>
              <w:t xml:space="preserve"> </w:t>
            </w:r>
            <w:r w:rsidRPr="00550992">
              <w:rPr>
                <w:szCs w:val="24"/>
              </w:rPr>
              <w:t>200,0</w:t>
            </w:r>
            <w:r w:rsidR="00B20F89" w:rsidRPr="00550992">
              <w:rPr>
                <w:szCs w:val="24"/>
              </w:rPr>
              <w:t>00</w:t>
            </w:r>
            <w:r w:rsidRPr="00550992">
              <w:rPr>
                <w:szCs w:val="24"/>
              </w:rPr>
              <w:t xml:space="preserve"> тыс. рублей</w:t>
            </w:r>
          </w:p>
          <w:p w:rsidR="00CD2FAA" w:rsidRPr="00550992" w:rsidRDefault="00CD2FAA" w:rsidP="00B20F8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2024 год </w:t>
            </w:r>
            <w:r w:rsidR="00B20F89" w:rsidRPr="00550992">
              <w:rPr>
                <w:szCs w:val="24"/>
              </w:rPr>
              <w:t>-</w:t>
            </w:r>
            <w:r w:rsidRPr="00550992">
              <w:rPr>
                <w:szCs w:val="24"/>
              </w:rPr>
              <w:t xml:space="preserve"> 200,0</w:t>
            </w:r>
            <w:r w:rsidR="00B20F89" w:rsidRPr="00550992">
              <w:rPr>
                <w:szCs w:val="24"/>
              </w:rPr>
              <w:t>00</w:t>
            </w:r>
            <w:r w:rsidRPr="00550992">
              <w:rPr>
                <w:szCs w:val="24"/>
              </w:rPr>
              <w:t xml:space="preserve"> тыс. рублей</w:t>
            </w:r>
          </w:p>
        </w:tc>
      </w:tr>
    </w:tbl>
    <w:p w:rsidR="006E3323" w:rsidRPr="00550992" w:rsidRDefault="006E3323" w:rsidP="006E33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0F89" w:rsidRPr="00550992" w:rsidRDefault="00B20F89" w:rsidP="00B20F89">
      <w:pPr>
        <w:autoSpaceDE w:val="0"/>
        <w:autoSpaceDN w:val="0"/>
        <w:adjustRightInd w:val="0"/>
        <w:jc w:val="right"/>
        <w:rPr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EC77A3" w:rsidRDefault="00EC77A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E3323" w:rsidRPr="00550992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t>к муниципальной  программе Тасеевского района  «Управление муниципальными финансами (ресурсами)»</w:t>
      </w:r>
    </w:p>
    <w:p w:rsidR="006E3323" w:rsidRPr="00550992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550992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92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6E3323" w:rsidRPr="00550992" w:rsidRDefault="006E3323" w:rsidP="006E33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550992" w:rsidTr="00084011">
        <w:trPr>
          <w:trHeight w:val="60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6E3323" w:rsidRPr="00550992" w:rsidTr="00084011">
        <w:trPr>
          <w:trHeight w:val="60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550992" w:rsidTr="00084011">
        <w:trPr>
          <w:trHeight w:val="2250"/>
        </w:trPr>
        <w:tc>
          <w:tcPr>
            <w:tcW w:w="240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084011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администрация Тасеевского района </w:t>
            </w:r>
          </w:p>
        </w:tc>
      </w:tr>
      <w:tr w:rsidR="005B6F7D" w:rsidRPr="00550992" w:rsidTr="00084011">
        <w:trPr>
          <w:trHeight w:val="978"/>
        </w:trPr>
        <w:tc>
          <w:tcPr>
            <w:tcW w:w="2400" w:type="dxa"/>
          </w:tcPr>
          <w:p w:rsidR="005B6F7D" w:rsidRPr="00550992" w:rsidRDefault="005B6F7D" w:rsidP="005B6F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5B6F7D" w:rsidRPr="00550992" w:rsidRDefault="005B6F7D" w:rsidP="005B6F7D">
            <w:pPr>
              <w:rPr>
                <w:szCs w:val="24"/>
              </w:rPr>
            </w:pPr>
            <w:r w:rsidRPr="00550992">
              <w:rPr>
                <w:szCs w:val="24"/>
              </w:rPr>
              <w:t>Развитие услуг доступа к сети «Интернет</w:t>
            </w:r>
            <w:r w:rsidR="00B20F89" w:rsidRPr="00550992">
              <w:rPr>
                <w:szCs w:val="24"/>
              </w:rPr>
              <w:t>» в малочисленных и труднодоступных населенных пунктах</w:t>
            </w:r>
          </w:p>
        </w:tc>
      </w:tr>
      <w:tr w:rsidR="005B6F7D" w:rsidRPr="00550992" w:rsidTr="00084011">
        <w:trPr>
          <w:trHeight w:val="1124"/>
        </w:trPr>
        <w:tc>
          <w:tcPr>
            <w:tcW w:w="2400" w:type="dxa"/>
          </w:tcPr>
          <w:p w:rsidR="005B6F7D" w:rsidRPr="00550992" w:rsidRDefault="005B6F7D" w:rsidP="005B6F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5B6F7D" w:rsidRPr="00550992" w:rsidRDefault="005B6F7D" w:rsidP="005B6F7D">
            <w:pPr>
              <w:rPr>
                <w:szCs w:val="24"/>
              </w:rPr>
            </w:pPr>
            <w:r w:rsidRPr="00550992">
              <w:rPr>
                <w:szCs w:val="24"/>
              </w:rPr>
              <w:t xml:space="preserve">Развитие услуг сотовой связи и доступа к сети «Интернет» </w:t>
            </w:r>
            <w:r w:rsidR="00B20F89" w:rsidRPr="00550992">
              <w:rPr>
                <w:szCs w:val="24"/>
              </w:rPr>
              <w:t>в малочисленных и труднодоступных населенных пунктах</w:t>
            </w:r>
          </w:p>
        </w:tc>
      </w:tr>
      <w:tr w:rsidR="006E3323" w:rsidRPr="00550992" w:rsidTr="00084011">
        <w:trPr>
          <w:trHeight w:val="840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550992" w:rsidRDefault="006E3323" w:rsidP="00EB3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01.01.2019 - 31.12.20</w:t>
            </w:r>
            <w:r w:rsidR="00F91C16" w:rsidRPr="00550992">
              <w:rPr>
                <w:szCs w:val="24"/>
              </w:rPr>
              <w:t>2</w:t>
            </w:r>
            <w:r w:rsidR="000E2938" w:rsidRPr="00550992">
              <w:rPr>
                <w:szCs w:val="24"/>
              </w:rPr>
              <w:t>4</w:t>
            </w:r>
          </w:p>
        </w:tc>
      </w:tr>
      <w:tr w:rsidR="006E3323" w:rsidRPr="00550992" w:rsidTr="00084011">
        <w:trPr>
          <w:trHeight w:val="416"/>
        </w:trPr>
        <w:tc>
          <w:tcPr>
            <w:tcW w:w="2400" w:type="dxa"/>
          </w:tcPr>
          <w:p w:rsidR="006E3323" w:rsidRPr="00550992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5B6F7D" w:rsidRPr="00550992" w:rsidRDefault="00516F6B" w:rsidP="005B6F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Объем финансирования по годам реализации подпрограммы</w:t>
            </w:r>
            <w:r w:rsidR="005B6F7D" w:rsidRPr="00550992">
              <w:rPr>
                <w:szCs w:val="24"/>
              </w:rPr>
              <w:t>:</w:t>
            </w:r>
          </w:p>
          <w:p w:rsidR="005B6F7D" w:rsidRDefault="005B6F7D" w:rsidP="005B6F7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2022 год – </w:t>
            </w:r>
            <w:r w:rsidR="006040B0" w:rsidRPr="00550992">
              <w:rPr>
                <w:szCs w:val="24"/>
              </w:rPr>
              <w:t>5350,076</w:t>
            </w:r>
            <w:r w:rsidRPr="00550992">
              <w:rPr>
                <w:szCs w:val="24"/>
              </w:rPr>
              <w:t xml:space="preserve"> тыс. рублей </w:t>
            </w:r>
          </w:p>
          <w:p w:rsidR="005B6F7D" w:rsidRPr="00550992" w:rsidRDefault="005B6F7D" w:rsidP="005B6F7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 том числе за счет средств краевого бюджета:</w:t>
            </w:r>
          </w:p>
          <w:p w:rsidR="005B6F7D" w:rsidRPr="00550992" w:rsidRDefault="005B6F7D" w:rsidP="005B6F7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2022 год – </w:t>
            </w:r>
            <w:r w:rsidR="006040B0" w:rsidRPr="00550992">
              <w:rPr>
                <w:szCs w:val="24"/>
              </w:rPr>
              <w:t>5344,726</w:t>
            </w:r>
            <w:r w:rsidRPr="00550992">
              <w:rPr>
                <w:szCs w:val="24"/>
              </w:rPr>
              <w:t xml:space="preserve"> тыс. рублей </w:t>
            </w:r>
          </w:p>
          <w:p w:rsidR="005B6F7D" w:rsidRPr="00550992" w:rsidRDefault="005B6F7D" w:rsidP="005B6F7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 за счет средств местного бюджета: </w:t>
            </w:r>
          </w:p>
          <w:p w:rsidR="000E2938" w:rsidRPr="00550992" w:rsidRDefault="005B6F7D" w:rsidP="006040B0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2022 год – 5,</w:t>
            </w:r>
            <w:r w:rsidR="006040B0" w:rsidRPr="00550992">
              <w:rPr>
                <w:szCs w:val="24"/>
              </w:rPr>
              <w:t>350</w:t>
            </w:r>
            <w:r w:rsidRPr="00550992">
              <w:rPr>
                <w:szCs w:val="24"/>
              </w:rPr>
              <w:t xml:space="preserve"> тыс. рубле</w:t>
            </w:r>
          </w:p>
        </w:tc>
      </w:tr>
    </w:tbl>
    <w:p w:rsidR="006E3323" w:rsidRPr="00550992" w:rsidRDefault="006E332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E3323" w:rsidRPr="00550992" w:rsidSect="006E3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148A" w:rsidRPr="00550992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lastRenderedPageBreak/>
        <w:t>Приложение № 5</w:t>
      </w:r>
    </w:p>
    <w:p w:rsidR="00FD148A" w:rsidRPr="00550992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 xml:space="preserve">к муниципальной  программе Тасеевского района  </w:t>
      </w:r>
    </w:p>
    <w:p w:rsidR="00FD148A" w:rsidRPr="00550992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550992">
        <w:rPr>
          <w:szCs w:val="24"/>
        </w:rPr>
        <w:t>«Управление муниципальными финансами (ресурсами)»</w:t>
      </w:r>
    </w:p>
    <w:p w:rsidR="00FD148A" w:rsidRPr="00550992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5B6F7D" w:rsidRPr="00550992" w:rsidRDefault="005B6F7D" w:rsidP="005B6F7D">
      <w:pPr>
        <w:jc w:val="center"/>
        <w:rPr>
          <w:szCs w:val="24"/>
        </w:rPr>
      </w:pPr>
      <w:r w:rsidRPr="00550992">
        <w:rPr>
          <w:szCs w:val="24"/>
        </w:rPr>
        <w:t>Информация</w:t>
      </w:r>
    </w:p>
    <w:p w:rsidR="005B6F7D" w:rsidRPr="00550992" w:rsidRDefault="005B6F7D" w:rsidP="005B6F7D">
      <w:pPr>
        <w:jc w:val="center"/>
        <w:rPr>
          <w:szCs w:val="24"/>
        </w:rPr>
      </w:pPr>
      <w:r w:rsidRPr="00550992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5B6F7D" w:rsidRPr="00550992" w:rsidRDefault="005B6F7D" w:rsidP="005B6F7D">
      <w:pPr>
        <w:autoSpaceDE w:val="0"/>
        <w:autoSpaceDN w:val="0"/>
        <w:adjustRightInd w:val="0"/>
        <w:jc w:val="both"/>
        <w:rPr>
          <w:szCs w:val="24"/>
        </w:rPr>
      </w:pPr>
    </w:p>
    <w:p w:rsidR="005B6F7D" w:rsidRPr="00550992" w:rsidRDefault="005B6F7D" w:rsidP="005B6F7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5B6F7D" w:rsidRPr="00550992" w:rsidTr="00DD622E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2023</w:t>
            </w: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  <w:r w:rsidRPr="00550992">
              <w:rPr>
                <w:szCs w:val="24"/>
              </w:rPr>
              <w:t>2024</w:t>
            </w:r>
          </w:p>
          <w:p w:rsidR="005B6F7D" w:rsidRPr="00550992" w:rsidRDefault="005B6F7D" w:rsidP="00DD622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5B6F7D" w:rsidRPr="00550992" w:rsidTr="00DD622E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</w:tr>
      <w:tr w:rsidR="005B6F7D" w:rsidRPr="00550992" w:rsidTr="00DD622E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6040B0" w:rsidP="00160BD7">
            <w:pPr>
              <w:rPr>
                <w:szCs w:val="24"/>
              </w:rPr>
            </w:pPr>
            <w:r w:rsidRPr="00550992">
              <w:rPr>
                <w:szCs w:val="24"/>
              </w:rPr>
              <w:t>71115,73</w:t>
            </w:r>
            <w:r w:rsidR="00160BD7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61080,016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61080,016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6040B0" w:rsidP="004C3A8B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193275,76</w:t>
            </w:r>
            <w:r w:rsidR="004C3A8B">
              <w:rPr>
                <w:szCs w:val="24"/>
              </w:rPr>
              <w:t>4</w:t>
            </w:r>
          </w:p>
        </w:tc>
      </w:tr>
      <w:tr w:rsidR="005B6F7D" w:rsidRPr="00550992" w:rsidTr="00DD622E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16F6B" w:rsidP="00DD622E">
            <w:pPr>
              <w:rPr>
                <w:szCs w:val="24"/>
              </w:rPr>
            </w:pPr>
            <w:r>
              <w:rPr>
                <w:szCs w:val="24"/>
              </w:rPr>
              <w:t>65592,48</w:t>
            </w:r>
            <w:r w:rsidR="00B14506">
              <w:rPr>
                <w:szCs w:val="24"/>
              </w:rPr>
              <w:t>4</w:t>
            </w:r>
          </w:p>
          <w:p w:rsidR="006040B0" w:rsidRPr="00550992" w:rsidRDefault="006040B0" w:rsidP="006040B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6040B0" w:rsidP="004C3A8B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187352,51</w:t>
            </w:r>
            <w:r w:rsidR="004C3A8B">
              <w:rPr>
                <w:szCs w:val="24"/>
              </w:rPr>
              <w:t>6</w:t>
            </w:r>
          </w:p>
        </w:tc>
      </w:tr>
      <w:tr w:rsidR="005B6F7D" w:rsidRPr="00550992" w:rsidTr="00DD622E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6040B0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5523,248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6040B0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5923,248</w:t>
            </w:r>
          </w:p>
        </w:tc>
      </w:tr>
      <w:tr w:rsidR="005B6F7D" w:rsidRPr="00550992" w:rsidTr="00DD622E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65591,703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AC0636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187351,735</w:t>
            </w:r>
          </w:p>
        </w:tc>
      </w:tr>
      <w:tr w:rsidR="005B6F7D" w:rsidRPr="00550992" w:rsidTr="00DD622E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65591,703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AC0636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187351,735</w:t>
            </w:r>
          </w:p>
        </w:tc>
      </w:tr>
      <w:tr w:rsidR="005B6F7D" w:rsidRPr="00550992" w:rsidTr="001F0E78">
        <w:trPr>
          <w:trHeight w:val="1762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0106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0106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0106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</w:t>
            </w:r>
            <w:r w:rsidR="00CA1B51" w:rsidRPr="00550992">
              <w:rPr>
                <w:szCs w:val="24"/>
              </w:rPr>
              <w:t>000</w:t>
            </w:r>
          </w:p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0210000210</w:t>
            </w:r>
          </w:p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0210000210</w:t>
            </w:r>
          </w:p>
          <w:p w:rsidR="001F0E78" w:rsidRPr="00550992" w:rsidRDefault="001F0E78" w:rsidP="00DD622E">
            <w:pPr>
              <w:ind w:right="-249"/>
              <w:jc w:val="both"/>
              <w:rPr>
                <w:szCs w:val="24"/>
              </w:rPr>
            </w:pPr>
          </w:p>
          <w:p w:rsidR="001F0E78" w:rsidRPr="00550992" w:rsidRDefault="001F0E78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0210001034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120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240</w:t>
            </w:r>
          </w:p>
          <w:p w:rsidR="001F0E78" w:rsidRPr="00550992" w:rsidRDefault="001F0E78" w:rsidP="00DD622E">
            <w:pPr>
              <w:jc w:val="both"/>
              <w:rPr>
                <w:szCs w:val="24"/>
              </w:rPr>
            </w:pPr>
          </w:p>
          <w:p w:rsidR="001F0E78" w:rsidRPr="00550992" w:rsidRDefault="001F0E78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120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CA1B51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9499,03</w:t>
            </w:r>
            <w:r w:rsidR="00AC0636" w:rsidRPr="00550992">
              <w:rPr>
                <w:szCs w:val="24"/>
              </w:rPr>
              <w:t>4</w:t>
            </w:r>
          </w:p>
          <w:p w:rsidR="00AC0636" w:rsidRPr="00550992" w:rsidRDefault="00AC0636" w:rsidP="00DD622E">
            <w:pPr>
              <w:jc w:val="both"/>
              <w:rPr>
                <w:szCs w:val="24"/>
              </w:rPr>
            </w:pPr>
          </w:p>
          <w:p w:rsidR="005B6F7D" w:rsidRPr="00550992" w:rsidRDefault="001F0E78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8573,147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1F0E78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906,01</w:t>
            </w:r>
            <w:r w:rsidR="00AC0636" w:rsidRPr="00550992">
              <w:rPr>
                <w:szCs w:val="24"/>
              </w:rPr>
              <w:t>8</w:t>
            </w:r>
          </w:p>
          <w:p w:rsidR="00CA1B51" w:rsidRPr="00550992" w:rsidRDefault="00CA1B51" w:rsidP="00DD622E">
            <w:pPr>
              <w:jc w:val="both"/>
              <w:rPr>
                <w:szCs w:val="24"/>
              </w:rPr>
            </w:pPr>
          </w:p>
          <w:p w:rsidR="00CA1B51" w:rsidRPr="00550992" w:rsidRDefault="00CA1B51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19,869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9051,627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8051,627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9051,627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8051,627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AC0636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27602,288</w:t>
            </w:r>
          </w:p>
          <w:p w:rsidR="005B6F7D" w:rsidRPr="00550992" w:rsidRDefault="005B6F7D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B6F7D" w:rsidRPr="00550992" w:rsidRDefault="00CA1B51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24676,401</w:t>
            </w:r>
          </w:p>
          <w:p w:rsidR="005B6F7D" w:rsidRPr="00550992" w:rsidRDefault="005B6F7D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B6F7D" w:rsidRPr="00550992" w:rsidRDefault="00CA1B51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2906,01</w:t>
            </w:r>
            <w:r w:rsidR="00AC0636" w:rsidRPr="00550992">
              <w:rPr>
                <w:szCs w:val="24"/>
              </w:rPr>
              <w:t>8</w:t>
            </w:r>
          </w:p>
          <w:p w:rsidR="00CA1B51" w:rsidRPr="00550992" w:rsidRDefault="00CA1B51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A1B51" w:rsidRPr="00550992" w:rsidRDefault="00CA1B51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19,869</w:t>
            </w:r>
          </w:p>
        </w:tc>
      </w:tr>
      <w:tr w:rsidR="005B6F7D" w:rsidRPr="00550992" w:rsidTr="00DD622E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16872,78</w:t>
            </w:r>
            <w:r w:rsidR="004236D5">
              <w:rPr>
                <w:szCs w:val="24"/>
              </w:rPr>
              <w:t>4</w:t>
            </w:r>
          </w:p>
          <w:p w:rsidR="005B6F7D" w:rsidRPr="00550992" w:rsidRDefault="005B6F7D" w:rsidP="00DD622E">
            <w:pPr>
              <w:rPr>
                <w:szCs w:val="24"/>
              </w:rPr>
            </w:pPr>
          </w:p>
          <w:p w:rsidR="005B6F7D" w:rsidRPr="00550992" w:rsidRDefault="005B6F7D" w:rsidP="00DD622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16872,783</w:t>
            </w:r>
          </w:p>
          <w:p w:rsidR="005B6F7D" w:rsidRPr="00550992" w:rsidRDefault="005B6F7D" w:rsidP="00DD622E">
            <w:pPr>
              <w:rPr>
                <w:szCs w:val="24"/>
              </w:rPr>
            </w:pPr>
          </w:p>
          <w:p w:rsidR="005B6F7D" w:rsidRPr="00550992" w:rsidRDefault="005B6F7D" w:rsidP="00DD622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16872,783</w:t>
            </w:r>
          </w:p>
          <w:p w:rsidR="005B6F7D" w:rsidRPr="00550992" w:rsidRDefault="005B6F7D" w:rsidP="00DD622E">
            <w:pPr>
              <w:rPr>
                <w:szCs w:val="24"/>
              </w:rPr>
            </w:pPr>
          </w:p>
          <w:p w:rsidR="005B6F7D" w:rsidRPr="00550992" w:rsidRDefault="005B6F7D" w:rsidP="00DD622E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0992">
              <w:rPr>
                <w:szCs w:val="24"/>
              </w:rPr>
              <w:t>50618,3</w:t>
            </w:r>
            <w:r w:rsidR="004236D5">
              <w:rPr>
                <w:szCs w:val="24"/>
              </w:rPr>
              <w:t>50</w:t>
            </w:r>
          </w:p>
          <w:p w:rsidR="005B6F7D" w:rsidRPr="00550992" w:rsidRDefault="005B6F7D" w:rsidP="00DD622E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B6F7D" w:rsidRPr="00550992" w:rsidRDefault="005B6F7D" w:rsidP="00DD622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6F7D" w:rsidRPr="00550992" w:rsidTr="00DD622E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42405,900</w:t>
            </w:r>
          </w:p>
        </w:tc>
      </w:tr>
      <w:tr w:rsidR="005B6F7D" w:rsidRPr="00550992" w:rsidTr="00DD622E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AC0636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25084,585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20820,306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20820,306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AC0636" w:rsidP="00DD62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66725,197</w:t>
            </w:r>
          </w:p>
        </w:tc>
      </w:tr>
      <w:tr w:rsidR="005B6F7D" w:rsidRPr="00550992" w:rsidTr="00DD622E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Подпрограмма 2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Управление муниципальным долгом Тасеевского района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0F57E9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0F57E9">
              <w:rPr>
                <w:szCs w:val="24"/>
              </w:rPr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0F57E9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0F57E9">
              <w:rPr>
                <w:szCs w:val="24"/>
              </w:rPr>
              <w:t>781</w:t>
            </w:r>
          </w:p>
        </w:tc>
      </w:tr>
      <w:tr w:rsidR="005B6F7D" w:rsidRPr="00550992" w:rsidTr="00DD622E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Финансовый отдел администрац</w:t>
            </w:r>
            <w:r w:rsidRPr="00550992">
              <w:rPr>
                <w:szCs w:val="24"/>
              </w:rPr>
              <w:lastRenderedPageBreak/>
              <w:t>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0F57E9">
              <w:rPr>
                <w:szCs w:val="24"/>
              </w:rPr>
              <w:t>781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0F57E9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0F57E9">
              <w:rPr>
                <w:szCs w:val="24"/>
              </w:rPr>
              <w:t>781</w:t>
            </w:r>
          </w:p>
        </w:tc>
      </w:tr>
      <w:tr w:rsidR="005B6F7D" w:rsidRPr="00550992" w:rsidTr="00DD622E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Мероприятие 1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Управление муниципальным имуществом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173,172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AC0636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573,172</w:t>
            </w:r>
          </w:p>
        </w:tc>
      </w:tr>
      <w:tr w:rsidR="005B6F7D" w:rsidRPr="00550992" w:rsidTr="00DD622E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173,172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AC0636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573,172</w:t>
            </w:r>
          </w:p>
        </w:tc>
      </w:tr>
      <w:tr w:rsidR="005B6F7D" w:rsidRPr="00550992" w:rsidTr="00DD622E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AC0636" w:rsidP="00DD622E">
            <w:pPr>
              <w:ind w:right="-249"/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029D276450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  <w:lang w:val="en-US"/>
              </w:rPr>
            </w:pPr>
            <w:r w:rsidRPr="00550992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5344,726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AC0636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5344,726</w:t>
            </w:r>
          </w:p>
        </w:tc>
      </w:tr>
      <w:tr w:rsidR="005B6F7D" w:rsidRPr="00550992" w:rsidTr="00DD622E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ind w:right="-249"/>
              <w:jc w:val="both"/>
              <w:rPr>
                <w:szCs w:val="24"/>
                <w:lang w:val="en-US"/>
              </w:rPr>
            </w:pPr>
            <w:r w:rsidRPr="00550992">
              <w:rPr>
                <w:szCs w:val="24"/>
              </w:rPr>
              <w:t>02900</w:t>
            </w:r>
            <w:r w:rsidRPr="00550992">
              <w:rPr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  <w:lang w:val="en-US"/>
              </w:rPr>
            </w:pPr>
            <w:r w:rsidRPr="00550992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AC0636">
            <w:pPr>
              <w:rPr>
                <w:szCs w:val="24"/>
              </w:rPr>
            </w:pPr>
            <w:r w:rsidRPr="00550992">
              <w:rPr>
                <w:szCs w:val="24"/>
              </w:rPr>
              <w:t>5,</w:t>
            </w:r>
            <w:r w:rsidR="00AC0636" w:rsidRPr="00550992">
              <w:rPr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AC0636">
            <w:pPr>
              <w:rPr>
                <w:szCs w:val="24"/>
              </w:rPr>
            </w:pPr>
            <w:r w:rsidRPr="00550992">
              <w:rPr>
                <w:szCs w:val="24"/>
              </w:rPr>
              <w:t>5,</w:t>
            </w:r>
            <w:r w:rsidR="00AC0636" w:rsidRPr="00550992">
              <w:rPr>
                <w:szCs w:val="24"/>
              </w:rPr>
              <w:t>350</w:t>
            </w:r>
          </w:p>
        </w:tc>
      </w:tr>
    </w:tbl>
    <w:p w:rsidR="005B6F7D" w:rsidRPr="00550992" w:rsidRDefault="005B6F7D" w:rsidP="005B6F7D">
      <w:pPr>
        <w:autoSpaceDE w:val="0"/>
        <w:autoSpaceDN w:val="0"/>
        <w:adjustRightInd w:val="0"/>
        <w:jc w:val="both"/>
        <w:rPr>
          <w:szCs w:val="24"/>
        </w:rPr>
        <w:sectPr w:rsidR="005B6F7D" w:rsidRPr="00550992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5B6F7D" w:rsidRPr="00550992" w:rsidRDefault="005B6F7D" w:rsidP="005B6F7D">
      <w:pPr>
        <w:autoSpaceDE w:val="0"/>
        <w:autoSpaceDN w:val="0"/>
        <w:adjustRightInd w:val="0"/>
        <w:ind w:left="8931"/>
        <w:jc w:val="right"/>
        <w:rPr>
          <w:szCs w:val="24"/>
        </w:rPr>
      </w:pPr>
    </w:p>
    <w:p w:rsidR="005B6F7D" w:rsidRPr="00550992" w:rsidRDefault="005B6F7D" w:rsidP="005B6F7D">
      <w:pPr>
        <w:autoSpaceDE w:val="0"/>
        <w:autoSpaceDN w:val="0"/>
        <w:adjustRightInd w:val="0"/>
        <w:ind w:left="8931"/>
        <w:jc w:val="right"/>
        <w:rPr>
          <w:szCs w:val="24"/>
        </w:rPr>
      </w:pPr>
      <w:r w:rsidRPr="00550992">
        <w:rPr>
          <w:szCs w:val="24"/>
        </w:rPr>
        <w:t>Приложение № 6</w:t>
      </w:r>
    </w:p>
    <w:p w:rsidR="005B6F7D" w:rsidRPr="00550992" w:rsidRDefault="005B6F7D" w:rsidP="005B6F7D">
      <w:pPr>
        <w:autoSpaceDE w:val="0"/>
        <w:autoSpaceDN w:val="0"/>
        <w:adjustRightInd w:val="0"/>
        <w:ind w:left="8931"/>
        <w:jc w:val="right"/>
        <w:rPr>
          <w:szCs w:val="24"/>
        </w:rPr>
      </w:pPr>
      <w:r w:rsidRPr="00550992">
        <w:rPr>
          <w:szCs w:val="24"/>
        </w:rPr>
        <w:t xml:space="preserve">к  муниципальной  программе Тасеевского района </w:t>
      </w:r>
    </w:p>
    <w:p w:rsidR="005B6F7D" w:rsidRPr="00550992" w:rsidRDefault="005B6F7D" w:rsidP="005B6F7D">
      <w:pPr>
        <w:autoSpaceDE w:val="0"/>
        <w:autoSpaceDN w:val="0"/>
        <w:adjustRightInd w:val="0"/>
        <w:ind w:left="8931"/>
        <w:jc w:val="right"/>
        <w:rPr>
          <w:szCs w:val="24"/>
        </w:rPr>
      </w:pPr>
      <w:r w:rsidRPr="00550992">
        <w:rPr>
          <w:szCs w:val="24"/>
        </w:rPr>
        <w:t>«Управление муниципальными финансами (ресурсами)»</w:t>
      </w:r>
    </w:p>
    <w:p w:rsidR="005B6F7D" w:rsidRPr="00550992" w:rsidRDefault="005B6F7D" w:rsidP="005B6F7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ИНФОРМАЦИЯ</w:t>
      </w:r>
    </w:p>
    <w:p w:rsidR="005B6F7D" w:rsidRPr="00550992" w:rsidRDefault="005B6F7D" w:rsidP="005B6F7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об источниках финансирования подпрограмм, отдельных</w:t>
      </w:r>
    </w:p>
    <w:p w:rsidR="005B6F7D" w:rsidRPr="00550992" w:rsidRDefault="005B6F7D" w:rsidP="005B6F7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мероприятий муниципальной программы (средства местного бюджета, в том числе средства,</w:t>
      </w:r>
    </w:p>
    <w:p w:rsidR="005B6F7D" w:rsidRPr="00550992" w:rsidRDefault="005B6F7D" w:rsidP="005B6F7D">
      <w:pPr>
        <w:autoSpaceDE w:val="0"/>
        <w:autoSpaceDN w:val="0"/>
        <w:adjustRightInd w:val="0"/>
        <w:jc w:val="center"/>
        <w:rPr>
          <w:szCs w:val="24"/>
        </w:rPr>
      </w:pPr>
      <w:r w:rsidRPr="00550992">
        <w:rPr>
          <w:szCs w:val="24"/>
        </w:rPr>
        <w:t>поступившие из бюджетов других уровней бюджетной системы, внебюджетных фондов</w:t>
      </w:r>
    </w:p>
    <w:p w:rsidR="005B6F7D" w:rsidRPr="00550992" w:rsidRDefault="005B6F7D" w:rsidP="005B6F7D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5B6F7D" w:rsidRPr="00550992" w:rsidTr="00DD622E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Статус (муниципальная программа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2024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5B6F7D" w:rsidRPr="00550992" w:rsidTr="00DD622E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</w:tr>
      <w:tr w:rsidR="005B6F7D" w:rsidRPr="00550992" w:rsidTr="00DD622E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Муниципальная программа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16F6B" w:rsidP="00EC77A3">
            <w:pPr>
              <w:rPr>
                <w:szCs w:val="24"/>
              </w:rPr>
            </w:pPr>
            <w:r>
              <w:rPr>
                <w:szCs w:val="24"/>
              </w:rPr>
              <w:t>71115,731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61080,016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61080,016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7D" w:rsidRPr="00550992" w:rsidRDefault="002E6D28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193275,76</w:t>
            </w:r>
            <w:r>
              <w:rPr>
                <w:szCs w:val="24"/>
              </w:rPr>
              <w:t>3</w:t>
            </w:r>
          </w:p>
        </w:tc>
      </w:tr>
      <w:tr w:rsidR="005B6F7D" w:rsidRPr="00550992" w:rsidTr="00DD622E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</w:tr>
      <w:tr w:rsidR="005B6F7D" w:rsidRPr="00550992" w:rsidTr="00DD622E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2E6D28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49271,017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46944,716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46944,716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2E6D28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143160,449</w:t>
            </w:r>
          </w:p>
        </w:tc>
      </w:tr>
      <w:tr w:rsidR="005B6F7D" w:rsidRPr="00550992" w:rsidTr="00DD622E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2E6D28" w:rsidP="00DD622E">
            <w:pPr>
              <w:rPr>
                <w:szCs w:val="24"/>
              </w:rPr>
            </w:pPr>
            <w:r>
              <w:rPr>
                <w:szCs w:val="24"/>
              </w:rPr>
              <w:t>21844,714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2E6D28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50115,314</w:t>
            </w:r>
          </w:p>
        </w:tc>
      </w:tr>
      <w:tr w:rsidR="005B6F7D" w:rsidRPr="00550992" w:rsidTr="00DD622E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E51B03" w:rsidP="00DD622E">
            <w:pPr>
              <w:rPr>
                <w:szCs w:val="24"/>
              </w:rPr>
            </w:pPr>
            <w:r>
              <w:rPr>
                <w:szCs w:val="24"/>
              </w:rPr>
              <w:t>65591,703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60880,016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E51B03" w:rsidP="00DD622E">
            <w:pPr>
              <w:rPr>
                <w:szCs w:val="24"/>
              </w:rPr>
            </w:pPr>
            <w:r>
              <w:rPr>
                <w:szCs w:val="24"/>
              </w:rPr>
              <w:t>187351,735</w:t>
            </w:r>
          </w:p>
        </w:tc>
      </w:tr>
      <w:tr w:rsidR="005B6F7D" w:rsidRPr="00550992" w:rsidTr="00DD622E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</w:tr>
      <w:tr w:rsidR="005B6F7D" w:rsidRPr="00550992" w:rsidTr="00DD622E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E51B03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49091,715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46744,716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46744,716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E51B03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142581,147</w:t>
            </w:r>
          </w:p>
        </w:tc>
      </w:tr>
      <w:tr w:rsidR="005B6F7D" w:rsidRPr="00550992" w:rsidTr="00DD622E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E51B03" w:rsidP="00DD622E">
            <w:pPr>
              <w:rPr>
                <w:szCs w:val="24"/>
              </w:rPr>
            </w:pPr>
            <w:r>
              <w:rPr>
                <w:szCs w:val="24"/>
              </w:rPr>
              <w:t>16499,988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E51B03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44770,588</w:t>
            </w:r>
          </w:p>
        </w:tc>
      </w:tr>
      <w:tr w:rsidR="005B6F7D" w:rsidRPr="00550992" w:rsidTr="00DD622E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lastRenderedPageBreak/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EC77A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EC77A3">
              <w:rPr>
                <w:szCs w:val="24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EC77A3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</w:t>
            </w:r>
            <w:r w:rsidR="00EC77A3">
              <w:rPr>
                <w:szCs w:val="24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6F5897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173,172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6F5897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573,172</w:t>
            </w:r>
          </w:p>
        </w:tc>
      </w:tr>
      <w:tr w:rsidR="005B6F7D" w:rsidRPr="00550992" w:rsidTr="00DD622E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6F5897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173,172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6F5897" w:rsidP="00DD6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573,172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6F5897" w:rsidRPr="00550992" w:rsidTr="00DD622E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rPr>
                <w:szCs w:val="24"/>
              </w:rPr>
            </w:pPr>
            <w:r w:rsidRPr="00550992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5350,076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5350,076</w:t>
            </w:r>
          </w:p>
        </w:tc>
      </w:tr>
      <w:tr w:rsidR="006F5897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rPr>
                <w:szCs w:val="24"/>
              </w:rPr>
            </w:pPr>
            <w:r w:rsidRPr="00550992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6F5897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rPr>
                <w:szCs w:val="24"/>
              </w:rPr>
            </w:pPr>
            <w:r w:rsidRPr="00550992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97" w:rsidRPr="00550992" w:rsidRDefault="006F5897" w:rsidP="00E17B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E17B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5,350</w:t>
            </w:r>
          </w:p>
        </w:tc>
      </w:tr>
      <w:tr w:rsidR="006F5897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rPr>
                <w:szCs w:val="24"/>
              </w:rPr>
            </w:pPr>
            <w:r w:rsidRPr="00550992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5344,726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7" w:rsidRPr="00550992" w:rsidRDefault="006F5897" w:rsidP="006F58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5344,726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  <w:tr w:rsidR="005B6F7D" w:rsidRPr="00550992" w:rsidTr="00DD622E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rPr>
                <w:szCs w:val="24"/>
              </w:rPr>
            </w:pPr>
            <w:r w:rsidRPr="00550992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D" w:rsidRPr="00550992" w:rsidRDefault="005B6F7D" w:rsidP="00DD622E">
            <w:pPr>
              <w:jc w:val="both"/>
              <w:rPr>
                <w:szCs w:val="24"/>
              </w:rPr>
            </w:pPr>
            <w:r w:rsidRPr="00550992">
              <w:rPr>
                <w:szCs w:val="24"/>
              </w:rPr>
              <w:t>0,000</w:t>
            </w:r>
          </w:p>
        </w:tc>
      </w:tr>
    </w:tbl>
    <w:p w:rsidR="005B6F7D" w:rsidRPr="00550992" w:rsidRDefault="005B6F7D" w:rsidP="005B6F7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07283" w:rsidRPr="00550992" w:rsidRDefault="00407283" w:rsidP="005B6F7D">
      <w:pPr>
        <w:jc w:val="center"/>
        <w:rPr>
          <w:szCs w:val="24"/>
        </w:rPr>
      </w:pPr>
    </w:p>
    <w:sectPr w:rsidR="00407283" w:rsidRPr="00550992" w:rsidSect="005B6F7D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74119"/>
    <w:rsid w:val="00084011"/>
    <w:rsid w:val="000976A3"/>
    <w:rsid w:val="000C3F73"/>
    <w:rsid w:val="000D1667"/>
    <w:rsid w:val="000D3CBF"/>
    <w:rsid w:val="000E2938"/>
    <w:rsid w:val="000F25EC"/>
    <w:rsid w:val="000F3138"/>
    <w:rsid w:val="000F57E9"/>
    <w:rsid w:val="0010765C"/>
    <w:rsid w:val="00111173"/>
    <w:rsid w:val="00111BCD"/>
    <w:rsid w:val="00133A9E"/>
    <w:rsid w:val="00136CA8"/>
    <w:rsid w:val="00144970"/>
    <w:rsid w:val="00152605"/>
    <w:rsid w:val="00160BD7"/>
    <w:rsid w:val="00167FDE"/>
    <w:rsid w:val="00171C70"/>
    <w:rsid w:val="001820BC"/>
    <w:rsid w:val="00187744"/>
    <w:rsid w:val="00194FFC"/>
    <w:rsid w:val="001A4BD9"/>
    <w:rsid w:val="001B69F4"/>
    <w:rsid w:val="001D2B3B"/>
    <w:rsid w:val="001D54F6"/>
    <w:rsid w:val="001E5831"/>
    <w:rsid w:val="001F0E78"/>
    <w:rsid w:val="001F4A20"/>
    <w:rsid w:val="002031F1"/>
    <w:rsid w:val="00214F8C"/>
    <w:rsid w:val="00223754"/>
    <w:rsid w:val="0023079F"/>
    <w:rsid w:val="002352F6"/>
    <w:rsid w:val="00242E53"/>
    <w:rsid w:val="0025219A"/>
    <w:rsid w:val="00253396"/>
    <w:rsid w:val="002943A7"/>
    <w:rsid w:val="0029791F"/>
    <w:rsid w:val="002A2CEA"/>
    <w:rsid w:val="002B6C68"/>
    <w:rsid w:val="002C2D28"/>
    <w:rsid w:val="002C34A0"/>
    <w:rsid w:val="002C5F7B"/>
    <w:rsid w:val="002C670E"/>
    <w:rsid w:val="002D71D3"/>
    <w:rsid w:val="002E6D28"/>
    <w:rsid w:val="002F58D2"/>
    <w:rsid w:val="00302EF8"/>
    <w:rsid w:val="00302FB1"/>
    <w:rsid w:val="003158AB"/>
    <w:rsid w:val="003175CA"/>
    <w:rsid w:val="00325E7D"/>
    <w:rsid w:val="0036697E"/>
    <w:rsid w:val="00382798"/>
    <w:rsid w:val="00393AFF"/>
    <w:rsid w:val="00395679"/>
    <w:rsid w:val="003A0778"/>
    <w:rsid w:val="003A3066"/>
    <w:rsid w:val="003B218F"/>
    <w:rsid w:val="003D1BFC"/>
    <w:rsid w:val="003D5F83"/>
    <w:rsid w:val="003E4037"/>
    <w:rsid w:val="003E7490"/>
    <w:rsid w:val="00407283"/>
    <w:rsid w:val="0041125E"/>
    <w:rsid w:val="00414F28"/>
    <w:rsid w:val="004236D5"/>
    <w:rsid w:val="00434856"/>
    <w:rsid w:val="00450D8F"/>
    <w:rsid w:val="00455209"/>
    <w:rsid w:val="00466CAE"/>
    <w:rsid w:val="0046789C"/>
    <w:rsid w:val="004B24FF"/>
    <w:rsid w:val="004B27E2"/>
    <w:rsid w:val="004C3A8B"/>
    <w:rsid w:val="004D2FB0"/>
    <w:rsid w:val="004D495D"/>
    <w:rsid w:val="004D6BA4"/>
    <w:rsid w:val="004E792A"/>
    <w:rsid w:val="00504062"/>
    <w:rsid w:val="00516F6B"/>
    <w:rsid w:val="0053548D"/>
    <w:rsid w:val="0053692D"/>
    <w:rsid w:val="00546C76"/>
    <w:rsid w:val="00550992"/>
    <w:rsid w:val="00561804"/>
    <w:rsid w:val="0058710A"/>
    <w:rsid w:val="005B0950"/>
    <w:rsid w:val="005B6F7D"/>
    <w:rsid w:val="005D08F2"/>
    <w:rsid w:val="005D6B69"/>
    <w:rsid w:val="005E0E28"/>
    <w:rsid w:val="005E5747"/>
    <w:rsid w:val="005F3E25"/>
    <w:rsid w:val="005F6DBD"/>
    <w:rsid w:val="006040B0"/>
    <w:rsid w:val="006405D1"/>
    <w:rsid w:val="00643889"/>
    <w:rsid w:val="0067507B"/>
    <w:rsid w:val="006854F5"/>
    <w:rsid w:val="006A7B3E"/>
    <w:rsid w:val="006C1DBA"/>
    <w:rsid w:val="006C28A1"/>
    <w:rsid w:val="006C7395"/>
    <w:rsid w:val="006D39DA"/>
    <w:rsid w:val="006D5F69"/>
    <w:rsid w:val="006E3323"/>
    <w:rsid w:val="006F0B75"/>
    <w:rsid w:val="006F311E"/>
    <w:rsid w:val="006F5897"/>
    <w:rsid w:val="0071473C"/>
    <w:rsid w:val="00735663"/>
    <w:rsid w:val="007462B7"/>
    <w:rsid w:val="00751345"/>
    <w:rsid w:val="0077500A"/>
    <w:rsid w:val="007752EA"/>
    <w:rsid w:val="007920F0"/>
    <w:rsid w:val="007C1EDD"/>
    <w:rsid w:val="007E5152"/>
    <w:rsid w:val="007E5F44"/>
    <w:rsid w:val="007E607C"/>
    <w:rsid w:val="007F5466"/>
    <w:rsid w:val="008061A2"/>
    <w:rsid w:val="008100DE"/>
    <w:rsid w:val="0081548A"/>
    <w:rsid w:val="00815A5A"/>
    <w:rsid w:val="00815E04"/>
    <w:rsid w:val="00822EF4"/>
    <w:rsid w:val="00836D73"/>
    <w:rsid w:val="00845784"/>
    <w:rsid w:val="0085140E"/>
    <w:rsid w:val="00866E75"/>
    <w:rsid w:val="008765EC"/>
    <w:rsid w:val="008816A1"/>
    <w:rsid w:val="00886543"/>
    <w:rsid w:val="008A2D22"/>
    <w:rsid w:val="008B5237"/>
    <w:rsid w:val="008C7C0A"/>
    <w:rsid w:val="008D7C1C"/>
    <w:rsid w:val="008E6E56"/>
    <w:rsid w:val="0091131A"/>
    <w:rsid w:val="0091385E"/>
    <w:rsid w:val="0092000D"/>
    <w:rsid w:val="009232ED"/>
    <w:rsid w:val="00956186"/>
    <w:rsid w:val="00957511"/>
    <w:rsid w:val="00991E17"/>
    <w:rsid w:val="00992432"/>
    <w:rsid w:val="00994C86"/>
    <w:rsid w:val="009A0D58"/>
    <w:rsid w:val="009A3456"/>
    <w:rsid w:val="009B11BC"/>
    <w:rsid w:val="009C3500"/>
    <w:rsid w:val="009C56CE"/>
    <w:rsid w:val="009D0CD8"/>
    <w:rsid w:val="009E485C"/>
    <w:rsid w:val="00A24885"/>
    <w:rsid w:val="00A272C1"/>
    <w:rsid w:val="00A44F13"/>
    <w:rsid w:val="00A90B49"/>
    <w:rsid w:val="00AA285B"/>
    <w:rsid w:val="00AA6B05"/>
    <w:rsid w:val="00AC0636"/>
    <w:rsid w:val="00AC0DAA"/>
    <w:rsid w:val="00AF11E9"/>
    <w:rsid w:val="00B078C5"/>
    <w:rsid w:val="00B14506"/>
    <w:rsid w:val="00B20F89"/>
    <w:rsid w:val="00B25EB1"/>
    <w:rsid w:val="00B47468"/>
    <w:rsid w:val="00B547B3"/>
    <w:rsid w:val="00B72AE3"/>
    <w:rsid w:val="00B72AFC"/>
    <w:rsid w:val="00B9148C"/>
    <w:rsid w:val="00B96F55"/>
    <w:rsid w:val="00BA0CBB"/>
    <w:rsid w:val="00BA2CBB"/>
    <w:rsid w:val="00BE2BA4"/>
    <w:rsid w:val="00C0646E"/>
    <w:rsid w:val="00C12D86"/>
    <w:rsid w:val="00C22BAB"/>
    <w:rsid w:val="00C353B8"/>
    <w:rsid w:val="00C8622C"/>
    <w:rsid w:val="00CA1B51"/>
    <w:rsid w:val="00CD19A0"/>
    <w:rsid w:val="00CD2FAA"/>
    <w:rsid w:val="00D13CFB"/>
    <w:rsid w:val="00D148AD"/>
    <w:rsid w:val="00D21E59"/>
    <w:rsid w:val="00D34F3D"/>
    <w:rsid w:val="00D35A92"/>
    <w:rsid w:val="00D45A35"/>
    <w:rsid w:val="00D66A0C"/>
    <w:rsid w:val="00D7101C"/>
    <w:rsid w:val="00D7491E"/>
    <w:rsid w:val="00D9150B"/>
    <w:rsid w:val="00DB3936"/>
    <w:rsid w:val="00DD18C9"/>
    <w:rsid w:val="00DD622E"/>
    <w:rsid w:val="00DE4D8E"/>
    <w:rsid w:val="00DF46E8"/>
    <w:rsid w:val="00E03B48"/>
    <w:rsid w:val="00E13862"/>
    <w:rsid w:val="00E17BD8"/>
    <w:rsid w:val="00E17F09"/>
    <w:rsid w:val="00E21AA7"/>
    <w:rsid w:val="00E35D70"/>
    <w:rsid w:val="00E37DBB"/>
    <w:rsid w:val="00E46396"/>
    <w:rsid w:val="00E51093"/>
    <w:rsid w:val="00E51B03"/>
    <w:rsid w:val="00E7295F"/>
    <w:rsid w:val="00E76BDD"/>
    <w:rsid w:val="00E772B7"/>
    <w:rsid w:val="00E8768A"/>
    <w:rsid w:val="00E9440D"/>
    <w:rsid w:val="00EB2E42"/>
    <w:rsid w:val="00EB3729"/>
    <w:rsid w:val="00EC514E"/>
    <w:rsid w:val="00EC77A3"/>
    <w:rsid w:val="00ED3F35"/>
    <w:rsid w:val="00EE4DCD"/>
    <w:rsid w:val="00EE5428"/>
    <w:rsid w:val="00F07D41"/>
    <w:rsid w:val="00F10593"/>
    <w:rsid w:val="00F10BB3"/>
    <w:rsid w:val="00F166BF"/>
    <w:rsid w:val="00F22842"/>
    <w:rsid w:val="00F256B2"/>
    <w:rsid w:val="00F32681"/>
    <w:rsid w:val="00F42157"/>
    <w:rsid w:val="00F45D8B"/>
    <w:rsid w:val="00F45EFA"/>
    <w:rsid w:val="00F46BF9"/>
    <w:rsid w:val="00F5200E"/>
    <w:rsid w:val="00F54BF7"/>
    <w:rsid w:val="00F66176"/>
    <w:rsid w:val="00F8563C"/>
    <w:rsid w:val="00F91C16"/>
    <w:rsid w:val="00FA1D69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F7B0-1FF0-4B7D-A5BF-02DB870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42</cp:revision>
  <cp:lastPrinted>2022-12-21T05:13:00Z</cp:lastPrinted>
  <dcterms:created xsi:type="dcterms:W3CDTF">2022-12-20T06:14:00Z</dcterms:created>
  <dcterms:modified xsi:type="dcterms:W3CDTF">2023-01-10T08:39:00Z</dcterms:modified>
</cp:coreProperties>
</file>