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5A" w:rsidRPr="00EB1C5A" w:rsidRDefault="00EB1C5A" w:rsidP="00EB1C5A">
      <w:pPr>
        <w:jc w:val="center"/>
        <w:rPr>
          <w:rFonts w:ascii="Times New Roman" w:hAnsi="Times New Roman" w:cs="Times New Roman"/>
          <w:b/>
          <w:i/>
          <w:caps/>
          <w:sz w:val="16"/>
        </w:rPr>
      </w:pPr>
      <w:bookmarkStart w:id="0" w:name="_GoBack"/>
      <w:r w:rsidRPr="00EB1C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E2807F" wp14:editId="1C687097">
            <wp:extent cx="685800" cy="107442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C5A" w:rsidRPr="00EB1C5A" w:rsidRDefault="00EB1C5A" w:rsidP="00EB1C5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B1C5A">
        <w:rPr>
          <w:rFonts w:ascii="Times New Roman" w:hAnsi="Times New Roman" w:cs="Times New Roman"/>
          <w:b/>
          <w:sz w:val="28"/>
        </w:rPr>
        <w:t>АДМИНИСТРАЦИЯ  ТАСЕЕВСКОГО  РАЙОНА</w:t>
      </w:r>
    </w:p>
    <w:p w:rsidR="00EB1C5A" w:rsidRPr="00FE6FE3" w:rsidRDefault="00EB1C5A" w:rsidP="00EB1C5A">
      <w:pPr>
        <w:pStyle w:val="2"/>
        <w:rPr>
          <w:u w:val="single"/>
        </w:rPr>
      </w:pPr>
      <w:proofErr w:type="gramStart"/>
      <w:r>
        <w:t>П</w:t>
      </w:r>
      <w:proofErr w:type="gramEnd"/>
      <w:r>
        <w:t xml:space="preserve"> О С Т А Н О В Л Е Н И Е  </w:t>
      </w:r>
    </w:p>
    <w:p w:rsidR="00EB1C5A" w:rsidRPr="006514F8" w:rsidRDefault="00EB1C5A" w:rsidP="00EB1C5A"/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EB1C5A" w:rsidRPr="00EB1C5A" w:rsidTr="009963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3" w:type="dxa"/>
          </w:tcPr>
          <w:p w:rsidR="00EB1C5A" w:rsidRPr="00EB1C5A" w:rsidRDefault="00EB1C5A" w:rsidP="00996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Pr="00EB1C5A">
              <w:rPr>
                <w:rFonts w:ascii="Times New Roman" w:hAnsi="Times New Roman" w:cs="Times New Roman"/>
                <w:sz w:val="28"/>
              </w:rPr>
              <w:t xml:space="preserve">.05.2017 </w:t>
            </w:r>
          </w:p>
        </w:tc>
        <w:tc>
          <w:tcPr>
            <w:tcW w:w="3023" w:type="dxa"/>
          </w:tcPr>
          <w:p w:rsidR="00EB1C5A" w:rsidRPr="00EB1C5A" w:rsidRDefault="00EB1C5A" w:rsidP="009963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1C5A">
              <w:rPr>
                <w:rFonts w:ascii="Times New Roman" w:hAnsi="Times New Roman" w:cs="Times New Roman"/>
                <w:sz w:val="28"/>
              </w:rPr>
              <w:t>с. Тасеево</w:t>
            </w:r>
          </w:p>
        </w:tc>
        <w:tc>
          <w:tcPr>
            <w:tcW w:w="3744" w:type="dxa"/>
          </w:tcPr>
          <w:p w:rsidR="00EB1C5A" w:rsidRPr="00EB1C5A" w:rsidRDefault="00EB1C5A" w:rsidP="00EB1C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1C5A">
              <w:rPr>
                <w:rFonts w:ascii="Times New Roman" w:hAnsi="Times New Roman" w:cs="Times New Roman"/>
                <w:sz w:val="28"/>
              </w:rPr>
              <w:t>№ 4</w:t>
            </w: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</w:tr>
    </w:tbl>
    <w:bookmarkEnd w:id="0"/>
    <w:p w:rsidR="008F18EB" w:rsidRDefault="008F18EB" w:rsidP="00EB7C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CA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 администрации </w:t>
      </w:r>
      <w:proofErr w:type="spellStart"/>
      <w:r w:rsidRPr="00EB7CA6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EB7CA6">
        <w:rPr>
          <w:rFonts w:ascii="Times New Roman" w:hAnsi="Times New Roman" w:cs="Times New Roman"/>
          <w:sz w:val="28"/>
          <w:szCs w:val="28"/>
        </w:rPr>
        <w:t xml:space="preserve"> района от 29.06.2015 №</w:t>
      </w:r>
      <w:r w:rsidR="00EB7CA6">
        <w:rPr>
          <w:rFonts w:ascii="Times New Roman" w:hAnsi="Times New Roman" w:cs="Times New Roman"/>
          <w:sz w:val="28"/>
          <w:szCs w:val="28"/>
        </w:rPr>
        <w:t xml:space="preserve"> </w:t>
      </w:r>
      <w:r w:rsidRPr="00EB7CA6">
        <w:rPr>
          <w:rFonts w:ascii="Times New Roman" w:hAnsi="Times New Roman" w:cs="Times New Roman"/>
          <w:sz w:val="28"/>
          <w:szCs w:val="28"/>
        </w:rPr>
        <w:t xml:space="preserve">434 « </w:t>
      </w:r>
      <w:r w:rsidR="00F10E5F" w:rsidRPr="00EB7CA6">
        <w:rPr>
          <w:rFonts w:ascii="Times New Roman" w:hAnsi="Times New Roman" w:cs="Times New Roman"/>
          <w:sz w:val="28"/>
          <w:szCs w:val="28"/>
        </w:rPr>
        <w:t>О</w:t>
      </w:r>
      <w:r w:rsidRPr="00EB7CA6">
        <w:rPr>
          <w:rFonts w:ascii="Times New Roman" w:hAnsi="Times New Roman" w:cs="Times New Roman"/>
          <w:sz w:val="28"/>
          <w:szCs w:val="28"/>
        </w:rPr>
        <w:t xml:space="preserve">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proofErr w:type="spellStart"/>
      <w:r w:rsidRPr="00EB7CA6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EB7CA6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EB7CA6" w:rsidRPr="00EB7CA6" w:rsidRDefault="00EB7CA6" w:rsidP="00EB7C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8EB" w:rsidRPr="00EB7CA6" w:rsidRDefault="008F18EB" w:rsidP="00EB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CA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7CA6">
        <w:rPr>
          <w:rFonts w:ascii="Times New Roman" w:hAnsi="Times New Roman" w:cs="Times New Roman"/>
          <w:sz w:val="28"/>
          <w:szCs w:val="28"/>
        </w:rPr>
        <w:t xml:space="preserve">В соответствии с пунктом 3.1 статьи 69.2 Бюджетного кодекса Российской </w:t>
      </w:r>
      <w:r w:rsidR="00326134" w:rsidRPr="00EB7CA6">
        <w:rPr>
          <w:rFonts w:ascii="Times New Roman" w:hAnsi="Times New Roman" w:cs="Times New Roman"/>
          <w:sz w:val="28"/>
          <w:szCs w:val="28"/>
        </w:rPr>
        <w:t>Ф</w:t>
      </w:r>
      <w:r w:rsidRPr="00EB7CA6">
        <w:rPr>
          <w:rFonts w:ascii="Times New Roman" w:hAnsi="Times New Roman" w:cs="Times New Roman"/>
          <w:sz w:val="28"/>
          <w:szCs w:val="28"/>
        </w:rPr>
        <w:t xml:space="preserve">едерации и постановлением Правительства Российской </w:t>
      </w:r>
      <w:r w:rsidR="00326134" w:rsidRPr="00EB7CA6">
        <w:rPr>
          <w:rFonts w:ascii="Times New Roman" w:hAnsi="Times New Roman" w:cs="Times New Roman"/>
          <w:sz w:val="28"/>
          <w:szCs w:val="28"/>
        </w:rPr>
        <w:t>Ф</w:t>
      </w:r>
      <w:r w:rsidRPr="00EB7CA6">
        <w:rPr>
          <w:rFonts w:ascii="Times New Roman" w:hAnsi="Times New Roman" w:cs="Times New Roman"/>
          <w:sz w:val="28"/>
          <w:szCs w:val="28"/>
        </w:rPr>
        <w:t>едерации от 26.02.2014 №</w:t>
      </w:r>
      <w:r w:rsidR="00EB7CA6">
        <w:rPr>
          <w:rFonts w:ascii="Times New Roman" w:hAnsi="Times New Roman" w:cs="Times New Roman"/>
          <w:sz w:val="28"/>
          <w:szCs w:val="28"/>
        </w:rPr>
        <w:t xml:space="preserve"> </w:t>
      </w:r>
      <w:r w:rsidRPr="00EB7CA6">
        <w:rPr>
          <w:rFonts w:ascii="Times New Roman" w:hAnsi="Times New Roman" w:cs="Times New Roman"/>
          <w:sz w:val="28"/>
          <w:szCs w:val="28"/>
        </w:rPr>
        <w:t>151 «О формировании и ведении базовых (отраслевых) перечней государственных и муниципальных услуг и работ, оказываемых и выполняемых федеральными государственными учреждениями, и об общих требованиях к формированию, вед</w:t>
      </w:r>
      <w:r w:rsidR="00C83419" w:rsidRPr="00EB7CA6">
        <w:rPr>
          <w:rFonts w:ascii="Times New Roman" w:hAnsi="Times New Roman" w:cs="Times New Roman"/>
          <w:sz w:val="28"/>
          <w:szCs w:val="28"/>
        </w:rPr>
        <w:t>е</w:t>
      </w:r>
      <w:r w:rsidRPr="00EB7CA6">
        <w:rPr>
          <w:rFonts w:ascii="Times New Roman" w:hAnsi="Times New Roman" w:cs="Times New Roman"/>
          <w:sz w:val="28"/>
          <w:szCs w:val="28"/>
        </w:rPr>
        <w:t>нию и утверждению ведомственных перечней государ</w:t>
      </w:r>
      <w:r w:rsidR="00C83419" w:rsidRPr="00EB7CA6">
        <w:rPr>
          <w:rFonts w:ascii="Times New Roman" w:hAnsi="Times New Roman" w:cs="Times New Roman"/>
          <w:sz w:val="28"/>
          <w:szCs w:val="28"/>
        </w:rPr>
        <w:t>с</w:t>
      </w:r>
      <w:r w:rsidRPr="00EB7CA6">
        <w:rPr>
          <w:rFonts w:ascii="Times New Roman" w:hAnsi="Times New Roman" w:cs="Times New Roman"/>
          <w:sz w:val="28"/>
          <w:szCs w:val="28"/>
        </w:rPr>
        <w:t xml:space="preserve">твенных </w:t>
      </w:r>
      <w:r w:rsidR="00804C52" w:rsidRPr="00EB7CA6">
        <w:rPr>
          <w:rFonts w:ascii="Times New Roman" w:hAnsi="Times New Roman" w:cs="Times New Roman"/>
          <w:sz w:val="28"/>
          <w:szCs w:val="28"/>
        </w:rPr>
        <w:t>(</w:t>
      </w:r>
      <w:r w:rsidR="00C83419" w:rsidRPr="00EB7CA6">
        <w:rPr>
          <w:rFonts w:ascii="Times New Roman" w:hAnsi="Times New Roman" w:cs="Times New Roman"/>
          <w:sz w:val="28"/>
          <w:szCs w:val="28"/>
        </w:rPr>
        <w:t>муниципальных</w:t>
      </w:r>
      <w:r w:rsidR="00804C52" w:rsidRPr="00EB7CA6">
        <w:rPr>
          <w:rFonts w:ascii="Times New Roman" w:hAnsi="Times New Roman" w:cs="Times New Roman"/>
          <w:sz w:val="28"/>
          <w:szCs w:val="28"/>
        </w:rPr>
        <w:t>)</w:t>
      </w:r>
      <w:r w:rsidR="00C83419" w:rsidRPr="00EB7CA6">
        <w:rPr>
          <w:rFonts w:ascii="Times New Roman" w:hAnsi="Times New Roman" w:cs="Times New Roman"/>
          <w:sz w:val="28"/>
          <w:szCs w:val="28"/>
        </w:rPr>
        <w:t xml:space="preserve"> услуг и работ, оказываемых и выполняемых государственными учреждениями субъектов</w:t>
      </w:r>
      <w:proofErr w:type="gramEnd"/>
      <w:r w:rsidR="00C83419" w:rsidRPr="00EB7CA6">
        <w:rPr>
          <w:rFonts w:ascii="Times New Roman" w:hAnsi="Times New Roman" w:cs="Times New Roman"/>
          <w:sz w:val="28"/>
          <w:szCs w:val="28"/>
        </w:rPr>
        <w:t xml:space="preserve"> Российской Федерации (муниципальными учреждениями)» статьями 46,</w:t>
      </w:r>
      <w:r w:rsidR="00804C52" w:rsidRPr="00EB7CA6">
        <w:rPr>
          <w:rFonts w:ascii="Times New Roman" w:hAnsi="Times New Roman" w:cs="Times New Roman"/>
          <w:sz w:val="28"/>
          <w:szCs w:val="28"/>
        </w:rPr>
        <w:t xml:space="preserve"> </w:t>
      </w:r>
      <w:r w:rsidR="00C83419" w:rsidRPr="00EB7CA6">
        <w:rPr>
          <w:rFonts w:ascii="Times New Roman" w:hAnsi="Times New Roman" w:cs="Times New Roman"/>
          <w:sz w:val="28"/>
          <w:szCs w:val="28"/>
        </w:rPr>
        <w:t xml:space="preserve">48 Устава  </w:t>
      </w:r>
      <w:proofErr w:type="spellStart"/>
      <w:r w:rsidR="00C83419" w:rsidRPr="00EB7CA6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C83419" w:rsidRPr="00EB7CA6">
        <w:rPr>
          <w:rFonts w:ascii="Times New Roman" w:hAnsi="Times New Roman" w:cs="Times New Roman"/>
          <w:sz w:val="28"/>
          <w:szCs w:val="28"/>
        </w:rPr>
        <w:t xml:space="preserve"> района, ПОСТАНОВЛЯЮ:</w:t>
      </w:r>
    </w:p>
    <w:p w:rsidR="00804C52" w:rsidRPr="00EB7CA6" w:rsidRDefault="00EB7CA6" w:rsidP="00EB7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0403" w:rsidRPr="00EB7CA6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A40403" w:rsidRPr="00EB7CA6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A40403" w:rsidRPr="00EB7CA6">
        <w:rPr>
          <w:rFonts w:ascii="Times New Roman" w:hAnsi="Times New Roman" w:cs="Times New Roman"/>
          <w:sz w:val="28"/>
          <w:szCs w:val="28"/>
        </w:rPr>
        <w:t xml:space="preserve"> района от 29.06.2015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403" w:rsidRPr="00EB7CA6">
        <w:rPr>
          <w:rFonts w:ascii="Times New Roman" w:hAnsi="Times New Roman" w:cs="Times New Roman"/>
          <w:sz w:val="28"/>
          <w:szCs w:val="28"/>
        </w:rPr>
        <w:t xml:space="preserve">434 « </w:t>
      </w:r>
      <w:r w:rsidR="00326134" w:rsidRPr="00EB7CA6">
        <w:rPr>
          <w:rFonts w:ascii="Times New Roman" w:hAnsi="Times New Roman" w:cs="Times New Roman"/>
          <w:sz w:val="28"/>
          <w:szCs w:val="28"/>
        </w:rPr>
        <w:t>О</w:t>
      </w:r>
      <w:r w:rsidR="00A40403" w:rsidRPr="00EB7CA6">
        <w:rPr>
          <w:rFonts w:ascii="Times New Roman" w:hAnsi="Times New Roman" w:cs="Times New Roman"/>
          <w:sz w:val="28"/>
          <w:szCs w:val="28"/>
        </w:rPr>
        <w:t xml:space="preserve">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proofErr w:type="spellStart"/>
      <w:r w:rsidR="00A40403" w:rsidRPr="00EB7CA6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A40403" w:rsidRPr="00EB7CA6">
        <w:rPr>
          <w:rFonts w:ascii="Times New Roman" w:hAnsi="Times New Roman" w:cs="Times New Roman"/>
          <w:sz w:val="28"/>
          <w:szCs w:val="28"/>
        </w:rPr>
        <w:t xml:space="preserve"> района» следующие изменения:</w:t>
      </w:r>
    </w:p>
    <w:p w:rsidR="00A40403" w:rsidRPr="00EB7CA6" w:rsidRDefault="00632922" w:rsidP="00EB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CA6">
        <w:rPr>
          <w:rFonts w:ascii="Times New Roman" w:hAnsi="Times New Roman" w:cs="Times New Roman"/>
          <w:sz w:val="28"/>
          <w:szCs w:val="28"/>
        </w:rPr>
        <w:tab/>
        <w:t xml:space="preserve">В Порядке формирования, ведения и утверждения ведомственных перечней </w:t>
      </w:r>
      <w:r w:rsidR="002B5714" w:rsidRPr="00EB7CA6">
        <w:rPr>
          <w:rFonts w:ascii="Times New Roman" w:hAnsi="Times New Roman" w:cs="Times New Roman"/>
          <w:sz w:val="28"/>
          <w:szCs w:val="28"/>
        </w:rPr>
        <w:t xml:space="preserve">муниципальных услуг и работ, оказываемых и выполняемых муниципальными учреждениями </w:t>
      </w:r>
      <w:proofErr w:type="spellStart"/>
      <w:r w:rsidR="002B5714" w:rsidRPr="00EB7CA6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2B5714" w:rsidRPr="00EB7CA6">
        <w:rPr>
          <w:rFonts w:ascii="Times New Roman" w:hAnsi="Times New Roman" w:cs="Times New Roman"/>
          <w:sz w:val="28"/>
          <w:szCs w:val="28"/>
        </w:rPr>
        <w:t xml:space="preserve"> района (далее-Порядок):</w:t>
      </w:r>
    </w:p>
    <w:p w:rsidR="002B5714" w:rsidRPr="00EB7CA6" w:rsidRDefault="00EB1C5A" w:rsidP="00EB1C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46F70" w:rsidRPr="00EB7CA6">
        <w:rPr>
          <w:rFonts w:ascii="Times New Roman" w:hAnsi="Times New Roman" w:cs="Times New Roman"/>
          <w:sz w:val="28"/>
          <w:szCs w:val="28"/>
        </w:rPr>
        <w:t>и</w:t>
      </w:r>
      <w:r w:rsidR="002B5714" w:rsidRPr="00EB7CA6">
        <w:rPr>
          <w:rFonts w:ascii="Times New Roman" w:hAnsi="Times New Roman" w:cs="Times New Roman"/>
          <w:sz w:val="28"/>
          <w:szCs w:val="28"/>
        </w:rPr>
        <w:t>сключить подпункт 4.4 Порядка;</w:t>
      </w:r>
    </w:p>
    <w:p w:rsidR="002B5714" w:rsidRPr="00EB7CA6" w:rsidRDefault="00EB1C5A" w:rsidP="00EB1C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46F70" w:rsidRPr="00EB7CA6">
        <w:rPr>
          <w:rFonts w:ascii="Times New Roman" w:hAnsi="Times New Roman" w:cs="Times New Roman"/>
          <w:sz w:val="28"/>
          <w:szCs w:val="28"/>
        </w:rPr>
        <w:t>п</w:t>
      </w:r>
      <w:r w:rsidR="002B5714" w:rsidRPr="00EB7CA6">
        <w:rPr>
          <w:rFonts w:ascii="Times New Roman" w:hAnsi="Times New Roman" w:cs="Times New Roman"/>
          <w:sz w:val="28"/>
          <w:szCs w:val="28"/>
        </w:rPr>
        <w:t xml:space="preserve">одпункт 4.7 </w:t>
      </w:r>
      <w:r w:rsidR="00164A35" w:rsidRPr="00EB7CA6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2B5714" w:rsidRPr="00EB7CA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F46F70" w:rsidRPr="00EB7CA6">
        <w:rPr>
          <w:rFonts w:ascii="Times New Roman" w:hAnsi="Times New Roman" w:cs="Times New Roman"/>
          <w:sz w:val="28"/>
          <w:szCs w:val="28"/>
        </w:rPr>
        <w:t>в</w:t>
      </w:r>
      <w:r w:rsidR="002B5714" w:rsidRPr="00EB7CA6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2B5714" w:rsidRPr="00EB7CA6" w:rsidRDefault="002B5714" w:rsidP="00EB1C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A6">
        <w:rPr>
          <w:rFonts w:ascii="Times New Roman" w:hAnsi="Times New Roman" w:cs="Times New Roman"/>
          <w:sz w:val="28"/>
          <w:szCs w:val="28"/>
        </w:rPr>
        <w:t xml:space="preserve">«4.7 </w:t>
      </w:r>
      <w:r w:rsidR="00F46F70" w:rsidRPr="00EB7CA6">
        <w:rPr>
          <w:rFonts w:ascii="Times New Roman" w:hAnsi="Times New Roman" w:cs="Times New Roman"/>
          <w:sz w:val="28"/>
          <w:szCs w:val="28"/>
        </w:rPr>
        <w:t>тип муниципального учреждения (бюджетное, автономное, казенное) и вид его деятельности</w:t>
      </w:r>
      <w:proofErr w:type="gramStart"/>
      <w:r w:rsidR="00F46F70" w:rsidRPr="00EB7CA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F46F70" w:rsidRPr="00EB7CA6">
        <w:rPr>
          <w:rFonts w:ascii="Times New Roman" w:hAnsi="Times New Roman" w:cs="Times New Roman"/>
          <w:sz w:val="28"/>
          <w:szCs w:val="28"/>
        </w:rPr>
        <w:t>;</w:t>
      </w:r>
    </w:p>
    <w:p w:rsidR="00F46F70" w:rsidRPr="00EB7CA6" w:rsidRDefault="00EB1C5A" w:rsidP="00EB1C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46F70" w:rsidRPr="00EB7CA6">
        <w:rPr>
          <w:rFonts w:ascii="Times New Roman" w:hAnsi="Times New Roman" w:cs="Times New Roman"/>
          <w:sz w:val="28"/>
          <w:szCs w:val="28"/>
        </w:rPr>
        <w:t xml:space="preserve">подпункт 4.9 </w:t>
      </w:r>
      <w:r w:rsidR="00164A35" w:rsidRPr="00EB7CA6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BE24BC" w:rsidRPr="00EB7CA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E24BC" w:rsidRPr="00EB7CA6" w:rsidRDefault="00EB1C5A" w:rsidP="00EB1C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«4.9.Н</w:t>
      </w:r>
      <w:r w:rsidR="00BE24BC" w:rsidRPr="00EB7CA6">
        <w:rPr>
          <w:rFonts w:ascii="Times New Roman" w:hAnsi="Times New Roman" w:cs="Times New Roman"/>
          <w:sz w:val="28"/>
          <w:szCs w:val="28"/>
        </w:rPr>
        <w:t xml:space="preserve">аименование показателей, характеризующих качество (в соответствии с показателями, характеризующими качество, установленными </w:t>
      </w:r>
      <w:r w:rsidR="00BE24BC" w:rsidRPr="00EB7CA6">
        <w:rPr>
          <w:rFonts w:ascii="Times New Roman" w:hAnsi="Times New Roman" w:cs="Times New Roman"/>
          <w:sz w:val="28"/>
          <w:szCs w:val="28"/>
        </w:rPr>
        <w:lastRenderedPageBreak/>
        <w:t>в базовом (отраслевом</w:t>
      </w:r>
      <w:r w:rsidR="00112CBE" w:rsidRPr="00EB7CA6">
        <w:rPr>
          <w:rFonts w:ascii="Times New Roman" w:hAnsi="Times New Roman" w:cs="Times New Roman"/>
          <w:sz w:val="28"/>
          <w:szCs w:val="28"/>
        </w:rPr>
        <w:t>)</w:t>
      </w:r>
      <w:r w:rsidR="00BE24BC" w:rsidRPr="00EB7CA6">
        <w:rPr>
          <w:rFonts w:ascii="Times New Roman" w:hAnsi="Times New Roman" w:cs="Times New Roman"/>
          <w:sz w:val="28"/>
          <w:szCs w:val="28"/>
        </w:rPr>
        <w:t xml:space="preserve"> перечне, а при их отсутствии или в дополнение к ним – показателями, характеризующими качество, установленными при необходимости органом, осуществляющим функции и полномочия учредителя) и объем муниципальной</w:t>
      </w:r>
      <w:r w:rsidR="00E50CC8" w:rsidRPr="00EB7CA6">
        <w:rPr>
          <w:rFonts w:ascii="Times New Roman" w:hAnsi="Times New Roman" w:cs="Times New Roman"/>
          <w:sz w:val="28"/>
          <w:szCs w:val="28"/>
        </w:rPr>
        <w:t xml:space="preserve"> услуги (работы), с указанием единицы измерения данных показателей;»;</w:t>
      </w:r>
      <w:proofErr w:type="gramEnd"/>
    </w:p>
    <w:p w:rsidR="00F46F70" w:rsidRPr="00EB7CA6" w:rsidRDefault="00EB1C5A" w:rsidP="00EB1C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D5785" w:rsidRPr="00EB7CA6">
        <w:rPr>
          <w:rFonts w:ascii="Times New Roman" w:hAnsi="Times New Roman" w:cs="Times New Roman"/>
          <w:sz w:val="28"/>
          <w:szCs w:val="28"/>
        </w:rPr>
        <w:t>п</w:t>
      </w:r>
      <w:r w:rsidR="00112CBE" w:rsidRPr="00EB7CA6">
        <w:rPr>
          <w:rFonts w:ascii="Times New Roman" w:hAnsi="Times New Roman" w:cs="Times New Roman"/>
          <w:sz w:val="28"/>
          <w:szCs w:val="28"/>
        </w:rPr>
        <w:t xml:space="preserve">одпункт 4.11 </w:t>
      </w:r>
      <w:r w:rsidR="00164A35" w:rsidRPr="00EB7CA6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112CBE" w:rsidRPr="00EB7CA6">
        <w:rPr>
          <w:rFonts w:ascii="Times New Roman" w:hAnsi="Times New Roman" w:cs="Times New Roman"/>
          <w:sz w:val="28"/>
          <w:szCs w:val="28"/>
        </w:rPr>
        <w:t>дополнить слов</w:t>
      </w:r>
      <w:r w:rsidR="001D5785" w:rsidRPr="00EB7CA6">
        <w:rPr>
          <w:rFonts w:ascii="Times New Roman" w:hAnsi="Times New Roman" w:cs="Times New Roman"/>
          <w:sz w:val="28"/>
          <w:szCs w:val="28"/>
        </w:rPr>
        <w:t>а</w:t>
      </w:r>
      <w:r w:rsidR="00112CBE" w:rsidRPr="00EB7CA6">
        <w:rPr>
          <w:rFonts w:ascii="Times New Roman" w:hAnsi="Times New Roman" w:cs="Times New Roman"/>
          <w:sz w:val="28"/>
          <w:szCs w:val="28"/>
        </w:rPr>
        <w:t>ми:</w:t>
      </w:r>
      <w:r w:rsidR="001D5785" w:rsidRPr="00EB7CA6">
        <w:rPr>
          <w:rFonts w:ascii="Times New Roman" w:hAnsi="Times New Roman" w:cs="Times New Roman"/>
          <w:sz w:val="28"/>
          <w:szCs w:val="28"/>
        </w:rPr>
        <w:t xml:space="preserve"> «или указание на источник их официального опубликования</w:t>
      </w:r>
      <w:proofErr w:type="gramStart"/>
      <w:r w:rsidR="001D5785" w:rsidRPr="00EB7CA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D5785" w:rsidRPr="00EB7CA6" w:rsidRDefault="00EB1C5A" w:rsidP="00EB1C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1D5785" w:rsidRPr="00EB7CA6">
        <w:rPr>
          <w:rFonts w:ascii="Times New Roman" w:hAnsi="Times New Roman" w:cs="Times New Roman"/>
          <w:sz w:val="28"/>
          <w:szCs w:val="28"/>
        </w:rPr>
        <w:t>исключить пункт</w:t>
      </w:r>
      <w:r w:rsidR="00164A35" w:rsidRPr="00EB7CA6">
        <w:rPr>
          <w:rFonts w:ascii="Times New Roman" w:hAnsi="Times New Roman" w:cs="Times New Roman"/>
          <w:sz w:val="28"/>
          <w:szCs w:val="28"/>
        </w:rPr>
        <w:t>ы</w:t>
      </w:r>
      <w:r w:rsidR="001D5785" w:rsidRPr="00EB7CA6">
        <w:rPr>
          <w:rFonts w:ascii="Times New Roman" w:hAnsi="Times New Roman" w:cs="Times New Roman"/>
          <w:sz w:val="28"/>
          <w:szCs w:val="28"/>
        </w:rPr>
        <w:t xml:space="preserve"> 7</w:t>
      </w:r>
      <w:r w:rsidR="00164A35" w:rsidRPr="00EB7CA6">
        <w:rPr>
          <w:rFonts w:ascii="Times New Roman" w:hAnsi="Times New Roman" w:cs="Times New Roman"/>
          <w:sz w:val="28"/>
          <w:szCs w:val="28"/>
        </w:rPr>
        <w:t>,8</w:t>
      </w:r>
      <w:r w:rsidR="001D5785" w:rsidRPr="00EB7CA6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164A35" w:rsidRPr="00EB7CA6">
        <w:rPr>
          <w:rFonts w:ascii="Times New Roman" w:hAnsi="Times New Roman" w:cs="Times New Roman"/>
          <w:sz w:val="28"/>
          <w:szCs w:val="28"/>
        </w:rPr>
        <w:t>;</w:t>
      </w:r>
    </w:p>
    <w:p w:rsidR="00164A35" w:rsidRPr="00EB7CA6" w:rsidRDefault="00EB1C5A" w:rsidP="00EB1C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164A35" w:rsidRPr="00EB7CA6">
        <w:rPr>
          <w:rFonts w:ascii="Times New Roman" w:hAnsi="Times New Roman" w:cs="Times New Roman"/>
          <w:sz w:val="28"/>
          <w:szCs w:val="28"/>
        </w:rPr>
        <w:t>пункт 9 Порядка изложить в редакции:</w:t>
      </w:r>
    </w:p>
    <w:p w:rsidR="00164A35" w:rsidRDefault="00164A35" w:rsidP="00EB1C5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A6">
        <w:rPr>
          <w:rFonts w:ascii="Times New Roman" w:hAnsi="Times New Roman" w:cs="Times New Roman"/>
          <w:sz w:val="28"/>
          <w:szCs w:val="28"/>
        </w:rPr>
        <w:t>«9.Ведомственные перечни муниципальных услуг (работ) размещаются на официальном сайте по размещению информации о государственных и муниципальных учреждениях (</w:t>
      </w:r>
      <w:hyperlink r:id="rId7" w:history="1">
        <w:r w:rsidRPr="00EB1C5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B1C5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B1C5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bus</w:t>
        </w:r>
        <w:r w:rsidRPr="00EB1C5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B1C5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Pr="00EB1C5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B1C5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EB7CA6">
        <w:rPr>
          <w:rFonts w:ascii="Times New Roman" w:hAnsi="Times New Roman" w:cs="Times New Roman"/>
          <w:sz w:val="28"/>
          <w:szCs w:val="28"/>
        </w:rPr>
        <w:t>) и на едином портале бюджетной системы Российской Федерации (</w:t>
      </w:r>
      <w:r w:rsidRPr="00EB7CA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B7CA6">
        <w:rPr>
          <w:rFonts w:ascii="Times New Roman" w:hAnsi="Times New Roman" w:cs="Times New Roman"/>
          <w:sz w:val="28"/>
          <w:szCs w:val="28"/>
        </w:rPr>
        <w:t>.</w:t>
      </w:r>
      <w:r w:rsidRPr="00EB7CA6">
        <w:rPr>
          <w:rFonts w:ascii="Times New Roman" w:hAnsi="Times New Roman" w:cs="Times New Roman"/>
          <w:sz w:val="28"/>
          <w:szCs w:val="28"/>
          <w:lang w:val="en-US"/>
        </w:rPr>
        <w:t>budget</w:t>
      </w:r>
      <w:r w:rsidRPr="00EB7CA6">
        <w:rPr>
          <w:rFonts w:ascii="Times New Roman" w:hAnsi="Times New Roman" w:cs="Times New Roman"/>
          <w:sz w:val="28"/>
          <w:szCs w:val="28"/>
        </w:rPr>
        <w:t>.</w:t>
      </w:r>
      <w:r w:rsidRPr="00EB7CA6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EB7CA6">
        <w:rPr>
          <w:rFonts w:ascii="Times New Roman" w:hAnsi="Times New Roman" w:cs="Times New Roman"/>
          <w:sz w:val="28"/>
          <w:szCs w:val="28"/>
        </w:rPr>
        <w:t>.</w:t>
      </w:r>
      <w:r w:rsidRPr="00EB7C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B7CA6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Интернет в порядке, установленном министерством финансов Российской Федерации.</w:t>
      </w:r>
    </w:p>
    <w:p w:rsidR="00EB1C5A" w:rsidRPr="00EB7CA6" w:rsidRDefault="00EB1C5A" w:rsidP="00EB1C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B7CA6">
        <w:rPr>
          <w:rFonts w:ascii="Times New Roman" w:hAnsi="Times New Roman" w:cs="Times New Roman"/>
          <w:sz w:val="28"/>
          <w:szCs w:val="28"/>
        </w:rPr>
        <w:t xml:space="preserve">.Опубликовать настоящее постановление на официальном сайте администрации </w:t>
      </w:r>
      <w:proofErr w:type="spellStart"/>
      <w:r w:rsidRPr="00EB7CA6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EB7CA6"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431AD1" w:rsidRPr="00EB7CA6" w:rsidRDefault="00EB1C5A" w:rsidP="00EB7C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1AD1" w:rsidRPr="00EB7CA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31AD1" w:rsidRPr="00EB7C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1AD1" w:rsidRPr="00EB7CA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431AD1" w:rsidRPr="00EB7CA6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431AD1" w:rsidRPr="00EB7CA6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431AD1" w:rsidRPr="00EB7CA6">
        <w:rPr>
          <w:rFonts w:ascii="Times New Roman" w:hAnsi="Times New Roman" w:cs="Times New Roman"/>
          <w:sz w:val="28"/>
          <w:szCs w:val="28"/>
        </w:rPr>
        <w:t>Северенчука</w:t>
      </w:r>
      <w:proofErr w:type="spellEnd"/>
      <w:r w:rsidR="00431AD1" w:rsidRPr="00EB7CA6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F46F70" w:rsidRPr="00EB7CA6" w:rsidRDefault="00431AD1" w:rsidP="00EB7C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A6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в день, следующий за днем его официального опубликования.</w:t>
      </w:r>
    </w:p>
    <w:p w:rsidR="00431AD1" w:rsidRDefault="00431AD1" w:rsidP="00EB7C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C5A" w:rsidRPr="00EB7CA6" w:rsidRDefault="00EB1C5A" w:rsidP="00EB7C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AD1" w:rsidRPr="00EB7CA6" w:rsidRDefault="00431AD1" w:rsidP="00EB7C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AD1" w:rsidRPr="00EB7CA6" w:rsidRDefault="00431AD1" w:rsidP="00EB1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C5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EB1C5A">
        <w:rPr>
          <w:rFonts w:ascii="Times New Roman" w:hAnsi="Times New Roman" w:cs="Times New Roman"/>
          <w:sz w:val="28"/>
          <w:szCs w:val="28"/>
        </w:rPr>
        <w:t>Та</w:t>
      </w:r>
      <w:r w:rsidRPr="00EB7CA6">
        <w:rPr>
          <w:rFonts w:ascii="Times New Roman" w:hAnsi="Times New Roman" w:cs="Times New Roman"/>
          <w:sz w:val="28"/>
          <w:szCs w:val="28"/>
        </w:rPr>
        <w:t>сеевского</w:t>
      </w:r>
      <w:proofErr w:type="spellEnd"/>
      <w:r w:rsidRPr="00EB7CA6">
        <w:rPr>
          <w:rFonts w:ascii="Times New Roman" w:hAnsi="Times New Roman" w:cs="Times New Roman"/>
          <w:sz w:val="28"/>
          <w:szCs w:val="28"/>
        </w:rPr>
        <w:t xml:space="preserve"> района                         </w:t>
      </w:r>
      <w:r w:rsidR="00EB1C5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7CA6">
        <w:rPr>
          <w:rFonts w:ascii="Times New Roman" w:hAnsi="Times New Roman" w:cs="Times New Roman"/>
          <w:sz w:val="28"/>
          <w:szCs w:val="28"/>
        </w:rPr>
        <w:t xml:space="preserve">                      О.А. Никаноров</w:t>
      </w:r>
    </w:p>
    <w:p w:rsidR="00C83419" w:rsidRPr="00EB7CA6" w:rsidRDefault="00C83419" w:rsidP="00EB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8EB" w:rsidRPr="00EB7CA6" w:rsidRDefault="008F18EB" w:rsidP="00EB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18EB" w:rsidRPr="00EB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6155"/>
    <w:multiLevelType w:val="hybridMultilevel"/>
    <w:tmpl w:val="43547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A0282"/>
    <w:multiLevelType w:val="hybridMultilevel"/>
    <w:tmpl w:val="46662144"/>
    <w:lvl w:ilvl="0" w:tplc="01489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7E"/>
    <w:rsid w:val="00112CBE"/>
    <w:rsid w:val="00164A35"/>
    <w:rsid w:val="001D5785"/>
    <w:rsid w:val="002B5714"/>
    <w:rsid w:val="00326134"/>
    <w:rsid w:val="00431AD1"/>
    <w:rsid w:val="00632922"/>
    <w:rsid w:val="00804C52"/>
    <w:rsid w:val="008F18EB"/>
    <w:rsid w:val="00A40403"/>
    <w:rsid w:val="00BE24BC"/>
    <w:rsid w:val="00C83419"/>
    <w:rsid w:val="00D27175"/>
    <w:rsid w:val="00E50CC8"/>
    <w:rsid w:val="00EB1C5A"/>
    <w:rsid w:val="00EB7CA6"/>
    <w:rsid w:val="00F10E5F"/>
    <w:rsid w:val="00F4597E"/>
    <w:rsid w:val="00F4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EB"/>
  </w:style>
  <w:style w:type="paragraph" w:styleId="2">
    <w:name w:val="heading 2"/>
    <w:aliases w:val="Heading 2 Char Знак,Heading 2 Char Знак Знак,Heading 2 Char"/>
    <w:basedOn w:val="a"/>
    <w:next w:val="a"/>
    <w:link w:val="20"/>
    <w:qFormat/>
    <w:rsid w:val="00EB1C5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7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4A35"/>
    <w:rPr>
      <w:color w:val="0000FF" w:themeColor="hyperlink"/>
      <w:u w:val="single"/>
    </w:rPr>
  </w:style>
  <w:style w:type="character" w:customStyle="1" w:styleId="20">
    <w:name w:val="Заголовок 2 Знак"/>
    <w:aliases w:val="Heading 2 Char Знак Знак1,Heading 2 Char Знак Знак Знак,Heading 2 Char Знак1"/>
    <w:basedOn w:val="a0"/>
    <w:link w:val="2"/>
    <w:rsid w:val="00EB1C5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EB"/>
  </w:style>
  <w:style w:type="paragraph" w:styleId="2">
    <w:name w:val="heading 2"/>
    <w:aliases w:val="Heading 2 Char Знак,Heading 2 Char Знак Знак,Heading 2 Char"/>
    <w:basedOn w:val="a"/>
    <w:next w:val="a"/>
    <w:link w:val="20"/>
    <w:qFormat/>
    <w:rsid w:val="00EB1C5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7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4A35"/>
    <w:rPr>
      <w:color w:val="0000FF" w:themeColor="hyperlink"/>
      <w:u w:val="single"/>
    </w:rPr>
  </w:style>
  <w:style w:type="character" w:customStyle="1" w:styleId="20">
    <w:name w:val="Заголовок 2 Знак"/>
    <w:aliases w:val="Heading 2 Char Знак Знак1,Heading 2 Char Знак Знак Знак,Heading 2 Char Знак1"/>
    <w:basedOn w:val="a0"/>
    <w:link w:val="2"/>
    <w:rsid w:val="00EB1C5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Молчанова Н Ю</cp:lastModifiedBy>
  <cp:revision>3</cp:revision>
  <cp:lastPrinted>2017-05-26T08:14:00Z</cp:lastPrinted>
  <dcterms:created xsi:type="dcterms:W3CDTF">2017-05-26T08:11:00Z</dcterms:created>
  <dcterms:modified xsi:type="dcterms:W3CDTF">2017-05-26T08:14:00Z</dcterms:modified>
</cp:coreProperties>
</file>