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1" w:rsidRDefault="00E22F11" w:rsidP="00713F7E">
      <w:pPr>
        <w:ind w:firstLine="4111"/>
        <w:rPr>
          <w:noProof/>
          <w:sz w:val="36"/>
          <w:szCs w:val="36"/>
        </w:rPr>
      </w:pPr>
    </w:p>
    <w:p w:rsidR="00E22F11" w:rsidRPr="00E22F11" w:rsidRDefault="00E22F11" w:rsidP="00713F7E">
      <w:pPr>
        <w:ind w:firstLine="4111"/>
        <w:rPr>
          <w:b/>
          <w:sz w:val="36"/>
          <w:szCs w:val="36"/>
        </w:rPr>
      </w:pPr>
    </w:p>
    <w:p w:rsidR="00713F7E" w:rsidRPr="00984801" w:rsidRDefault="00976007" w:rsidP="00713F7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84801">
        <w:rPr>
          <w:rFonts w:ascii="Arial" w:hAnsi="Arial" w:cs="Arial"/>
          <w:b/>
          <w:szCs w:val="24"/>
        </w:rPr>
        <w:t>АДМИНИСТРАЦИЯ ТАСЕЕВСКОГО</w:t>
      </w:r>
      <w:r w:rsidR="00713F7E" w:rsidRPr="00984801">
        <w:rPr>
          <w:rFonts w:ascii="Arial" w:hAnsi="Arial" w:cs="Arial"/>
          <w:b/>
          <w:szCs w:val="24"/>
        </w:rPr>
        <w:t xml:space="preserve"> РАЙОНА</w:t>
      </w:r>
    </w:p>
    <w:p w:rsidR="00713F7E" w:rsidRPr="00984801" w:rsidRDefault="00713F7E" w:rsidP="00713F7E">
      <w:pPr>
        <w:pStyle w:val="21"/>
        <w:rPr>
          <w:rFonts w:ascii="Arial" w:hAnsi="Arial" w:cs="Arial"/>
          <w:sz w:val="24"/>
          <w:szCs w:val="24"/>
        </w:rPr>
      </w:pPr>
      <w:r w:rsidRPr="009848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4801">
        <w:rPr>
          <w:rFonts w:ascii="Arial" w:hAnsi="Arial" w:cs="Arial"/>
          <w:sz w:val="24"/>
          <w:szCs w:val="24"/>
        </w:rPr>
        <w:t>П</w:t>
      </w:r>
      <w:proofErr w:type="gramEnd"/>
      <w:r w:rsidRPr="00984801">
        <w:rPr>
          <w:rFonts w:ascii="Arial" w:hAnsi="Arial" w:cs="Arial"/>
          <w:sz w:val="24"/>
          <w:szCs w:val="24"/>
        </w:rPr>
        <w:t xml:space="preserve"> О С Т А Н О В Л Е Н И Е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713F7E" w:rsidRPr="00984801" w:rsidTr="00CC56FE">
        <w:trPr>
          <w:cantSplit/>
        </w:trPr>
        <w:tc>
          <w:tcPr>
            <w:tcW w:w="3023" w:type="dxa"/>
          </w:tcPr>
          <w:p w:rsidR="00713F7E" w:rsidRPr="00984801" w:rsidRDefault="00200745" w:rsidP="00967634">
            <w:pPr>
              <w:jc w:val="center"/>
              <w:rPr>
                <w:rFonts w:ascii="Arial" w:hAnsi="Arial" w:cs="Arial"/>
                <w:szCs w:val="24"/>
              </w:rPr>
            </w:pPr>
            <w:r w:rsidRPr="00984801">
              <w:rPr>
                <w:rFonts w:ascii="Arial" w:hAnsi="Arial" w:cs="Arial"/>
                <w:szCs w:val="24"/>
              </w:rPr>
              <w:t>10</w:t>
            </w:r>
            <w:r w:rsidR="00F01ADC" w:rsidRPr="00984801">
              <w:rPr>
                <w:rFonts w:ascii="Arial" w:hAnsi="Arial" w:cs="Arial"/>
                <w:szCs w:val="24"/>
              </w:rPr>
              <w:t>.1</w:t>
            </w:r>
            <w:r w:rsidR="00967634" w:rsidRPr="00984801">
              <w:rPr>
                <w:rFonts w:ascii="Arial" w:hAnsi="Arial" w:cs="Arial"/>
                <w:szCs w:val="24"/>
              </w:rPr>
              <w:t>1</w:t>
            </w:r>
            <w:r w:rsidR="00F01ADC" w:rsidRPr="00984801">
              <w:rPr>
                <w:rFonts w:ascii="Arial" w:hAnsi="Arial" w:cs="Arial"/>
                <w:szCs w:val="24"/>
              </w:rPr>
              <w:t>.201</w:t>
            </w:r>
            <w:r w:rsidR="00D23C40" w:rsidRPr="0098480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023" w:type="dxa"/>
          </w:tcPr>
          <w:p w:rsidR="00713F7E" w:rsidRPr="00984801" w:rsidRDefault="00713F7E" w:rsidP="00161A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4801">
              <w:rPr>
                <w:rFonts w:ascii="Arial" w:hAnsi="Arial" w:cs="Arial"/>
                <w:b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713F7E" w:rsidRPr="00984801" w:rsidRDefault="00713F7E" w:rsidP="00D23C40">
            <w:pPr>
              <w:jc w:val="center"/>
              <w:rPr>
                <w:rFonts w:ascii="Arial" w:hAnsi="Arial" w:cs="Arial"/>
                <w:szCs w:val="24"/>
              </w:rPr>
            </w:pPr>
            <w:r w:rsidRPr="00984801">
              <w:rPr>
                <w:rFonts w:ascii="Arial" w:hAnsi="Arial" w:cs="Arial"/>
                <w:szCs w:val="24"/>
              </w:rPr>
              <w:t xml:space="preserve">№ </w:t>
            </w:r>
            <w:r w:rsidR="00200745" w:rsidRPr="00984801">
              <w:rPr>
                <w:rFonts w:ascii="Arial" w:hAnsi="Arial" w:cs="Arial"/>
                <w:szCs w:val="24"/>
              </w:rPr>
              <w:t>982</w:t>
            </w:r>
          </w:p>
        </w:tc>
      </w:tr>
    </w:tbl>
    <w:p w:rsidR="00CC56FE" w:rsidRPr="00984801" w:rsidRDefault="00CC56FE" w:rsidP="00200745">
      <w:pPr>
        <w:ind w:firstLine="709"/>
        <w:jc w:val="both"/>
        <w:rPr>
          <w:rFonts w:ascii="Arial" w:hAnsi="Arial" w:cs="Arial"/>
          <w:szCs w:val="24"/>
        </w:rPr>
      </w:pPr>
    </w:p>
    <w:p w:rsidR="00CC56FE" w:rsidRPr="00984801" w:rsidRDefault="00CC56FE" w:rsidP="00200745">
      <w:pPr>
        <w:ind w:firstLine="709"/>
        <w:jc w:val="center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 xml:space="preserve">О внесении изменений в постановление администрации Тасеевского района от </w:t>
      </w:r>
      <w:r w:rsidR="00D23C40" w:rsidRPr="00984801">
        <w:rPr>
          <w:rFonts w:ascii="Arial" w:hAnsi="Arial" w:cs="Arial"/>
          <w:szCs w:val="24"/>
        </w:rPr>
        <w:t>28</w:t>
      </w:r>
      <w:r w:rsidRPr="00984801">
        <w:rPr>
          <w:rFonts w:ascii="Arial" w:hAnsi="Arial" w:cs="Arial"/>
          <w:szCs w:val="24"/>
        </w:rPr>
        <w:t>.12.201</w:t>
      </w:r>
      <w:r w:rsidR="00D23C40" w:rsidRPr="00984801">
        <w:rPr>
          <w:rFonts w:ascii="Arial" w:hAnsi="Arial" w:cs="Arial"/>
          <w:szCs w:val="24"/>
        </w:rPr>
        <w:t>6</w:t>
      </w:r>
      <w:r w:rsidRPr="00984801">
        <w:rPr>
          <w:rFonts w:ascii="Arial" w:hAnsi="Arial" w:cs="Arial"/>
          <w:szCs w:val="24"/>
        </w:rPr>
        <w:t xml:space="preserve"> № </w:t>
      </w:r>
      <w:r w:rsidR="00D23C40" w:rsidRPr="00984801">
        <w:rPr>
          <w:rFonts w:ascii="Arial" w:hAnsi="Arial" w:cs="Arial"/>
          <w:szCs w:val="24"/>
        </w:rPr>
        <w:t>758</w:t>
      </w:r>
      <w:r w:rsidRPr="00984801">
        <w:rPr>
          <w:rFonts w:ascii="Arial" w:hAnsi="Arial" w:cs="Arial"/>
          <w:szCs w:val="24"/>
        </w:rPr>
        <w:t xml:space="preserve"> « «Об утверждении  муниципальной программы «Развитие культуры</w:t>
      </w:r>
      <w:r w:rsidR="00D23C40" w:rsidRPr="00984801">
        <w:rPr>
          <w:rFonts w:ascii="Arial" w:hAnsi="Arial" w:cs="Arial"/>
          <w:szCs w:val="24"/>
        </w:rPr>
        <w:t xml:space="preserve"> и туризма</w:t>
      </w:r>
      <w:r w:rsidRPr="00984801">
        <w:rPr>
          <w:rFonts w:ascii="Arial" w:hAnsi="Arial" w:cs="Arial"/>
          <w:szCs w:val="24"/>
        </w:rPr>
        <w:t xml:space="preserve">  </w:t>
      </w:r>
      <w:r w:rsidR="00D23C40" w:rsidRPr="00984801">
        <w:rPr>
          <w:rFonts w:ascii="Arial" w:hAnsi="Arial" w:cs="Arial"/>
          <w:szCs w:val="24"/>
        </w:rPr>
        <w:t xml:space="preserve">в </w:t>
      </w:r>
      <w:r w:rsidRPr="00984801">
        <w:rPr>
          <w:rFonts w:ascii="Arial" w:hAnsi="Arial" w:cs="Arial"/>
          <w:szCs w:val="24"/>
        </w:rPr>
        <w:t>Тасеевско</w:t>
      </w:r>
      <w:r w:rsidR="00D23C40" w:rsidRPr="00984801">
        <w:rPr>
          <w:rFonts w:ascii="Arial" w:hAnsi="Arial" w:cs="Arial"/>
          <w:szCs w:val="24"/>
        </w:rPr>
        <w:t>м</w:t>
      </w:r>
      <w:r w:rsidRPr="00984801">
        <w:rPr>
          <w:rFonts w:ascii="Arial" w:hAnsi="Arial" w:cs="Arial"/>
          <w:szCs w:val="24"/>
        </w:rPr>
        <w:t xml:space="preserve">  район</w:t>
      </w:r>
      <w:r w:rsidR="00D23C40" w:rsidRPr="00984801">
        <w:rPr>
          <w:rFonts w:ascii="Arial" w:hAnsi="Arial" w:cs="Arial"/>
          <w:szCs w:val="24"/>
        </w:rPr>
        <w:t>е</w:t>
      </w:r>
      <w:r w:rsidRPr="00984801">
        <w:rPr>
          <w:rFonts w:ascii="Arial" w:hAnsi="Arial" w:cs="Arial"/>
          <w:szCs w:val="24"/>
        </w:rPr>
        <w:t xml:space="preserve">» </w:t>
      </w:r>
      <w:r w:rsidR="00D23C40" w:rsidRPr="00984801">
        <w:rPr>
          <w:rFonts w:ascii="Arial" w:hAnsi="Arial" w:cs="Arial"/>
          <w:szCs w:val="24"/>
        </w:rPr>
        <w:t>на 2017 год и плановый период 2018 - 2019 годов»</w:t>
      </w:r>
    </w:p>
    <w:p w:rsidR="00D23C40" w:rsidRDefault="002616D9" w:rsidP="00200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 xml:space="preserve"> </w:t>
      </w:r>
    </w:p>
    <w:p w:rsidR="00984801" w:rsidRPr="00984801" w:rsidRDefault="00984801" w:rsidP="00200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CC56FE" w:rsidRPr="00984801" w:rsidRDefault="00FE4DBC" w:rsidP="00200745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 xml:space="preserve"> </w:t>
      </w:r>
      <w:proofErr w:type="gramStart"/>
      <w:r w:rsidR="00CC56FE" w:rsidRPr="00984801">
        <w:rPr>
          <w:rFonts w:ascii="Arial" w:hAnsi="Arial" w:cs="Arial"/>
          <w:szCs w:val="24"/>
        </w:rPr>
        <w:t xml:space="preserve">В соответствии со статьей 179 Бюджетного кодекса Российской Федерации,   постановлением  администрации </w:t>
      </w:r>
      <w:r w:rsidR="005805A1" w:rsidRPr="00984801">
        <w:rPr>
          <w:rFonts w:ascii="Arial" w:hAnsi="Arial" w:cs="Arial"/>
          <w:szCs w:val="24"/>
        </w:rPr>
        <w:t xml:space="preserve">Тасеевского района от  </w:t>
      </w:r>
      <w:r w:rsidR="00CC56FE" w:rsidRPr="00984801">
        <w:rPr>
          <w:rFonts w:ascii="Arial" w:hAnsi="Arial" w:cs="Arial"/>
          <w:szCs w:val="24"/>
        </w:rPr>
        <w:t>0</w:t>
      </w:r>
      <w:r w:rsidR="005805A1" w:rsidRPr="00984801">
        <w:rPr>
          <w:rFonts w:ascii="Arial" w:hAnsi="Arial" w:cs="Arial"/>
          <w:szCs w:val="24"/>
        </w:rPr>
        <w:t>9.11</w:t>
      </w:r>
      <w:r w:rsidR="00CC56FE" w:rsidRPr="00984801">
        <w:rPr>
          <w:rFonts w:ascii="Arial" w:hAnsi="Arial" w:cs="Arial"/>
          <w:szCs w:val="24"/>
        </w:rPr>
        <w:t>.201</w:t>
      </w:r>
      <w:r w:rsidR="005805A1" w:rsidRPr="00984801">
        <w:rPr>
          <w:rFonts w:ascii="Arial" w:hAnsi="Arial" w:cs="Arial"/>
          <w:szCs w:val="24"/>
        </w:rPr>
        <w:t xml:space="preserve">6 </w:t>
      </w:r>
      <w:r w:rsidR="00CC56FE" w:rsidRPr="00984801">
        <w:rPr>
          <w:rFonts w:ascii="Arial" w:hAnsi="Arial" w:cs="Arial"/>
          <w:szCs w:val="24"/>
        </w:rPr>
        <w:t xml:space="preserve"> № </w:t>
      </w:r>
      <w:r w:rsidR="005805A1" w:rsidRPr="00984801">
        <w:rPr>
          <w:rFonts w:ascii="Arial" w:hAnsi="Arial" w:cs="Arial"/>
          <w:szCs w:val="24"/>
        </w:rPr>
        <w:t>611</w:t>
      </w:r>
      <w:r w:rsidR="00CC56FE" w:rsidRPr="00984801">
        <w:rPr>
          <w:rFonts w:ascii="Arial" w:hAnsi="Arial" w:cs="Arial"/>
          <w:szCs w:val="24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</w:t>
      </w:r>
      <w:r w:rsidR="009B236E" w:rsidRPr="00984801">
        <w:rPr>
          <w:rFonts w:ascii="Arial" w:hAnsi="Arial" w:cs="Arial"/>
          <w:szCs w:val="24"/>
        </w:rPr>
        <w:t>11</w:t>
      </w:r>
      <w:r w:rsidR="00CC56FE" w:rsidRPr="00984801">
        <w:rPr>
          <w:rFonts w:ascii="Arial" w:hAnsi="Arial" w:cs="Arial"/>
          <w:szCs w:val="24"/>
        </w:rPr>
        <w:t>.</w:t>
      </w:r>
      <w:r w:rsidR="009B236E" w:rsidRPr="00984801">
        <w:rPr>
          <w:rFonts w:ascii="Arial" w:hAnsi="Arial" w:cs="Arial"/>
          <w:szCs w:val="24"/>
        </w:rPr>
        <w:t>11</w:t>
      </w:r>
      <w:r w:rsidR="00CC56FE" w:rsidRPr="00984801">
        <w:rPr>
          <w:rFonts w:ascii="Arial" w:hAnsi="Arial" w:cs="Arial"/>
          <w:szCs w:val="24"/>
        </w:rPr>
        <w:t>.201</w:t>
      </w:r>
      <w:r w:rsidR="009B236E" w:rsidRPr="00984801">
        <w:rPr>
          <w:rFonts w:ascii="Arial" w:hAnsi="Arial" w:cs="Arial"/>
          <w:szCs w:val="24"/>
        </w:rPr>
        <w:t>7</w:t>
      </w:r>
      <w:r w:rsidR="00CC56FE" w:rsidRPr="00984801">
        <w:rPr>
          <w:rFonts w:ascii="Arial" w:hAnsi="Arial" w:cs="Arial"/>
          <w:szCs w:val="24"/>
        </w:rPr>
        <w:t xml:space="preserve"> № </w:t>
      </w:r>
      <w:r w:rsidR="009B236E" w:rsidRPr="00984801">
        <w:rPr>
          <w:rFonts w:ascii="Arial" w:hAnsi="Arial" w:cs="Arial"/>
          <w:szCs w:val="24"/>
        </w:rPr>
        <w:t>619</w:t>
      </w:r>
      <w:r w:rsidR="00CC56FE" w:rsidRPr="00984801">
        <w:rPr>
          <w:rFonts w:ascii="Arial" w:hAnsi="Arial" w:cs="Arial"/>
          <w:szCs w:val="24"/>
        </w:rPr>
        <w:t xml:space="preserve"> «Об утверждении Перечня муниципальных программ района»,  руководствуясь  ст.28, ст.46, ст.48  Устава Тасеевского района,</w:t>
      </w:r>
      <w:proofErr w:type="gramEnd"/>
    </w:p>
    <w:p w:rsidR="005D62AD" w:rsidRPr="00984801" w:rsidRDefault="004002FD" w:rsidP="002007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ПОСТАНОВЛЯЮ:</w:t>
      </w:r>
    </w:p>
    <w:p w:rsidR="00CC56FE" w:rsidRPr="00984801" w:rsidRDefault="00BD5660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1.</w:t>
      </w:r>
      <w:r w:rsidR="00CC56FE" w:rsidRPr="00984801">
        <w:rPr>
          <w:rFonts w:ascii="Arial" w:hAnsi="Arial" w:cs="Arial"/>
          <w:szCs w:val="24"/>
        </w:rPr>
        <w:t xml:space="preserve">Внести в постановление администрации Тасеевского района от </w:t>
      </w:r>
      <w:r w:rsidR="0086725C" w:rsidRPr="00984801">
        <w:rPr>
          <w:rFonts w:ascii="Arial" w:hAnsi="Arial" w:cs="Arial"/>
          <w:szCs w:val="24"/>
        </w:rPr>
        <w:t>28</w:t>
      </w:r>
      <w:r w:rsidR="00CC56FE" w:rsidRPr="00984801">
        <w:rPr>
          <w:rFonts w:ascii="Arial" w:hAnsi="Arial" w:cs="Arial"/>
          <w:szCs w:val="24"/>
        </w:rPr>
        <w:t>.12.201</w:t>
      </w:r>
      <w:r w:rsidR="0086725C" w:rsidRPr="00984801">
        <w:rPr>
          <w:rFonts w:ascii="Arial" w:hAnsi="Arial" w:cs="Arial"/>
          <w:szCs w:val="24"/>
        </w:rPr>
        <w:t>6</w:t>
      </w:r>
      <w:r w:rsidR="00CC56FE" w:rsidRPr="00984801">
        <w:rPr>
          <w:rFonts w:ascii="Arial" w:hAnsi="Arial" w:cs="Arial"/>
          <w:szCs w:val="24"/>
        </w:rPr>
        <w:t xml:space="preserve"> № </w:t>
      </w:r>
      <w:r w:rsidR="0086725C" w:rsidRPr="00984801">
        <w:rPr>
          <w:rFonts w:ascii="Arial" w:hAnsi="Arial" w:cs="Arial"/>
          <w:szCs w:val="24"/>
        </w:rPr>
        <w:t>758</w:t>
      </w:r>
      <w:r w:rsidR="00CC56FE" w:rsidRPr="00984801">
        <w:rPr>
          <w:rFonts w:ascii="Arial" w:hAnsi="Arial" w:cs="Arial"/>
          <w:szCs w:val="24"/>
        </w:rPr>
        <w:t xml:space="preserve"> </w:t>
      </w:r>
      <w:r w:rsidR="0086725C" w:rsidRPr="00984801">
        <w:rPr>
          <w:rFonts w:ascii="Arial" w:hAnsi="Arial" w:cs="Arial"/>
          <w:szCs w:val="24"/>
        </w:rPr>
        <w:t>«Об утверждении  муниципальной программы «Развитие культуры и туризма в Тасеевском районе» на 2017 год и плановый период 2018 - 2019 годов</w:t>
      </w:r>
      <w:r w:rsidR="00CC56FE" w:rsidRPr="00984801">
        <w:rPr>
          <w:rFonts w:ascii="Arial" w:hAnsi="Arial" w:cs="Arial"/>
          <w:szCs w:val="24"/>
        </w:rPr>
        <w:t>» следующие изменения:</w:t>
      </w:r>
    </w:p>
    <w:p w:rsidR="00DE69CC" w:rsidRPr="00984801" w:rsidRDefault="00BD5660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1.1.</w:t>
      </w:r>
      <w:r w:rsidR="00B53A70" w:rsidRPr="00984801">
        <w:rPr>
          <w:rFonts w:ascii="Arial" w:hAnsi="Arial" w:cs="Arial"/>
          <w:szCs w:val="24"/>
        </w:rPr>
        <w:t>И</w:t>
      </w:r>
      <w:r w:rsidR="00DE69CC" w:rsidRPr="00984801">
        <w:rPr>
          <w:rFonts w:ascii="Arial" w:hAnsi="Arial" w:cs="Arial"/>
          <w:szCs w:val="24"/>
        </w:rPr>
        <w:t>з названия программы по всему тексту постановления и приложений к нему исключить слова: «на 2017 год и плановый период 2018 - 2019 годов»</w:t>
      </w:r>
    </w:p>
    <w:p w:rsidR="00CC56FE" w:rsidRPr="00984801" w:rsidRDefault="00DE69CC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1.2.</w:t>
      </w:r>
      <w:r w:rsidR="00BD5660" w:rsidRPr="00984801">
        <w:rPr>
          <w:rFonts w:ascii="Arial" w:hAnsi="Arial" w:cs="Arial"/>
          <w:szCs w:val="24"/>
        </w:rPr>
        <w:t xml:space="preserve">Приложения </w:t>
      </w:r>
      <w:r w:rsidR="00CC56FE" w:rsidRPr="00984801">
        <w:rPr>
          <w:rFonts w:ascii="Arial" w:hAnsi="Arial" w:cs="Arial"/>
          <w:szCs w:val="24"/>
        </w:rPr>
        <w:t xml:space="preserve">№ </w:t>
      </w:r>
      <w:r w:rsidR="00B50ED9" w:rsidRPr="00984801">
        <w:rPr>
          <w:rFonts w:ascii="Arial" w:hAnsi="Arial" w:cs="Arial"/>
          <w:szCs w:val="24"/>
        </w:rPr>
        <w:t xml:space="preserve">1, </w:t>
      </w:r>
      <w:r w:rsidR="00CC56FE" w:rsidRPr="00984801">
        <w:rPr>
          <w:rFonts w:ascii="Arial" w:hAnsi="Arial" w:cs="Arial"/>
          <w:szCs w:val="24"/>
        </w:rPr>
        <w:t>2</w:t>
      </w:r>
      <w:r w:rsidR="00F01CC2" w:rsidRPr="00984801">
        <w:rPr>
          <w:rFonts w:ascii="Arial" w:hAnsi="Arial" w:cs="Arial"/>
          <w:szCs w:val="24"/>
        </w:rPr>
        <w:t xml:space="preserve"> </w:t>
      </w:r>
      <w:r w:rsidR="00CC56FE" w:rsidRPr="00984801">
        <w:rPr>
          <w:rFonts w:ascii="Arial" w:hAnsi="Arial" w:cs="Arial"/>
          <w:szCs w:val="24"/>
        </w:rPr>
        <w:t>к муниципальной программ</w:t>
      </w:r>
      <w:r w:rsidRPr="00984801">
        <w:rPr>
          <w:rFonts w:ascii="Arial" w:hAnsi="Arial" w:cs="Arial"/>
          <w:szCs w:val="24"/>
        </w:rPr>
        <w:t>е</w:t>
      </w:r>
      <w:r w:rsidR="00CC56FE" w:rsidRPr="00984801">
        <w:rPr>
          <w:rFonts w:ascii="Arial" w:hAnsi="Arial" w:cs="Arial"/>
          <w:szCs w:val="24"/>
        </w:rPr>
        <w:t xml:space="preserve"> «Развитие культуры и туризма в Тасеевском районе» изложить в редакции согласно приложению</w:t>
      </w:r>
      <w:r w:rsidR="00453FC9" w:rsidRPr="00984801">
        <w:rPr>
          <w:rFonts w:ascii="Arial" w:hAnsi="Arial" w:cs="Arial"/>
          <w:szCs w:val="24"/>
        </w:rPr>
        <w:t xml:space="preserve"> №</w:t>
      </w:r>
      <w:r w:rsidR="00B50ED9" w:rsidRPr="00984801">
        <w:rPr>
          <w:rFonts w:ascii="Arial" w:hAnsi="Arial" w:cs="Arial"/>
          <w:szCs w:val="24"/>
        </w:rPr>
        <w:t xml:space="preserve"> </w:t>
      </w:r>
      <w:r w:rsidR="00453FC9" w:rsidRPr="00984801">
        <w:rPr>
          <w:rFonts w:ascii="Arial" w:hAnsi="Arial" w:cs="Arial"/>
          <w:szCs w:val="24"/>
        </w:rPr>
        <w:t>1,</w:t>
      </w:r>
      <w:r w:rsidR="00B50ED9" w:rsidRPr="00984801">
        <w:rPr>
          <w:rFonts w:ascii="Arial" w:hAnsi="Arial" w:cs="Arial"/>
          <w:szCs w:val="24"/>
        </w:rPr>
        <w:t xml:space="preserve"> </w:t>
      </w:r>
      <w:r w:rsidR="00453FC9" w:rsidRPr="00984801">
        <w:rPr>
          <w:rFonts w:ascii="Arial" w:hAnsi="Arial" w:cs="Arial"/>
          <w:szCs w:val="24"/>
        </w:rPr>
        <w:t>2</w:t>
      </w:r>
      <w:r w:rsidR="00CC56FE" w:rsidRPr="00984801">
        <w:rPr>
          <w:rFonts w:ascii="Arial" w:hAnsi="Arial" w:cs="Arial"/>
          <w:szCs w:val="24"/>
        </w:rPr>
        <w:t>;</w:t>
      </w:r>
    </w:p>
    <w:p w:rsidR="001638E8" w:rsidRPr="00984801" w:rsidRDefault="00BD5660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1.</w:t>
      </w:r>
      <w:r w:rsidR="00DE69CC" w:rsidRPr="00984801">
        <w:rPr>
          <w:rFonts w:ascii="Arial" w:hAnsi="Arial" w:cs="Arial"/>
          <w:szCs w:val="24"/>
        </w:rPr>
        <w:t>3</w:t>
      </w:r>
      <w:r w:rsidRPr="00984801">
        <w:rPr>
          <w:rFonts w:ascii="Arial" w:hAnsi="Arial" w:cs="Arial"/>
          <w:szCs w:val="24"/>
        </w:rPr>
        <w:t>.</w:t>
      </w:r>
      <w:r w:rsidR="00FF300A" w:rsidRPr="00984801">
        <w:rPr>
          <w:rFonts w:ascii="Arial" w:hAnsi="Arial" w:cs="Arial"/>
          <w:szCs w:val="24"/>
        </w:rPr>
        <w:t>Приложение №</w:t>
      </w:r>
      <w:r w:rsidR="00200745" w:rsidRPr="00984801">
        <w:rPr>
          <w:rFonts w:ascii="Arial" w:hAnsi="Arial" w:cs="Arial"/>
          <w:szCs w:val="24"/>
        </w:rPr>
        <w:t xml:space="preserve"> </w:t>
      </w:r>
      <w:r w:rsidR="00FF300A" w:rsidRPr="00984801">
        <w:rPr>
          <w:rFonts w:ascii="Arial" w:hAnsi="Arial" w:cs="Arial"/>
          <w:szCs w:val="24"/>
        </w:rPr>
        <w:t xml:space="preserve">2 </w:t>
      </w:r>
      <w:r w:rsidR="001638E8" w:rsidRPr="00984801">
        <w:rPr>
          <w:rFonts w:ascii="Arial" w:hAnsi="Arial" w:cs="Arial"/>
          <w:szCs w:val="24"/>
        </w:rPr>
        <w:t xml:space="preserve"> к подпрограмме 1 «Сохранение </w:t>
      </w:r>
      <w:r w:rsidR="00FF300A" w:rsidRPr="00984801">
        <w:rPr>
          <w:rFonts w:ascii="Arial" w:hAnsi="Arial" w:cs="Arial"/>
          <w:szCs w:val="24"/>
        </w:rPr>
        <w:t xml:space="preserve">культурного наследия» </w:t>
      </w:r>
      <w:r w:rsidR="001638E8" w:rsidRPr="00984801">
        <w:rPr>
          <w:rFonts w:ascii="Arial" w:hAnsi="Arial" w:cs="Arial"/>
          <w:szCs w:val="24"/>
        </w:rPr>
        <w:t>п</w:t>
      </w:r>
      <w:r w:rsidR="00FF300A" w:rsidRPr="00984801">
        <w:rPr>
          <w:rFonts w:ascii="Arial" w:hAnsi="Arial" w:cs="Arial"/>
          <w:szCs w:val="24"/>
        </w:rPr>
        <w:t>риложени</w:t>
      </w:r>
      <w:r w:rsidR="001638E8" w:rsidRPr="00984801">
        <w:rPr>
          <w:rFonts w:ascii="Arial" w:hAnsi="Arial" w:cs="Arial"/>
          <w:szCs w:val="24"/>
        </w:rPr>
        <w:t>я</w:t>
      </w:r>
      <w:r w:rsidR="00FF300A" w:rsidRPr="00984801">
        <w:rPr>
          <w:rFonts w:ascii="Arial" w:hAnsi="Arial" w:cs="Arial"/>
          <w:szCs w:val="24"/>
        </w:rPr>
        <w:t xml:space="preserve"> № 4</w:t>
      </w:r>
      <w:r w:rsidR="001638E8" w:rsidRPr="00984801">
        <w:rPr>
          <w:rFonts w:ascii="Arial" w:hAnsi="Arial" w:cs="Arial"/>
          <w:szCs w:val="24"/>
        </w:rPr>
        <w:t xml:space="preserve"> </w:t>
      </w:r>
      <w:r w:rsidR="00FF300A" w:rsidRPr="00984801">
        <w:rPr>
          <w:rFonts w:ascii="Arial" w:hAnsi="Arial" w:cs="Arial"/>
          <w:szCs w:val="24"/>
        </w:rPr>
        <w:t>к муниципальной программе</w:t>
      </w:r>
      <w:r w:rsidR="001638E8" w:rsidRPr="00984801">
        <w:rPr>
          <w:rFonts w:ascii="Arial" w:hAnsi="Arial" w:cs="Arial"/>
          <w:szCs w:val="24"/>
        </w:rPr>
        <w:t xml:space="preserve"> </w:t>
      </w:r>
      <w:r w:rsidR="00FF300A" w:rsidRPr="00984801">
        <w:rPr>
          <w:rFonts w:ascii="Arial" w:hAnsi="Arial" w:cs="Arial"/>
          <w:szCs w:val="24"/>
        </w:rPr>
        <w:t xml:space="preserve">«Развитие культуры и туризма в </w:t>
      </w:r>
      <w:proofErr w:type="spellStart"/>
      <w:r w:rsidR="00FF300A" w:rsidRPr="00984801">
        <w:rPr>
          <w:rFonts w:ascii="Arial" w:hAnsi="Arial" w:cs="Arial"/>
          <w:szCs w:val="24"/>
        </w:rPr>
        <w:t>Тасеевском</w:t>
      </w:r>
      <w:proofErr w:type="spellEnd"/>
      <w:r w:rsidR="00FF300A" w:rsidRPr="00984801">
        <w:rPr>
          <w:rFonts w:ascii="Arial" w:hAnsi="Arial" w:cs="Arial"/>
          <w:szCs w:val="24"/>
        </w:rPr>
        <w:t xml:space="preserve"> районе»</w:t>
      </w:r>
      <w:r w:rsidR="001638E8" w:rsidRPr="00984801">
        <w:rPr>
          <w:rFonts w:ascii="Arial" w:hAnsi="Arial" w:cs="Arial"/>
          <w:szCs w:val="24"/>
        </w:rPr>
        <w:t xml:space="preserve"> изложить в редакции согласно приложени</w:t>
      </w:r>
      <w:r w:rsidR="00F12DE3" w:rsidRPr="00984801">
        <w:rPr>
          <w:rFonts w:ascii="Arial" w:hAnsi="Arial" w:cs="Arial"/>
          <w:szCs w:val="24"/>
        </w:rPr>
        <w:t>ю</w:t>
      </w:r>
      <w:r w:rsidR="001638E8" w:rsidRPr="00984801">
        <w:rPr>
          <w:rFonts w:ascii="Arial" w:hAnsi="Arial" w:cs="Arial"/>
          <w:szCs w:val="24"/>
        </w:rPr>
        <w:t xml:space="preserve"> № 3</w:t>
      </w:r>
      <w:r w:rsidR="00F12DE3" w:rsidRPr="00984801">
        <w:rPr>
          <w:rFonts w:ascii="Arial" w:hAnsi="Arial" w:cs="Arial"/>
          <w:szCs w:val="24"/>
        </w:rPr>
        <w:t>.</w:t>
      </w:r>
    </w:p>
    <w:p w:rsidR="001638E8" w:rsidRPr="00984801" w:rsidRDefault="00F12DE3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1.4.</w:t>
      </w:r>
      <w:r w:rsidR="00FF300A" w:rsidRPr="00984801">
        <w:rPr>
          <w:rFonts w:ascii="Arial" w:hAnsi="Arial" w:cs="Arial"/>
          <w:szCs w:val="24"/>
        </w:rPr>
        <w:t>Приложение №2</w:t>
      </w:r>
      <w:r w:rsidR="001638E8" w:rsidRPr="00984801">
        <w:rPr>
          <w:rFonts w:ascii="Arial" w:hAnsi="Arial" w:cs="Arial"/>
          <w:szCs w:val="24"/>
        </w:rPr>
        <w:t xml:space="preserve"> </w:t>
      </w:r>
      <w:r w:rsidR="00FF300A" w:rsidRPr="00984801">
        <w:rPr>
          <w:rFonts w:ascii="Arial" w:hAnsi="Arial" w:cs="Arial"/>
          <w:szCs w:val="24"/>
        </w:rPr>
        <w:t xml:space="preserve">к подпрограмме 3 «Поддержка </w:t>
      </w:r>
      <w:proofErr w:type="spellStart"/>
      <w:r w:rsidR="00FF300A" w:rsidRPr="00984801">
        <w:rPr>
          <w:rFonts w:ascii="Arial" w:hAnsi="Arial" w:cs="Arial"/>
          <w:szCs w:val="24"/>
        </w:rPr>
        <w:t>искуссства</w:t>
      </w:r>
      <w:proofErr w:type="spellEnd"/>
      <w:r w:rsidR="00FF300A" w:rsidRPr="00984801">
        <w:rPr>
          <w:rFonts w:ascii="Arial" w:hAnsi="Arial" w:cs="Arial"/>
          <w:szCs w:val="24"/>
        </w:rPr>
        <w:t xml:space="preserve"> и народного творчества»</w:t>
      </w:r>
      <w:r w:rsidR="001638E8" w:rsidRPr="00984801">
        <w:rPr>
          <w:rFonts w:ascii="Arial" w:hAnsi="Arial" w:cs="Arial"/>
          <w:szCs w:val="24"/>
        </w:rPr>
        <w:t xml:space="preserve"> </w:t>
      </w:r>
      <w:r w:rsidRPr="00984801">
        <w:rPr>
          <w:rFonts w:ascii="Arial" w:hAnsi="Arial" w:cs="Arial"/>
          <w:szCs w:val="24"/>
        </w:rPr>
        <w:t>п</w:t>
      </w:r>
      <w:r w:rsidR="00FF300A" w:rsidRPr="00984801">
        <w:rPr>
          <w:rFonts w:ascii="Arial" w:hAnsi="Arial" w:cs="Arial"/>
          <w:szCs w:val="24"/>
        </w:rPr>
        <w:t>риложени</w:t>
      </w:r>
      <w:r w:rsidRPr="00984801">
        <w:rPr>
          <w:rFonts w:ascii="Arial" w:hAnsi="Arial" w:cs="Arial"/>
          <w:szCs w:val="24"/>
        </w:rPr>
        <w:t>я</w:t>
      </w:r>
      <w:r w:rsidR="00FF300A" w:rsidRPr="00984801">
        <w:rPr>
          <w:rFonts w:ascii="Arial" w:hAnsi="Arial" w:cs="Arial"/>
          <w:szCs w:val="24"/>
        </w:rPr>
        <w:t xml:space="preserve"> № 6</w:t>
      </w:r>
      <w:r w:rsidR="001638E8" w:rsidRPr="00984801">
        <w:rPr>
          <w:rFonts w:ascii="Arial" w:hAnsi="Arial" w:cs="Arial"/>
          <w:szCs w:val="24"/>
        </w:rPr>
        <w:t xml:space="preserve"> </w:t>
      </w:r>
      <w:r w:rsidR="00FF300A" w:rsidRPr="00984801">
        <w:rPr>
          <w:rFonts w:ascii="Arial" w:hAnsi="Arial" w:cs="Arial"/>
          <w:szCs w:val="24"/>
        </w:rPr>
        <w:t>к муниципальной программе</w:t>
      </w:r>
      <w:r w:rsidR="001638E8" w:rsidRPr="00984801">
        <w:rPr>
          <w:rFonts w:ascii="Arial" w:hAnsi="Arial" w:cs="Arial"/>
          <w:szCs w:val="24"/>
        </w:rPr>
        <w:t xml:space="preserve"> </w:t>
      </w:r>
      <w:r w:rsidR="00FF300A" w:rsidRPr="00984801">
        <w:rPr>
          <w:rFonts w:ascii="Arial" w:hAnsi="Arial" w:cs="Arial"/>
          <w:szCs w:val="24"/>
        </w:rPr>
        <w:t xml:space="preserve">«Развитие культуры и туризма в </w:t>
      </w:r>
      <w:proofErr w:type="spellStart"/>
      <w:r w:rsidR="00FF300A" w:rsidRPr="00984801">
        <w:rPr>
          <w:rFonts w:ascii="Arial" w:hAnsi="Arial" w:cs="Arial"/>
          <w:szCs w:val="24"/>
        </w:rPr>
        <w:t>Тасеевском</w:t>
      </w:r>
      <w:proofErr w:type="spellEnd"/>
      <w:r w:rsidR="00FF300A" w:rsidRPr="00984801">
        <w:rPr>
          <w:rFonts w:ascii="Arial" w:hAnsi="Arial" w:cs="Arial"/>
          <w:szCs w:val="24"/>
        </w:rPr>
        <w:t xml:space="preserve"> районе»</w:t>
      </w:r>
      <w:r w:rsidR="001638E8" w:rsidRPr="00984801">
        <w:rPr>
          <w:rFonts w:ascii="Arial" w:hAnsi="Arial" w:cs="Arial"/>
          <w:szCs w:val="24"/>
        </w:rPr>
        <w:t xml:space="preserve"> изложить в редакции согласно приложени</w:t>
      </w:r>
      <w:r w:rsidRPr="00984801">
        <w:rPr>
          <w:rFonts w:ascii="Arial" w:hAnsi="Arial" w:cs="Arial"/>
          <w:szCs w:val="24"/>
        </w:rPr>
        <w:t>ю</w:t>
      </w:r>
      <w:r w:rsidR="001638E8" w:rsidRPr="00984801">
        <w:rPr>
          <w:rFonts w:ascii="Arial" w:hAnsi="Arial" w:cs="Arial"/>
          <w:szCs w:val="24"/>
        </w:rPr>
        <w:t xml:space="preserve"> № 4</w:t>
      </w:r>
      <w:r w:rsidR="009063AB" w:rsidRPr="00984801">
        <w:rPr>
          <w:rFonts w:ascii="Arial" w:hAnsi="Arial" w:cs="Arial"/>
          <w:szCs w:val="24"/>
        </w:rPr>
        <w:t>.</w:t>
      </w:r>
    </w:p>
    <w:p w:rsidR="001638E8" w:rsidRPr="00984801" w:rsidRDefault="00F12DE3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1.5.</w:t>
      </w:r>
      <w:r w:rsidR="00AF5ECB" w:rsidRPr="00984801">
        <w:rPr>
          <w:rFonts w:ascii="Arial" w:hAnsi="Arial" w:cs="Arial"/>
          <w:szCs w:val="24"/>
        </w:rPr>
        <w:t>Приложение №</w:t>
      </w:r>
      <w:r w:rsidR="00200745" w:rsidRPr="00984801">
        <w:rPr>
          <w:rFonts w:ascii="Arial" w:hAnsi="Arial" w:cs="Arial"/>
          <w:szCs w:val="24"/>
        </w:rPr>
        <w:t xml:space="preserve"> </w:t>
      </w:r>
      <w:r w:rsidR="00AF5ECB" w:rsidRPr="00984801">
        <w:rPr>
          <w:rFonts w:ascii="Arial" w:hAnsi="Arial" w:cs="Arial"/>
          <w:szCs w:val="24"/>
        </w:rPr>
        <w:t xml:space="preserve">2 к подпрограмме 4 «Обеспечение условий реализации программы» </w:t>
      </w:r>
      <w:r w:rsidR="00E91FF2" w:rsidRPr="00984801">
        <w:rPr>
          <w:rFonts w:ascii="Arial" w:hAnsi="Arial" w:cs="Arial"/>
          <w:szCs w:val="24"/>
        </w:rPr>
        <w:t xml:space="preserve"> </w:t>
      </w:r>
      <w:r w:rsidRPr="00984801">
        <w:rPr>
          <w:rFonts w:ascii="Arial" w:hAnsi="Arial" w:cs="Arial"/>
          <w:szCs w:val="24"/>
        </w:rPr>
        <w:t>п</w:t>
      </w:r>
      <w:r w:rsidR="00706070" w:rsidRPr="00984801">
        <w:rPr>
          <w:rFonts w:ascii="Arial" w:hAnsi="Arial" w:cs="Arial"/>
          <w:szCs w:val="24"/>
        </w:rPr>
        <w:t>риложени</w:t>
      </w:r>
      <w:r w:rsidRPr="00984801">
        <w:rPr>
          <w:rFonts w:ascii="Arial" w:hAnsi="Arial" w:cs="Arial"/>
          <w:szCs w:val="24"/>
        </w:rPr>
        <w:t>я</w:t>
      </w:r>
      <w:r w:rsidR="00706070" w:rsidRPr="00984801">
        <w:rPr>
          <w:rFonts w:ascii="Arial" w:hAnsi="Arial" w:cs="Arial"/>
          <w:szCs w:val="24"/>
        </w:rPr>
        <w:t xml:space="preserve"> № 7  к муниципальной программе «Развитие культуры</w:t>
      </w:r>
      <w:r w:rsidR="009063AB" w:rsidRPr="00984801">
        <w:rPr>
          <w:rFonts w:ascii="Arial" w:hAnsi="Arial" w:cs="Arial"/>
          <w:szCs w:val="24"/>
        </w:rPr>
        <w:t xml:space="preserve"> и туризма в </w:t>
      </w:r>
      <w:proofErr w:type="spellStart"/>
      <w:r w:rsidR="009063AB" w:rsidRPr="00984801">
        <w:rPr>
          <w:rFonts w:ascii="Arial" w:hAnsi="Arial" w:cs="Arial"/>
          <w:szCs w:val="24"/>
        </w:rPr>
        <w:t>Тасеевском</w:t>
      </w:r>
      <w:proofErr w:type="spellEnd"/>
      <w:r w:rsidR="009063AB" w:rsidRPr="00984801">
        <w:rPr>
          <w:rFonts w:ascii="Arial" w:hAnsi="Arial" w:cs="Arial"/>
          <w:szCs w:val="24"/>
        </w:rPr>
        <w:t xml:space="preserve"> районе»</w:t>
      </w:r>
      <w:r w:rsidR="00706070" w:rsidRPr="00984801">
        <w:rPr>
          <w:rFonts w:ascii="Arial" w:hAnsi="Arial" w:cs="Arial"/>
          <w:szCs w:val="24"/>
        </w:rPr>
        <w:t xml:space="preserve"> </w:t>
      </w:r>
      <w:r w:rsidR="001638E8" w:rsidRPr="00984801">
        <w:rPr>
          <w:rFonts w:ascii="Arial" w:hAnsi="Arial" w:cs="Arial"/>
          <w:szCs w:val="24"/>
        </w:rPr>
        <w:t>изложить в редакции согласно приложени</w:t>
      </w:r>
      <w:r w:rsidRPr="00984801">
        <w:rPr>
          <w:rFonts w:ascii="Arial" w:hAnsi="Arial" w:cs="Arial"/>
          <w:szCs w:val="24"/>
        </w:rPr>
        <w:t>ю</w:t>
      </w:r>
      <w:r w:rsidR="001638E8" w:rsidRPr="00984801">
        <w:rPr>
          <w:rFonts w:ascii="Arial" w:hAnsi="Arial" w:cs="Arial"/>
          <w:szCs w:val="24"/>
        </w:rPr>
        <w:t xml:space="preserve"> № 5</w:t>
      </w:r>
      <w:r w:rsidR="009063AB" w:rsidRPr="00984801">
        <w:rPr>
          <w:rFonts w:ascii="Arial" w:hAnsi="Arial" w:cs="Arial"/>
          <w:szCs w:val="24"/>
        </w:rPr>
        <w:t>.</w:t>
      </w:r>
    </w:p>
    <w:p w:rsidR="00410FBC" w:rsidRPr="00984801" w:rsidRDefault="00F12DE3" w:rsidP="00200745">
      <w:pPr>
        <w:pStyle w:val="ConsPlusNormal"/>
        <w:ind w:firstLine="709"/>
        <w:jc w:val="both"/>
        <w:rPr>
          <w:kern w:val="1"/>
          <w:sz w:val="24"/>
          <w:szCs w:val="24"/>
          <w:lang w:eastAsia="ar-SA"/>
        </w:rPr>
      </w:pPr>
      <w:r w:rsidRPr="00984801">
        <w:rPr>
          <w:color w:val="000000"/>
          <w:sz w:val="24"/>
          <w:szCs w:val="24"/>
        </w:rPr>
        <w:t xml:space="preserve"> </w:t>
      </w:r>
      <w:r w:rsidR="00BD5660" w:rsidRPr="00984801">
        <w:rPr>
          <w:color w:val="000000"/>
          <w:sz w:val="24"/>
          <w:szCs w:val="24"/>
        </w:rPr>
        <w:t>1.</w:t>
      </w:r>
      <w:r w:rsidRPr="00984801">
        <w:rPr>
          <w:color w:val="000000"/>
          <w:sz w:val="24"/>
          <w:szCs w:val="24"/>
        </w:rPr>
        <w:t>6</w:t>
      </w:r>
      <w:r w:rsidR="00BD5660" w:rsidRPr="00984801">
        <w:rPr>
          <w:color w:val="000000"/>
          <w:sz w:val="24"/>
          <w:szCs w:val="24"/>
        </w:rPr>
        <w:t xml:space="preserve">.В </w:t>
      </w:r>
      <w:r w:rsidR="00E93D54" w:rsidRPr="00984801">
        <w:rPr>
          <w:color w:val="000000"/>
          <w:sz w:val="24"/>
          <w:szCs w:val="24"/>
        </w:rPr>
        <w:t>разделе 1</w:t>
      </w:r>
      <w:r w:rsidR="00410FBC" w:rsidRPr="00984801">
        <w:rPr>
          <w:b/>
          <w:bCs/>
          <w:color w:val="000000"/>
          <w:sz w:val="24"/>
          <w:szCs w:val="24"/>
        </w:rPr>
        <w:t xml:space="preserve"> «</w:t>
      </w:r>
      <w:r w:rsidR="00410FBC" w:rsidRPr="00984801">
        <w:rPr>
          <w:bCs/>
          <w:color w:val="000000"/>
          <w:sz w:val="24"/>
          <w:szCs w:val="24"/>
        </w:rPr>
        <w:t>Паспорт муниципальной программы»</w:t>
      </w:r>
      <w:r w:rsidR="00E93D54" w:rsidRPr="00984801">
        <w:rPr>
          <w:color w:val="000000"/>
          <w:sz w:val="24"/>
          <w:szCs w:val="24"/>
        </w:rPr>
        <w:t xml:space="preserve"> </w:t>
      </w:r>
      <w:r w:rsidR="00BD5660" w:rsidRPr="00984801">
        <w:rPr>
          <w:color w:val="000000"/>
          <w:sz w:val="24"/>
          <w:szCs w:val="24"/>
        </w:rPr>
        <w:t xml:space="preserve">приложения к постановлению  </w:t>
      </w:r>
      <w:hyperlink r:id="rId9" w:history="1">
        <w:r w:rsidR="00CC56FE" w:rsidRPr="00984801">
          <w:rPr>
            <w:color w:val="000000"/>
            <w:sz w:val="24"/>
            <w:szCs w:val="24"/>
          </w:rPr>
          <w:t>строк</w:t>
        </w:r>
      </w:hyperlink>
      <w:r w:rsidR="00E93D54" w:rsidRPr="00984801">
        <w:rPr>
          <w:color w:val="000000"/>
          <w:sz w:val="24"/>
          <w:szCs w:val="24"/>
        </w:rPr>
        <w:t>у</w:t>
      </w:r>
      <w:r w:rsidR="00CC56FE" w:rsidRPr="00984801">
        <w:rPr>
          <w:color w:val="000000"/>
          <w:sz w:val="24"/>
          <w:szCs w:val="24"/>
        </w:rPr>
        <w:t xml:space="preserve"> «</w:t>
      </w:r>
      <w:r w:rsidR="00410FBC" w:rsidRPr="00984801">
        <w:rPr>
          <w:kern w:val="1"/>
          <w:sz w:val="24"/>
          <w:szCs w:val="24"/>
          <w:lang w:eastAsia="ar-SA"/>
        </w:rPr>
        <w:t xml:space="preserve">Информация по ресурсному обеспечению муниципальной программы, в том числе по годам реализации программы» </w:t>
      </w:r>
    </w:p>
    <w:p w:rsidR="00570C2A" w:rsidRPr="00984801" w:rsidRDefault="00CC56FE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 xml:space="preserve">изложить в </w:t>
      </w:r>
      <w:r w:rsidR="00570C2A" w:rsidRPr="00984801">
        <w:rPr>
          <w:rFonts w:ascii="Arial" w:hAnsi="Arial" w:cs="Arial"/>
          <w:szCs w:val="24"/>
        </w:rPr>
        <w:t xml:space="preserve"> следующей </w:t>
      </w:r>
      <w:r w:rsidRPr="00984801">
        <w:rPr>
          <w:rFonts w:ascii="Arial" w:hAnsi="Arial" w:cs="Arial"/>
          <w:szCs w:val="24"/>
        </w:rPr>
        <w:t>редакции</w:t>
      </w:r>
      <w:r w:rsidR="00570C2A" w:rsidRPr="00984801">
        <w:rPr>
          <w:rFonts w:ascii="Arial" w:hAnsi="Arial" w:cs="Arial"/>
          <w:szCs w:val="24"/>
        </w:rPr>
        <w:t>:</w:t>
      </w:r>
      <w:r w:rsidRPr="00984801">
        <w:rPr>
          <w:rFonts w:ascii="Arial" w:hAnsi="Arial" w:cs="Arial"/>
          <w:szCs w:val="24"/>
        </w:rPr>
        <w:t xml:space="preserve"> 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«общий объем финансирования – </w:t>
      </w:r>
      <w:r w:rsidR="00D869FC" w:rsidRPr="00984801">
        <w:rPr>
          <w:rFonts w:ascii="Arial" w:hAnsi="Arial" w:cs="Arial"/>
          <w:color w:val="000000"/>
          <w:kern w:val="1"/>
          <w:szCs w:val="24"/>
          <w:lang w:eastAsia="ar-SA"/>
        </w:rPr>
        <w:t>103807,888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тыс. руб., из них по годам:</w:t>
      </w:r>
    </w:p>
    <w:p w:rsidR="00410FBC" w:rsidRPr="00984801" w:rsidRDefault="00260A13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2017 год – </w:t>
      </w:r>
      <w:r w:rsidR="00D869FC" w:rsidRPr="00984801">
        <w:rPr>
          <w:rFonts w:ascii="Arial" w:hAnsi="Arial" w:cs="Arial"/>
          <w:color w:val="000000"/>
          <w:kern w:val="1"/>
          <w:szCs w:val="24"/>
          <w:lang w:eastAsia="ar-SA"/>
        </w:rPr>
        <w:t>38979,268</w:t>
      </w:r>
      <w:r w:rsidR="00410FBC"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2018 год – 32414,310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2019 год – </w:t>
      </w:r>
      <w:r w:rsidRPr="00984801">
        <w:rPr>
          <w:rFonts w:ascii="Arial" w:hAnsi="Arial" w:cs="Arial"/>
          <w:bCs/>
          <w:color w:val="000000"/>
          <w:kern w:val="1"/>
          <w:szCs w:val="24"/>
          <w:lang w:eastAsia="ar-SA"/>
        </w:rPr>
        <w:t>32414,310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тыс. руб.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общий объем финансирования за счет средств муниципального бюджета –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>94562,730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тыс. руб., 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в том числе по годам:</w:t>
      </w:r>
    </w:p>
    <w:p w:rsidR="008F0443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2017 год –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>31</w:t>
      </w:r>
      <w:r w:rsidR="008F0443" w:rsidRPr="00984801">
        <w:rPr>
          <w:rFonts w:ascii="Arial" w:hAnsi="Arial" w:cs="Arial"/>
          <w:color w:val="000000"/>
          <w:kern w:val="1"/>
          <w:szCs w:val="24"/>
          <w:lang w:eastAsia="ar-SA"/>
        </w:rPr>
        <w:t>5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>20,910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2018 год – 31520,910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2019 год – 31520,910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общий объем финансирования за счет сре</w:t>
      </w:r>
      <w:proofErr w:type="gramStart"/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дств кр</w:t>
      </w:r>
      <w:proofErr w:type="gramEnd"/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аевого бюджета –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lastRenderedPageBreak/>
        <w:t>6812,758</w:t>
      </w:r>
      <w:r w:rsidRPr="00984801">
        <w:rPr>
          <w:rFonts w:ascii="Arial" w:hAnsi="Arial" w:cs="Arial"/>
          <w:color w:val="FF0000"/>
          <w:kern w:val="1"/>
          <w:szCs w:val="24"/>
          <w:lang w:eastAsia="ar-SA"/>
        </w:rPr>
        <w:t xml:space="preserve">  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тыс. руб., 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в том числе по годам: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 xml:space="preserve">2017 год – </w:t>
      </w:r>
      <w:r w:rsidR="006F3D0E" w:rsidRPr="00984801">
        <w:rPr>
          <w:rFonts w:ascii="Arial" w:hAnsi="Arial" w:cs="Arial"/>
          <w:kern w:val="1"/>
          <w:szCs w:val="24"/>
          <w:lang w:eastAsia="ar-SA"/>
        </w:rPr>
        <w:t>6507,958</w:t>
      </w:r>
      <w:r w:rsidRPr="00984801">
        <w:rPr>
          <w:rFonts w:ascii="Arial" w:hAnsi="Arial" w:cs="Arial"/>
          <w:kern w:val="1"/>
          <w:szCs w:val="24"/>
          <w:lang w:eastAsia="ar-SA"/>
        </w:rPr>
        <w:t xml:space="preserve">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2018 год –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 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152,400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2019 год –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 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152,400 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общий объем финансирования за счет средств федерального бюджета – 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>2</w:t>
      </w:r>
      <w:r w:rsidRPr="00984801">
        <w:rPr>
          <w:rFonts w:ascii="Arial" w:hAnsi="Arial" w:cs="Arial"/>
          <w:kern w:val="1"/>
          <w:szCs w:val="24"/>
          <w:lang w:eastAsia="ar-SA"/>
        </w:rPr>
        <w:t xml:space="preserve">12,600  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тыс. руб., 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в том числе по годам: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2017 год – 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>2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12</w:t>
      </w:r>
      <w:r w:rsidRPr="00984801">
        <w:rPr>
          <w:rFonts w:ascii="Arial" w:hAnsi="Arial" w:cs="Arial"/>
          <w:kern w:val="1"/>
          <w:szCs w:val="24"/>
          <w:lang w:eastAsia="ar-SA"/>
        </w:rPr>
        <w:t xml:space="preserve">,600 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тыс. руб.;</w:t>
      </w:r>
    </w:p>
    <w:p w:rsidR="00410FBC" w:rsidRPr="00984801" w:rsidRDefault="00410FBC" w:rsidP="00200745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2018 год –      </w:t>
      </w:r>
      <w:r w:rsidR="006F3D0E" w:rsidRPr="00984801">
        <w:rPr>
          <w:rFonts w:ascii="Arial" w:hAnsi="Arial" w:cs="Arial"/>
          <w:color w:val="000000"/>
          <w:kern w:val="1"/>
          <w:szCs w:val="24"/>
          <w:lang w:eastAsia="ar-SA"/>
        </w:rPr>
        <w:t xml:space="preserve">  </w:t>
      </w:r>
      <w:r w:rsidRPr="00984801">
        <w:rPr>
          <w:rFonts w:ascii="Arial" w:hAnsi="Arial" w:cs="Arial"/>
          <w:color w:val="000000"/>
          <w:kern w:val="1"/>
          <w:szCs w:val="24"/>
          <w:lang w:eastAsia="ar-SA"/>
        </w:rPr>
        <w:t>0,00 тыс. руб.;</w:t>
      </w:r>
    </w:p>
    <w:p w:rsidR="00410FBC" w:rsidRPr="00984801" w:rsidRDefault="00410FBC" w:rsidP="0020074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1"/>
          <w:szCs w:val="24"/>
          <w:lang w:eastAsia="ar-SA"/>
        </w:rPr>
      </w:pPr>
      <w:r w:rsidRPr="00984801">
        <w:rPr>
          <w:rFonts w:ascii="Arial" w:eastAsia="Calibri" w:hAnsi="Arial" w:cs="Arial"/>
          <w:color w:val="000000"/>
          <w:kern w:val="1"/>
          <w:szCs w:val="24"/>
          <w:lang w:eastAsia="ar-SA"/>
        </w:rPr>
        <w:t xml:space="preserve">2019 год –      </w:t>
      </w:r>
      <w:r w:rsidR="006F3D0E" w:rsidRPr="00984801">
        <w:rPr>
          <w:rFonts w:ascii="Arial" w:eastAsia="Calibri" w:hAnsi="Arial" w:cs="Arial"/>
          <w:color w:val="000000"/>
          <w:kern w:val="1"/>
          <w:szCs w:val="24"/>
          <w:lang w:eastAsia="ar-SA"/>
        </w:rPr>
        <w:t xml:space="preserve">    </w:t>
      </w:r>
      <w:r w:rsidRPr="00984801">
        <w:rPr>
          <w:rFonts w:ascii="Arial" w:eastAsia="Calibri" w:hAnsi="Arial" w:cs="Arial"/>
          <w:color w:val="000000"/>
          <w:kern w:val="1"/>
          <w:szCs w:val="24"/>
          <w:lang w:eastAsia="ar-SA"/>
        </w:rPr>
        <w:t>0,00 тыс. руб.;</w:t>
      </w:r>
    </w:p>
    <w:p w:rsidR="00410FBC" w:rsidRPr="00984801" w:rsidRDefault="00410FBC" w:rsidP="00200745">
      <w:pPr>
        <w:suppressAutoHyphens/>
        <w:ind w:firstLine="709"/>
        <w:jc w:val="both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общий объем финансирования  за счет средств внебюджетных источников – 22</w:t>
      </w:r>
      <w:r w:rsidRPr="00984801">
        <w:rPr>
          <w:rFonts w:ascii="Arial" w:hAnsi="Arial" w:cs="Arial"/>
          <w:bCs/>
          <w:color w:val="000000"/>
          <w:kern w:val="1"/>
          <w:szCs w:val="24"/>
          <w:lang w:eastAsia="ar-SA"/>
        </w:rPr>
        <w:t xml:space="preserve">19,800 </w:t>
      </w:r>
      <w:r w:rsidRPr="00984801">
        <w:rPr>
          <w:rFonts w:ascii="Arial" w:hAnsi="Arial" w:cs="Arial"/>
          <w:kern w:val="1"/>
          <w:szCs w:val="24"/>
          <w:lang w:eastAsia="ar-SA"/>
        </w:rPr>
        <w:t>тыс. руб., в том числе по годам:</w:t>
      </w:r>
    </w:p>
    <w:p w:rsidR="00410FBC" w:rsidRPr="00984801" w:rsidRDefault="00410FBC" w:rsidP="00200745">
      <w:pPr>
        <w:suppressAutoHyphens/>
        <w:ind w:firstLine="709"/>
        <w:jc w:val="both"/>
        <w:rPr>
          <w:rFonts w:ascii="Arial" w:eastAsia="Calibri" w:hAnsi="Arial" w:cs="Arial"/>
          <w:kern w:val="1"/>
          <w:szCs w:val="24"/>
          <w:lang w:eastAsia="ar-SA"/>
        </w:rPr>
      </w:pPr>
      <w:r w:rsidRPr="00984801">
        <w:rPr>
          <w:rFonts w:ascii="Arial" w:eastAsia="Calibri" w:hAnsi="Arial" w:cs="Arial"/>
          <w:kern w:val="1"/>
          <w:szCs w:val="24"/>
          <w:lang w:eastAsia="ar-SA"/>
        </w:rPr>
        <w:t>2017 год – 737</w:t>
      </w:r>
      <w:r w:rsidRPr="00984801">
        <w:rPr>
          <w:rFonts w:ascii="Arial" w:eastAsia="Calibri" w:hAnsi="Arial" w:cs="Arial"/>
          <w:color w:val="000000"/>
          <w:kern w:val="1"/>
          <w:szCs w:val="24"/>
          <w:lang w:eastAsia="ar-SA"/>
        </w:rPr>
        <w:t>,800</w:t>
      </w:r>
      <w:r w:rsidRPr="00984801">
        <w:rPr>
          <w:rFonts w:ascii="Arial" w:eastAsia="Calibri" w:hAnsi="Arial" w:cs="Arial"/>
          <w:kern w:val="1"/>
          <w:szCs w:val="24"/>
          <w:lang w:eastAsia="ar-SA"/>
        </w:rPr>
        <w:t xml:space="preserve"> тыс. руб.;</w:t>
      </w:r>
    </w:p>
    <w:p w:rsidR="00410FBC" w:rsidRPr="00984801" w:rsidRDefault="00410FBC" w:rsidP="00200745">
      <w:pPr>
        <w:suppressAutoHyphens/>
        <w:ind w:firstLine="709"/>
        <w:jc w:val="both"/>
        <w:rPr>
          <w:rFonts w:ascii="Arial" w:eastAsia="Calibri" w:hAnsi="Arial" w:cs="Arial"/>
          <w:kern w:val="1"/>
          <w:szCs w:val="24"/>
          <w:lang w:eastAsia="ar-SA"/>
        </w:rPr>
      </w:pPr>
      <w:r w:rsidRPr="00984801">
        <w:rPr>
          <w:rFonts w:ascii="Arial" w:eastAsia="Calibri" w:hAnsi="Arial" w:cs="Arial"/>
          <w:kern w:val="1"/>
          <w:szCs w:val="24"/>
          <w:lang w:eastAsia="ar-SA"/>
        </w:rPr>
        <w:t xml:space="preserve">2018 год – </w:t>
      </w:r>
      <w:r w:rsidRPr="00984801">
        <w:rPr>
          <w:rFonts w:ascii="Arial" w:eastAsia="Calibri" w:hAnsi="Arial" w:cs="Arial"/>
          <w:color w:val="000000"/>
          <w:kern w:val="1"/>
          <w:szCs w:val="24"/>
          <w:lang w:eastAsia="ar-SA"/>
        </w:rPr>
        <w:t>741,000</w:t>
      </w:r>
      <w:r w:rsidRPr="00984801">
        <w:rPr>
          <w:rFonts w:ascii="Arial" w:eastAsia="Calibri" w:hAnsi="Arial" w:cs="Arial"/>
          <w:kern w:val="1"/>
          <w:szCs w:val="24"/>
          <w:lang w:eastAsia="ar-SA"/>
        </w:rPr>
        <w:t xml:space="preserve"> тыс. руб.;</w:t>
      </w:r>
    </w:p>
    <w:p w:rsidR="00410FBC" w:rsidRPr="00984801" w:rsidRDefault="00410FBC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eastAsia="Calibri" w:hAnsi="Arial" w:cs="Arial"/>
          <w:kern w:val="1"/>
          <w:szCs w:val="24"/>
          <w:lang w:eastAsia="ar-SA"/>
        </w:rPr>
        <w:t>2019 год –</w:t>
      </w:r>
      <w:r w:rsidRPr="00984801">
        <w:rPr>
          <w:rFonts w:ascii="Arial" w:eastAsia="Calibri" w:hAnsi="Arial" w:cs="Arial"/>
          <w:color w:val="000000"/>
          <w:kern w:val="1"/>
          <w:szCs w:val="24"/>
          <w:lang w:eastAsia="ar-SA"/>
        </w:rPr>
        <w:t xml:space="preserve">741,000 </w:t>
      </w:r>
      <w:r w:rsidRPr="00984801">
        <w:rPr>
          <w:rFonts w:ascii="Arial" w:eastAsia="Calibri" w:hAnsi="Arial" w:cs="Arial"/>
          <w:kern w:val="1"/>
          <w:szCs w:val="24"/>
          <w:lang w:eastAsia="ar-SA"/>
        </w:rPr>
        <w:t>тыс. руб.»;</w:t>
      </w:r>
    </w:p>
    <w:p w:rsidR="00570C2A" w:rsidRPr="00984801" w:rsidRDefault="00BD5660" w:rsidP="00200745">
      <w:pPr>
        <w:ind w:firstLine="709"/>
        <w:jc w:val="both"/>
        <w:rPr>
          <w:rFonts w:ascii="Arial" w:hAnsi="Arial" w:cs="Arial"/>
          <w:bCs/>
          <w:szCs w:val="24"/>
        </w:rPr>
      </w:pPr>
      <w:r w:rsidRPr="00984801">
        <w:rPr>
          <w:rFonts w:ascii="Arial" w:hAnsi="Arial" w:cs="Arial"/>
          <w:szCs w:val="24"/>
        </w:rPr>
        <w:t>1.</w:t>
      </w:r>
      <w:r w:rsidR="00F12DE3" w:rsidRPr="00984801">
        <w:rPr>
          <w:rFonts w:ascii="Arial" w:hAnsi="Arial" w:cs="Arial"/>
          <w:szCs w:val="24"/>
        </w:rPr>
        <w:t>7</w:t>
      </w:r>
      <w:r w:rsidRPr="00984801">
        <w:rPr>
          <w:rFonts w:ascii="Arial" w:hAnsi="Arial" w:cs="Arial"/>
          <w:szCs w:val="24"/>
        </w:rPr>
        <w:t xml:space="preserve">.В </w:t>
      </w:r>
      <w:r w:rsidRPr="00984801">
        <w:rPr>
          <w:rFonts w:ascii="Arial" w:hAnsi="Arial" w:cs="Arial"/>
          <w:bCs/>
          <w:szCs w:val="24"/>
        </w:rPr>
        <w:t>разделе 1</w:t>
      </w:r>
      <w:r w:rsidR="00AF1D3B" w:rsidRPr="00984801">
        <w:rPr>
          <w:rFonts w:ascii="Arial" w:hAnsi="Arial" w:cs="Arial"/>
          <w:bCs/>
          <w:szCs w:val="24"/>
        </w:rPr>
        <w:t xml:space="preserve"> «Паспорт подпрограммы»</w:t>
      </w:r>
      <w:r w:rsidRPr="00984801">
        <w:rPr>
          <w:rFonts w:ascii="Arial" w:hAnsi="Arial" w:cs="Arial"/>
          <w:bCs/>
          <w:szCs w:val="24"/>
        </w:rPr>
        <w:t xml:space="preserve"> </w:t>
      </w:r>
      <w:r w:rsidR="00570C2A" w:rsidRPr="00984801">
        <w:rPr>
          <w:rFonts w:ascii="Arial" w:hAnsi="Arial" w:cs="Arial"/>
          <w:szCs w:val="24"/>
        </w:rPr>
        <w:t>приложени</w:t>
      </w:r>
      <w:r w:rsidRPr="00984801">
        <w:rPr>
          <w:rFonts w:ascii="Arial" w:hAnsi="Arial" w:cs="Arial"/>
          <w:szCs w:val="24"/>
        </w:rPr>
        <w:t>я</w:t>
      </w:r>
      <w:r w:rsidR="00570C2A" w:rsidRPr="00984801">
        <w:rPr>
          <w:rFonts w:ascii="Arial" w:hAnsi="Arial" w:cs="Arial"/>
          <w:szCs w:val="24"/>
        </w:rPr>
        <w:t xml:space="preserve"> № 4 к  муниципальной программе «Развитие культуры и туризма в Тасеевском районе»</w:t>
      </w:r>
      <w:r w:rsidRPr="00984801">
        <w:rPr>
          <w:rFonts w:ascii="Arial" w:hAnsi="Arial" w:cs="Arial"/>
          <w:szCs w:val="24"/>
        </w:rPr>
        <w:t xml:space="preserve"> </w:t>
      </w:r>
      <w:r w:rsidR="00570C2A" w:rsidRPr="00984801">
        <w:rPr>
          <w:rFonts w:ascii="Arial" w:hAnsi="Arial" w:cs="Arial"/>
          <w:bCs/>
          <w:szCs w:val="24"/>
        </w:rPr>
        <w:t xml:space="preserve"> </w:t>
      </w:r>
      <w:r w:rsidR="00453FC9" w:rsidRPr="00984801">
        <w:rPr>
          <w:rFonts w:ascii="Arial" w:hAnsi="Arial" w:cs="Arial"/>
          <w:bCs/>
          <w:szCs w:val="24"/>
        </w:rPr>
        <w:t>строку «</w:t>
      </w:r>
      <w:r w:rsidR="00AF1D3B" w:rsidRPr="00984801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="00AF1D3B" w:rsidRPr="00984801">
        <w:rPr>
          <w:rFonts w:ascii="Arial" w:hAnsi="Arial" w:cs="Arial"/>
          <w:bCs/>
          <w:szCs w:val="24"/>
        </w:rPr>
        <w:t xml:space="preserve"> </w:t>
      </w:r>
      <w:r w:rsidR="00453FC9" w:rsidRPr="00984801">
        <w:rPr>
          <w:rFonts w:ascii="Arial" w:hAnsi="Arial" w:cs="Arial"/>
          <w:bCs/>
          <w:szCs w:val="24"/>
        </w:rPr>
        <w:t>изложить в следующей редакции:</w:t>
      </w:r>
    </w:p>
    <w:p w:rsidR="00A17EB0" w:rsidRPr="00984801" w:rsidRDefault="00BD5660" w:rsidP="00200745">
      <w:pPr>
        <w:pStyle w:val="ConsPlusNormal"/>
        <w:ind w:firstLine="709"/>
        <w:jc w:val="both"/>
        <w:rPr>
          <w:sz w:val="24"/>
          <w:szCs w:val="24"/>
          <w:lang w:eastAsia="ar-SA"/>
        </w:rPr>
      </w:pPr>
      <w:r w:rsidRPr="00984801">
        <w:rPr>
          <w:bCs/>
          <w:sz w:val="24"/>
          <w:szCs w:val="24"/>
        </w:rPr>
        <w:t>«</w:t>
      </w:r>
      <w:r w:rsidR="00A17EB0" w:rsidRPr="00984801">
        <w:rPr>
          <w:sz w:val="24"/>
          <w:szCs w:val="24"/>
          <w:lang w:eastAsia="ar-SA"/>
        </w:rPr>
        <w:t xml:space="preserve">общий объем финансирования – </w:t>
      </w:r>
      <w:r w:rsidR="006F3D0E" w:rsidRPr="00984801">
        <w:rPr>
          <w:bCs/>
          <w:color w:val="000000"/>
          <w:sz w:val="24"/>
          <w:szCs w:val="24"/>
          <w:lang w:eastAsia="ar-SA"/>
        </w:rPr>
        <w:t>42295,333</w:t>
      </w:r>
      <w:r w:rsidR="00A17EB0" w:rsidRPr="00984801">
        <w:rPr>
          <w:sz w:val="24"/>
          <w:szCs w:val="24"/>
          <w:lang w:eastAsia="ar-SA"/>
        </w:rPr>
        <w:t xml:space="preserve"> тыс. руб., из них по годам: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</w:t>
      </w:r>
      <w:r w:rsidR="006F3D0E" w:rsidRPr="00984801">
        <w:rPr>
          <w:rFonts w:ascii="Arial" w:hAnsi="Arial" w:cs="Arial"/>
          <w:bCs/>
          <w:color w:val="000000"/>
          <w:szCs w:val="24"/>
          <w:lang w:eastAsia="ar-SA"/>
        </w:rPr>
        <w:t>16879,273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12708,030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12708,030 </w:t>
      </w:r>
      <w:r w:rsidRPr="00984801">
        <w:rPr>
          <w:rFonts w:ascii="Arial" w:hAnsi="Arial" w:cs="Arial"/>
          <w:szCs w:val="24"/>
          <w:lang w:eastAsia="ar-SA"/>
        </w:rPr>
        <w:t>тыс. руб.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за счет средств муниципального бюджета – </w:t>
      </w:r>
      <w:r w:rsidR="006F3D0E" w:rsidRPr="00984801">
        <w:rPr>
          <w:rFonts w:ascii="Arial" w:hAnsi="Arial" w:cs="Arial"/>
          <w:szCs w:val="24"/>
          <w:lang w:eastAsia="ar-SA"/>
        </w:rPr>
        <w:t>37947,090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 xml:space="preserve">тыс. руб., 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6F3D0E" w:rsidRPr="00984801">
        <w:rPr>
          <w:rFonts w:ascii="Arial" w:hAnsi="Arial" w:cs="Arial"/>
          <w:szCs w:val="24"/>
          <w:lang w:eastAsia="ar-SA"/>
        </w:rPr>
        <w:t>12649,030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12649,030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12649,030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общий объем финансирования за счет сре</w:t>
      </w:r>
      <w:proofErr w:type="gramStart"/>
      <w:r w:rsidRPr="00984801">
        <w:rPr>
          <w:rFonts w:ascii="Arial" w:hAnsi="Arial" w:cs="Arial"/>
          <w:szCs w:val="24"/>
          <w:lang w:eastAsia="ar-SA"/>
        </w:rPr>
        <w:t>дств кр</w:t>
      </w:r>
      <w:proofErr w:type="gramEnd"/>
      <w:r w:rsidRPr="00984801">
        <w:rPr>
          <w:rFonts w:ascii="Arial" w:hAnsi="Arial" w:cs="Arial"/>
          <w:szCs w:val="24"/>
          <w:lang w:eastAsia="ar-SA"/>
        </w:rPr>
        <w:t xml:space="preserve">аевого бюджета –  </w:t>
      </w:r>
      <w:r w:rsidR="006F3D0E" w:rsidRPr="00984801">
        <w:rPr>
          <w:rFonts w:ascii="Arial" w:hAnsi="Arial" w:cs="Arial"/>
          <w:szCs w:val="24"/>
          <w:lang w:eastAsia="ar-SA"/>
        </w:rPr>
        <w:t>4161,843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 xml:space="preserve">тыс. руб., 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6F3D0E" w:rsidRPr="00984801">
        <w:rPr>
          <w:rFonts w:ascii="Arial" w:hAnsi="Arial" w:cs="Arial"/>
          <w:color w:val="000000"/>
          <w:szCs w:val="24"/>
          <w:lang w:eastAsia="ar-SA"/>
        </w:rPr>
        <w:t>4161,843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="006F3D0E" w:rsidRPr="00984801">
        <w:rPr>
          <w:rFonts w:ascii="Arial" w:hAnsi="Arial" w:cs="Arial"/>
          <w:szCs w:val="24"/>
          <w:lang w:eastAsia="ar-SA"/>
        </w:rPr>
        <w:t xml:space="preserve">     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0,000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2019 год –</w:t>
      </w:r>
      <w:r w:rsidR="006F3D0E" w:rsidRPr="00984801">
        <w:rPr>
          <w:rFonts w:ascii="Arial" w:hAnsi="Arial" w:cs="Arial"/>
          <w:szCs w:val="24"/>
          <w:lang w:eastAsia="ar-SA"/>
        </w:rPr>
        <w:t xml:space="preserve">     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0,000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общий объем финансирования за счет средств федерального бюджета – 12</w:t>
      </w:r>
      <w:r w:rsidRPr="00984801">
        <w:rPr>
          <w:rFonts w:ascii="Arial" w:hAnsi="Arial" w:cs="Arial"/>
          <w:color w:val="000000"/>
          <w:szCs w:val="24"/>
          <w:lang w:eastAsia="ar-SA"/>
        </w:rPr>
        <w:t>,600</w:t>
      </w:r>
      <w:r w:rsidRPr="00984801">
        <w:rPr>
          <w:rFonts w:ascii="Arial" w:hAnsi="Arial" w:cs="Arial"/>
          <w:szCs w:val="24"/>
          <w:lang w:eastAsia="ar-SA"/>
        </w:rPr>
        <w:t xml:space="preserve"> тыс. руб., 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6F3D0E" w:rsidRPr="00984801">
        <w:rPr>
          <w:rFonts w:ascii="Arial" w:hAnsi="Arial" w:cs="Arial"/>
          <w:szCs w:val="24"/>
          <w:lang w:eastAsia="ar-SA"/>
        </w:rPr>
        <w:t xml:space="preserve">   </w:t>
      </w:r>
      <w:r w:rsidRPr="00984801">
        <w:rPr>
          <w:rFonts w:ascii="Arial" w:hAnsi="Arial" w:cs="Arial"/>
          <w:szCs w:val="24"/>
          <w:lang w:eastAsia="ar-SA"/>
        </w:rPr>
        <w:t>12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,600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="006F3D0E" w:rsidRPr="00984801">
        <w:rPr>
          <w:rFonts w:ascii="Arial" w:hAnsi="Arial" w:cs="Arial"/>
          <w:szCs w:val="24"/>
          <w:lang w:eastAsia="ar-SA"/>
        </w:rPr>
        <w:t xml:space="preserve">   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0,000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2019 год –</w:t>
      </w:r>
      <w:r w:rsidR="006F3D0E" w:rsidRPr="00984801">
        <w:rPr>
          <w:rFonts w:ascii="Arial" w:hAnsi="Arial" w:cs="Arial"/>
          <w:szCs w:val="24"/>
          <w:lang w:eastAsia="ar-SA"/>
        </w:rPr>
        <w:t xml:space="preserve">    </w:t>
      </w:r>
      <w:r w:rsidRPr="00984801">
        <w:rPr>
          <w:rFonts w:ascii="Arial" w:hAnsi="Arial" w:cs="Arial"/>
          <w:szCs w:val="24"/>
          <w:lang w:eastAsia="ar-SA"/>
        </w:rPr>
        <w:t xml:space="preserve"> 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0,000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 за счет средств внебюджетных источников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>173,800</w:t>
      </w:r>
      <w:r w:rsidRPr="00984801">
        <w:rPr>
          <w:rFonts w:ascii="Arial" w:hAnsi="Arial" w:cs="Arial"/>
          <w:szCs w:val="24"/>
          <w:lang w:eastAsia="ar-SA"/>
        </w:rPr>
        <w:t xml:space="preserve"> тыс. руб., в том числе по годам:</w:t>
      </w:r>
    </w:p>
    <w:p w:rsidR="00A17EB0" w:rsidRPr="00984801" w:rsidRDefault="00A17EB0" w:rsidP="00200745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2017 год – 55</w:t>
      </w:r>
      <w:r w:rsidRPr="00984801">
        <w:rPr>
          <w:rFonts w:ascii="Arial" w:hAnsi="Arial" w:cs="Arial"/>
          <w:color w:val="000000"/>
          <w:szCs w:val="24"/>
          <w:lang w:eastAsia="ar-SA"/>
        </w:rPr>
        <w:t>,800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>59,000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="00377311"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A17EB0" w:rsidRPr="00984801" w:rsidRDefault="00A17EB0" w:rsidP="00200745">
      <w:pPr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- </w:t>
      </w:r>
      <w:r w:rsidRPr="00984801">
        <w:rPr>
          <w:rFonts w:ascii="Arial" w:hAnsi="Arial" w:cs="Arial"/>
          <w:color w:val="000000"/>
          <w:szCs w:val="24"/>
          <w:lang w:eastAsia="ar-SA"/>
        </w:rPr>
        <w:t>59,000</w:t>
      </w:r>
      <w:r w:rsidRPr="00984801">
        <w:rPr>
          <w:rFonts w:ascii="Arial" w:hAnsi="Arial" w:cs="Arial"/>
          <w:szCs w:val="24"/>
          <w:lang w:eastAsia="ar-SA"/>
        </w:rPr>
        <w:t xml:space="preserve"> тыс. руб.»;</w:t>
      </w:r>
    </w:p>
    <w:p w:rsidR="00453FC9" w:rsidRPr="00984801" w:rsidRDefault="00BD5660" w:rsidP="00200745">
      <w:pPr>
        <w:ind w:firstLine="709"/>
        <w:jc w:val="both"/>
        <w:rPr>
          <w:rFonts w:ascii="Arial" w:hAnsi="Arial" w:cs="Arial"/>
          <w:bCs/>
          <w:szCs w:val="24"/>
        </w:rPr>
      </w:pPr>
      <w:r w:rsidRPr="00984801">
        <w:rPr>
          <w:rFonts w:ascii="Arial" w:hAnsi="Arial" w:cs="Arial"/>
          <w:szCs w:val="24"/>
        </w:rPr>
        <w:t>1.</w:t>
      </w:r>
      <w:r w:rsidR="00F12DE3" w:rsidRPr="00984801">
        <w:rPr>
          <w:rFonts w:ascii="Arial" w:hAnsi="Arial" w:cs="Arial"/>
          <w:szCs w:val="24"/>
        </w:rPr>
        <w:t>8</w:t>
      </w:r>
      <w:r w:rsidRPr="00984801">
        <w:rPr>
          <w:rFonts w:ascii="Arial" w:hAnsi="Arial" w:cs="Arial"/>
          <w:szCs w:val="24"/>
        </w:rPr>
        <w:t xml:space="preserve">.В </w:t>
      </w:r>
      <w:r w:rsidRPr="00984801">
        <w:rPr>
          <w:rFonts w:ascii="Arial" w:hAnsi="Arial" w:cs="Arial"/>
          <w:bCs/>
          <w:szCs w:val="24"/>
        </w:rPr>
        <w:t>разделе 1</w:t>
      </w:r>
      <w:r w:rsidR="00705996" w:rsidRPr="00984801">
        <w:rPr>
          <w:rFonts w:ascii="Arial" w:hAnsi="Arial" w:cs="Arial"/>
          <w:bCs/>
          <w:szCs w:val="24"/>
        </w:rPr>
        <w:t xml:space="preserve"> «Паспорта подпрограммы»</w:t>
      </w:r>
      <w:r w:rsidRPr="00984801">
        <w:rPr>
          <w:rFonts w:ascii="Arial" w:hAnsi="Arial" w:cs="Arial"/>
          <w:bCs/>
          <w:szCs w:val="24"/>
        </w:rPr>
        <w:t xml:space="preserve"> </w:t>
      </w:r>
      <w:r w:rsidR="00453FC9" w:rsidRPr="00984801">
        <w:rPr>
          <w:rFonts w:ascii="Arial" w:hAnsi="Arial" w:cs="Arial"/>
          <w:szCs w:val="24"/>
        </w:rPr>
        <w:t>приложени</w:t>
      </w:r>
      <w:r w:rsidRPr="00984801">
        <w:rPr>
          <w:rFonts w:ascii="Arial" w:hAnsi="Arial" w:cs="Arial"/>
          <w:szCs w:val="24"/>
        </w:rPr>
        <w:t>я</w:t>
      </w:r>
      <w:r w:rsidR="00453FC9" w:rsidRPr="00984801">
        <w:rPr>
          <w:rFonts w:ascii="Arial" w:hAnsi="Arial" w:cs="Arial"/>
          <w:szCs w:val="24"/>
        </w:rPr>
        <w:t xml:space="preserve"> № 6 к  муниципальной программе «Развитие культуры и туризма в Тасеевском районе»</w:t>
      </w:r>
      <w:r w:rsidR="00453FC9" w:rsidRPr="00984801">
        <w:rPr>
          <w:rFonts w:ascii="Arial" w:hAnsi="Arial" w:cs="Arial"/>
          <w:bCs/>
          <w:szCs w:val="24"/>
        </w:rPr>
        <w:t xml:space="preserve"> строку «</w:t>
      </w:r>
      <w:r w:rsidR="00705996" w:rsidRPr="00984801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="00453FC9" w:rsidRPr="00984801">
        <w:rPr>
          <w:rFonts w:ascii="Arial" w:hAnsi="Arial" w:cs="Arial"/>
          <w:bCs/>
          <w:szCs w:val="24"/>
        </w:rPr>
        <w:t xml:space="preserve"> изложить в следующей редакции:</w:t>
      </w:r>
    </w:p>
    <w:p w:rsidR="00705996" w:rsidRPr="00984801" w:rsidRDefault="00BD5660" w:rsidP="00200745">
      <w:pPr>
        <w:pStyle w:val="ConsPlusNormal"/>
        <w:ind w:firstLine="709"/>
        <w:jc w:val="both"/>
        <w:rPr>
          <w:sz w:val="24"/>
          <w:szCs w:val="24"/>
          <w:lang w:eastAsia="ar-SA"/>
        </w:rPr>
      </w:pPr>
      <w:r w:rsidRPr="00984801">
        <w:rPr>
          <w:sz w:val="24"/>
          <w:szCs w:val="24"/>
        </w:rPr>
        <w:t>«</w:t>
      </w:r>
      <w:r w:rsidR="00705996" w:rsidRPr="00984801">
        <w:rPr>
          <w:sz w:val="24"/>
          <w:szCs w:val="24"/>
          <w:lang w:eastAsia="ar-SA"/>
        </w:rPr>
        <w:t xml:space="preserve">общий объем финансирования – </w:t>
      </w:r>
      <w:r w:rsidR="00377311" w:rsidRPr="00984801">
        <w:rPr>
          <w:bCs/>
          <w:color w:val="000000"/>
          <w:sz w:val="24"/>
          <w:szCs w:val="24"/>
          <w:lang w:eastAsia="ar-SA"/>
        </w:rPr>
        <w:t>33342,498</w:t>
      </w:r>
      <w:r w:rsidR="00B157B2" w:rsidRPr="00984801">
        <w:rPr>
          <w:bCs/>
          <w:color w:val="000000"/>
          <w:sz w:val="24"/>
          <w:szCs w:val="24"/>
          <w:lang w:eastAsia="ar-SA"/>
        </w:rPr>
        <w:t xml:space="preserve"> </w:t>
      </w:r>
      <w:r w:rsidR="00705996" w:rsidRPr="00984801">
        <w:rPr>
          <w:bCs/>
          <w:color w:val="000000"/>
          <w:sz w:val="24"/>
          <w:szCs w:val="24"/>
          <w:lang w:eastAsia="ar-SA"/>
        </w:rPr>
        <w:t xml:space="preserve"> </w:t>
      </w:r>
      <w:r w:rsidR="00705996" w:rsidRPr="00984801">
        <w:rPr>
          <w:sz w:val="24"/>
          <w:szCs w:val="24"/>
          <w:lang w:eastAsia="ar-SA"/>
        </w:rPr>
        <w:t>тыс. руб., из них по годам: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377311" w:rsidRPr="00984801">
        <w:rPr>
          <w:rFonts w:ascii="Arial" w:hAnsi="Arial" w:cs="Arial"/>
          <w:szCs w:val="24"/>
          <w:lang w:eastAsia="ar-SA"/>
        </w:rPr>
        <w:t>12236,738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10552,880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lastRenderedPageBreak/>
        <w:t xml:space="preserve">2019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10552,880 </w:t>
      </w:r>
      <w:r w:rsidRPr="00984801">
        <w:rPr>
          <w:rFonts w:ascii="Arial" w:hAnsi="Arial" w:cs="Arial"/>
          <w:szCs w:val="24"/>
          <w:lang w:eastAsia="ar-SA"/>
        </w:rPr>
        <w:t>тыс. руб.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за счет средств муниципального бюджета – </w:t>
      </w:r>
      <w:r w:rsidR="00377311" w:rsidRPr="00984801">
        <w:rPr>
          <w:rFonts w:ascii="Arial" w:hAnsi="Arial" w:cs="Arial"/>
          <w:bCs/>
          <w:color w:val="000000"/>
          <w:szCs w:val="24"/>
          <w:lang w:eastAsia="ar-SA"/>
        </w:rPr>
        <w:t>29708,640</w:t>
      </w:r>
      <w:r w:rsidRPr="00984801">
        <w:rPr>
          <w:rFonts w:ascii="Arial" w:hAnsi="Arial" w:cs="Arial"/>
          <w:szCs w:val="24"/>
          <w:lang w:eastAsia="ar-SA"/>
        </w:rPr>
        <w:t xml:space="preserve"> тыс. руб., 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9902,880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>9902,880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9902,880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общий объем финансирования за счет сре</w:t>
      </w:r>
      <w:proofErr w:type="gramStart"/>
      <w:r w:rsidRPr="00984801">
        <w:rPr>
          <w:rFonts w:ascii="Arial" w:hAnsi="Arial" w:cs="Arial"/>
          <w:szCs w:val="24"/>
          <w:lang w:eastAsia="ar-SA"/>
        </w:rPr>
        <w:t>дств кр</w:t>
      </w:r>
      <w:proofErr w:type="gramEnd"/>
      <w:r w:rsidRPr="00984801">
        <w:rPr>
          <w:rFonts w:ascii="Arial" w:hAnsi="Arial" w:cs="Arial"/>
          <w:szCs w:val="24"/>
          <w:lang w:eastAsia="ar-SA"/>
        </w:rPr>
        <w:t xml:space="preserve">аевого бюджета –  </w:t>
      </w:r>
      <w:r w:rsidR="00377311" w:rsidRPr="00984801">
        <w:rPr>
          <w:rFonts w:ascii="Arial" w:hAnsi="Arial" w:cs="Arial"/>
          <w:szCs w:val="24"/>
          <w:lang w:eastAsia="ar-SA"/>
        </w:rPr>
        <w:t>1683,858</w:t>
      </w:r>
      <w:r w:rsidRPr="00984801">
        <w:rPr>
          <w:rFonts w:ascii="Arial" w:hAnsi="Arial" w:cs="Arial"/>
          <w:szCs w:val="24"/>
          <w:lang w:eastAsia="ar-SA"/>
        </w:rPr>
        <w:t xml:space="preserve"> тыс. руб., 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377311" w:rsidRPr="00984801">
        <w:rPr>
          <w:rFonts w:ascii="Arial" w:hAnsi="Arial" w:cs="Arial"/>
          <w:szCs w:val="24"/>
          <w:lang w:eastAsia="ar-SA"/>
        </w:rPr>
        <w:t>1683,858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="00377311" w:rsidRPr="00984801">
        <w:rPr>
          <w:rFonts w:ascii="Arial" w:hAnsi="Arial" w:cs="Arial"/>
          <w:szCs w:val="24"/>
          <w:lang w:eastAsia="ar-SA"/>
        </w:rPr>
        <w:t xml:space="preserve">     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2019 год –</w:t>
      </w:r>
      <w:r w:rsidR="00377311" w:rsidRPr="00984801">
        <w:rPr>
          <w:rFonts w:ascii="Arial" w:hAnsi="Arial" w:cs="Arial"/>
          <w:szCs w:val="24"/>
          <w:lang w:eastAsia="ar-SA"/>
        </w:rPr>
        <w:t xml:space="preserve">     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за счет средств федерального бюджета –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Pr="00984801">
        <w:rPr>
          <w:rFonts w:ascii="Arial" w:hAnsi="Arial" w:cs="Arial"/>
          <w:szCs w:val="24"/>
          <w:lang w:eastAsia="ar-SA"/>
        </w:rPr>
        <w:t xml:space="preserve">    тыс. руб., 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2019 год –</w:t>
      </w:r>
      <w:r w:rsidR="00377311"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705996" w:rsidRPr="00984801" w:rsidRDefault="00705996" w:rsidP="00200745">
      <w:pPr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 за счет средств внебюджетных источников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>1950,000</w:t>
      </w:r>
      <w:r w:rsidRPr="00984801">
        <w:rPr>
          <w:rFonts w:ascii="Arial" w:hAnsi="Arial" w:cs="Arial"/>
          <w:szCs w:val="24"/>
          <w:lang w:eastAsia="ar-SA"/>
        </w:rPr>
        <w:t xml:space="preserve"> тыс. руб., в том числе по годам:</w:t>
      </w:r>
    </w:p>
    <w:p w:rsidR="00705996" w:rsidRPr="00984801" w:rsidRDefault="00705996" w:rsidP="00200745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2017 год –</w:t>
      </w:r>
      <w:r w:rsidR="00377311"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650,000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705996" w:rsidRPr="00984801" w:rsidRDefault="00705996" w:rsidP="00200745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2018 год –</w:t>
      </w:r>
      <w:r w:rsidR="00377311"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650,000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BD5660" w:rsidRPr="00984801" w:rsidRDefault="00705996" w:rsidP="00200745">
      <w:pPr>
        <w:ind w:firstLine="709"/>
        <w:jc w:val="both"/>
        <w:rPr>
          <w:rFonts w:ascii="Arial" w:hAnsi="Arial" w:cs="Arial"/>
          <w:bCs/>
          <w:szCs w:val="24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650,000 </w:t>
      </w:r>
      <w:r w:rsidRPr="00984801">
        <w:rPr>
          <w:rFonts w:ascii="Arial" w:hAnsi="Arial" w:cs="Arial"/>
          <w:szCs w:val="24"/>
          <w:lang w:eastAsia="ar-SA"/>
        </w:rPr>
        <w:t>тыс. руб.»;</w:t>
      </w:r>
    </w:p>
    <w:p w:rsidR="00453FC9" w:rsidRPr="00984801" w:rsidRDefault="00BD5660" w:rsidP="00200745">
      <w:pPr>
        <w:ind w:firstLine="709"/>
        <w:jc w:val="both"/>
        <w:rPr>
          <w:rFonts w:ascii="Arial" w:hAnsi="Arial" w:cs="Arial"/>
          <w:bCs/>
          <w:szCs w:val="24"/>
        </w:rPr>
      </w:pPr>
      <w:r w:rsidRPr="00984801">
        <w:rPr>
          <w:rFonts w:ascii="Arial" w:hAnsi="Arial" w:cs="Arial"/>
          <w:szCs w:val="24"/>
        </w:rPr>
        <w:t>1.</w:t>
      </w:r>
      <w:r w:rsidR="00F12DE3" w:rsidRPr="00984801">
        <w:rPr>
          <w:rFonts w:ascii="Arial" w:hAnsi="Arial" w:cs="Arial"/>
          <w:szCs w:val="24"/>
        </w:rPr>
        <w:t>9</w:t>
      </w:r>
      <w:r w:rsidRPr="00984801">
        <w:rPr>
          <w:rFonts w:ascii="Arial" w:hAnsi="Arial" w:cs="Arial"/>
          <w:szCs w:val="24"/>
        </w:rPr>
        <w:t xml:space="preserve">.В </w:t>
      </w:r>
      <w:r w:rsidRPr="00984801">
        <w:rPr>
          <w:rFonts w:ascii="Arial" w:hAnsi="Arial" w:cs="Arial"/>
          <w:bCs/>
          <w:szCs w:val="24"/>
        </w:rPr>
        <w:t>разделе 1</w:t>
      </w:r>
      <w:r w:rsidR="00B82909" w:rsidRPr="00984801">
        <w:rPr>
          <w:rFonts w:ascii="Arial" w:hAnsi="Arial" w:cs="Arial"/>
          <w:bCs/>
          <w:szCs w:val="24"/>
        </w:rPr>
        <w:t xml:space="preserve"> «Паспорт подпрограммы»</w:t>
      </w:r>
      <w:r w:rsidRPr="00984801">
        <w:rPr>
          <w:rFonts w:ascii="Arial" w:hAnsi="Arial" w:cs="Arial"/>
          <w:bCs/>
          <w:szCs w:val="24"/>
        </w:rPr>
        <w:t xml:space="preserve"> </w:t>
      </w:r>
      <w:r w:rsidR="00453FC9" w:rsidRPr="00984801">
        <w:rPr>
          <w:rFonts w:ascii="Arial" w:hAnsi="Arial" w:cs="Arial"/>
          <w:szCs w:val="24"/>
        </w:rPr>
        <w:t>приложени</w:t>
      </w:r>
      <w:r w:rsidRPr="00984801">
        <w:rPr>
          <w:rFonts w:ascii="Arial" w:hAnsi="Arial" w:cs="Arial"/>
          <w:szCs w:val="24"/>
        </w:rPr>
        <w:t>я</w:t>
      </w:r>
      <w:r w:rsidR="00453FC9" w:rsidRPr="00984801">
        <w:rPr>
          <w:rFonts w:ascii="Arial" w:hAnsi="Arial" w:cs="Arial"/>
          <w:szCs w:val="24"/>
        </w:rPr>
        <w:t xml:space="preserve"> № 7 к  муниципальной программе «Развитие культуры и туризма в Тасеевском районе»</w:t>
      </w:r>
      <w:r w:rsidRPr="00984801">
        <w:rPr>
          <w:rFonts w:ascii="Arial" w:hAnsi="Arial" w:cs="Arial"/>
          <w:szCs w:val="24"/>
        </w:rPr>
        <w:t xml:space="preserve"> </w:t>
      </w:r>
      <w:r w:rsidR="00453FC9" w:rsidRPr="00984801">
        <w:rPr>
          <w:rFonts w:ascii="Arial" w:hAnsi="Arial" w:cs="Arial"/>
          <w:bCs/>
          <w:szCs w:val="24"/>
        </w:rPr>
        <w:t>строку «</w:t>
      </w:r>
      <w:r w:rsidR="00B82909" w:rsidRPr="00984801">
        <w:rPr>
          <w:rFonts w:ascii="Arial" w:hAnsi="Arial" w:cs="Arial"/>
          <w:color w:val="000000"/>
          <w:szCs w:val="24"/>
        </w:rPr>
        <w:t>Информация по ресурсному обеспечению подпрограммы»</w:t>
      </w:r>
      <w:r w:rsidR="00B82909" w:rsidRPr="00984801">
        <w:rPr>
          <w:rFonts w:ascii="Arial" w:hAnsi="Arial" w:cs="Arial"/>
          <w:bCs/>
          <w:szCs w:val="24"/>
        </w:rPr>
        <w:t xml:space="preserve"> </w:t>
      </w:r>
      <w:r w:rsidR="00453FC9" w:rsidRPr="00984801">
        <w:rPr>
          <w:rFonts w:ascii="Arial" w:hAnsi="Arial" w:cs="Arial"/>
          <w:bCs/>
          <w:szCs w:val="24"/>
        </w:rPr>
        <w:t>изложить в следующей редакции:</w:t>
      </w:r>
    </w:p>
    <w:p w:rsidR="00B82909" w:rsidRPr="00984801" w:rsidRDefault="00BD5660" w:rsidP="00200745">
      <w:pPr>
        <w:pStyle w:val="ConsPlusNormal"/>
        <w:ind w:firstLine="709"/>
        <w:jc w:val="both"/>
        <w:rPr>
          <w:sz w:val="24"/>
          <w:szCs w:val="24"/>
          <w:lang w:eastAsia="ar-SA"/>
        </w:rPr>
      </w:pPr>
      <w:r w:rsidRPr="00984801">
        <w:rPr>
          <w:sz w:val="24"/>
          <w:szCs w:val="24"/>
        </w:rPr>
        <w:t>«</w:t>
      </w:r>
      <w:r w:rsidR="00B82909" w:rsidRPr="00984801">
        <w:rPr>
          <w:sz w:val="24"/>
          <w:szCs w:val="24"/>
          <w:lang w:eastAsia="ar-SA"/>
        </w:rPr>
        <w:t xml:space="preserve">общий объем финансирования – </w:t>
      </w:r>
      <w:r w:rsidR="00377311" w:rsidRPr="00984801">
        <w:rPr>
          <w:bCs/>
          <w:color w:val="000000"/>
          <w:sz w:val="24"/>
          <w:szCs w:val="24"/>
          <w:lang w:eastAsia="ar-SA"/>
        </w:rPr>
        <w:t>24685,257</w:t>
      </w:r>
      <w:r w:rsidR="00B82909" w:rsidRPr="00984801">
        <w:rPr>
          <w:bCs/>
          <w:color w:val="000000"/>
          <w:sz w:val="24"/>
          <w:szCs w:val="24"/>
          <w:lang w:eastAsia="ar-SA"/>
        </w:rPr>
        <w:t xml:space="preserve"> </w:t>
      </w:r>
      <w:r w:rsidR="00B82909" w:rsidRPr="00984801">
        <w:rPr>
          <w:sz w:val="24"/>
          <w:szCs w:val="24"/>
          <w:lang w:eastAsia="ar-SA"/>
        </w:rPr>
        <w:t>тыс. руб., из них по годам: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377311" w:rsidRPr="00984801">
        <w:rPr>
          <w:rFonts w:ascii="Arial" w:hAnsi="Arial" w:cs="Arial"/>
          <w:szCs w:val="24"/>
          <w:lang w:eastAsia="ar-SA"/>
        </w:rPr>
        <w:t>8701,657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7991,800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7991,800 </w:t>
      </w:r>
      <w:r w:rsidRPr="00984801">
        <w:rPr>
          <w:rFonts w:ascii="Arial" w:hAnsi="Arial" w:cs="Arial"/>
          <w:szCs w:val="24"/>
          <w:lang w:eastAsia="ar-SA"/>
        </w:rPr>
        <w:t>тыс. руб.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Cs/>
          <w:color w:val="000000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за счет средств муниципального бюджета – </w:t>
      </w:r>
      <w:r w:rsidR="00377311" w:rsidRPr="00984801">
        <w:rPr>
          <w:rFonts w:ascii="Arial" w:hAnsi="Arial" w:cs="Arial"/>
          <w:bCs/>
          <w:color w:val="000000"/>
          <w:szCs w:val="24"/>
          <w:lang w:eastAsia="ar-SA"/>
        </w:rPr>
        <w:t>23879,400</w:t>
      </w:r>
      <w:r w:rsidRPr="00984801">
        <w:rPr>
          <w:rFonts w:ascii="Arial" w:hAnsi="Arial" w:cs="Arial"/>
          <w:szCs w:val="24"/>
          <w:lang w:eastAsia="ar-SA"/>
        </w:rPr>
        <w:t xml:space="preserve"> тыс. руб., 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 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7959,800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7959,800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2019 год – 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7959,800 </w:t>
      </w:r>
      <w:r w:rsidRPr="00984801">
        <w:rPr>
          <w:rFonts w:ascii="Arial" w:hAnsi="Arial" w:cs="Arial"/>
          <w:szCs w:val="24"/>
          <w:lang w:eastAsia="ar-SA"/>
        </w:rPr>
        <w:t>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общий объем финансирования за счет сре</w:t>
      </w:r>
      <w:proofErr w:type="gramStart"/>
      <w:r w:rsidRPr="00984801">
        <w:rPr>
          <w:rFonts w:ascii="Arial" w:hAnsi="Arial" w:cs="Arial"/>
          <w:szCs w:val="24"/>
          <w:lang w:eastAsia="ar-SA"/>
        </w:rPr>
        <w:t>дств кр</w:t>
      </w:r>
      <w:proofErr w:type="gramEnd"/>
      <w:r w:rsidRPr="00984801">
        <w:rPr>
          <w:rFonts w:ascii="Arial" w:hAnsi="Arial" w:cs="Arial"/>
          <w:szCs w:val="24"/>
          <w:lang w:eastAsia="ar-SA"/>
        </w:rPr>
        <w:t xml:space="preserve">аевого бюджета – </w:t>
      </w:r>
      <w:r w:rsidR="00377311" w:rsidRPr="00984801">
        <w:rPr>
          <w:rFonts w:ascii="Arial" w:hAnsi="Arial" w:cs="Arial"/>
          <w:szCs w:val="24"/>
          <w:lang w:eastAsia="ar-SA"/>
        </w:rPr>
        <w:t>509,857</w:t>
      </w:r>
      <w:r w:rsidRPr="00984801">
        <w:rPr>
          <w:rFonts w:ascii="Arial" w:hAnsi="Arial" w:cs="Arial"/>
          <w:szCs w:val="24"/>
          <w:lang w:eastAsia="ar-SA"/>
        </w:rPr>
        <w:t xml:space="preserve"> тыс. руб., 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377311" w:rsidRPr="00984801">
        <w:rPr>
          <w:rFonts w:ascii="Arial" w:hAnsi="Arial" w:cs="Arial"/>
          <w:szCs w:val="24"/>
          <w:lang w:eastAsia="ar-SA"/>
        </w:rPr>
        <w:t>509,857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="00377311" w:rsidRPr="00984801">
        <w:rPr>
          <w:rFonts w:ascii="Arial" w:hAnsi="Arial" w:cs="Arial"/>
          <w:szCs w:val="24"/>
          <w:lang w:eastAsia="ar-SA"/>
        </w:rPr>
        <w:t xml:space="preserve">   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2019 год –</w:t>
      </w:r>
      <w:r w:rsidR="00377311" w:rsidRPr="00984801">
        <w:rPr>
          <w:rFonts w:ascii="Arial" w:hAnsi="Arial" w:cs="Arial"/>
          <w:szCs w:val="24"/>
          <w:lang w:eastAsia="ar-SA"/>
        </w:rPr>
        <w:t xml:space="preserve">   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377311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за счет средств федерального бюджета – </w:t>
      </w:r>
      <w:r w:rsidR="00615010" w:rsidRPr="00984801">
        <w:rPr>
          <w:rFonts w:ascii="Arial" w:hAnsi="Arial" w:cs="Arial"/>
          <w:szCs w:val="24"/>
          <w:lang w:eastAsia="ar-SA"/>
        </w:rPr>
        <w:t>20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615010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руб., 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в том числе по годам: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615010" w:rsidRPr="00984801">
        <w:rPr>
          <w:rFonts w:ascii="Arial" w:hAnsi="Arial" w:cs="Arial"/>
          <w:szCs w:val="24"/>
          <w:lang w:eastAsia="ar-SA"/>
        </w:rPr>
        <w:t>20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615010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2018 год –</w:t>
      </w:r>
      <w:r w:rsidR="00615010" w:rsidRPr="00984801">
        <w:rPr>
          <w:rFonts w:ascii="Arial" w:hAnsi="Arial" w:cs="Arial"/>
          <w:szCs w:val="24"/>
          <w:lang w:eastAsia="ar-SA"/>
        </w:rPr>
        <w:t xml:space="preserve">    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615010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2019 год –</w:t>
      </w:r>
      <w:r w:rsidR="00615010" w:rsidRPr="00984801">
        <w:rPr>
          <w:rFonts w:ascii="Arial" w:hAnsi="Arial" w:cs="Arial"/>
          <w:szCs w:val="24"/>
          <w:lang w:eastAsia="ar-SA"/>
        </w:rPr>
        <w:t xml:space="preserve">    </w:t>
      </w:r>
      <w:r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>0,00</w:t>
      </w:r>
      <w:r w:rsidR="00615010" w:rsidRPr="00984801">
        <w:rPr>
          <w:rFonts w:ascii="Arial" w:hAnsi="Arial" w:cs="Arial"/>
          <w:color w:val="000000"/>
          <w:szCs w:val="24"/>
          <w:lang w:eastAsia="ar-SA"/>
        </w:rPr>
        <w:t>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suppressAutoHyphens/>
        <w:autoSpaceDE w:val="0"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общий объем финансирования  за счет средств внебюджетных источников – </w:t>
      </w:r>
      <w:r w:rsidRPr="00984801">
        <w:rPr>
          <w:rFonts w:ascii="Arial" w:hAnsi="Arial" w:cs="Arial"/>
          <w:bCs/>
          <w:color w:val="000000"/>
          <w:szCs w:val="24"/>
          <w:lang w:eastAsia="ar-SA"/>
        </w:rPr>
        <w:t xml:space="preserve">96,000 </w:t>
      </w:r>
      <w:r w:rsidRPr="00984801">
        <w:rPr>
          <w:rFonts w:ascii="Arial" w:hAnsi="Arial" w:cs="Arial"/>
          <w:szCs w:val="24"/>
          <w:lang w:eastAsia="ar-SA"/>
        </w:rPr>
        <w:t>тыс. руб., в том числе по годам:</w:t>
      </w:r>
    </w:p>
    <w:p w:rsidR="00B82909" w:rsidRPr="00984801" w:rsidRDefault="00B82909" w:rsidP="00200745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2017 год – </w:t>
      </w:r>
      <w:r w:rsidR="00615010"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32,000 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B82909" w:rsidRPr="00984801" w:rsidRDefault="00B82909" w:rsidP="00200745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2018 год – </w:t>
      </w:r>
      <w:r w:rsidR="00615010" w:rsidRPr="00984801">
        <w:rPr>
          <w:rFonts w:ascii="Arial" w:hAnsi="Arial" w:cs="Arial"/>
          <w:szCs w:val="24"/>
          <w:lang w:eastAsia="ar-SA"/>
        </w:rPr>
        <w:t xml:space="preserve"> </w:t>
      </w:r>
      <w:r w:rsidRPr="00984801">
        <w:rPr>
          <w:rFonts w:ascii="Arial" w:hAnsi="Arial" w:cs="Arial"/>
          <w:color w:val="000000"/>
          <w:szCs w:val="24"/>
          <w:lang w:eastAsia="ar-SA"/>
        </w:rPr>
        <w:t>32,000</w:t>
      </w:r>
      <w:r w:rsidRPr="00984801">
        <w:rPr>
          <w:rFonts w:ascii="Arial" w:hAnsi="Arial" w:cs="Arial"/>
          <w:szCs w:val="24"/>
          <w:lang w:eastAsia="ar-SA"/>
        </w:rPr>
        <w:t xml:space="preserve"> тыс. руб.;</w:t>
      </w:r>
    </w:p>
    <w:p w:rsidR="00453FC9" w:rsidRPr="00984801" w:rsidRDefault="00B82909" w:rsidP="00200745">
      <w:pPr>
        <w:widowControl w:val="0"/>
        <w:autoSpaceDE w:val="0"/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  <w:lang w:eastAsia="ar-SA"/>
        </w:rPr>
        <w:lastRenderedPageBreak/>
        <w:t xml:space="preserve">2019 год – </w:t>
      </w:r>
      <w:r w:rsidRPr="00984801">
        <w:rPr>
          <w:rFonts w:ascii="Arial" w:hAnsi="Arial" w:cs="Arial"/>
          <w:color w:val="000000"/>
          <w:szCs w:val="24"/>
          <w:lang w:eastAsia="ar-SA"/>
        </w:rPr>
        <w:t xml:space="preserve">32,000 </w:t>
      </w:r>
      <w:r w:rsidRPr="00984801">
        <w:rPr>
          <w:rFonts w:ascii="Arial" w:hAnsi="Arial" w:cs="Arial"/>
          <w:szCs w:val="24"/>
          <w:lang w:eastAsia="ar-SA"/>
        </w:rPr>
        <w:t>тыс. руб.</w:t>
      </w:r>
      <w:r w:rsidR="00BD5660" w:rsidRPr="00984801">
        <w:rPr>
          <w:rFonts w:ascii="Arial" w:hAnsi="Arial" w:cs="Arial"/>
          <w:szCs w:val="24"/>
        </w:rPr>
        <w:t>».</w:t>
      </w:r>
    </w:p>
    <w:p w:rsidR="00CC56FE" w:rsidRPr="00984801" w:rsidRDefault="00CC56FE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2.Опубликовать постановление на официальном сайте администрации Тасеевского района в сети Интернет.</w:t>
      </w:r>
    </w:p>
    <w:p w:rsidR="00CC56FE" w:rsidRPr="00984801" w:rsidRDefault="00CC56FE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3.</w:t>
      </w:r>
      <w:proofErr w:type="gramStart"/>
      <w:r w:rsidRPr="00984801">
        <w:rPr>
          <w:rFonts w:ascii="Arial" w:hAnsi="Arial" w:cs="Arial"/>
          <w:szCs w:val="24"/>
        </w:rPr>
        <w:t>Контроль за</w:t>
      </w:r>
      <w:proofErr w:type="gramEnd"/>
      <w:r w:rsidRPr="00984801">
        <w:rPr>
          <w:rFonts w:ascii="Arial" w:hAnsi="Arial" w:cs="Arial"/>
          <w:szCs w:val="24"/>
        </w:rPr>
        <w:t xml:space="preserve"> исполнением  постановления  возложить на Первого заместителя Главы администрации Тасеевского района Северенчука И.И.</w:t>
      </w:r>
    </w:p>
    <w:p w:rsidR="00CC56FE" w:rsidRPr="00984801" w:rsidRDefault="00CC56FE" w:rsidP="00200745">
      <w:pPr>
        <w:ind w:firstLine="709"/>
        <w:jc w:val="both"/>
        <w:rPr>
          <w:rFonts w:ascii="Arial" w:hAnsi="Arial" w:cs="Arial"/>
          <w:szCs w:val="24"/>
        </w:rPr>
      </w:pPr>
      <w:r w:rsidRPr="00984801">
        <w:rPr>
          <w:rFonts w:ascii="Arial" w:hAnsi="Arial" w:cs="Arial"/>
          <w:szCs w:val="24"/>
        </w:rPr>
        <w:t>4.Постановление вступает в силу в день, следующий за днем его официального опубликования.</w:t>
      </w:r>
    </w:p>
    <w:p w:rsidR="00CC56FE" w:rsidRPr="00984801" w:rsidRDefault="00CC56FE" w:rsidP="00200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200745" w:rsidRPr="00984801" w:rsidRDefault="00200745" w:rsidP="00200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537D5C" w:rsidRPr="00984801" w:rsidRDefault="002B2B2D" w:rsidP="002007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ar-SA"/>
        </w:rPr>
        <w:sectPr w:rsidR="00537D5C" w:rsidRPr="00984801" w:rsidSect="00CC56FE">
          <w:headerReference w:type="even" r:id="rId10"/>
          <w:pgSz w:w="11906" w:h="16838" w:code="9"/>
          <w:pgMar w:top="709" w:right="849" w:bottom="1135" w:left="1701" w:header="720" w:footer="720" w:gutter="0"/>
          <w:cols w:space="720"/>
        </w:sectPr>
      </w:pPr>
      <w:r w:rsidRPr="00984801">
        <w:rPr>
          <w:rFonts w:ascii="Arial" w:hAnsi="Arial" w:cs="Arial"/>
          <w:szCs w:val="24"/>
        </w:rPr>
        <w:t>Глав</w:t>
      </w:r>
      <w:r w:rsidR="009F0088" w:rsidRPr="00984801">
        <w:rPr>
          <w:rFonts w:ascii="Arial" w:hAnsi="Arial" w:cs="Arial"/>
          <w:szCs w:val="24"/>
        </w:rPr>
        <w:t>а</w:t>
      </w:r>
      <w:r w:rsidRPr="00984801">
        <w:rPr>
          <w:rFonts w:ascii="Arial" w:hAnsi="Arial" w:cs="Arial"/>
          <w:szCs w:val="24"/>
        </w:rPr>
        <w:t xml:space="preserve"> Тасеевского района                                                       </w:t>
      </w:r>
      <w:r w:rsidR="009F0088" w:rsidRPr="00984801">
        <w:rPr>
          <w:rFonts w:ascii="Arial" w:hAnsi="Arial" w:cs="Arial"/>
          <w:szCs w:val="24"/>
        </w:rPr>
        <w:t>О</w:t>
      </w:r>
      <w:r w:rsidR="00A13DC8" w:rsidRPr="00984801">
        <w:rPr>
          <w:rFonts w:ascii="Arial" w:hAnsi="Arial" w:cs="Arial"/>
          <w:szCs w:val="24"/>
        </w:rPr>
        <w:t>.</w:t>
      </w:r>
      <w:r w:rsidR="009F0088" w:rsidRPr="00984801">
        <w:rPr>
          <w:rFonts w:ascii="Arial" w:hAnsi="Arial" w:cs="Arial"/>
          <w:szCs w:val="24"/>
        </w:rPr>
        <w:t>А</w:t>
      </w:r>
      <w:r w:rsidR="00A13DC8" w:rsidRPr="00984801">
        <w:rPr>
          <w:rFonts w:ascii="Arial" w:hAnsi="Arial" w:cs="Arial"/>
          <w:szCs w:val="24"/>
        </w:rPr>
        <w:t>.</w:t>
      </w:r>
      <w:r w:rsidR="00200745" w:rsidRPr="00984801">
        <w:rPr>
          <w:rFonts w:ascii="Arial" w:hAnsi="Arial" w:cs="Arial"/>
          <w:szCs w:val="24"/>
        </w:rPr>
        <w:t xml:space="preserve"> </w:t>
      </w:r>
      <w:r w:rsidR="009F0088" w:rsidRPr="00984801">
        <w:rPr>
          <w:rFonts w:ascii="Arial" w:hAnsi="Arial" w:cs="Arial"/>
          <w:szCs w:val="24"/>
        </w:rPr>
        <w:t>Никаноров</w:t>
      </w:r>
    </w:p>
    <w:p w:rsidR="00333B2D" w:rsidRPr="00984801" w:rsidRDefault="00333B2D" w:rsidP="00333B2D">
      <w:pPr>
        <w:pStyle w:val="ConsPlusTitle"/>
        <w:widowControl/>
        <w:ind w:left="6663"/>
        <w:jc w:val="right"/>
        <w:rPr>
          <w:b w:val="0"/>
          <w:kern w:val="1"/>
          <w:sz w:val="24"/>
          <w:szCs w:val="24"/>
          <w:lang w:eastAsia="ar-SA"/>
        </w:rPr>
      </w:pPr>
      <w:r w:rsidRPr="00984801">
        <w:rPr>
          <w:b w:val="0"/>
          <w:sz w:val="24"/>
          <w:szCs w:val="24"/>
          <w:lang w:eastAsia="ar-SA"/>
        </w:rPr>
        <w:lastRenderedPageBreak/>
        <w:t xml:space="preserve">Приложение №1 </w:t>
      </w:r>
    </w:p>
    <w:p w:rsidR="00333B2D" w:rsidRPr="00984801" w:rsidRDefault="00333B2D" w:rsidP="00333B2D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к постановлению </w:t>
      </w:r>
    </w:p>
    <w:p w:rsidR="00333B2D" w:rsidRPr="00984801" w:rsidRDefault="00333B2D" w:rsidP="00333B2D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администрации  </w:t>
      </w:r>
    </w:p>
    <w:p w:rsidR="00333B2D" w:rsidRPr="00984801" w:rsidRDefault="00333B2D" w:rsidP="00333B2D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Тасеевского  района </w:t>
      </w:r>
    </w:p>
    <w:p w:rsidR="00333B2D" w:rsidRPr="00984801" w:rsidRDefault="00333B2D" w:rsidP="00333B2D">
      <w:pPr>
        <w:tabs>
          <w:tab w:val="left" w:pos="5040"/>
          <w:tab w:val="left" w:pos="7200"/>
        </w:tabs>
        <w:suppressAutoHyphens/>
        <w:ind w:left="6663"/>
        <w:jc w:val="right"/>
        <w:rPr>
          <w:rFonts w:ascii="Arial" w:hAnsi="Arial" w:cs="Arial"/>
          <w:b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от  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10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.1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.2017   № 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982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Приложение №1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к муниципальной программе</w:t>
      </w:r>
    </w:p>
    <w:p w:rsidR="00B50ED9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«Развитие культуры и туризма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 xml:space="preserve"> в Тасеевском районе»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outlineLvl w:val="0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ИНФОРМАЦИЯ</w:t>
      </w: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о ресурсном обеспечении муниципальной  программы за счет средств местного бюджета,</w:t>
      </w: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в том числе средств, поступивших из бюджетов других уровней бюджетной системы и внебюджетных фондов</w:t>
      </w:r>
    </w:p>
    <w:p w:rsidR="00333B2D" w:rsidRPr="00984801" w:rsidRDefault="00333B2D" w:rsidP="00333B2D">
      <w:pPr>
        <w:widowControl w:val="0"/>
        <w:suppressAutoHyphens/>
        <w:ind w:firstLine="720"/>
        <w:jc w:val="both"/>
        <w:rPr>
          <w:rFonts w:ascii="Arial" w:hAnsi="Arial" w:cs="Arial"/>
          <w:kern w:val="1"/>
          <w:szCs w:val="24"/>
          <w:lang w:eastAsia="ar-SA"/>
        </w:rPr>
      </w:pP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8"/>
        <w:gridCol w:w="793"/>
        <w:gridCol w:w="737"/>
        <w:gridCol w:w="624"/>
        <w:gridCol w:w="1474"/>
        <w:gridCol w:w="1247"/>
        <w:gridCol w:w="1231"/>
        <w:gridCol w:w="1531"/>
      </w:tblGrid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N </w:t>
            </w:r>
            <w:proofErr w:type="gramStart"/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</w:t>
            </w:r>
            <w:proofErr w:type="gramEnd"/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2018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2019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Итого</w:t>
            </w:r>
          </w:p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на 2017-2019</w:t>
            </w:r>
          </w:p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годы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ГРБС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proofErr w:type="spellStart"/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</w:t>
            </w:r>
          </w:p>
        </w:tc>
      </w:tr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Муниципальная  программа </w:t>
            </w:r>
          </w:p>
          <w:p w:rsidR="00333B2D" w:rsidRPr="00984801" w:rsidRDefault="00333B2D" w:rsidP="00333B2D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eastAsia="Calibri" w:hAnsi="Arial" w:cs="Arial"/>
                <w:color w:val="000000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«Развитие культуры и туризма в Тасеевском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774F5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38</w:t>
            </w:r>
            <w:r w:rsidR="00653500" w:rsidRPr="00984801">
              <w:rPr>
                <w:rFonts w:ascii="Arial" w:hAnsi="Arial" w:cs="Arial"/>
                <w:kern w:val="1"/>
                <w:szCs w:val="24"/>
                <w:lang w:eastAsia="ar-SA"/>
              </w:rPr>
              <w:t>97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9,26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32414,310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32414,310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103</w:t>
            </w:r>
            <w:r w:rsidR="00653500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80</w:t>
            </w:r>
            <w:r w:rsidR="00B774F5" w:rsidRPr="00984801">
              <w:rPr>
                <w:rFonts w:ascii="Arial" w:hAnsi="Arial" w:cs="Arial"/>
                <w:kern w:val="1"/>
                <w:szCs w:val="24"/>
                <w:lang w:eastAsia="ar-SA"/>
              </w:rPr>
              <w:t>7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,88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в том числе по 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774F5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38</w:t>
            </w:r>
            <w:r w:rsidR="00653500" w:rsidRPr="00984801">
              <w:rPr>
                <w:rFonts w:ascii="Arial" w:hAnsi="Arial" w:cs="Arial"/>
                <w:kern w:val="1"/>
                <w:szCs w:val="24"/>
                <w:lang w:eastAsia="ar-SA"/>
              </w:rPr>
              <w:t>24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1,46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31673,31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31673,31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774F5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101</w:t>
            </w:r>
            <w:r w:rsidR="00653500" w:rsidRPr="00984801">
              <w:rPr>
                <w:rFonts w:ascii="Arial" w:hAnsi="Arial" w:cs="Arial"/>
                <w:kern w:val="1"/>
                <w:szCs w:val="24"/>
                <w:lang w:eastAsia="ar-SA"/>
              </w:rPr>
              <w:t>58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8,08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both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737,800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741,000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741,000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2219,800</w:t>
            </w:r>
          </w:p>
        </w:tc>
      </w:tr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«Сохранение культурного наследия»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A74AB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16879,273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12708,030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12708,030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42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295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,332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16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823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,47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12649,030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12649,030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B774F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42</w:t>
            </w:r>
            <w:r w:rsidR="00B774F5" w:rsidRPr="00984801">
              <w:rPr>
                <w:rFonts w:ascii="Arial" w:hAnsi="Arial" w:cs="Arial"/>
                <w:kern w:val="1"/>
                <w:szCs w:val="24"/>
                <w:lang w:eastAsia="ar-SA"/>
              </w:rPr>
              <w:t>263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,532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both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55,800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59,000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59,000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173,800</w:t>
            </w:r>
          </w:p>
        </w:tc>
      </w:tr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suppressAutoHyphens/>
              <w:spacing w:line="100" w:lineRule="atLeast"/>
              <w:rPr>
                <w:rFonts w:ascii="Arial" w:eastAsia="Calibri" w:hAnsi="Arial" w:cs="Arial"/>
                <w:color w:val="000000"/>
                <w:kern w:val="1"/>
                <w:szCs w:val="24"/>
                <w:lang w:eastAsia="ar-SA"/>
              </w:rPr>
            </w:pPr>
            <w:r w:rsidRPr="00984801">
              <w:rPr>
                <w:rFonts w:ascii="Arial" w:eastAsia="Calibri" w:hAnsi="Arial" w:cs="Arial"/>
                <w:color w:val="000000"/>
                <w:kern w:val="1"/>
                <w:szCs w:val="24"/>
                <w:lang w:eastAsia="ar-SA"/>
              </w:rPr>
              <w:t>«Развитие архивного дела в Тасеевском районе»</w:t>
            </w:r>
          </w:p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11161,600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3484,800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в том числе по 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11161,600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3484,800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both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</w:tr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kern w:val="1"/>
                <w:szCs w:val="24"/>
                <w:lang w:eastAsia="ar-SA"/>
              </w:rPr>
              <w:t>«</w:t>
            </w: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Поддержка  и</w:t>
            </w:r>
            <w:r w:rsidRPr="00984801">
              <w:rPr>
                <w:rFonts w:ascii="Arial" w:hAnsi="Arial" w:cs="Arial"/>
                <w:bCs/>
                <w:kern w:val="1"/>
                <w:szCs w:val="24"/>
                <w:lang w:eastAsia="ar-SA"/>
              </w:rPr>
              <w:t>скусства  и народного творчества»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71475E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</w:t>
            </w:r>
            <w:r w:rsidR="0071475E" w:rsidRPr="00984801">
              <w:rPr>
                <w:rFonts w:ascii="Arial" w:hAnsi="Arial" w:cs="Arial"/>
                <w:kern w:val="1"/>
                <w:szCs w:val="24"/>
                <w:lang w:eastAsia="ar-SA"/>
              </w:rPr>
              <w:t>23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6,738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10552,880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10552,880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71475E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33</w:t>
            </w:r>
            <w:r w:rsidR="0071475E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34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2,498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71475E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</w:t>
            </w:r>
            <w:r w:rsidR="0071475E" w:rsidRPr="00984801">
              <w:rPr>
                <w:rFonts w:ascii="Arial" w:hAnsi="Arial" w:cs="Arial"/>
                <w:kern w:val="1"/>
                <w:szCs w:val="24"/>
                <w:lang w:eastAsia="ar-SA"/>
              </w:rPr>
              <w:t>58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6,738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9902,880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9902,880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E674F7" w:rsidP="0071475E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31</w:t>
            </w:r>
            <w:r w:rsidR="0071475E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39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2,498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both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1950,000</w:t>
            </w:r>
          </w:p>
        </w:tc>
      </w:tr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«Обеспечение условий для устойчивого развития отрасли»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A74AB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8701,657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7991,800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7991,800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A74AB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24685,257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A74AB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8669,657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7959,800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7959,800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A74AB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24589,257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both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   96,000</w:t>
            </w:r>
          </w:p>
        </w:tc>
      </w:tr>
      <w:tr w:rsidR="00333B2D" w:rsidRPr="00984801" w:rsidTr="00342B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«Содействие развитию туризма в Тасеевском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 расходные обязательства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 по ГРБС: администрация Тасеевского района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</w:tr>
      <w:tr w:rsidR="00333B2D" w:rsidRPr="00984801" w:rsidTr="00342B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both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Подведомственные учреждения культуры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0</w:t>
            </w:r>
          </w:p>
        </w:tc>
      </w:tr>
    </w:tbl>
    <w:p w:rsidR="00333B2D" w:rsidRPr="00984801" w:rsidRDefault="00333B2D" w:rsidP="00333B2D">
      <w:pPr>
        <w:suppressAutoHyphens/>
        <w:spacing w:after="200" w:line="276" w:lineRule="auto"/>
        <w:rPr>
          <w:rFonts w:ascii="Arial" w:eastAsia="Calibri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pStyle w:val="ConsPlusTitle"/>
        <w:widowControl/>
        <w:ind w:left="6663"/>
        <w:jc w:val="right"/>
        <w:rPr>
          <w:b w:val="0"/>
          <w:kern w:val="1"/>
          <w:sz w:val="24"/>
          <w:szCs w:val="24"/>
          <w:lang w:eastAsia="ar-SA"/>
        </w:rPr>
      </w:pPr>
      <w:r w:rsidRPr="00984801">
        <w:rPr>
          <w:b w:val="0"/>
          <w:sz w:val="24"/>
          <w:szCs w:val="24"/>
          <w:lang w:eastAsia="ar-SA"/>
        </w:rPr>
        <w:t xml:space="preserve">Приложение №2 </w:t>
      </w:r>
    </w:p>
    <w:p w:rsidR="00333B2D" w:rsidRPr="00984801" w:rsidRDefault="00333B2D" w:rsidP="00333B2D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к постановлению </w:t>
      </w:r>
    </w:p>
    <w:p w:rsidR="00333B2D" w:rsidRPr="00984801" w:rsidRDefault="00333B2D" w:rsidP="00333B2D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администрации  </w:t>
      </w:r>
    </w:p>
    <w:p w:rsidR="00333B2D" w:rsidRPr="00984801" w:rsidRDefault="00333B2D" w:rsidP="00333B2D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Тасеевского  района </w:t>
      </w:r>
    </w:p>
    <w:p w:rsidR="00333B2D" w:rsidRPr="00984801" w:rsidRDefault="00333B2D" w:rsidP="00333B2D">
      <w:pPr>
        <w:tabs>
          <w:tab w:val="left" w:pos="5040"/>
          <w:tab w:val="left" w:pos="7200"/>
        </w:tabs>
        <w:suppressAutoHyphens/>
        <w:ind w:left="6663"/>
        <w:jc w:val="right"/>
        <w:rPr>
          <w:rFonts w:ascii="Arial" w:hAnsi="Arial" w:cs="Arial"/>
          <w:b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от  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10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.1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.2017   №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 xml:space="preserve"> 982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 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highlight w:val="yellow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Приложение №2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к  муниципальной программе</w:t>
      </w:r>
    </w:p>
    <w:p w:rsidR="00B50ED9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«Развитие культуры и туризма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 xml:space="preserve"> в Тасеевском районе»</w:t>
      </w:r>
    </w:p>
    <w:p w:rsidR="00333B2D" w:rsidRPr="00984801" w:rsidRDefault="00333B2D" w:rsidP="00333B2D">
      <w:pPr>
        <w:widowControl w:val="0"/>
        <w:suppressAutoHyphens/>
        <w:ind w:firstLine="720"/>
        <w:jc w:val="right"/>
        <w:outlineLvl w:val="0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both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ИНФОРМАЦИЯ</w:t>
      </w: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r w:rsidRPr="00984801">
        <w:rPr>
          <w:rFonts w:ascii="Arial" w:hAnsi="Arial" w:cs="Arial"/>
          <w:kern w:val="1"/>
          <w:szCs w:val="24"/>
          <w:lang w:eastAsia="ar-SA"/>
        </w:rPr>
        <w:t>об источниках финансирования подпрограмм, отдельных</w:t>
      </w:r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proofErr w:type="gramStart"/>
      <w:r w:rsidRPr="00984801">
        <w:rPr>
          <w:rFonts w:ascii="Arial" w:hAnsi="Arial" w:cs="Arial"/>
          <w:kern w:val="1"/>
          <w:szCs w:val="24"/>
          <w:lang w:eastAsia="ar-SA"/>
        </w:rPr>
        <w:t>мероприятий муниципальной программы  (средства местного бюджета, в том числе средства,</w:t>
      </w:r>
      <w:proofErr w:type="gramEnd"/>
    </w:p>
    <w:p w:rsidR="00333B2D" w:rsidRPr="00984801" w:rsidRDefault="00333B2D" w:rsidP="00333B2D">
      <w:pPr>
        <w:widowControl w:val="0"/>
        <w:suppressAutoHyphens/>
        <w:ind w:firstLine="720"/>
        <w:jc w:val="center"/>
        <w:rPr>
          <w:rFonts w:ascii="Arial" w:hAnsi="Arial" w:cs="Arial"/>
          <w:kern w:val="1"/>
          <w:szCs w:val="24"/>
          <w:lang w:eastAsia="ar-SA"/>
        </w:rPr>
      </w:pPr>
      <w:proofErr w:type="gramStart"/>
      <w:r w:rsidRPr="00984801">
        <w:rPr>
          <w:rFonts w:ascii="Arial" w:hAnsi="Arial" w:cs="Arial"/>
          <w:kern w:val="1"/>
          <w:szCs w:val="24"/>
          <w:lang w:eastAsia="ar-SA"/>
        </w:rPr>
        <w:t>поступившие из бюджетов других уровней бюджетной системы, внебюджетных фондов)</w:t>
      </w:r>
      <w:proofErr w:type="gramEnd"/>
    </w:p>
    <w:p w:rsidR="00333B2D" w:rsidRPr="00984801" w:rsidRDefault="00333B2D" w:rsidP="00333B2D">
      <w:pPr>
        <w:widowControl w:val="0"/>
        <w:suppressAutoHyphens/>
        <w:ind w:firstLine="720"/>
        <w:jc w:val="both"/>
        <w:rPr>
          <w:rFonts w:ascii="Arial" w:hAnsi="Arial" w:cs="Arial"/>
          <w:kern w:val="1"/>
          <w:szCs w:val="24"/>
          <w:lang w:eastAsia="ar-SA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985"/>
        <w:gridCol w:w="4001"/>
        <w:gridCol w:w="1276"/>
        <w:gridCol w:w="1275"/>
        <w:gridCol w:w="1134"/>
        <w:gridCol w:w="1811"/>
      </w:tblGrid>
      <w:tr w:rsidR="00333B2D" w:rsidRPr="00984801" w:rsidTr="00342B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N </w:t>
            </w:r>
            <w:proofErr w:type="gramStart"/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</w:t>
            </w:r>
            <w:proofErr w:type="gramEnd"/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Статус  муниципальная  программа, 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Наименование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2017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2019 год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Итого</w:t>
            </w:r>
          </w:p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на 2017-2019</w:t>
            </w:r>
          </w:p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годы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план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</w:tr>
      <w:tr w:rsidR="00333B2D" w:rsidRPr="00984801" w:rsidTr="00342B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«Развитие культуры и туризма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0161F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38979,26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32414,310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32414,310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2D" w:rsidRPr="00984801" w:rsidRDefault="0030161F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103807,88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BA74AB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</w:t>
            </w:r>
            <w:r w:rsidR="00333B2D"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2D" w:rsidRPr="00984801" w:rsidRDefault="00BA74AB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</w:t>
            </w:r>
            <w:r w:rsidR="00333B2D"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12,600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0161F" w:rsidP="00FD4FD9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6507,95</w:t>
            </w:r>
            <w:r w:rsidR="00FD4FD9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152,400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152,400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2D" w:rsidRPr="00984801" w:rsidRDefault="0030161F" w:rsidP="00FD4FD9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6812,75</w:t>
            </w:r>
            <w:r w:rsidR="00FD4FD9"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0161F" w:rsidP="002B2285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31</w:t>
            </w:r>
            <w:r w:rsidR="002B2285" w:rsidRPr="00984801">
              <w:rPr>
                <w:rFonts w:ascii="Arial" w:hAnsi="Arial" w:cs="Arial"/>
                <w:kern w:val="1"/>
                <w:szCs w:val="24"/>
                <w:lang w:eastAsia="ar-SA"/>
              </w:rPr>
              <w:t>5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20,9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31520,910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31520,910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2D" w:rsidRPr="00984801" w:rsidRDefault="0030161F" w:rsidP="00BA74AB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94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5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62,7</w:t>
            </w:r>
            <w:r w:rsidR="00BA74AB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737,800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741,000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2219,800</w:t>
            </w:r>
          </w:p>
        </w:tc>
      </w:tr>
      <w:tr w:rsidR="00333B2D" w:rsidRPr="00984801" w:rsidTr="00342B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«Сохранение культурного наследия»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FD4FD9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16879,273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12708,030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12708,030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667D38" w:rsidP="00FD4FD9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42</w:t>
            </w:r>
            <w:r w:rsidR="00FD4FD9" w:rsidRPr="00984801">
              <w:rPr>
                <w:rFonts w:ascii="Arial" w:hAnsi="Arial" w:cs="Arial"/>
                <w:kern w:val="1"/>
                <w:szCs w:val="24"/>
                <w:lang w:eastAsia="ar-SA"/>
              </w:rPr>
              <w:t>295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,33</w:t>
            </w:r>
            <w:r w:rsidR="00FD4FD9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12,600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E25B7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4161,84</w:t>
            </w:r>
            <w:r w:rsidR="00FD4FD9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E25B7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4161,84</w:t>
            </w:r>
            <w:r w:rsidR="00FD4FD9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FD4FD9" w:rsidP="00CD0440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1264</w:t>
            </w:r>
            <w:r w:rsidR="003E25B7" w:rsidRPr="00984801">
              <w:rPr>
                <w:rFonts w:ascii="Arial" w:hAnsi="Arial" w:cs="Arial"/>
                <w:kern w:val="1"/>
                <w:szCs w:val="24"/>
                <w:lang w:eastAsia="ar-SA"/>
              </w:rPr>
              <w:t>9,030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12649,030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12649,030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FD4FD9" w:rsidP="00CD0440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37947,090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55,800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59,000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173,800</w:t>
            </w:r>
          </w:p>
        </w:tc>
      </w:tr>
      <w:tr w:rsidR="00333B2D" w:rsidRPr="00984801" w:rsidTr="00342B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«Развитие архивного дела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1161,600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3484,800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152,400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152,400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152,400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457,200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1009,200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1009,200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1009,200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3027,600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  <w:tr w:rsidR="00333B2D" w:rsidRPr="00984801" w:rsidTr="00342BA9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kern w:val="1"/>
                <w:szCs w:val="24"/>
                <w:lang w:eastAsia="ar-SA"/>
              </w:rPr>
              <w:t>«</w:t>
            </w: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Поддержка  и</w:t>
            </w:r>
            <w:r w:rsidRPr="00984801">
              <w:rPr>
                <w:rFonts w:ascii="Arial" w:hAnsi="Arial" w:cs="Arial"/>
                <w:bCs/>
                <w:kern w:val="1"/>
                <w:szCs w:val="24"/>
                <w:lang w:eastAsia="ar-SA"/>
              </w:rPr>
              <w:t xml:space="preserve">скусства  и народного </w:t>
            </w:r>
            <w:r w:rsidRPr="00984801">
              <w:rPr>
                <w:rFonts w:ascii="Arial" w:hAnsi="Arial" w:cs="Arial"/>
                <w:bCs/>
                <w:kern w:val="1"/>
                <w:szCs w:val="24"/>
                <w:lang w:eastAsia="ar-SA"/>
              </w:rPr>
              <w:lastRenderedPageBreak/>
              <w:t>творчества»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667D38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12</w:t>
            </w:r>
            <w:r w:rsidR="0030161F" w:rsidRPr="00984801">
              <w:rPr>
                <w:rFonts w:ascii="Arial" w:hAnsi="Arial" w:cs="Arial"/>
                <w:kern w:val="1"/>
                <w:szCs w:val="24"/>
                <w:lang w:eastAsia="ar-SA"/>
              </w:rPr>
              <w:t>23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6,738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10552,880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10552,880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667D38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33</w:t>
            </w:r>
            <w:r w:rsidR="0030161F" w:rsidRPr="00984801">
              <w:rPr>
                <w:rFonts w:ascii="Arial" w:hAnsi="Arial" w:cs="Arial"/>
                <w:kern w:val="1"/>
                <w:szCs w:val="24"/>
                <w:lang w:eastAsia="ar-SA"/>
              </w:rPr>
              <w:t>342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,498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0161F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0161F" w:rsidP="00CD0440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х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CD0440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1683,858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CD0440" w:rsidP="00667D38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1683,858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CD0440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9902,880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9902,880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9902,880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403A82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29708,640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650,000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1950,000</w:t>
            </w:r>
          </w:p>
        </w:tc>
      </w:tr>
      <w:tr w:rsidR="00333B2D" w:rsidRPr="00984801" w:rsidTr="00342BA9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«Обеспечение условий для устойчивого развития отрасли»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E25B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8</w:t>
            </w:r>
            <w:r w:rsidR="003E25B7" w:rsidRPr="00984801">
              <w:rPr>
                <w:rFonts w:ascii="Arial" w:hAnsi="Arial" w:cs="Arial"/>
                <w:kern w:val="1"/>
                <w:szCs w:val="24"/>
                <w:lang w:eastAsia="ar-SA"/>
              </w:rPr>
              <w:t>701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7991,800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7991,800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E25B7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24</w:t>
            </w:r>
            <w:r w:rsidR="003E25B7" w:rsidRPr="00984801">
              <w:rPr>
                <w:rFonts w:ascii="Arial" w:hAnsi="Arial" w:cs="Arial"/>
                <w:kern w:val="1"/>
                <w:szCs w:val="24"/>
                <w:lang w:eastAsia="ar-SA"/>
              </w:rPr>
              <w:t>685</w:t>
            </w: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,257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E25B7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E25B7" w:rsidP="0030161F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200,000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E25B7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509,857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E25B7" w:rsidP="00403A82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509,857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403A82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7959,800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7959,800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7959,800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403A82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23879,400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32,000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96,000</w:t>
            </w:r>
          </w:p>
        </w:tc>
      </w:tr>
      <w:tr w:rsidR="00333B2D" w:rsidRPr="00984801" w:rsidTr="00342BA9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Подпрограмма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kern w:val="1"/>
                <w:szCs w:val="24"/>
                <w:lang w:eastAsia="ar-SA"/>
              </w:rPr>
              <w:t>«Содействие развитию туризма в Тасеевском районе»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  <w:tr w:rsidR="00333B2D" w:rsidRPr="00984801" w:rsidTr="00342BA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jc w:val="right"/>
              <w:rPr>
                <w:rFonts w:ascii="Arial" w:hAnsi="Arial" w:cs="Arial"/>
                <w:kern w:val="1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2D" w:rsidRPr="00984801" w:rsidRDefault="00333B2D" w:rsidP="00333B2D">
            <w:pPr>
              <w:widowControl w:val="0"/>
              <w:suppressAutoHyphens/>
              <w:ind w:firstLine="720"/>
              <w:rPr>
                <w:rFonts w:ascii="Arial" w:hAnsi="Arial" w:cs="Arial"/>
                <w:kern w:val="1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kern w:val="1"/>
                <w:szCs w:val="24"/>
                <w:lang w:val="en-US" w:eastAsia="ar-SA"/>
              </w:rPr>
              <w:t>x</w:t>
            </w:r>
          </w:p>
        </w:tc>
      </w:tr>
    </w:tbl>
    <w:p w:rsidR="00333B2D" w:rsidRPr="00984801" w:rsidRDefault="00333B2D" w:rsidP="00333B2D">
      <w:pPr>
        <w:suppressAutoHyphens/>
        <w:jc w:val="right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suppressAutoHyphens/>
        <w:jc w:val="right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suppressAutoHyphens/>
        <w:jc w:val="right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suppressAutoHyphens/>
        <w:jc w:val="right"/>
        <w:rPr>
          <w:rFonts w:ascii="Arial" w:hAnsi="Arial" w:cs="Arial"/>
          <w:kern w:val="1"/>
          <w:szCs w:val="24"/>
          <w:lang w:eastAsia="ar-SA"/>
        </w:rPr>
      </w:pPr>
    </w:p>
    <w:p w:rsidR="00333B2D" w:rsidRPr="00984801" w:rsidRDefault="00333B2D" w:rsidP="00333B2D">
      <w:pPr>
        <w:suppressAutoHyphens/>
        <w:jc w:val="right"/>
        <w:rPr>
          <w:rFonts w:ascii="Arial" w:hAnsi="Arial" w:cs="Arial"/>
          <w:kern w:val="1"/>
          <w:szCs w:val="24"/>
          <w:lang w:eastAsia="ar-SA"/>
        </w:rPr>
      </w:pPr>
    </w:p>
    <w:p w:rsidR="00537D5C" w:rsidRPr="00984801" w:rsidRDefault="00537D5C" w:rsidP="00537D5C">
      <w:pPr>
        <w:pStyle w:val="ConsPlusTitle"/>
        <w:widowControl/>
        <w:ind w:left="6663"/>
        <w:jc w:val="right"/>
        <w:rPr>
          <w:b w:val="0"/>
          <w:kern w:val="1"/>
          <w:sz w:val="24"/>
          <w:szCs w:val="24"/>
          <w:lang w:eastAsia="ar-SA"/>
        </w:rPr>
      </w:pPr>
      <w:r w:rsidRPr="00984801">
        <w:rPr>
          <w:b w:val="0"/>
          <w:sz w:val="24"/>
          <w:szCs w:val="24"/>
          <w:lang w:eastAsia="ar-SA"/>
        </w:rPr>
        <w:t>Приложение №</w:t>
      </w:r>
      <w:r w:rsidR="00333B2D" w:rsidRPr="00984801">
        <w:rPr>
          <w:b w:val="0"/>
          <w:sz w:val="24"/>
          <w:szCs w:val="24"/>
          <w:lang w:eastAsia="ar-SA"/>
        </w:rPr>
        <w:t>3</w:t>
      </w:r>
      <w:r w:rsidRPr="00984801">
        <w:rPr>
          <w:b w:val="0"/>
          <w:sz w:val="24"/>
          <w:szCs w:val="24"/>
          <w:lang w:eastAsia="ar-SA"/>
        </w:rPr>
        <w:t xml:space="preserve">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к постановлению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администрации 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Тасеевского  района </w:t>
      </w:r>
    </w:p>
    <w:p w:rsidR="00537D5C" w:rsidRPr="00984801" w:rsidRDefault="00537D5C" w:rsidP="00537D5C">
      <w:pPr>
        <w:tabs>
          <w:tab w:val="left" w:pos="5040"/>
          <w:tab w:val="left" w:pos="7200"/>
        </w:tabs>
        <w:suppressAutoHyphens/>
        <w:ind w:left="6663"/>
        <w:jc w:val="right"/>
        <w:rPr>
          <w:rFonts w:ascii="Arial" w:hAnsi="Arial" w:cs="Arial"/>
          <w:b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от  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10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.1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.2017   №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 xml:space="preserve"> 982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 </w:t>
      </w: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Приложение №2 </w:t>
      </w: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        к подпрограмме 1 «Сохранение </w:t>
      </w: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        культурного наследия»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Cs w:val="24"/>
          <w:lang w:eastAsia="ar-SA"/>
        </w:rPr>
      </w:pPr>
      <w:bookmarkStart w:id="0" w:name="Par1194"/>
      <w:bookmarkEnd w:id="0"/>
      <w:r w:rsidRPr="00984801">
        <w:rPr>
          <w:rFonts w:ascii="Arial" w:hAnsi="Arial" w:cs="Arial"/>
          <w:szCs w:val="24"/>
          <w:lang w:eastAsia="ar-SA"/>
        </w:rPr>
        <w:t>Перечень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мероприятий подпрограммы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Cs w:val="24"/>
          <w:lang w:eastAsia="ar-SA"/>
        </w:rPr>
      </w:pPr>
    </w:p>
    <w:tbl>
      <w:tblPr>
        <w:tblW w:w="155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81"/>
        <w:gridCol w:w="19"/>
        <w:gridCol w:w="888"/>
        <w:gridCol w:w="916"/>
        <w:gridCol w:w="1061"/>
        <w:gridCol w:w="1134"/>
        <w:gridCol w:w="1104"/>
        <w:gridCol w:w="1304"/>
        <w:gridCol w:w="1304"/>
        <w:gridCol w:w="1361"/>
        <w:gridCol w:w="1936"/>
      </w:tblGrid>
      <w:tr w:rsidR="00537D5C" w:rsidRPr="00984801" w:rsidTr="00B157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N </w:t>
            </w:r>
            <w:proofErr w:type="gramStart"/>
            <w:r w:rsidRPr="00984801">
              <w:rPr>
                <w:rFonts w:ascii="Arial" w:hAnsi="Arial" w:cs="Arial"/>
                <w:szCs w:val="24"/>
                <w:lang w:eastAsia="ar-SA"/>
              </w:rPr>
              <w:t>п</w:t>
            </w:r>
            <w:proofErr w:type="gramEnd"/>
            <w:r w:rsidRPr="00984801">
              <w:rPr>
                <w:rFonts w:ascii="Arial" w:hAnsi="Arial" w:cs="Arial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ГРБС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Расходы по годам реализации программы (тыс. руб.)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537D5C" w:rsidRPr="00984801" w:rsidTr="00B157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proofErr w:type="spellStart"/>
            <w:r w:rsidRPr="00984801">
              <w:rPr>
                <w:rFonts w:ascii="Arial" w:hAnsi="Arial" w:cs="Arial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2017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2018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2019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24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итого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</w:t>
            </w:r>
          </w:p>
        </w:tc>
      </w:tr>
      <w:tr w:rsidR="00537D5C" w:rsidRPr="00984801" w:rsidTr="00B157B2">
        <w:tc>
          <w:tcPr>
            <w:tcW w:w="15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9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Цель подпрограммы «Сохранение и эффективное использование культурного наследия Тасеевского района»</w:t>
            </w:r>
          </w:p>
        </w:tc>
      </w:tr>
      <w:tr w:rsidR="00537D5C" w:rsidRPr="00984801" w:rsidTr="00B157B2">
        <w:tc>
          <w:tcPr>
            <w:tcW w:w="15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 xml:space="preserve">  Задача 1.  Р</w:t>
            </w:r>
            <w:r w:rsidRPr="00984801">
              <w:rPr>
                <w:rFonts w:ascii="Arial" w:hAnsi="Arial" w:cs="Arial"/>
                <w:b/>
                <w:color w:val="000000"/>
                <w:szCs w:val="24"/>
                <w:lang w:eastAsia="ar-SA"/>
              </w:rPr>
              <w:t>азвитие библиотечного дела</w:t>
            </w:r>
          </w:p>
        </w:tc>
      </w:tr>
      <w:tr w:rsidR="00537D5C" w:rsidRPr="00984801" w:rsidTr="00B157B2">
        <w:trPr>
          <w:trHeight w:val="9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1.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Обеспечение деятельности (оказание услуг) подведомственных учреждений</w:t>
            </w: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 в рамках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утвержденного  муниципального задания / муниципальное бюджетное учреждений культуры «Тасеевская централизованная система»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9549,270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9361,570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9361,570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28272,410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Выполнение муниципального задания – 100 %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</w:p>
        </w:tc>
      </w:tr>
      <w:tr w:rsidR="00537D5C" w:rsidRPr="00984801" w:rsidTr="00B157B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007C3B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120,400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370,000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370,000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007C3B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860,400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005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007C3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</w:t>
            </w:r>
            <w:r w:rsidR="00007C3B" w:rsidRPr="00984801">
              <w:rPr>
                <w:rFonts w:ascii="Arial" w:hAnsi="Arial" w:cs="Arial"/>
                <w:szCs w:val="24"/>
                <w:lang w:eastAsia="ar-SA"/>
              </w:rPr>
              <w:t>1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0</w:t>
            </w:r>
            <w:r w:rsidR="00007C3B" w:rsidRPr="00984801">
              <w:rPr>
                <w:rFonts w:ascii="Arial" w:hAnsi="Arial" w:cs="Arial"/>
                <w:szCs w:val="24"/>
                <w:lang w:eastAsia="ar-SA"/>
              </w:rPr>
              <w:t>2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C3025" w:rsidP="00007C3B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36,420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C3025" w:rsidP="00DC302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36,420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8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C302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0410010</w:t>
            </w:r>
            <w:r w:rsidR="00DC3025" w:rsidRPr="00984801">
              <w:rPr>
                <w:rFonts w:ascii="Arial" w:hAnsi="Arial" w:cs="Arial"/>
                <w:szCs w:val="24"/>
                <w:lang w:eastAsia="ar-SA"/>
              </w:rPr>
              <w:t>3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C3025" w:rsidP="00007C3B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281,379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C3025" w:rsidP="00007C3B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281,379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DC3025" w:rsidRPr="00984801" w:rsidTr="00B157B2">
        <w:trPr>
          <w:trHeight w:val="8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DC302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007C3B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678,000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007C3B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678,000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DC3025" w:rsidRPr="00984801" w:rsidTr="00B157B2">
        <w:trPr>
          <w:trHeight w:val="8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DC302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3465B6" w:rsidP="00934C0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2563,81</w:t>
            </w:r>
            <w:r w:rsidR="00934C05" w:rsidRPr="00984801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3465B6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3465B6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5" w:rsidRPr="00984801" w:rsidRDefault="003465B6" w:rsidP="00934C0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2563,81</w:t>
            </w:r>
            <w:r w:rsidR="00934C05" w:rsidRPr="00984801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025" w:rsidRPr="00984801" w:rsidRDefault="00DC3025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C302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</w:t>
            </w:r>
            <w:r w:rsidR="00DC3025" w:rsidRPr="00984801">
              <w:rPr>
                <w:rFonts w:ascii="Arial" w:hAnsi="Arial" w:cs="Arial"/>
                <w:szCs w:val="24"/>
                <w:lang w:val="en-US" w:eastAsia="ar-SA"/>
              </w:rPr>
              <w:t>S</w:t>
            </w:r>
            <w:r w:rsidR="00DC3025" w:rsidRPr="00984801">
              <w:rPr>
                <w:rFonts w:ascii="Arial" w:hAnsi="Arial" w:cs="Arial"/>
                <w:szCs w:val="24"/>
                <w:lang w:eastAsia="ar-SA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C302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</w:t>
            </w:r>
            <w:r w:rsidR="00DC3025" w:rsidRPr="00984801">
              <w:rPr>
                <w:rFonts w:ascii="Arial" w:hAnsi="Arial" w:cs="Arial"/>
                <w:szCs w:val="24"/>
                <w:lang w:eastAsia="ar-SA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C302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61,900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C302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61,900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2.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</w:t>
            </w:r>
          </w:p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учреждения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000000000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50,000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142,100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 xml:space="preserve">Мероприятие 3.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Комплектование фондов  муниципальных библиотек</w:t>
            </w: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934C0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</w:t>
            </w:r>
            <w:r w:rsidR="00934C05" w:rsidRPr="00984801">
              <w:rPr>
                <w:rFonts w:ascii="Arial" w:hAnsi="Arial" w:cs="Arial"/>
                <w:szCs w:val="24"/>
                <w:lang w:val="en-US" w:eastAsia="ar-SA"/>
              </w:rPr>
              <w:t>R</w:t>
            </w:r>
            <w:r w:rsidR="00934C05" w:rsidRPr="00984801">
              <w:rPr>
                <w:rFonts w:ascii="Arial" w:hAnsi="Arial" w:cs="Arial"/>
                <w:szCs w:val="24"/>
                <w:lang w:eastAsia="ar-SA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247,800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247,800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color w:val="000000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>Приобретение изданий на бумажных и электронных носителях</w:t>
            </w: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R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12,600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12,600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Итого по задаче 1.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934C0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13593,683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9781,570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9781,570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934C0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33156,823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15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b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Задача 2.  Р</w:t>
            </w:r>
            <w:r w:rsidRPr="00984801">
              <w:rPr>
                <w:rFonts w:ascii="Arial" w:hAnsi="Arial" w:cs="Arial"/>
                <w:b/>
                <w:color w:val="000000"/>
                <w:szCs w:val="24"/>
                <w:lang w:eastAsia="ar-SA"/>
              </w:rPr>
              <w:t xml:space="preserve">азвитие музейного дела </w:t>
            </w:r>
          </w:p>
        </w:tc>
      </w:tr>
      <w:tr w:rsidR="00537D5C" w:rsidRPr="00984801" w:rsidTr="00B157B2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1</w:t>
            </w:r>
          </w:p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Обеспечение деятельности (оказание услуг)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 xml:space="preserve">подведомственных учреждений   </w:t>
            </w: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в рамках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утвержденного  муниципального задания  / муниципальное бюджетное учреждение культуры «Тасеевский краеведческий музей»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2917,460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2917,460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2917,460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8752,380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Выполнение муниципального задания – 100 %</w:t>
            </w: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5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26,015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26,015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51,000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51,000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6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049001046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277,414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277,414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10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041009488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2.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 учреждения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13,700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9,000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9,000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27,000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3285,589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2926,460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2926,460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9138,509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Всего по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16879,272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12708,030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12708,030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42295,332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том</w:t>
            </w:r>
            <w:proofErr w:type="spell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числе</w:t>
            </w:r>
            <w:proofErr w:type="spellEnd"/>
            <w:proofErr w:type="gram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: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16823,472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12649,030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12649,030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934C05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42121,532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55,800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59,000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59,000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173,800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</w:tbl>
    <w:p w:rsidR="00537D5C" w:rsidRPr="00984801" w:rsidRDefault="00537D5C" w:rsidP="00537D5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Pr="00984801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Pr="00984801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84801" w:rsidRDefault="00984801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84801" w:rsidRDefault="00984801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84801" w:rsidRDefault="00984801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84801" w:rsidRDefault="00984801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84801" w:rsidRPr="00984801" w:rsidRDefault="00984801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Pr="00984801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Pr="00984801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7D5C" w:rsidRPr="00984801" w:rsidRDefault="00537D5C" w:rsidP="00537D5C">
      <w:pPr>
        <w:pStyle w:val="ConsPlusTitle"/>
        <w:widowControl/>
        <w:ind w:left="6663"/>
        <w:jc w:val="right"/>
        <w:rPr>
          <w:b w:val="0"/>
          <w:kern w:val="1"/>
          <w:sz w:val="24"/>
          <w:szCs w:val="24"/>
          <w:lang w:eastAsia="ar-SA"/>
        </w:rPr>
      </w:pPr>
      <w:r w:rsidRPr="00984801">
        <w:rPr>
          <w:b w:val="0"/>
          <w:sz w:val="24"/>
          <w:szCs w:val="24"/>
          <w:lang w:eastAsia="ar-SA"/>
        </w:rPr>
        <w:lastRenderedPageBreak/>
        <w:t>Приложение №</w:t>
      </w:r>
      <w:r w:rsidR="00333B2D" w:rsidRPr="00984801">
        <w:rPr>
          <w:b w:val="0"/>
          <w:sz w:val="24"/>
          <w:szCs w:val="24"/>
          <w:lang w:eastAsia="ar-SA"/>
        </w:rPr>
        <w:t>4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к постановлению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администрации 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Тасеевского  района </w:t>
      </w:r>
    </w:p>
    <w:p w:rsidR="00537D5C" w:rsidRPr="00984801" w:rsidRDefault="00537D5C" w:rsidP="00537D5C">
      <w:pPr>
        <w:tabs>
          <w:tab w:val="left" w:pos="5040"/>
          <w:tab w:val="left" w:pos="7200"/>
        </w:tabs>
        <w:suppressAutoHyphens/>
        <w:ind w:left="6663"/>
        <w:jc w:val="right"/>
        <w:rPr>
          <w:rFonts w:ascii="Arial" w:hAnsi="Arial" w:cs="Arial"/>
          <w:b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от  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10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.1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.2017   №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 xml:space="preserve"> 982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 </w:t>
      </w:r>
    </w:p>
    <w:p w:rsidR="00537D5C" w:rsidRPr="00984801" w:rsidRDefault="00537D5C" w:rsidP="00537D5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Приложение №2</w:t>
      </w: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к подпрограмме 3 «Поддержка </w:t>
      </w:r>
      <w:proofErr w:type="spellStart"/>
      <w:r w:rsidRPr="00984801">
        <w:rPr>
          <w:rFonts w:ascii="Arial" w:hAnsi="Arial" w:cs="Arial"/>
          <w:szCs w:val="24"/>
          <w:lang w:eastAsia="ar-SA"/>
        </w:rPr>
        <w:t>искуссства</w:t>
      </w:r>
      <w:proofErr w:type="spellEnd"/>
      <w:r w:rsidRPr="00984801">
        <w:rPr>
          <w:rFonts w:ascii="Arial" w:hAnsi="Arial" w:cs="Arial"/>
          <w:szCs w:val="24"/>
          <w:lang w:eastAsia="ar-SA"/>
        </w:rPr>
        <w:t xml:space="preserve"> и народного творчества»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Перечень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мероприятий подпрограммы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Cs w:val="24"/>
          <w:lang w:eastAsia="ar-SA"/>
        </w:rPr>
      </w:pPr>
    </w:p>
    <w:tbl>
      <w:tblPr>
        <w:tblW w:w="155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81"/>
        <w:gridCol w:w="907"/>
        <w:gridCol w:w="916"/>
        <w:gridCol w:w="1061"/>
        <w:gridCol w:w="112"/>
        <w:gridCol w:w="1022"/>
        <w:gridCol w:w="1104"/>
        <w:gridCol w:w="142"/>
        <w:gridCol w:w="1162"/>
        <w:gridCol w:w="1304"/>
        <w:gridCol w:w="1361"/>
        <w:gridCol w:w="1936"/>
      </w:tblGrid>
      <w:tr w:rsidR="00537D5C" w:rsidRPr="00984801" w:rsidTr="00B157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N </w:t>
            </w:r>
            <w:proofErr w:type="gramStart"/>
            <w:r w:rsidRPr="00984801">
              <w:rPr>
                <w:rFonts w:ascii="Arial" w:hAnsi="Arial" w:cs="Arial"/>
                <w:szCs w:val="24"/>
                <w:lang w:eastAsia="ar-SA"/>
              </w:rPr>
              <w:t>п</w:t>
            </w:r>
            <w:proofErr w:type="gramEnd"/>
            <w:r w:rsidRPr="00984801">
              <w:rPr>
                <w:rFonts w:ascii="Arial" w:hAnsi="Arial" w:cs="Arial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ГРБС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Расходы по годам реализации программы (тыс. руб.)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537D5C" w:rsidRPr="00984801" w:rsidTr="00B157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proofErr w:type="spellStart"/>
            <w:r w:rsidRPr="00984801">
              <w:rPr>
                <w:rFonts w:ascii="Arial" w:hAnsi="Arial" w:cs="Arial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2017 год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2018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2019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24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итого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</w:t>
            </w:r>
          </w:p>
        </w:tc>
      </w:tr>
      <w:tr w:rsidR="00537D5C" w:rsidRPr="00984801" w:rsidTr="00B157B2">
        <w:tc>
          <w:tcPr>
            <w:tcW w:w="1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pacing w:val="-4"/>
                <w:szCs w:val="24"/>
                <w:lang w:eastAsia="ar-SA"/>
              </w:rPr>
              <w:t>Цель подпрограммы</w:t>
            </w: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 xml:space="preserve">   </w:t>
            </w:r>
            <w:r w:rsidRPr="00984801">
              <w:rPr>
                <w:rFonts w:ascii="Arial" w:hAnsi="Arial" w:cs="Arial"/>
                <w:bCs/>
                <w:color w:val="000000"/>
                <w:szCs w:val="24"/>
                <w:lang w:eastAsia="ar-SA"/>
              </w:rPr>
              <w:t>Обеспечение доступа населения Тасеевского  района  к культурным благам и участию в культурной жизн</w:t>
            </w:r>
            <w:r w:rsidRPr="00984801">
              <w:rPr>
                <w:rFonts w:ascii="Arial" w:hAnsi="Arial" w:cs="Arial"/>
                <w:b/>
                <w:bCs/>
                <w:color w:val="000000"/>
                <w:szCs w:val="24"/>
                <w:lang w:eastAsia="ar-SA"/>
              </w:rPr>
              <w:t>и</w:t>
            </w:r>
          </w:p>
        </w:tc>
      </w:tr>
      <w:tr w:rsidR="00537D5C" w:rsidRPr="00984801" w:rsidTr="00B157B2">
        <w:tc>
          <w:tcPr>
            <w:tcW w:w="1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9D4C3C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color w:val="FF0000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pacing w:val="-4"/>
                <w:szCs w:val="24"/>
                <w:lang w:eastAsia="ar-SA"/>
              </w:rPr>
              <w:t xml:space="preserve">Задача 1.  </w:t>
            </w:r>
            <w:r w:rsidRPr="00984801">
              <w:rPr>
                <w:rFonts w:ascii="Arial" w:hAnsi="Arial" w:cs="Arial"/>
                <w:b/>
                <w:bCs/>
                <w:color w:val="000000"/>
                <w:szCs w:val="24"/>
                <w:lang w:eastAsia="ar-SA"/>
              </w:rPr>
              <w:t>Сохранение и развитие традиционной народной культуры</w:t>
            </w:r>
            <w:r w:rsidR="009D4C3C" w:rsidRPr="00984801">
              <w:rPr>
                <w:rFonts w:ascii="Arial" w:hAnsi="Arial" w:cs="Arial"/>
                <w:b/>
                <w:bCs/>
                <w:color w:val="FF0000"/>
                <w:szCs w:val="24"/>
                <w:lang w:eastAsia="ar-SA"/>
              </w:rPr>
              <w:t xml:space="preserve"> </w:t>
            </w:r>
          </w:p>
        </w:tc>
      </w:tr>
      <w:tr w:rsidR="00537D5C" w:rsidRPr="00984801" w:rsidTr="00B157B2">
        <w:trPr>
          <w:trHeight w:val="9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>Мероприятие 1.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proofErr w:type="gramStart"/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Обеспечение деятельности (оказание услуг)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подведомственных учреждений</w:t>
            </w: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) в рамках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утвержденного  муниципального задания /муниципальное бюджетное учреждение культуры «Тасеевский районный Дом культуры»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043000061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9636,880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9636,880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9636,880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28910,640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Выполнение муниципального задания – 100 %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</w:p>
        </w:tc>
      </w:tr>
      <w:tr w:rsidR="00537D5C" w:rsidRPr="00984801" w:rsidTr="00B157B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043001021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93,655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93,655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043001031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56,097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56,097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8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043001046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1534,106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1534,106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>Мероприятие 2.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Обеспечение деятельности (оказание услуг) подведомственных учреждений за счет приносящей доход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</w:t>
            </w:r>
          </w:p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650,000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650,000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650,000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1950,000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Итого по задаче 1</w:t>
            </w: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817948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11</w:t>
            </w:r>
            <w:r w:rsidR="00817948" w:rsidRPr="00984801">
              <w:rPr>
                <w:rFonts w:ascii="Arial" w:hAnsi="Arial" w:cs="Arial"/>
                <w:szCs w:val="24"/>
                <w:lang w:eastAsia="ar-SA"/>
              </w:rPr>
              <w:t>970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,</w:t>
            </w:r>
            <w:r w:rsidR="00817948" w:rsidRPr="00984801">
              <w:rPr>
                <w:rFonts w:ascii="Arial" w:hAnsi="Arial" w:cs="Arial"/>
                <w:szCs w:val="24"/>
                <w:lang w:eastAsia="ar-SA"/>
              </w:rPr>
              <w:t>738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10286,880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10286,880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817948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32544,498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1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pacing w:val="-4"/>
                <w:szCs w:val="24"/>
                <w:lang w:eastAsia="ar-SA"/>
              </w:rPr>
              <w:t xml:space="preserve">Задача 2 </w:t>
            </w:r>
            <w:r w:rsidRPr="00984801">
              <w:rPr>
                <w:rFonts w:ascii="Arial" w:hAnsi="Arial" w:cs="Arial"/>
                <w:b/>
                <w:color w:val="000000"/>
                <w:szCs w:val="24"/>
                <w:lang w:eastAsia="ar-SA"/>
              </w:rPr>
              <w:t xml:space="preserve">  </w:t>
            </w:r>
            <w:r w:rsidRPr="00984801">
              <w:rPr>
                <w:rFonts w:ascii="Arial" w:hAnsi="Arial" w:cs="Arial"/>
                <w:b/>
                <w:bCs/>
                <w:color w:val="000000"/>
                <w:szCs w:val="24"/>
                <w:lang w:eastAsia="ar-SA"/>
              </w:rPr>
              <w:t>Организация и проведение культурных событий,</w:t>
            </w: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 xml:space="preserve"> в том числе поддержка творческих инициатив населения и учреждений культуры</w:t>
            </w:r>
          </w:p>
        </w:tc>
      </w:tr>
      <w:tr w:rsidR="00537D5C" w:rsidRPr="00984801" w:rsidTr="00B157B2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>Мероприятие 1.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 Организация и проведение   культурно - массовых мероприятий: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266,000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266,000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266,000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798</w:t>
            </w:r>
            <w:r w:rsidR="00537D5C" w:rsidRPr="00984801">
              <w:rPr>
                <w:rFonts w:ascii="Arial" w:hAnsi="Arial" w:cs="Arial"/>
                <w:szCs w:val="24"/>
                <w:lang w:eastAsia="ar-SA"/>
              </w:rPr>
              <w:t>,000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Увеличение количества значимых культурных мер</w:t>
            </w: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 xml:space="preserve">оприятий  </w:t>
            </w: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Районный праздник «День родного района»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140,0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420,000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Районный праздник «Парад Победы»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30,000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День  памяти и скорби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Районный праздник «Широкая Масленица»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85,000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85,000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85,000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255,000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Праздничное мероприятие, посвященное  55-летию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образования  краеведческого музея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Юбилей /50 лет/ народного театра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Юбилейные мероприятия, посвященные  45-летию  хора  ветеранов «Вдохновение»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Юбилей /15 лет/ хореографического коллектива «Радуга»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Юбилей /40 лет/ ВИА «Эксперимент»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Юбилей /25 лет/ ансамбля русской народной песни «</w:t>
            </w:r>
            <w:proofErr w:type="spellStart"/>
            <w:r w:rsidRPr="00984801">
              <w:rPr>
                <w:rFonts w:ascii="Arial" w:hAnsi="Arial" w:cs="Arial"/>
                <w:szCs w:val="24"/>
                <w:lang w:eastAsia="ar-SA"/>
              </w:rPr>
              <w:t>Тасеюшка</w:t>
            </w:r>
            <w:proofErr w:type="spellEnd"/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Юбилей /95 лет/ районного Дома культуры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Юбилей детской библиотеки /65 лет/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Юбилей </w:t>
            </w:r>
            <w:proofErr w:type="spellStart"/>
            <w:r w:rsidRPr="00984801">
              <w:rPr>
                <w:rFonts w:ascii="Arial" w:hAnsi="Arial" w:cs="Arial"/>
                <w:szCs w:val="24"/>
                <w:lang w:eastAsia="ar-SA"/>
              </w:rPr>
              <w:t>тасеевской</w:t>
            </w:r>
            <w:proofErr w:type="spellEnd"/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 партизанской республики /100 лет/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Организация и проведение выставок, презентаций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18,000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День памяти жертв политических репрессий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Дни воинской славы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15,000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>Декада инвалидов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15,000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15,000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15,000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45,000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Итого</w:t>
            </w:r>
            <w:proofErr w:type="spell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  <w:proofErr w:type="spellStart"/>
            <w:proofErr w:type="gram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по</w:t>
            </w:r>
            <w:proofErr w:type="spellEnd"/>
            <w:proofErr w:type="gram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з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адаче</w:t>
            </w:r>
            <w:proofErr w:type="spell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0430050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266,000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266,000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266,000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798,000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Всего по подпрограмме: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12236,738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10552,880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10552,880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33342,498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том</w:t>
            </w:r>
            <w:proofErr w:type="spell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числе</w:t>
            </w:r>
            <w:proofErr w:type="spellEnd"/>
            <w:proofErr w:type="gram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: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11586,738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9902,880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9902,880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817948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31392,498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650,000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650,000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650,000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1950,000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</w:tr>
    </w:tbl>
    <w:p w:rsidR="00537D5C" w:rsidRPr="00984801" w:rsidRDefault="00537D5C" w:rsidP="00537D5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984801" w:rsidRDefault="00984801" w:rsidP="00537D5C">
      <w:pPr>
        <w:pStyle w:val="ConsPlusTitle"/>
        <w:widowControl/>
        <w:ind w:left="6663"/>
        <w:jc w:val="right"/>
        <w:rPr>
          <w:b w:val="0"/>
          <w:sz w:val="24"/>
          <w:szCs w:val="24"/>
          <w:lang w:eastAsia="ar-SA"/>
        </w:rPr>
      </w:pPr>
    </w:p>
    <w:p w:rsidR="00537D5C" w:rsidRPr="00984801" w:rsidRDefault="00537D5C" w:rsidP="00537D5C">
      <w:pPr>
        <w:pStyle w:val="ConsPlusTitle"/>
        <w:widowControl/>
        <w:ind w:left="6663"/>
        <w:jc w:val="right"/>
        <w:rPr>
          <w:b w:val="0"/>
          <w:kern w:val="1"/>
          <w:sz w:val="24"/>
          <w:szCs w:val="24"/>
          <w:lang w:eastAsia="ar-SA"/>
        </w:rPr>
      </w:pPr>
      <w:bookmarkStart w:id="1" w:name="_GoBack"/>
      <w:bookmarkEnd w:id="1"/>
      <w:r w:rsidRPr="00984801">
        <w:rPr>
          <w:b w:val="0"/>
          <w:sz w:val="24"/>
          <w:szCs w:val="24"/>
          <w:lang w:eastAsia="ar-SA"/>
        </w:rPr>
        <w:t>Приложение №</w:t>
      </w:r>
      <w:r w:rsidR="00333B2D" w:rsidRPr="00984801">
        <w:rPr>
          <w:b w:val="0"/>
          <w:sz w:val="24"/>
          <w:szCs w:val="24"/>
          <w:lang w:eastAsia="ar-SA"/>
        </w:rPr>
        <w:t>5</w:t>
      </w:r>
      <w:r w:rsidRPr="00984801">
        <w:rPr>
          <w:b w:val="0"/>
          <w:sz w:val="24"/>
          <w:szCs w:val="24"/>
          <w:lang w:eastAsia="ar-SA"/>
        </w:rPr>
        <w:t xml:space="preserve">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к постановлению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администрации  </w:t>
      </w:r>
    </w:p>
    <w:p w:rsidR="00537D5C" w:rsidRPr="00984801" w:rsidRDefault="00537D5C" w:rsidP="00537D5C">
      <w:pPr>
        <w:suppressAutoHyphens/>
        <w:ind w:left="6663"/>
        <w:jc w:val="right"/>
        <w:rPr>
          <w:rFonts w:ascii="Arial" w:hAnsi="Arial" w:cs="Arial"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Тасеевского  района </w:t>
      </w:r>
    </w:p>
    <w:p w:rsidR="00537D5C" w:rsidRPr="00984801" w:rsidRDefault="00537D5C" w:rsidP="00537D5C">
      <w:pPr>
        <w:tabs>
          <w:tab w:val="left" w:pos="5040"/>
          <w:tab w:val="left" w:pos="7200"/>
        </w:tabs>
        <w:suppressAutoHyphens/>
        <w:ind w:left="6663"/>
        <w:jc w:val="right"/>
        <w:rPr>
          <w:rFonts w:ascii="Arial" w:hAnsi="Arial" w:cs="Arial"/>
          <w:b/>
          <w:bCs/>
          <w:kern w:val="1"/>
          <w:szCs w:val="24"/>
          <w:lang w:eastAsia="ar-SA"/>
        </w:rPr>
      </w:pP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от 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10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.1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>1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>.2017   №</w:t>
      </w:r>
      <w:r w:rsidR="0055659D" w:rsidRPr="00984801">
        <w:rPr>
          <w:rFonts w:ascii="Arial" w:hAnsi="Arial" w:cs="Arial"/>
          <w:bCs/>
          <w:kern w:val="1"/>
          <w:szCs w:val="24"/>
          <w:lang w:eastAsia="ar-SA"/>
        </w:rPr>
        <w:t xml:space="preserve"> 982</w:t>
      </w:r>
      <w:r w:rsidRPr="00984801">
        <w:rPr>
          <w:rFonts w:ascii="Arial" w:hAnsi="Arial" w:cs="Arial"/>
          <w:bCs/>
          <w:kern w:val="1"/>
          <w:szCs w:val="24"/>
          <w:lang w:eastAsia="ar-SA"/>
        </w:rPr>
        <w:t xml:space="preserve"> </w:t>
      </w:r>
    </w:p>
    <w:p w:rsidR="00537D5C" w:rsidRPr="00984801" w:rsidRDefault="00537D5C" w:rsidP="00537D5C">
      <w:pPr>
        <w:suppressAutoHyphens/>
        <w:autoSpaceDE w:val="0"/>
        <w:ind w:firstLine="540"/>
        <w:jc w:val="right"/>
        <w:rPr>
          <w:rFonts w:ascii="Arial" w:hAnsi="Arial" w:cs="Arial"/>
          <w:b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firstLine="540"/>
        <w:jc w:val="center"/>
        <w:rPr>
          <w:rFonts w:ascii="Arial" w:hAnsi="Arial" w:cs="Arial"/>
          <w:b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Приложение №2 </w:t>
      </w: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 xml:space="preserve">к подпрограмме 4 «Обеспечение условий реализации программы» </w:t>
      </w: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shd w:val="clear" w:color="auto" w:fill="FFFF00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shd w:val="clear" w:color="auto" w:fill="FFFF00"/>
          <w:lang w:eastAsia="ar-SA"/>
        </w:rPr>
      </w:pP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Перечень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Cs w:val="24"/>
          <w:lang w:eastAsia="ar-SA"/>
        </w:rPr>
      </w:pPr>
      <w:r w:rsidRPr="00984801">
        <w:rPr>
          <w:rFonts w:ascii="Arial" w:hAnsi="Arial" w:cs="Arial"/>
          <w:szCs w:val="24"/>
          <w:lang w:eastAsia="ar-SA"/>
        </w:rPr>
        <w:t>мероприятий подпрограммы</w:t>
      </w:r>
    </w:p>
    <w:p w:rsidR="00537D5C" w:rsidRPr="00984801" w:rsidRDefault="00537D5C" w:rsidP="00537D5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Cs w:val="24"/>
          <w:lang w:eastAsia="ar-SA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81"/>
        <w:gridCol w:w="907"/>
        <w:gridCol w:w="916"/>
        <w:gridCol w:w="1061"/>
        <w:gridCol w:w="112"/>
        <w:gridCol w:w="1022"/>
        <w:gridCol w:w="1104"/>
        <w:gridCol w:w="1304"/>
        <w:gridCol w:w="1304"/>
        <w:gridCol w:w="1361"/>
        <w:gridCol w:w="2127"/>
      </w:tblGrid>
      <w:tr w:rsidR="00537D5C" w:rsidRPr="00984801" w:rsidTr="00B157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N </w:t>
            </w:r>
            <w:proofErr w:type="gramStart"/>
            <w:r w:rsidRPr="00984801">
              <w:rPr>
                <w:rFonts w:ascii="Arial" w:hAnsi="Arial" w:cs="Arial"/>
                <w:szCs w:val="24"/>
                <w:lang w:eastAsia="ar-SA"/>
              </w:rPr>
              <w:t>п</w:t>
            </w:r>
            <w:proofErr w:type="gramEnd"/>
            <w:r w:rsidRPr="00984801">
              <w:rPr>
                <w:rFonts w:ascii="Arial" w:hAnsi="Arial" w:cs="Arial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Цели, задачи, мероприятия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ГРБС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537D5C" w:rsidRPr="00984801" w:rsidTr="00B157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proofErr w:type="spellStart"/>
            <w:r w:rsidRPr="00984801">
              <w:rPr>
                <w:rFonts w:ascii="Arial" w:hAnsi="Arial" w:cs="Arial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2017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2018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95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2019 год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24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итого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</w:t>
            </w:r>
          </w:p>
        </w:tc>
      </w:tr>
      <w:tr w:rsidR="00537D5C" w:rsidRPr="00984801" w:rsidTr="00B157B2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9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Цель подпрограммы «Создание условий для устойчивого развития отрасли «культура» Тасеевского района»</w:t>
            </w:r>
          </w:p>
        </w:tc>
      </w:tr>
      <w:tr w:rsidR="00537D5C" w:rsidRPr="00984801" w:rsidTr="00B157B2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both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 xml:space="preserve">Задача </w:t>
            </w: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1. Развитие системы  дополнительного образования в области культуры</w:t>
            </w: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1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Обеспечение деятельности (оказание услуг) подведомственных учреждений</w:t>
            </w: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 в рамках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утвержденного  муниципального задания: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0440000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7959,80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0</w:t>
            </w:r>
          </w:p>
          <w:p w:rsidR="009D4C3C" w:rsidRPr="00984801" w:rsidRDefault="009D4C3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FF0000"/>
                <w:szCs w:val="24"/>
                <w:highlight w:val="yello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7959,800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7959,800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24247,257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>Муниципальное бюджетное учреждение дополнительного образования «Тасеевская детская музыкальная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000061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3706,180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3706,180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3706,180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11118,540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5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001021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20,813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20,813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001031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69,850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69,850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001042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91,560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91,560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t>Муниципальное бюджетное учреждение дополнительног</w:t>
            </w:r>
            <w:r w:rsidRPr="00984801">
              <w:rPr>
                <w:rFonts w:ascii="Arial" w:hAnsi="Arial" w:cs="Arial"/>
                <w:bCs/>
                <w:szCs w:val="24"/>
                <w:lang w:eastAsia="ar-SA"/>
              </w:rPr>
              <w:lastRenderedPageBreak/>
              <w:t>о образования «Тасеевская детская художественная школа»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4000061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4253,620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4253,620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4253,620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12760,860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4001021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46,827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46,827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4001031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60,327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60,327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</w:t>
            </w:r>
            <w:r w:rsidRPr="00984801">
              <w:rPr>
                <w:rFonts w:ascii="Arial" w:hAnsi="Arial" w:cs="Arial"/>
                <w:szCs w:val="24"/>
                <w:lang w:val="en-US" w:eastAsia="ar-SA"/>
              </w:rPr>
              <w:t>4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4001042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78,480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78,480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2.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Обеспечение деятельности (оказание услуг)  подведомственных учреждений  от приносящей доход 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32,000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96,000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0703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highlight w:val="yellow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8359,657</w:t>
            </w:r>
            <w:r w:rsidR="00490BA7" w:rsidRPr="00984801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  <w:r w:rsidR="00B96FB5" w:rsidRPr="00984801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7991,800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7991,800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24343,257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Задача 2</w:t>
            </w: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. Развитие инфраструктуры отрасли «культура», внедрение информационно-коммуникационных технологий</w:t>
            </w:r>
            <w:r w:rsidRPr="00984801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537D5C" w:rsidRPr="00984801" w:rsidTr="00B157B2">
        <w:trPr>
          <w:trHeight w:val="10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color w:val="000000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>Предоставление субсидий из краевого бюджета: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15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1.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на реализацию социокультурных проектов муниципальными учреждениями культуры и образовательными организациями в области культуры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869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</w:t>
            </w:r>
            <w:r w:rsidR="00D869FC" w:rsidRPr="00984801">
              <w:rPr>
                <w:rFonts w:ascii="Arial" w:hAnsi="Arial" w:cs="Arial"/>
                <w:szCs w:val="24"/>
                <w:lang w:eastAsia="ar-S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869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044</w:t>
            </w:r>
            <w:r w:rsidR="00D869FC" w:rsidRPr="00984801">
              <w:rPr>
                <w:rFonts w:ascii="Arial" w:hAnsi="Arial" w:cs="Arial"/>
                <w:szCs w:val="24"/>
                <w:lang w:eastAsia="ar-SA"/>
              </w:rPr>
              <w:t>07481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2B2285">
            <w:pPr>
              <w:widowControl w:val="0"/>
              <w:tabs>
                <w:tab w:val="left" w:pos="195"/>
                <w:tab w:val="center" w:pos="490"/>
              </w:tabs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142,000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2B2285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142,000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Реализация социокультурных проектов на территории района</w:t>
            </w:r>
          </w:p>
        </w:tc>
      </w:tr>
      <w:tr w:rsidR="00537D5C" w:rsidRPr="00984801" w:rsidTr="00B157B2">
        <w:trPr>
          <w:trHeight w:val="9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rPr>
          <w:trHeight w:val="2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2.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на  разработку и корректировку проектно-сметной документации, капитальный ремонт и </w:t>
            </w: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lastRenderedPageBreak/>
              <w:t>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869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044</w:t>
            </w:r>
            <w:r w:rsidR="00D869FC" w:rsidRPr="00984801">
              <w:rPr>
                <w:rFonts w:ascii="Arial" w:hAnsi="Arial" w:cs="Arial"/>
                <w:szCs w:val="24"/>
                <w:lang w:val="en-US" w:eastAsia="ar-SA"/>
              </w:rPr>
              <w:t>0</w:t>
            </w:r>
            <w:r w:rsidR="00D869FC"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869FC" w:rsidP="00D869F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869FC" w:rsidP="00D869F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</w:p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Проведение капитальных ремонтов 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муниципальных учреждений и улучшение материально-технического состояния муниципальных учреждений</w:t>
            </w:r>
          </w:p>
        </w:tc>
      </w:tr>
      <w:tr w:rsidR="00537D5C" w:rsidRPr="00984801" w:rsidTr="00B157B2">
        <w:trPr>
          <w:trHeight w:val="33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3.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color w:val="000000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на выплату денежных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поощрений лучшим муниципальным учреждениям культуры и образования в области культуры, находящимся на территориях сельских поселений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Красноярского края, и их работникам</w:t>
            </w: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869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044</w:t>
            </w:r>
            <w:r w:rsidR="00D869FC" w:rsidRPr="00984801">
              <w:rPr>
                <w:rFonts w:ascii="Arial" w:hAnsi="Arial" w:cs="Arial"/>
                <w:szCs w:val="24"/>
                <w:lang w:val="en-US" w:eastAsia="ar-SA"/>
              </w:rPr>
              <w:t>R</w:t>
            </w:r>
            <w:r w:rsidR="00D869FC" w:rsidRPr="00984801">
              <w:rPr>
                <w:rFonts w:ascii="Arial" w:hAnsi="Arial" w:cs="Arial"/>
                <w:szCs w:val="24"/>
                <w:lang w:eastAsia="ar-SA"/>
              </w:rPr>
              <w:t>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869FC" w:rsidP="00D869F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869FC" w:rsidP="00D869F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Выплата денежных поощрений  учреждений и их работникам</w:t>
            </w: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bCs/>
                <w:szCs w:val="24"/>
                <w:lang w:eastAsia="ar-SA"/>
              </w:rPr>
              <w:t>Мероприятие 4.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color w:val="000000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на выплату </w:t>
            </w:r>
            <w:proofErr w:type="gramStart"/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>денежных</w:t>
            </w:r>
            <w:proofErr w:type="gramEnd"/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 xml:space="preserve"> </w:t>
            </w:r>
          </w:p>
          <w:p w:rsidR="00537D5C" w:rsidRPr="00984801" w:rsidRDefault="00537D5C" w:rsidP="00537D5C">
            <w:pPr>
              <w:suppressAutoHyphens/>
              <w:rPr>
                <w:rFonts w:ascii="Arial" w:hAnsi="Arial" w:cs="Arial"/>
                <w:color w:val="000000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color w:val="000000"/>
                <w:szCs w:val="24"/>
                <w:lang w:eastAsia="ar-SA"/>
              </w:rPr>
              <w:t>поощрений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D869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044</w:t>
            </w:r>
            <w:r w:rsidR="00D869FC" w:rsidRPr="00984801">
              <w:rPr>
                <w:rFonts w:ascii="Arial" w:hAnsi="Arial" w:cs="Arial"/>
                <w:szCs w:val="24"/>
                <w:lang w:val="en-US" w:eastAsia="ar-SA"/>
              </w:rPr>
              <w:t>R</w:t>
            </w:r>
            <w:r w:rsidR="00D869FC" w:rsidRPr="00984801">
              <w:rPr>
                <w:rFonts w:ascii="Arial" w:hAnsi="Arial" w:cs="Arial"/>
                <w:szCs w:val="24"/>
                <w:lang w:eastAsia="ar-SA"/>
              </w:rPr>
              <w:t>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869FC" w:rsidP="00D869F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D869FC" w:rsidP="00D869F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200,000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Выплата денежных поощрений лучшим работникам учреждений культуры и образования в области культуры</w:t>
            </w: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b/>
                <w:szCs w:val="24"/>
                <w:lang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D869F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342,000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D869F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342,000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В 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том</w:t>
            </w:r>
            <w:proofErr w:type="spell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proofErr w:type="spellStart"/>
            <w:r w:rsidRPr="00984801">
              <w:rPr>
                <w:rFonts w:ascii="Arial" w:hAnsi="Arial" w:cs="Arial"/>
                <w:szCs w:val="24"/>
                <w:lang w:val="en-US" w:eastAsia="ar-SA"/>
              </w:rPr>
              <w:t>числе</w:t>
            </w:r>
            <w:proofErr w:type="spellEnd"/>
            <w:r w:rsidRPr="00984801">
              <w:rPr>
                <w:rFonts w:ascii="Arial" w:hAnsi="Arial" w:cs="Arial"/>
                <w:szCs w:val="24"/>
                <w:lang w:val="en-US" w:eastAsia="ar-SA"/>
              </w:rPr>
              <w:t xml:space="preserve">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 xml:space="preserve">Администрация Тасеевского </w:t>
            </w:r>
            <w:r w:rsidRPr="00984801">
              <w:rPr>
                <w:rFonts w:ascii="Arial" w:hAnsi="Arial" w:cs="Arial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D869F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342,000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2B2285" w:rsidP="00D869FC">
            <w:pPr>
              <w:widowControl w:val="0"/>
              <w:suppressAutoHyphens/>
              <w:autoSpaceDE w:val="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342,000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537D5C" w:rsidRPr="00984801" w:rsidTr="00B157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rPr>
                <w:rFonts w:ascii="Arial" w:hAnsi="Arial" w:cs="Arial"/>
                <w:szCs w:val="24"/>
                <w:lang w:val="en-US"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</w:t>
            </w:r>
          </w:p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val="en-US"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  <w:r w:rsidRPr="00984801">
              <w:rPr>
                <w:rFonts w:ascii="Arial" w:hAnsi="Arial" w:cs="Arial"/>
                <w:szCs w:val="24"/>
                <w:lang w:eastAsia="ar-SA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C" w:rsidRPr="00984801" w:rsidRDefault="00537D5C" w:rsidP="00537D5C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Cs w:val="24"/>
                <w:lang w:eastAsia="ar-SA"/>
              </w:rPr>
            </w:pPr>
          </w:p>
        </w:tc>
      </w:tr>
    </w:tbl>
    <w:p w:rsidR="00537D5C" w:rsidRPr="00984801" w:rsidRDefault="00537D5C" w:rsidP="00537D5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left="9781"/>
        <w:jc w:val="right"/>
        <w:rPr>
          <w:rFonts w:ascii="Arial" w:hAnsi="Arial" w:cs="Arial"/>
          <w:szCs w:val="24"/>
          <w:shd w:val="clear" w:color="auto" w:fill="FFFF00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firstLine="540"/>
        <w:jc w:val="center"/>
        <w:rPr>
          <w:rFonts w:ascii="Arial" w:hAnsi="Arial" w:cs="Arial"/>
          <w:b/>
          <w:szCs w:val="24"/>
          <w:lang w:eastAsia="ar-SA"/>
        </w:rPr>
      </w:pPr>
    </w:p>
    <w:p w:rsidR="00537D5C" w:rsidRPr="00984801" w:rsidRDefault="00537D5C" w:rsidP="00537D5C">
      <w:pPr>
        <w:suppressAutoHyphens/>
        <w:autoSpaceDE w:val="0"/>
        <w:ind w:firstLine="540"/>
        <w:jc w:val="center"/>
        <w:rPr>
          <w:rFonts w:ascii="Arial" w:hAnsi="Arial" w:cs="Arial"/>
          <w:b/>
          <w:szCs w:val="24"/>
          <w:lang w:eastAsia="ar-SA"/>
        </w:rPr>
      </w:pPr>
    </w:p>
    <w:p w:rsidR="00537D5C" w:rsidRPr="00984801" w:rsidRDefault="00537D5C" w:rsidP="0043790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537D5C" w:rsidRPr="00984801" w:rsidSect="00537D5C">
      <w:pgSz w:w="16838" w:h="11906" w:orient="landscape" w:code="9"/>
      <w:pgMar w:top="851" w:right="1134" w:bottom="17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B2" w:rsidRDefault="004336B2">
      <w:r>
        <w:separator/>
      </w:r>
    </w:p>
  </w:endnote>
  <w:endnote w:type="continuationSeparator" w:id="0">
    <w:p w:rsidR="004336B2" w:rsidRDefault="0043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B2" w:rsidRDefault="004336B2">
      <w:r>
        <w:separator/>
      </w:r>
    </w:p>
  </w:footnote>
  <w:footnote w:type="continuationSeparator" w:id="0">
    <w:p w:rsidR="004336B2" w:rsidRDefault="0043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F2" w:rsidRDefault="00E91FF2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E91FF2" w:rsidRDefault="00E91F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07C3B"/>
    <w:rsid w:val="00013D04"/>
    <w:rsid w:val="0001684A"/>
    <w:rsid w:val="000215E4"/>
    <w:rsid w:val="000222C1"/>
    <w:rsid w:val="00023F44"/>
    <w:rsid w:val="00032237"/>
    <w:rsid w:val="00041B89"/>
    <w:rsid w:val="00047D5F"/>
    <w:rsid w:val="00057883"/>
    <w:rsid w:val="0006235F"/>
    <w:rsid w:val="00062A92"/>
    <w:rsid w:val="0006422D"/>
    <w:rsid w:val="00067095"/>
    <w:rsid w:val="000729B5"/>
    <w:rsid w:val="00073537"/>
    <w:rsid w:val="000778CC"/>
    <w:rsid w:val="00081C2E"/>
    <w:rsid w:val="00083A96"/>
    <w:rsid w:val="00083FE0"/>
    <w:rsid w:val="00084676"/>
    <w:rsid w:val="000A262C"/>
    <w:rsid w:val="000B1390"/>
    <w:rsid w:val="000B1599"/>
    <w:rsid w:val="000B16FB"/>
    <w:rsid w:val="000B37B4"/>
    <w:rsid w:val="000B3F47"/>
    <w:rsid w:val="000B3F50"/>
    <w:rsid w:val="000B620C"/>
    <w:rsid w:val="000C0E2F"/>
    <w:rsid w:val="000D39B3"/>
    <w:rsid w:val="000D5B07"/>
    <w:rsid w:val="000E67E7"/>
    <w:rsid w:val="000F6A6D"/>
    <w:rsid w:val="001001C3"/>
    <w:rsid w:val="00105F73"/>
    <w:rsid w:val="001068A1"/>
    <w:rsid w:val="00106FE9"/>
    <w:rsid w:val="00107747"/>
    <w:rsid w:val="00107FE0"/>
    <w:rsid w:val="0011066B"/>
    <w:rsid w:val="00111B2B"/>
    <w:rsid w:val="0011322F"/>
    <w:rsid w:val="00115F72"/>
    <w:rsid w:val="00124F8B"/>
    <w:rsid w:val="001319B8"/>
    <w:rsid w:val="00133B12"/>
    <w:rsid w:val="00142A8C"/>
    <w:rsid w:val="001443AD"/>
    <w:rsid w:val="00150F94"/>
    <w:rsid w:val="001514FE"/>
    <w:rsid w:val="001537DC"/>
    <w:rsid w:val="00156868"/>
    <w:rsid w:val="00160FA8"/>
    <w:rsid w:val="00161020"/>
    <w:rsid w:val="00161AB2"/>
    <w:rsid w:val="001638E8"/>
    <w:rsid w:val="001643CC"/>
    <w:rsid w:val="00166648"/>
    <w:rsid w:val="001751FC"/>
    <w:rsid w:val="00176B02"/>
    <w:rsid w:val="00176ED7"/>
    <w:rsid w:val="00177EBF"/>
    <w:rsid w:val="0018024B"/>
    <w:rsid w:val="00184B67"/>
    <w:rsid w:val="0018595C"/>
    <w:rsid w:val="001876EC"/>
    <w:rsid w:val="00191E92"/>
    <w:rsid w:val="00192B38"/>
    <w:rsid w:val="00193E2D"/>
    <w:rsid w:val="001A0D7C"/>
    <w:rsid w:val="001A1A9D"/>
    <w:rsid w:val="001A6DA0"/>
    <w:rsid w:val="001A7ECE"/>
    <w:rsid w:val="001B2573"/>
    <w:rsid w:val="001B2A58"/>
    <w:rsid w:val="001B3754"/>
    <w:rsid w:val="001B3978"/>
    <w:rsid w:val="001B6DB3"/>
    <w:rsid w:val="001C07A9"/>
    <w:rsid w:val="001D02A3"/>
    <w:rsid w:val="001D265D"/>
    <w:rsid w:val="001D70D1"/>
    <w:rsid w:val="001E7A26"/>
    <w:rsid w:val="001F134E"/>
    <w:rsid w:val="00200745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1949"/>
    <w:rsid w:val="00226E0F"/>
    <w:rsid w:val="00234723"/>
    <w:rsid w:val="0023614B"/>
    <w:rsid w:val="002469BA"/>
    <w:rsid w:val="00250FE8"/>
    <w:rsid w:val="0025297C"/>
    <w:rsid w:val="00257F95"/>
    <w:rsid w:val="00260A13"/>
    <w:rsid w:val="002616D9"/>
    <w:rsid w:val="0027075A"/>
    <w:rsid w:val="00281658"/>
    <w:rsid w:val="00281D74"/>
    <w:rsid w:val="0028363C"/>
    <w:rsid w:val="00284FD3"/>
    <w:rsid w:val="00285F2E"/>
    <w:rsid w:val="00286361"/>
    <w:rsid w:val="00291875"/>
    <w:rsid w:val="00292355"/>
    <w:rsid w:val="0029647A"/>
    <w:rsid w:val="002A1454"/>
    <w:rsid w:val="002A543A"/>
    <w:rsid w:val="002B2285"/>
    <w:rsid w:val="002B2B2D"/>
    <w:rsid w:val="002B7C54"/>
    <w:rsid w:val="002C2E5A"/>
    <w:rsid w:val="002C4475"/>
    <w:rsid w:val="002C611A"/>
    <w:rsid w:val="002C6959"/>
    <w:rsid w:val="002D07D7"/>
    <w:rsid w:val="002D0F85"/>
    <w:rsid w:val="002D1A3F"/>
    <w:rsid w:val="002D4E00"/>
    <w:rsid w:val="002E4CE5"/>
    <w:rsid w:val="002E551E"/>
    <w:rsid w:val="002F0FE1"/>
    <w:rsid w:val="0030161F"/>
    <w:rsid w:val="00310C3A"/>
    <w:rsid w:val="00322D51"/>
    <w:rsid w:val="00323AEC"/>
    <w:rsid w:val="0032418E"/>
    <w:rsid w:val="003246FC"/>
    <w:rsid w:val="0032531F"/>
    <w:rsid w:val="00333B2D"/>
    <w:rsid w:val="00342BA9"/>
    <w:rsid w:val="003431D5"/>
    <w:rsid w:val="003446B0"/>
    <w:rsid w:val="00345913"/>
    <w:rsid w:val="00345EAF"/>
    <w:rsid w:val="003465B6"/>
    <w:rsid w:val="003525F1"/>
    <w:rsid w:val="00356497"/>
    <w:rsid w:val="00356868"/>
    <w:rsid w:val="00360FE4"/>
    <w:rsid w:val="00370D8C"/>
    <w:rsid w:val="003727D6"/>
    <w:rsid w:val="00377311"/>
    <w:rsid w:val="00377D5F"/>
    <w:rsid w:val="00382021"/>
    <w:rsid w:val="00385A52"/>
    <w:rsid w:val="003967D2"/>
    <w:rsid w:val="003A10EE"/>
    <w:rsid w:val="003A2168"/>
    <w:rsid w:val="003A5FE2"/>
    <w:rsid w:val="003A6C61"/>
    <w:rsid w:val="003A7D80"/>
    <w:rsid w:val="003B1BF5"/>
    <w:rsid w:val="003B61DB"/>
    <w:rsid w:val="003B654E"/>
    <w:rsid w:val="003B6DDD"/>
    <w:rsid w:val="003B7778"/>
    <w:rsid w:val="003C04BB"/>
    <w:rsid w:val="003C2BC0"/>
    <w:rsid w:val="003C39F2"/>
    <w:rsid w:val="003E0BEE"/>
    <w:rsid w:val="003E25B7"/>
    <w:rsid w:val="003E55CE"/>
    <w:rsid w:val="003F0D9B"/>
    <w:rsid w:val="003F28BA"/>
    <w:rsid w:val="003F3392"/>
    <w:rsid w:val="004002FD"/>
    <w:rsid w:val="00402029"/>
    <w:rsid w:val="0040276A"/>
    <w:rsid w:val="004033B6"/>
    <w:rsid w:val="00403A82"/>
    <w:rsid w:val="00406B9A"/>
    <w:rsid w:val="00410FBC"/>
    <w:rsid w:val="0041195D"/>
    <w:rsid w:val="004336B2"/>
    <w:rsid w:val="0043418C"/>
    <w:rsid w:val="00436C09"/>
    <w:rsid w:val="0043790C"/>
    <w:rsid w:val="00446950"/>
    <w:rsid w:val="004469F6"/>
    <w:rsid w:val="004473AC"/>
    <w:rsid w:val="004522AE"/>
    <w:rsid w:val="00453FC9"/>
    <w:rsid w:val="00454386"/>
    <w:rsid w:val="00460F45"/>
    <w:rsid w:val="004663FE"/>
    <w:rsid w:val="00467E27"/>
    <w:rsid w:val="00470867"/>
    <w:rsid w:val="004714A0"/>
    <w:rsid w:val="004806F3"/>
    <w:rsid w:val="004824A1"/>
    <w:rsid w:val="00484F0F"/>
    <w:rsid w:val="0049038B"/>
    <w:rsid w:val="00490BA7"/>
    <w:rsid w:val="00493293"/>
    <w:rsid w:val="0049517E"/>
    <w:rsid w:val="004A1C17"/>
    <w:rsid w:val="004B0685"/>
    <w:rsid w:val="004B1F6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D0707"/>
    <w:rsid w:val="004D45A7"/>
    <w:rsid w:val="004D4C88"/>
    <w:rsid w:val="004D67D2"/>
    <w:rsid w:val="004D6FBD"/>
    <w:rsid w:val="004D7856"/>
    <w:rsid w:val="004E0F64"/>
    <w:rsid w:val="004F1CE1"/>
    <w:rsid w:val="004F248A"/>
    <w:rsid w:val="004F3C1A"/>
    <w:rsid w:val="004F3C30"/>
    <w:rsid w:val="004F4C0F"/>
    <w:rsid w:val="004F5186"/>
    <w:rsid w:val="004F657E"/>
    <w:rsid w:val="004F6FC1"/>
    <w:rsid w:val="005004CC"/>
    <w:rsid w:val="00501E36"/>
    <w:rsid w:val="00506F54"/>
    <w:rsid w:val="0050725F"/>
    <w:rsid w:val="005132BF"/>
    <w:rsid w:val="005153A3"/>
    <w:rsid w:val="00523B2B"/>
    <w:rsid w:val="00530C65"/>
    <w:rsid w:val="00531CD2"/>
    <w:rsid w:val="0053266A"/>
    <w:rsid w:val="00534B47"/>
    <w:rsid w:val="00536A26"/>
    <w:rsid w:val="00537D5C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59D"/>
    <w:rsid w:val="00556753"/>
    <w:rsid w:val="00556D75"/>
    <w:rsid w:val="00562229"/>
    <w:rsid w:val="0056261B"/>
    <w:rsid w:val="00563981"/>
    <w:rsid w:val="00570C2A"/>
    <w:rsid w:val="0057136C"/>
    <w:rsid w:val="00571DD1"/>
    <w:rsid w:val="005805A1"/>
    <w:rsid w:val="0058403C"/>
    <w:rsid w:val="00584575"/>
    <w:rsid w:val="005866E0"/>
    <w:rsid w:val="00586B1A"/>
    <w:rsid w:val="005879E5"/>
    <w:rsid w:val="005903CD"/>
    <w:rsid w:val="00591CEA"/>
    <w:rsid w:val="005973FA"/>
    <w:rsid w:val="00597DF1"/>
    <w:rsid w:val="005A247B"/>
    <w:rsid w:val="005A2DA4"/>
    <w:rsid w:val="005A6E3F"/>
    <w:rsid w:val="005A6F01"/>
    <w:rsid w:val="005B3AD9"/>
    <w:rsid w:val="005B3ED0"/>
    <w:rsid w:val="005C25D6"/>
    <w:rsid w:val="005C323A"/>
    <w:rsid w:val="005D0FBA"/>
    <w:rsid w:val="005D1BB4"/>
    <w:rsid w:val="005D3FAC"/>
    <w:rsid w:val="005D62AD"/>
    <w:rsid w:val="005D7F49"/>
    <w:rsid w:val="005E1CDB"/>
    <w:rsid w:val="005E2A02"/>
    <w:rsid w:val="005E2CB6"/>
    <w:rsid w:val="0060179E"/>
    <w:rsid w:val="00604883"/>
    <w:rsid w:val="0060582A"/>
    <w:rsid w:val="00613866"/>
    <w:rsid w:val="00615010"/>
    <w:rsid w:val="0061627D"/>
    <w:rsid w:val="0062280F"/>
    <w:rsid w:val="006232EF"/>
    <w:rsid w:val="006251F5"/>
    <w:rsid w:val="00626192"/>
    <w:rsid w:val="00630152"/>
    <w:rsid w:val="006328DC"/>
    <w:rsid w:val="00633E22"/>
    <w:rsid w:val="00641BF2"/>
    <w:rsid w:val="006431D5"/>
    <w:rsid w:val="00643F36"/>
    <w:rsid w:val="00644EC4"/>
    <w:rsid w:val="0064716E"/>
    <w:rsid w:val="00650596"/>
    <w:rsid w:val="00651636"/>
    <w:rsid w:val="00652FE9"/>
    <w:rsid w:val="00653500"/>
    <w:rsid w:val="00663FE4"/>
    <w:rsid w:val="00667D38"/>
    <w:rsid w:val="00670CC0"/>
    <w:rsid w:val="00673FBF"/>
    <w:rsid w:val="0067754D"/>
    <w:rsid w:val="0068273E"/>
    <w:rsid w:val="00685B10"/>
    <w:rsid w:val="00691253"/>
    <w:rsid w:val="006935F9"/>
    <w:rsid w:val="006A207D"/>
    <w:rsid w:val="006A7622"/>
    <w:rsid w:val="006B0BA5"/>
    <w:rsid w:val="006B7536"/>
    <w:rsid w:val="006B7E21"/>
    <w:rsid w:val="006D1845"/>
    <w:rsid w:val="006E140E"/>
    <w:rsid w:val="006E3495"/>
    <w:rsid w:val="006F0D90"/>
    <w:rsid w:val="006F132B"/>
    <w:rsid w:val="006F183E"/>
    <w:rsid w:val="006F2115"/>
    <w:rsid w:val="006F29F3"/>
    <w:rsid w:val="006F3D0E"/>
    <w:rsid w:val="00702447"/>
    <w:rsid w:val="00703E62"/>
    <w:rsid w:val="00705996"/>
    <w:rsid w:val="00706070"/>
    <w:rsid w:val="007065A0"/>
    <w:rsid w:val="00713F7E"/>
    <w:rsid w:val="0071475E"/>
    <w:rsid w:val="00721A31"/>
    <w:rsid w:val="00733049"/>
    <w:rsid w:val="0074024A"/>
    <w:rsid w:val="007438F7"/>
    <w:rsid w:val="00744A78"/>
    <w:rsid w:val="007459C5"/>
    <w:rsid w:val="00746C8E"/>
    <w:rsid w:val="00753FDA"/>
    <w:rsid w:val="00755008"/>
    <w:rsid w:val="00755529"/>
    <w:rsid w:val="0075720F"/>
    <w:rsid w:val="00760501"/>
    <w:rsid w:val="00764490"/>
    <w:rsid w:val="00765DBC"/>
    <w:rsid w:val="00766A52"/>
    <w:rsid w:val="00773BE7"/>
    <w:rsid w:val="00781D8A"/>
    <w:rsid w:val="00781E0D"/>
    <w:rsid w:val="007857C6"/>
    <w:rsid w:val="007A511D"/>
    <w:rsid w:val="007A56FB"/>
    <w:rsid w:val="007B603D"/>
    <w:rsid w:val="007C040B"/>
    <w:rsid w:val="007C1426"/>
    <w:rsid w:val="007C4ADD"/>
    <w:rsid w:val="007C7503"/>
    <w:rsid w:val="007E4453"/>
    <w:rsid w:val="007E465C"/>
    <w:rsid w:val="007E59CC"/>
    <w:rsid w:val="007F05E6"/>
    <w:rsid w:val="007F0697"/>
    <w:rsid w:val="007F2417"/>
    <w:rsid w:val="007F4A6A"/>
    <w:rsid w:val="0080174A"/>
    <w:rsid w:val="008066E3"/>
    <w:rsid w:val="008075AE"/>
    <w:rsid w:val="00815103"/>
    <w:rsid w:val="00816F2E"/>
    <w:rsid w:val="00817731"/>
    <w:rsid w:val="00817948"/>
    <w:rsid w:val="00825A85"/>
    <w:rsid w:val="00826734"/>
    <w:rsid w:val="008270CA"/>
    <w:rsid w:val="00827BA7"/>
    <w:rsid w:val="00827C4F"/>
    <w:rsid w:val="0083077E"/>
    <w:rsid w:val="0083381C"/>
    <w:rsid w:val="00834BF9"/>
    <w:rsid w:val="008372DC"/>
    <w:rsid w:val="008417DA"/>
    <w:rsid w:val="008431ED"/>
    <w:rsid w:val="00844095"/>
    <w:rsid w:val="00852768"/>
    <w:rsid w:val="00852E07"/>
    <w:rsid w:val="00853591"/>
    <w:rsid w:val="00854617"/>
    <w:rsid w:val="00855F02"/>
    <w:rsid w:val="00856DC7"/>
    <w:rsid w:val="00857972"/>
    <w:rsid w:val="00862B59"/>
    <w:rsid w:val="00864F80"/>
    <w:rsid w:val="0086725C"/>
    <w:rsid w:val="00874254"/>
    <w:rsid w:val="008747ED"/>
    <w:rsid w:val="00876804"/>
    <w:rsid w:val="00880096"/>
    <w:rsid w:val="00880421"/>
    <w:rsid w:val="00881DD9"/>
    <w:rsid w:val="0088221E"/>
    <w:rsid w:val="008943E7"/>
    <w:rsid w:val="008948E9"/>
    <w:rsid w:val="00895F5A"/>
    <w:rsid w:val="00896D3B"/>
    <w:rsid w:val="008A1A5F"/>
    <w:rsid w:val="008A5133"/>
    <w:rsid w:val="008B3D8F"/>
    <w:rsid w:val="008C1435"/>
    <w:rsid w:val="008C622B"/>
    <w:rsid w:val="008D04E9"/>
    <w:rsid w:val="008D14B3"/>
    <w:rsid w:val="008D2232"/>
    <w:rsid w:val="008D2D96"/>
    <w:rsid w:val="008D3764"/>
    <w:rsid w:val="008D5C91"/>
    <w:rsid w:val="008D63C5"/>
    <w:rsid w:val="008E162F"/>
    <w:rsid w:val="008E22B8"/>
    <w:rsid w:val="008E62B5"/>
    <w:rsid w:val="008E6EB9"/>
    <w:rsid w:val="008F0443"/>
    <w:rsid w:val="008F09A9"/>
    <w:rsid w:val="008F4F47"/>
    <w:rsid w:val="008F589D"/>
    <w:rsid w:val="0090005A"/>
    <w:rsid w:val="009020BB"/>
    <w:rsid w:val="00904299"/>
    <w:rsid w:val="009063AB"/>
    <w:rsid w:val="00910BF3"/>
    <w:rsid w:val="00913421"/>
    <w:rsid w:val="00921B08"/>
    <w:rsid w:val="0093129F"/>
    <w:rsid w:val="00934C05"/>
    <w:rsid w:val="00935CC4"/>
    <w:rsid w:val="00943D2C"/>
    <w:rsid w:val="009559D0"/>
    <w:rsid w:val="00961480"/>
    <w:rsid w:val="00967634"/>
    <w:rsid w:val="0097307C"/>
    <w:rsid w:val="009751BD"/>
    <w:rsid w:val="00976007"/>
    <w:rsid w:val="00977D80"/>
    <w:rsid w:val="009837BE"/>
    <w:rsid w:val="00984801"/>
    <w:rsid w:val="00984898"/>
    <w:rsid w:val="009870F7"/>
    <w:rsid w:val="009908AA"/>
    <w:rsid w:val="00992405"/>
    <w:rsid w:val="00997C25"/>
    <w:rsid w:val="009A205A"/>
    <w:rsid w:val="009A2E1F"/>
    <w:rsid w:val="009A6565"/>
    <w:rsid w:val="009A795C"/>
    <w:rsid w:val="009B221E"/>
    <w:rsid w:val="009B236E"/>
    <w:rsid w:val="009B4932"/>
    <w:rsid w:val="009B4C06"/>
    <w:rsid w:val="009B726E"/>
    <w:rsid w:val="009B776D"/>
    <w:rsid w:val="009C47D1"/>
    <w:rsid w:val="009D393E"/>
    <w:rsid w:val="009D4C3C"/>
    <w:rsid w:val="009E1532"/>
    <w:rsid w:val="009E2E7E"/>
    <w:rsid w:val="009E63A2"/>
    <w:rsid w:val="009F0088"/>
    <w:rsid w:val="009F0EEF"/>
    <w:rsid w:val="009F62A4"/>
    <w:rsid w:val="00A04CF2"/>
    <w:rsid w:val="00A10980"/>
    <w:rsid w:val="00A13DC8"/>
    <w:rsid w:val="00A14A0D"/>
    <w:rsid w:val="00A17EB0"/>
    <w:rsid w:val="00A22B7C"/>
    <w:rsid w:val="00A22BAA"/>
    <w:rsid w:val="00A22F1E"/>
    <w:rsid w:val="00A245D6"/>
    <w:rsid w:val="00A26333"/>
    <w:rsid w:val="00A309C9"/>
    <w:rsid w:val="00A44923"/>
    <w:rsid w:val="00A46F16"/>
    <w:rsid w:val="00A502DA"/>
    <w:rsid w:val="00A52BFB"/>
    <w:rsid w:val="00A52F98"/>
    <w:rsid w:val="00A556B6"/>
    <w:rsid w:val="00A556EB"/>
    <w:rsid w:val="00A573F4"/>
    <w:rsid w:val="00A66D93"/>
    <w:rsid w:val="00A7333F"/>
    <w:rsid w:val="00A7616A"/>
    <w:rsid w:val="00A861CE"/>
    <w:rsid w:val="00A93960"/>
    <w:rsid w:val="00A93A9E"/>
    <w:rsid w:val="00A944E1"/>
    <w:rsid w:val="00A9653E"/>
    <w:rsid w:val="00AA1322"/>
    <w:rsid w:val="00AB1AC3"/>
    <w:rsid w:val="00AC24EF"/>
    <w:rsid w:val="00AC2517"/>
    <w:rsid w:val="00AD1D0F"/>
    <w:rsid w:val="00AD6675"/>
    <w:rsid w:val="00AE32B1"/>
    <w:rsid w:val="00AE3899"/>
    <w:rsid w:val="00AE5F39"/>
    <w:rsid w:val="00AF17A2"/>
    <w:rsid w:val="00AF1CEA"/>
    <w:rsid w:val="00AF1D3B"/>
    <w:rsid w:val="00AF3441"/>
    <w:rsid w:val="00AF5ECB"/>
    <w:rsid w:val="00AF6734"/>
    <w:rsid w:val="00AF6FF9"/>
    <w:rsid w:val="00B02B0C"/>
    <w:rsid w:val="00B045B4"/>
    <w:rsid w:val="00B04DA3"/>
    <w:rsid w:val="00B12048"/>
    <w:rsid w:val="00B12234"/>
    <w:rsid w:val="00B157B2"/>
    <w:rsid w:val="00B17649"/>
    <w:rsid w:val="00B26133"/>
    <w:rsid w:val="00B2658A"/>
    <w:rsid w:val="00B27B5C"/>
    <w:rsid w:val="00B324E0"/>
    <w:rsid w:val="00B345FE"/>
    <w:rsid w:val="00B35207"/>
    <w:rsid w:val="00B46F55"/>
    <w:rsid w:val="00B50ED9"/>
    <w:rsid w:val="00B53A70"/>
    <w:rsid w:val="00B54CE1"/>
    <w:rsid w:val="00B5751D"/>
    <w:rsid w:val="00B6010D"/>
    <w:rsid w:val="00B63906"/>
    <w:rsid w:val="00B64513"/>
    <w:rsid w:val="00B67E5A"/>
    <w:rsid w:val="00B74C05"/>
    <w:rsid w:val="00B774F5"/>
    <w:rsid w:val="00B82909"/>
    <w:rsid w:val="00B85549"/>
    <w:rsid w:val="00B85BE1"/>
    <w:rsid w:val="00B87965"/>
    <w:rsid w:val="00B907C7"/>
    <w:rsid w:val="00B918EF"/>
    <w:rsid w:val="00B96FB5"/>
    <w:rsid w:val="00BA0E01"/>
    <w:rsid w:val="00BA60F4"/>
    <w:rsid w:val="00BA74AB"/>
    <w:rsid w:val="00BB3627"/>
    <w:rsid w:val="00BB3EC4"/>
    <w:rsid w:val="00BB7B86"/>
    <w:rsid w:val="00BC1848"/>
    <w:rsid w:val="00BC74FC"/>
    <w:rsid w:val="00BC7A57"/>
    <w:rsid w:val="00BD1A31"/>
    <w:rsid w:val="00BD1E0B"/>
    <w:rsid w:val="00BD5660"/>
    <w:rsid w:val="00BD5E3E"/>
    <w:rsid w:val="00BE00D6"/>
    <w:rsid w:val="00BE09F6"/>
    <w:rsid w:val="00BE1CE0"/>
    <w:rsid w:val="00BE3174"/>
    <w:rsid w:val="00BE51CF"/>
    <w:rsid w:val="00BF300D"/>
    <w:rsid w:val="00BF6FE8"/>
    <w:rsid w:val="00C01D76"/>
    <w:rsid w:val="00C0259C"/>
    <w:rsid w:val="00C0544E"/>
    <w:rsid w:val="00C13B8E"/>
    <w:rsid w:val="00C175B6"/>
    <w:rsid w:val="00C2420D"/>
    <w:rsid w:val="00C253E8"/>
    <w:rsid w:val="00C273B1"/>
    <w:rsid w:val="00C3000E"/>
    <w:rsid w:val="00C30D93"/>
    <w:rsid w:val="00C310A7"/>
    <w:rsid w:val="00C31781"/>
    <w:rsid w:val="00C36138"/>
    <w:rsid w:val="00C5102C"/>
    <w:rsid w:val="00C51406"/>
    <w:rsid w:val="00C55497"/>
    <w:rsid w:val="00C555D8"/>
    <w:rsid w:val="00C558E2"/>
    <w:rsid w:val="00C6673C"/>
    <w:rsid w:val="00C67CD1"/>
    <w:rsid w:val="00C7027F"/>
    <w:rsid w:val="00C70306"/>
    <w:rsid w:val="00C730B4"/>
    <w:rsid w:val="00C73AFA"/>
    <w:rsid w:val="00C746A5"/>
    <w:rsid w:val="00C808E8"/>
    <w:rsid w:val="00C80F21"/>
    <w:rsid w:val="00C8181D"/>
    <w:rsid w:val="00C81BC8"/>
    <w:rsid w:val="00C850A2"/>
    <w:rsid w:val="00C86ADC"/>
    <w:rsid w:val="00C904CD"/>
    <w:rsid w:val="00C91957"/>
    <w:rsid w:val="00C92B7F"/>
    <w:rsid w:val="00C9576F"/>
    <w:rsid w:val="00CA08D4"/>
    <w:rsid w:val="00CA146A"/>
    <w:rsid w:val="00CA401D"/>
    <w:rsid w:val="00CA52F1"/>
    <w:rsid w:val="00CA7354"/>
    <w:rsid w:val="00CB0D16"/>
    <w:rsid w:val="00CC0388"/>
    <w:rsid w:val="00CC3BF6"/>
    <w:rsid w:val="00CC3E01"/>
    <w:rsid w:val="00CC4E09"/>
    <w:rsid w:val="00CC56FE"/>
    <w:rsid w:val="00CC6057"/>
    <w:rsid w:val="00CD007D"/>
    <w:rsid w:val="00CD0440"/>
    <w:rsid w:val="00CD50FD"/>
    <w:rsid w:val="00CE1914"/>
    <w:rsid w:val="00CE3025"/>
    <w:rsid w:val="00CF702D"/>
    <w:rsid w:val="00CF77D7"/>
    <w:rsid w:val="00D07683"/>
    <w:rsid w:val="00D1416D"/>
    <w:rsid w:val="00D178C2"/>
    <w:rsid w:val="00D17C28"/>
    <w:rsid w:val="00D23A4F"/>
    <w:rsid w:val="00D23C40"/>
    <w:rsid w:val="00D2575E"/>
    <w:rsid w:val="00D3081D"/>
    <w:rsid w:val="00D30A9D"/>
    <w:rsid w:val="00D31B41"/>
    <w:rsid w:val="00D3733B"/>
    <w:rsid w:val="00D44218"/>
    <w:rsid w:val="00D466C7"/>
    <w:rsid w:val="00D531E0"/>
    <w:rsid w:val="00D5707E"/>
    <w:rsid w:val="00D66028"/>
    <w:rsid w:val="00D744FB"/>
    <w:rsid w:val="00D776C1"/>
    <w:rsid w:val="00D83D96"/>
    <w:rsid w:val="00D869FC"/>
    <w:rsid w:val="00D87BE1"/>
    <w:rsid w:val="00D90665"/>
    <w:rsid w:val="00D939B2"/>
    <w:rsid w:val="00D93BD5"/>
    <w:rsid w:val="00D971D9"/>
    <w:rsid w:val="00DA00E5"/>
    <w:rsid w:val="00DA1306"/>
    <w:rsid w:val="00DA35D6"/>
    <w:rsid w:val="00DA54F4"/>
    <w:rsid w:val="00DA78CC"/>
    <w:rsid w:val="00DB17C1"/>
    <w:rsid w:val="00DB4AB2"/>
    <w:rsid w:val="00DB5540"/>
    <w:rsid w:val="00DB5828"/>
    <w:rsid w:val="00DB64CF"/>
    <w:rsid w:val="00DB670C"/>
    <w:rsid w:val="00DC3025"/>
    <w:rsid w:val="00DC4E80"/>
    <w:rsid w:val="00DD353E"/>
    <w:rsid w:val="00DD3630"/>
    <w:rsid w:val="00DE11EA"/>
    <w:rsid w:val="00DE13C2"/>
    <w:rsid w:val="00DE1D67"/>
    <w:rsid w:val="00DE27B6"/>
    <w:rsid w:val="00DE2A80"/>
    <w:rsid w:val="00DE4084"/>
    <w:rsid w:val="00DE57EA"/>
    <w:rsid w:val="00DE69CC"/>
    <w:rsid w:val="00DF0401"/>
    <w:rsid w:val="00DF20CC"/>
    <w:rsid w:val="00DF22AE"/>
    <w:rsid w:val="00DF4641"/>
    <w:rsid w:val="00E04784"/>
    <w:rsid w:val="00E051DD"/>
    <w:rsid w:val="00E06D55"/>
    <w:rsid w:val="00E12FED"/>
    <w:rsid w:val="00E133C0"/>
    <w:rsid w:val="00E13FB5"/>
    <w:rsid w:val="00E2139C"/>
    <w:rsid w:val="00E2259A"/>
    <w:rsid w:val="00E22F11"/>
    <w:rsid w:val="00E270C7"/>
    <w:rsid w:val="00E271CD"/>
    <w:rsid w:val="00E335EB"/>
    <w:rsid w:val="00E33F46"/>
    <w:rsid w:val="00E34232"/>
    <w:rsid w:val="00E346B3"/>
    <w:rsid w:val="00E61684"/>
    <w:rsid w:val="00E662BD"/>
    <w:rsid w:val="00E674F7"/>
    <w:rsid w:val="00E73CC0"/>
    <w:rsid w:val="00E80E2E"/>
    <w:rsid w:val="00E832E5"/>
    <w:rsid w:val="00E85078"/>
    <w:rsid w:val="00E91FF2"/>
    <w:rsid w:val="00E93D54"/>
    <w:rsid w:val="00EA3195"/>
    <w:rsid w:val="00EA3989"/>
    <w:rsid w:val="00EA5580"/>
    <w:rsid w:val="00EA6C1B"/>
    <w:rsid w:val="00EB65A0"/>
    <w:rsid w:val="00EB66AA"/>
    <w:rsid w:val="00EC2791"/>
    <w:rsid w:val="00ED0F8E"/>
    <w:rsid w:val="00EE0B2E"/>
    <w:rsid w:val="00EF36F0"/>
    <w:rsid w:val="00EF4F63"/>
    <w:rsid w:val="00EF6AD5"/>
    <w:rsid w:val="00F01ADC"/>
    <w:rsid w:val="00F01CC2"/>
    <w:rsid w:val="00F03C3A"/>
    <w:rsid w:val="00F0702C"/>
    <w:rsid w:val="00F12DE3"/>
    <w:rsid w:val="00F13C98"/>
    <w:rsid w:val="00F13E99"/>
    <w:rsid w:val="00F13EE2"/>
    <w:rsid w:val="00F14153"/>
    <w:rsid w:val="00F17B7B"/>
    <w:rsid w:val="00F23FCE"/>
    <w:rsid w:val="00F25F31"/>
    <w:rsid w:val="00F26E8D"/>
    <w:rsid w:val="00F41699"/>
    <w:rsid w:val="00F419FF"/>
    <w:rsid w:val="00F43C4D"/>
    <w:rsid w:val="00F454A8"/>
    <w:rsid w:val="00F6042B"/>
    <w:rsid w:val="00F6316E"/>
    <w:rsid w:val="00F6581F"/>
    <w:rsid w:val="00F70011"/>
    <w:rsid w:val="00F7444B"/>
    <w:rsid w:val="00F76673"/>
    <w:rsid w:val="00F800E7"/>
    <w:rsid w:val="00F81EB5"/>
    <w:rsid w:val="00F820E6"/>
    <w:rsid w:val="00F857F4"/>
    <w:rsid w:val="00F86B89"/>
    <w:rsid w:val="00F87EC7"/>
    <w:rsid w:val="00F925B6"/>
    <w:rsid w:val="00F92896"/>
    <w:rsid w:val="00FA04DC"/>
    <w:rsid w:val="00FA6D83"/>
    <w:rsid w:val="00FA7685"/>
    <w:rsid w:val="00FB6E32"/>
    <w:rsid w:val="00FC2C8C"/>
    <w:rsid w:val="00FC3C75"/>
    <w:rsid w:val="00FC3DF5"/>
    <w:rsid w:val="00FD1397"/>
    <w:rsid w:val="00FD2FEB"/>
    <w:rsid w:val="00FD4FD9"/>
    <w:rsid w:val="00FE2C05"/>
    <w:rsid w:val="00FE4DBC"/>
    <w:rsid w:val="00FE50E7"/>
    <w:rsid w:val="00FF300A"/>
    <w:rsid w:val="00FF3306"/>
    <w:rsid w:val="00FF3D73"/>
    <w:rsid w:val="00FF46B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uiPriority w:val="99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uiPriority w:val="99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33BD7C184EC8A4B2BDDD4199C7F18695BFCE53F9581153983800D305AF47D674AB799001FAABFC0E83448H8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805D-FD82-42F5-ACAF-F4B27F44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24512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consultantplus://offline/ref=D7133BD7C184EC8A4B2BDDD4199C7F18695BFCE53F9581153983800D305AF47D674AB799001FAABFC0E83448H8k9H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Молчанова Н Ю</cp:lastModifiedBy>
  <cp:revision>4</cp:revision>
  <cp:lastPrinted>2017-11-10T08:55:00Z</cp:lastPrinted>
  <dcterms:created xsi:type="dcterms:W3CDTF">2017-11-10T08:53:00Z</dcterms:created>
  <dcterms:modified xsi:type="dcterms:W3CDTF">2017-11-13T04:40:00Z</dcterms:modified>
</cp:coreProperties>
</file>