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0" w:rsidRDefault="00544D80" w:rsidP="000C3399">
      <w:pPr>
        <w:ind w:firstLine="4111"/>
        <w:rPr>
          <w:b/>
          <w:sz w:val="28"/>
          <w:szCs w:val="20"/>
          <w:lang w:val="ru-RU" w:eastAsia="ru-RU"/>
        </w:rPr>
      </w:pPr>
      <w:bookmarkStart w:id="0" w:name="_GoBack"/>
      <w:bookmarkEnd w:id="0"/>
    </w:p>
    <w:p w:rsidR="009373E7" w:rsidRDefault="009373E7" w:rsidP="009373E7">
      <w:pPr>
        <w:ind w:left="180" w:hanging="180"/>
        <w:jc w:val="center"/>
        <w:rPr>
          <w:b/>
          <w:sz w:val="28"/>
          <w:szCs w:val="20"/>
          <w:lang w:val="ru-RU" w:eastAsia="ru-RU"/>
        </w:rPr>
      </w:pPr>
    </w:p>
    <w:p w:rsidR="009373E7" w:rsidRPr="00605361" w:rsidRDefault="009373E7" w:rsidP="009373E7">
      <w:pPr>
        <w:spacing w:line="360" w:lineRule="auto"/>
        <w:jc w:val="center"/>
        <w:rPr>
          <w:rFonts w:ascii="Arial" w:hAnsi="Arial" w:cs="Arial"/>
          <w:b/>
          <w:caps/>
          <w:lang w:val="ru-RU" w:eastAsia="ru-RU"/>
        </w:rPr>
      </w:pPr>
    </w:p>
    <w:p w:rsidR="009373E7" w:rsidRPr="00605361" w:rsidRDefault="009373E7" w:rsidP="009373E7">
      <w:pPr>
        <w:spacing w:line="360" w:lineRule="auto"/>
        <w:jc w:val="center"/>
        <w:rPr>
          <w:rFonts w:ascii="Arial" w:hAnsi="Arial" w:cs="Arial"/>
          <w:b/>
          <w:lang w:val="ru-RU" w:eastAsia="ru-RU"/>
        </w:rPr>
      </w:pPr>
      <w:r w:rsidRPr="00605361">
        <w:rPr>
          <w:rFonts w:ascii="Arial" w:hAnsi="Arial" w:cs="Arial"/>
          <w:b/>
          <w:lang w:val="ru-RU" w:eastAsia="ru-RU"/>
        </w:rPr>
        <w:t>АДМИНИСТРАЦИЯ  ТАСЕЕВСКОГО  РАЙОНА</w:t>
      </w:r>
    </w:p>
    <w:p w:rsidR="009373E7" w:rsidRPr="00605361" w:rsidRDefault="009373E7" w:rsidP="009373E7">
      <w:pPr>
        <w:keepNext/>
        <w:spacing w:line="360" w:lineRule="auto"/>
        <w:jc w:val="center"/>
        <w:outlineLvl w:val="1"/>
        <w:rPr>
          <w:rFonts w:ascii="Arial" w:hAnsi="Arial" w:cs="Arial"/>
          <w:b/>
          <w:lang w:val="ru-RU"/>
        </w:rPr>
      </w:pPr>
      <w:r w:rsidRPr="00605361">
        <w:rPr>
          <w:rFonts w:ascii="Arial" w:hAnsi="Arial" w:cs="Arial"/>
          <w:lang w:val="ru-RU"/>
        </w:rPr>
        <w:t xml:space="preserve"> </w:t>
      </w:r>
      <w:proofErr w:type="gramStart"/>
      <w:r w:rsidRPr="00605361">
        <w:rPr>
          <w:rFonts w:ascii="Arial" w:hAnsi="Arial" w:cs="Arial"/>
          <w:b/>
          <w:lang w:val="ru-RU"/>
        </w:rPr>
        <w:t>П</w:t>
      </w:r>
      <w:proofErr w:type="gramEnd"/>
      <w:r w:rsidRPr="00605361">
        <w:rPr>
          <w:rFonts w:ascii="Arial" w:hAnsi="Arial" w:cs="Arial"/>
          <w:b/>
          <w:lang w:val="ru-RU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9373E7" w:rsidRPr="00605361" w:rsidTr="00C8470B">
        <w:trPr>
          <w:cantSplit/>
        </w:trPr>
        <w:tc>
          <w:tcPr>
            <w:tcW w:w="3023" w:type="dxa"/>
          </w:tcPr>
          <w:p w:rsidR="009373E7" w:rsidRPr="00605361" w:rsidRDefault="009373E7" w:rsidP="00C8470B">
            <w:pPr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23" w:type="dxa"/>
          </w:tcPr>
          <w:p w:rsidR="009373E7" w:rsidRPr="00605361" w:rsidRDefault="009373E7" w:rsidP="00C8470B">
            <w:pPr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44" w:type="dxa"/>
          </w:tcPr>
          <w:p w:rsidR="009373E7" w:rsidRPr="00605361" w:rsidRDefault="009373E7" w:rsidP="00C8470B">
            <w:pPr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9373E7" w:rsidRPr="00605361" w:rsidTr="00C8470B">
        <w:trPr>
          <w:cantSplit/>
        </w:trPr>
        <w:tc>
          <w:tcPr>
            <w:tcW w:w="3023" w:type="dxa"/>
            <w:hideMark/>
          </w:tcPr>
          <w:p w:rsidR="009373E7" w:rsidRPr="00605361" w:rsidRDefault="009373E7" w:rsidP="00C8470B">
            <w:pPr>
              <w:ind w:firstLine="709"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13.03.2018</w:t>
            </w:r>
          </w:p>
        </w:tc>
        <w:tc>
          <w:tcPr>
            <w:tcW w:w="3023" w:type="dxa"/>
            <w:hideMark/>
          </w:tcPr>
          <w:p w:rsidR="009373E7" w:rsidRPr="00605361" w:rsidRDefault="009373E7" w:rsidP="00C8470B">
            <w:pPr>
              <w:ind w:firstLine="709"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с. Тасеево</w:t>
            </w:r>
          </w:p>
        </w:tc>
        <w:tc>
          <w:tcPr>
            <w:tcW w:w="3744" w:type="dxa"/>
            <w:hideMark/>
          </w:tcPr>
          <w:p w:rsidR="009373E7" w:rsidRPr="00605361" w:rsidRDefault="009373E7" w:rsidP="009373E7">
            <w:pPr>
              <w:ind w:firstLine="709"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№ 184</w:t>
            </w:r>
          </w:p>
        </w:tc>
      </w:tr>
    </w:tbl>
    <w:p w:rsidR="00977512" w:rsidRPr="00605361" w:rsidRDefault="00977512" w:rsidP="00943ABD">
      <w:pPr>
        <w:ind w:firstLine="709"/>
        <w:contextualSpacing/>
        <w:jc w:val="center"/>
        <w:rPr>
          <w:rFonts w:ascii="Arial" w:hAnsi="Arial" w:cs="Arial"/>
          <w:bCs/>
          <w:lang w:val="ru-RU"/>
        </w:rPr>
      </w:pPr>
    </w:p>
    <w:p w:rsidR="000C3399" w:rsidRPr="00605361" w:rsidRDefault="000C3399" w:rsidP="00943ABD">
      <w:pPr>
        <w:ind w:firstLine="709"/>
        <w:contextualSpacing/>
        <w:jc w:val="center"/>
        <w:rPr>
          <w:rFonts w:ascii="Arial" w:hAnsi="Arial" w:cs="Arial"/>
          <w:bCs/>
          <w:lang w:val="ru-RU"/>
        </w:rPr>
      </w:pPr>
      <w:r w:rsidRPr="00605361">
        <w:rPr>
          <w:rFonts w:ascii="Arial" w:hAnsi="Arial" w:cs="Arial"/>
          <w:bCs/>
          <w:lang w:val="ru-RU"/>
        </w:rPr>
        <w:t xml:space="preserve">Об утверждении муниципального задания </w:t>
      </w:r>
      <w:r w:rsidRPr="00605361">
        <w:rPr>
          <w:rFonts w:ascii="Arial" w:hAnsi="Arial" w:cs="Arial"/>
          <w:lang w:val="ru-RU" w:eastAsia="ru-RU"/>
        </w:rPr>
        <w:t>муниципального бюджетного учреждения дополнительного образования</w:t>
      </w:r>
      <w:r w:rsidRPr="00605361">
        <w:rPr>
          <w:rFonts w:ascii="Arial" w:hAnsi="Arial" w:cs="Arial"/>
          <w:bCs/>
          <w:lang w:val="ru-RU"/>
        </w:rPr>
        <w:t xml:space="preserve"> «</w:t>
      </w:r>
      <w:proofErr w:type="spellStart"/>
      <w:r w:rsidRPr="00605361">
        <w:rPr>
          <w:rFonts w:ascii="Arial" w:hAnsi="Arial" w:cs="Arial"/>
          <w:lang w:val="ru-RU" w:eastAsia="ru-RU"/>
        </w:rPr>
        <w:t>Тасеевская</w:t>
      </w:r>
      <w:proofErr w:type="spellEnd"/>
      <w:r w:rsidRPr="00605361">
        <w:rPr>
          <w:rFonts w:ascii="Arial" w:hAnsi="Arial" w:cs="Arial"/>
          <w:lang w:val="ru-RU" w:eastAsia="ru-RU"/>
        </w:rPr>
        <w:t xml:space="preserve"> детская музыкальная школа</w:t>
      </w:r>
      <w:r w:rsidRPr="00605361">
        <w:rPr>
          <w:rFonts w:ascii="Arial" w:hAnsi="Arial" w:cs="Arial"/>
          <w:bCs/>
          <w:lang w:val="ru-RU"/>
        </w:rPr>
        <w:t>» на 201</w:t>
      </w:r>
      <w:r w:rsidR="00977512" w:rsidRPr="00605361">
        <w:rPr>
          <w:rFonts w:ascii="Arial" w:hAnsi="Arial" w:cs="Arial"/>
          <w:bCs/>
          <w:lang w:val="ru-RU"/>
        </w:rPr>
        <w:t>8</w:t>
      </w:r>
      <w:r w:rsidRPr="00605361">
        <w:rPr>
          <w:rFonts w:ascii="Arial" w:hAnsi="Arial" w:cs="Arial"/>
          <w:bCs/>
          <w:lang w:val="ru-RU"/>
        </w:rPr>
        <w:t xml:space="preserve"> год и  плановый период 201</w:t>
      </w:r>
      <w:r w:rsidR="00977512" w:rsidRPr="00605361">
        <w:rPr>
          <w:rFonts w:ascii="Arial" w:hAnsi="Arial" w:cs="Arial"/>
          <w:bCs/>
          <w:lang w:val="ru-RU"/>
        </w:rPr>
        <w:t>9-</w:t>
      </w:r>
      <w:r w:rsidRPr="00605361">
        <w:rPr>
          <w:rFonts w:ascii="Arial" w:hAnsi="Arial" w:cs="Arial"/>
          <w:bCs/>
          <w:lang w:val="ru-RU"/>
        </w:rPr>
        <w:t>20</w:t>
      </w:r>
      <w:r w:rsidR="00977512" w:rsidRPr="00605361">
        <w:rPr>
          <w:rFonts w:ascii="Arial" w:hAnsi="Arial" w:cs="Arial"/>
          <w:bCs/>
          <w:lang w:val="ru-RU"/>
        </w:rPr>
        <w:t>20</w:t>
      </w:r>
      <w:r w:rsidRPr="00605361">
        <w:rPr>
          <w:rFonts w:ascii="Arial" w:hAnsi="Arial" w:cs="Arial"/>
          <w:bCs/>
          <w:lang w:val="ru-RU"/>
        </w:rPr>
        <w:t xml:space="preserve"> годов</w:t>
      </w:r>
    </w:p>
    <w:p w:rsidR="000C3399" w:rsidRPr="00605361" w:rsidRDefault="000C3399" w:rsidP="00943ABD">
      <w:pPr>
        <w:ind w:firstLine="709"/>
        <w:contextualSpacing/>
        <w:jc w:val="center"/>
        <w:rPr>
          <w:rFonts w:ascii="Arial" w:hAnsi="Arial" w:cs="Arial"/>
          <w:bCs/>
          <w:lang w:val="ru-RU"/>
        </w:rPr>
      </w:pPr>
    </w:p>
    <w:p w:rsidR="009373E7" w:rsidRPr="00605361" w:rsidRDefault="009373E7" w:rsidP="00943ABD">
      <w:pPr>
        <w:ind w:firstLine="709"/>
        <w:contextualSpacing/>
        <w:jc w:val="center"/>
        <w:rPr>
          <w:rFonts w:ascii="Arial" w:hAnsi="Arial" w:cs="Arial"/>
          <w:bCs/>
          <w:lang w:val="ru-RU"/>
        </w:rPr>
      </w:pPr>
    </w:p>
    <w:p w:rsidR="00943ABD" w:rsidRPr="00605361" w:rsidRDefault="000C3399" w:rsidP="00943ABD">
      <w:pPr>
        <w:tabs>
          <w:tab w:val="left" w:pos="9637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В соответствии со статьей  69.2 Бюджетного кодекса Российской Федерации, во исполнение постановления  администрации Тасеевского района  от 08.12.2015 № 750 «</w:t>
      </w:r>
      <w:r w:rsidRPr="00605361">
        <w:rPr>
          <w:rFonts w:ascii="Arial" w:hAnsi="Arial" w:cs="Arial"/>
          <w:bCs/>
          <w:lang w:val="ru-RU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605361">
        <w:rPr>
          <w:rFonts w:ascii="Arial" w:hAnsi="Arial" w:cs="Arial"/>
          <w:lang w:val="ru-RU"/>
        </w:rPr>
        <w:t>», руководствуясь</w:t>
      </w:r>
      <w:r w:rsidRPr="00605361">
        <w:rPr>
          <w:rFonts w:ascii="Arial" w:hAnsi="Arial" w:cs="Arial"/>
          <w:color w:val="000000"/>
          <w:lang w:val="ru-RU"/>
        </w:rPr>
        <w:t xml:space="preserve"> ст. 28, </w:t>
      </w:r>
      <w:r w:rsidRPr="00605361">
        <w:rPr>
          <w:rFonts w:ascii="Arial" w:hAnsi="Arial" w:cs="Arial"/>
          <w:lang w:val="ru-RU"/>
        </w:rPr>
        <w:t>ст. 46, ст. 48 Устава Тасеевского  района,</w:t>
      </w:r>
    </w:p>
    <w:p w:rsidR="000C3399" w:rsidRPr="00605361" w:rsidRDefault="000C3399" w:rsidP="00943ABD">
      <w:pPr>
        <w:tabs>
          <w:tab w:val="left" w:pos="9637"/>
        </w:tabs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 xml:space="preserve"> ПОСТАНОВЛЯЮ:</w:t>
      </w:r>
    </w:p>
    <w:p w:rsidR="000C3399" w:rsidRPr="00605361" w:rsidRDefault="000C3399" w:rsidP="000C339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 xml:space="preserve">1.Утвердить  муниципальное задание </w:t>
      </w:r>
      <w:r w:rsidRPr="00605361">
        <w:rPr>
          <w:rFonts w:ascii="Arial" w:hAnsi="Arial" w:cs="Arial"/>
          <w:lang w:val="ru-RU" w:eastAsia="ru-RU"/>
        </w:rPr>
        <w:t>муниципального бюджетного учреждения дополнительного образования</w:t>
      </w:r>
      <w:r w:rsidRPr="00605361">
        <w:rPr>
          <w:rFonts w:ascii="Arial" w:hAnsi="Arial" w:cs="Arial"/>
          <w:bCs/>
          <w:lang w:val="ru-RU"/>
        </w:rPr>
        <w:t xml:space="preserve"> «</w:t>
      </w:r>
      <w:proofErr w:type="spellStart"/>
      <w:r w:rsidRPr="00605361">
        <w:rPr>
          <w:rFonts w:ascii="Arial" w:hAnsi="Arial" w:cs="Arial"/>
          <w:lang w:val="ru-RU" w:eastAsia="ru-RU"/>
        </w:rPr>
        <w:t>Тасеевская</w:t>
      </w:r>
      <w:proofErr w:type="spellEnd"/>
      <w:r w:rsidRPr="00605361">
        <w:rPr>
          <w:rFonts w:ascii="Arial" w:hAnsi="Arial" w:cs="Arial"/>
          <w:lang w:val="ru-RU" w:eastAsia="ru-RU"/>
        </w:rPr>
        <w:t xml:space="preserve"> детская музыкальная школа</w:t>
      </w:r>
      <w:r w:rsidRPr="00605361">
        <w:rPr>
          <w:rFonts w:ascii="Arial" w:hAnsi="Arial" w:cs="Arial"/>
          <w:bCs/>
          <w:lang w:val="ru-RU"/>
        </w:rPr>
        <w:t xml:space="preserve">» </w:t>
      </w:r>
      <w:r w:rsidRPr="00605361">
        <w:rPr>
          <w:rFonts w:ascii="Arial" w:hAnsi="Arial" w:cs="Arial"/>
          <w:lang w:val="ru-RU"/>
        </w:rPr>
        <w:t xml:space="preserve"> на 201</w:t>
      </w:r>
      <w:r w:rsidR="00977512" w:rsidRPr="00605361">
        <w:rPr>
          <w:rFonts w:ascii="Arial" w:hAnsi="Arial" w:cs="Arial"/>
          <w:lang w:val="ru-RU"/>
        </w:rPr>
        <w:t>8</w:t>
      </w:r>
      <w:r w:rsidRPr="00605361">
        <w:rPr>
          <w:rFonts w:ascii="Arial" w:hAnsi="Arial" w:cs="Arial"/>
          <w:lang w:val="ru-RU"/>
        </w:rPr>
        <w:t xml:space="preserve"> год  и   плановый период 201</w:t>
      </w:r>
      <w:r w:rsidR="00977512" w:rsidRPr="00605361">
        <w:rPr>
          <w:rFonts w:ascii="Arial" w:hAnsi="Arial" w:cs="Arial"/>
          <w:lang w:val="ru-RU"/>
        </w:rPr>
        <w:t>9-</w:t>
      </w:r>
      <w:r w:rsidRPr="00605361">
        <w:rPr>
          <w:rFonts w:ascii="Arial" w:hAnsi="Arial" w:cs="Arial"/>
          <w:lang w:val="ru-RU"/>
        </w:rPr>
        <w:t>20</w:t>
      </w:r>
      <w:r w:rsidR="00977512" w:rsidRPr="00605361">
        <w:rPr>
          <w:rFonts w:ascii="Arial" w:hAnsi="Arial" w:cs="Arial"/>
          <w:lang w:val="ru-RU"/>
        </w:rPr>
        <w:t>20</w:t>
      </w:r>
      <w:r w:rsidRPr="00605361">
        <w:rPr>
          <w:rFonts w:ascii="Arial" w:hAnsi="Arial" w:cs="Arial"/>
          <w:lang w:val="ru-RU"/>
        </w:rPr>
        <w:t xml:space="preserve"> годов  согласно приложению.</w:t>
      </w:r>
    </w:p>
    <w:p w:rsidR="000C3399" w:rsidRPr="00605361" w:rsidRDefault="000C3399" w:rsidP="000C3399">
      <w:pPr>
        <w:ind w:firstLine="709"/>
        <w:contextualSpacing/>
        <w:jc w:val="both"/>
        <w:rPr>
          <w:rFonts w:ascii="Arial" w:hAnsi="Arial" w:cs="Arial"/>
          <w:bCs/>
          <w:lang w:val="ru-RU"/>
        </w:rPr>
      </w:pPr>
      <w:r w:rsidRPr="00605361">
        <w:rPr>
          <w:rFonts w:ascii="Arial" w:hAnsi="Arial" w:cs="Arial"/>
          <w:lang w:val="ru-RU"/>
        </w:rPr>
        <w:t xml:space="preserve">2.Финансовому управлению администрации Тасеевского района обеспечить  финансирование выполнения муниципального задания в пределах бюджетных ассигнований на оказание муниципальных услуг. </w:t>
      </w:r>
    </w:p>
    <w:p w:rsidR="000C3399" w:rsidRPr="00605361" w:rsidRDefault="000C3399" w:rsidP="000C3399">
      <w:pPr>
        <w:ind w:firstLine="709"/>
        <w:contextualSpacing/>
        <w:jc w:val="both"/>
        <w:rPr>
          <w:rFonts w:ascii="Arial" w:hAnsi="Arial" w:cs="Arial"/>
          <w:bCs/>
          <w:lang w:val="ru-RU"/>
        </w:rPr>
      </w:pPr>
      <w:r w:rsidRPr="00605361">
        <w:rPr>
          <w:rFonts w:ascii="Arial" w:hAnsi="Arial" w:cs="Arial"/>
          <w:bCs/>
          <w:lang w:val="ru-RU"/>
        </w:rPr>
        <w:t>3.</w:t>
      </w:r>
      <w:r w:rsidRPr="00605361">
        <w:rPr>
          <w:rFonts w:ascii="Arial" w:hAnsi="Arial" w:cs="Arial"/>
          <w:lang w:val="ru-RU"/>
        </w:rPr>
        <w:t>Опубликовать настоящее постановление на официальном сайте администрации Тасеевского района в сети Интернет.</w:t>
      </w:r>
    </w:p>
    <w:p w:rsidR="00977512" w:rsidRPr="00605361" w:rsidRDefault="00977512" w:rsidP="000C3399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 xml:space="preserve">4. </w:t>
      </w:r>
      <w:proofErr w:type="gramStart"/>
      <w:r w:rsidRPr="00605361">
        <w:rPr>
          <w:rFonts w:ascii="Arial" w:hAnsi="Arial" w:cs="Arial"/>
          <w:lang w:val="ru-RU" w:eastAsia="ru-RU"/>
        </w:rPr>
        <w:t>Контроль  за</w:t>
      </w:r>
      <w:proofErr w:type="gramEnd"/>
      <w:r w:rsidRPr="00605361">
        <w:rPr>
          <w:rFonts w:ascii="Arial" w:hAnsi="Arial" w:cs="Arial"/>
          <w:lang w:val="ru-RU" w:eastAsia="ru-RU"/>
        </w:rPr>
        <w:t xml:space="preserve"> исполнением постановления оставляю за собой.</w:t>
      </w:r>
    </w:p>
    <w:p w:rsidR="00977512" w:rsidRPr="00605361" w:rsidRDefault="00977512" w:rsidP="000C3399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5.Настоящее постановление вступает в силу со дня подписания и распространяется на правоотношения, возникшие с 01.01.2018 года.</w:t>
      </w:r>
    </w:p>
    <w:p w:rsidR="00977512" w:rsidRPr="00605361" w:rsidRDefault="00977512" w:rsidP="000C3399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977512" w:rsidRPr="00605361" w:rsidRDefault="00977512" w:rsidP="000C3399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977512" w:rsidRPr="00605361" w:rsidRDefault="00977512" w:rsidP="000C3399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977512" w:rsidRPr="00605361" w:rsidRDefault="00977512" w:rsidP="00977512">
      <w:pPr>
        <w:tabs>
          <w:tab w:val="left" w:pos="7820"/>
        </w:tabs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Глава Тасеевского района                                                        О.А. Никаноров</w:t>
      </w:r>
    </w:p>
    <w:p w:rsidR="00977512" w:rsidRPr="000C3399" w:rsidRDefault="00977512" w:rsidP="00977512">
      <w:pPr>
        <w:contextualSpacing/>
        <w:jc w:val="both"/>
        <w:rPr>
          <w:sz w:val="28"/>
          <w:szCs w:val="28"/>
          <w:lang w:val="ru-RU" w:eastAsia="ru-RU"/>
        </w:rPr>
        <w:sectPr w:rsidR="00977512" w:rsidRPr="000C3399">
          <w:pgSz w:w="11906" w:h="16838"/>
          <w:pgMar w:top="28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20"/>
        </w:sectPr>
      </w:pPr>
      <w:r w:rsidRPr="00605361">
        <w:rPr>
          <w:rFonts w:ascii="Arial" w:hAnsi="Arial" w:cs="Arial"/>
          <w:lang w:val="ru-RU" w:eastAsia="ru-RU"/>
        </w:rPr>
        <w:t xml:space="preserve">                                       </w:t>
      </w:r>
    </w:p>
    <w:p w:rsidR="000C3399" w:rsidRPr="00605361" w:rsidRDefault="000C3399" w:rsidP="000C3399">
      <w:pPr>
        <w:ind w:left="1416" w:firstLine="9639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lastRenderedPageBreak/>
        <w:t xml:space="preserve">Приложение </w:t>
      </w:r>
    </w:p>
    <w:p w:rsidR="000C3399" w:rsidRPr="00605361" w:rsidRDefault="000C3399" w:rsidP="000C3399">
      <w:pPr>
        <w:ind w:left="1416" w:firstLine="9639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к постановлению администрации</w:t>
      </w:r>
    </w:p>
    <w:p w:rsidR="000C3399" w:rsidRPr="00605361" w:rsidRDefault="000C3399" w:rsidP="000C3399">
      <w:pPr>
        <w:ind w:left="1416" w:firstLine="9639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Тасеевского района</w:t>
      </w:r>
    </w:p>
    <w:p w:rsidR="000C3399" w:rsidRPr="00605361" w:rsidRDefault="000C3399" w:rsidP="000C3399">
      <w:pPr>
        <w:ind w:left="1416" w:firstLine="9639"/>
        <w:rPr>
          <w:rFonts w:ascii="Arial" w:hAnsi="Arial" w:cs="Arial"/>
          <w:bCs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 xml:space="preserve">от </w:t>
      </w:r>
      <w:r w:rsidR="009373E7" w:rsidRPr="00605361">
        <w:rPr>
          <w:rFonts w:ascii="Arial" w:hAnsi="Arial" w:cs="Arial"/>
          <w:lang w:val="ru-RU" w:eastAsia="ru-RU"/>
        </w:rPr>
        <w:t xml:space="preserve">13.03.2018 </w:t>
      </w:r>
      <w:r w:rsidRPr="00605361">
        <w:rPr>
          <w:rFonts w:ascii="Arial" w:hAnsi="Arial" w:cs="Arial"/>
          <w:lang w:val="ru-RU" w:eastAsia="ru-RU"/>
        </w:rPr>
        <w:t xml:space="preserve"> № </w:t>
      </w:r>
      <w:r w:rsidR="009373E7" w:rsidRPr="00605361">
        <w:rPr>
          <w:rFonts w:ascii="Arial" w:hAnsi="Arial" w:cs="Arial"/>
          <w:lang w:val="ru-RU" w:eastAsia="ru-RU"/>
        </w:rPr>
        <w:t>184</w:t>
      </w:r>
    </w:p>
    <w:p w:rsidR="000C3399" w:rsidRPr="00605361" w:rsidRDefault="000C3399" w:rsidP="000C3399">
      <w:pPr>
        <w:rPr>
          <w:rFonts w:ascii="Arial" w:hAnsi="Arial" w:cs="Arial"/>
          <w:bCs/>
          <w:lang w:val="ru-RU" w:eastAsia="ru-RU"/>
        </w:rPr>
      </w:pPr>
    </w:p>
    <w:p w:rsidR="0053026B" w:rsidRPr="00605361" w:rsidRDefault="008C5525" w:rsidP="000C3399">
      <w:pPr>
        <w:ind w:firstLine="9639"/>
        <w:jc w:val="right"/>
        <w:rPr>
          <w:rFonts w:ascii="Arial" w:hAnsi="Arial" w:cs="Arial"/>
          <w:bCs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 xml:space="preserve"> </w:t>
      </w:r>
    </w:p>
    <w:p w:rsidR="00F975B6" w:rsidRPr="00605361" w:rsidRDefault="00F975B6" w:rsidP="0053026B">
      <w:pPr>
        <w:jc w:val="right"/>
        <w:rPr>
          <w:rFonts w:ascii="Arial" w:hAnsi="Arial" w:cs="Arial"/>
          <w:bCs/>
          <w:lang w:val="ru-RU" w:eastAsia="ru-RU"/>
        </w:rPr>
      </w:pPr>
    </w:p>
    <w:p w:rsidR="00F975B6" w:rsidRPr="00605361" w:rsidRDefault="00F975B6" w:rsidP="00F975B6">
      <w:pPr>
        <w:rPr>
          <w:rFonts w:ascii="Arial" w:hAnsi="Arial" w:cs="Arial"/>
          <w:bCs/>
          <w:lang w:val="ru-RU" w:eastAsia="ru-RU"/>
        </w:rPr>
      </w:pPr>
    </w:p>
    <w:p w:rsidR="00406EA8" w:rsidRPr="00605361" w:rsidRDefault="00406EA8" w:rsidP="00406EA8">
      <w:pPr>
        <w:jc w:val="center"/>
        <w:rPr>
          <w:rFonts w:ascii="Arial" w:hAnsi="Arial" w:cs="Arial"/>
          <w:bCs/>
          <w:lang w:val="ru-RU" w:eastAsia="ru-RU"/>
        </w:rPr>
      </w:pPr>
      <w:r w:rsidRPr="00605361">
        <w:rPr>
          <w:rFonts w:ascii="Arial" w:hAnsi="Arial" w:cs="Arial"/>
          <w:bCs/>
          <w:lang w:val="ru-RU" w:eastAsia="ru-RU"/>
        </w:rPr>
        <w:t>Муниципальное задание</w:t>
      </w:r>
    </w:p>
    <w:p w:rsidR="00406EA8" w:rsidRPr="00605361" w:rsidRDefault="00406EA8" w:rsidP="00406EA8">
      <w:pPr>
        <w:jc w:val="center"/>
        <w:rPr>
          <w:rFonts w:ascii="Arial" w:hAnsi="Arial" w:cs="Arial"/>
          <w:bCs/>
          <w:lang w:val="ru-RU" w:eastAsia="ru-RU"/>
        </w:rPr>
      </w:pPr>
      <w:r w:rsidRPr="00605361">
        <w:rPr>
          <w:rFonts w:ascii="Arial" w:hAnsi="Arial" w:cs="Arial"/>
          <w:bCs/>
          <w:lang w:val="ru-RU" w:eastAsia="ru-RU"/>
        </w:rPr>
        <w:t>на 2018год и на плановый период 2019 и 2020 годов</w:t>
      </w: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406EA8" w:rsidRPr="00605361" w:rsidTr="00B95B3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Коды</w:t>
            </w:r>
          </w:p>
        </w:tc>
      </w:tr>
      <w:tr w:rsidR="00406EA8" w:rsidRPr="00605361" w:rsidTr="00B95B3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Наименование муниципального учреждения: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Форма </w:t>
            </w:r>
            <w:proofErr w:type="gramStart"/>
            <w:r w:rsidRPr="00605361">
              <w:rPr>
                <w:rFonts w:ascii="Arial" w:hAnsi="Arial" w:cs="Arial"/>
                <w:lang w:val="ru-RU" w:eastAsia="ru-RU"/>
              </w:rPr>
              <w:t>по</w:t>
            </w:r>
            <w:proofErr w:type="gramEnd"/>
            <w:r w:rsidRPr="00605361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0506001</w:t>
            </w:r>
          </w:p>
        </w:tc>
      </w:tr>
      <w:tr w:rsidR="00406EA8" w:rsidRPr="00605361" w:rsidTr="00B95B3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муниципальное бюджетное учреждение дополнительного образования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«</w:t>
            </w:r>
            <w:proofErr w:type="spellStart"/>
            <w:r w:rsidRPr="00605361">
              <w:rPr>
                <w:rFonts w:ascii="Arial" w:hAnsi="Arial" w:cs="Arial"/>
                <w:lang w:val="ru-RU" w:eastAsia="ru-RU"/>
              </w:rPr>
              <w:t>Тасеевская</w:t>
            </w:r>
            <w:proofErr w:type="spellEnd"/>
            <w:r w:rsidRPr="00605361">
              <w:rPr>
                <w:rFonts w:ascii="Arial" w:hAnsi="Arial" w:cs="Arial"/>
                <w:lang w:val="ru-RU" w:eastAsia="ru-RU"/>
              </w:rPr>
              <w:t xml:space="preserve"> детская музыкальная школа»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Виды деятельности муниципального учреждения: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образование и наука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85.41</w:t>
            </w:r>
          </w:p>
        </w:tc>
      </w:tr>
      <w:tr w:rsidR="00406EA8" w:rsidRPr="00605361" w:rsidTr="00B95B3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406EA8" w:rsidRPr="00605361" w:rsidRDefault="00406EA8" w:rsidP="00406EA8">
      <w:pPr>
        <w:jc w:val="center"/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jc w:val="center"/>
        <w:rPr>
          <w:rFonts w:ascii="Arial" w:hAnsi="Arial" w:cs="Arial"/>
          <w:vertAlign w:val="superscript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br w:type="page"/>
      </w:r>
      <w:r w:rsidRPr="00605361">
        <w:rPr>
          <w:rFonts w:ascii="Arial" w:hAnsi="Arial" w:cs="Arial"/>
          <w:lang w:val="ru-RU" w:eastAsia="ru-RU"/>
        </w:rPr>
        <w:lastRenderedPageBreak/>
        <w:t>Часть 1. Сведения об оказываемых муниципальных услугах.</w:t>
      </w: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p w:rsidR="00406EA8" w:rsidRPr="00605361" w:rsidRDefault="00406EA8" w:rsidP="00406EA8">
      <w:pPr>
        <w:jc w:val="center"/>
        <w:rPr>
          <w:rFonts w:ascii="Arial" w:hAnsi="Arial" w:cs="Arial"/>
          <w:u w:val="single"/>
          <w:lang w:val="ru-RU"/>
        </w:rPr>
      </w:pPr>
      <w:r w:rsidRPr="00605361">
        <w:rPr>
          <w:rFonts w:ascii="Arial" w:hAnsi="Arial" w:cs="Arial"/>
          <w:lang w:val="ru-RU" w:eastAsia="ru-RU"/>
        </w:rPr>
        <w:t>Раздел 1</w:t>
      </w: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406EA8" w:rsidRPr="00605361" w:rsidTr="00B95B3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1.Наименование муниципальной услуги: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Реализация </w:t>
            </w:r>
            <w:proofErr w:type="gramStart"/>
            <w:r w:rsidRPr="00605361">
              <w:rPr>
                <w:rFonts w:ascii="Arial" w:hAnsi="Arial" w:cs="Arial"/>
                <w:lang w:val="ru-RU"/>
              </w:rPr>
              <w:t>дополнительных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</w:rPr>
              <w:t>11019000300000001002101</w:t>
            </w:r>
          </w:p>
        </w:tc>
      </w:tr>
      <w:tr w:rsidR="00406EA8" w:rsidRPr="00605361" w:rsidTr="00B95B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/>
              </w:rPr>
              <w:t>общеобразовательных</w:t>
            </w:r>
            <w:r w:rsidRPr="00605361">
              <w:rPr>
                <w:rFonts w:ascii="Arial" w:hAnsi="Arial" w:cs="Arial"/>
                <w:lang w:val="ru-RU" w:eastAsia="ru-RU"/>
              </w:rPr>
              <w:t> </w:t>
            </w:r>
            <w:r w:rsidRPr="00605361">
              <w:rPr>
                <w:rFonts w:ascii="Arial" w:hAnsi="Arial" w:cs="Arial"/>
                <w:lang w:val="ru-RU"/>
              </w:rPr>
              <w:t>общеразвивающих 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2.Категории потребителей муниципальной услуги: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(отраслевому) </w:t>
            </w:r>
          </w:p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3.Показатели, характеризующие объем и (или)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3.1.Показатели, характеризующие качество муниципальной услуги</w:t>
            </w:r>
            <w:proofErr w:type="gramStart"/>
            <w:r w:rsidRPr="00605361">
              <w:rPr>
                <w:rFonts w:ascii="Arial" w:hAnsi="Arial" w:cs="Arial"/>
                <w:vertAlign w:val="superscript"/>
                <w:lang w:val="ru-RU" w:eastAsia="ru-RU"/>
              </w:rPr>
              <w:t>2</w:t>
            </w:r>
            <w:proofErr w:type="gramEnd"/>
            <w:r w:rsidRPr="00605361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276"/>
        <w:gridCol w:w="1559"/>
        <w:gridCol w:w="1101"/>
        <w:gridCol w:w="851"/>
        <w:gridCol w:w="1276"/>
        <w:gridCol w:w="1134"/>
        <w:gridCol w:w="1134"/>
      </w:tblGrid>
      <w:tr w:rsidR="00406EA8" w:rsidRPr="00605361" w:rsidTr="00B95B3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Показатель качества 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Значение показателя качества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</w:tr>
      <w:tr w:rsidR="00406EA8" w:rsidRPr="00605361" w:rsidTr="00B95B34">
        <w:tc>
          <w:tcPr>
            <w:tcW w:w="1162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 xml:space="preserve">18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19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406EA8" w:rsidRPr="00605361" w:rsidTr="00B95B34">
        <w:tc>
          <w:tcPr>
            <w:tcW w:w="1162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06EA8" w:rsidRPr="00605361" w:rsidTr="00B95B34">
        <w:tc>
          <w:tcPr>
            <w:tcW w:w="116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406EA8" w:rsidRPr="00605361" w:rsidTr="00B95B34">
        <w:trPr>
          <w:trHeight w:val="70"/>
        </w:trPr>
        <w:tc>
          <w:tcPr>
            <w:tcW w:w="116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243600010824360100111020000000000001002101101</w:t>
            </w:r>
          </w:p>
        </w:tc>
        <w:tc>
          <w:tcPr>
            <w:tcW w:w="131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Федеральный </w:t>
            </w:r>
            <w:proofErr w:type="gramStart"/>
            <w:r w:rsidRPr="00605361">
              <w:rPr>
                <w:rFonts w:ascii="Arial" w:hAnsi="Arial" w:cs="Arial"/>
                <w:lang w:val="ru-RU"/>
              </w:rPr>
              <w:t>государстве-</w:t>
            </w:r>
            <w:proofErr w:type="spellStart"/>
            <w:r w:rsidRPr="00605361">
              <w:rPr>
                <w:rFonts w:ascii="Arial" w:hAnsi="Arial" w:cs="Arial"/>
                <w:lang w:val="ru-RU"/>
              </w:rPr>
              <w:t>нный</w:t>
            </w:r>
            <w:proofErr w:type="spellEnd"/>
            <w:proofErr w:type="gramEnd"/>
            <w:r w:rsidRPr="00605361">
              <w:rPr>
                <w:rFonts w:ascii="Arial" w:hAnsi="Arial" w:cs="Arial"/>
                <w:lang w:val="ru-RU"/>
              </w:rPr>
              <w:t xml:space="preserve"> образователь-</w:t>
            </w:r>
            <w:proofErr w:type="spellStart"/>
            <w:r w:rsidRPr="00605361">
              <w:rPr>
                <w:rFonts w:ascii="Arial" w:hAnsi="Arial" w:cs="Arial"/>
                <w:lang w:val="ru-RU"/>
              </w:rPr>
              <w:t>ный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 xml:space="preserve"> стандарт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Очная 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06EA8" w:rsidRPr="00605361" w:rsidRDefault="00406EA8" w:rsidP="00B95B34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Число обучающихся, ставших лауреатами районных, краевых, региональных, российских и международных конкурсов и фестивалей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Человек 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</w:tr>
      <w:tr w:rsidR="00406EA8" w:rsidRPr="00605361" w:rsidTr="00B95B34">
        <w:tc>
          <w:tcPr>
            <w:tcW w:w="116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Д</w:t>
            </w:r>
            <w:proofErr w:type="spellStart"/>
            <w:r w:rsidRPr="00605361">
              <w:rPr>
                <w:rFonts w:ascii="Arial" w:hAnsi="Arial" w:cs="Arial"/>
              </w:rPr>
              <w:t>оведение</w:t>
            </w:r>
            <w:proofErr w:type="spellEnd"/>
            <w:r w:rsidRPr="00605361">
              <w:rPr>
                <w:rFonts w:ascii="Arial" w:hAnsi="Arial" w:cs="Arial"/>
              </w:rPr>
              <w:t xml:space="preserve"> </w:t>
            </w:r>
            <w:proofErr w:type="spellStart"/>
            <w:r w:rsidRPr="00605361">
              <w:rPr>
                <w:rFonts w:ascii="Arial" w:hAnsi="Arial" w:cs="Arial"/>
              </w:rPr>
              <w:t>до</w:t>
            </w:r>
            <w:proofErr w:type="spellEnd"/>
            <w:r w:rsidRPr="00605361">
              <w:rPr>
                <w:rFonts w:ascii="Arial" w:hAnsi="Arial" w:cs="Arial"/>
              </w:rPr>
              <w:t xml:space="preserve"> </w:t>
            </w:r>
            <w:proofErr w:type="spellStart"/>
            <w:r w:rsidRPr="00605361">
              <w:rPr>
                <w:rFonts w:ascii="Arial" w:hAnsi="Arial" w:cs="Arial"/>
              </w:rPr>
              <w:t>выпуска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Процент 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87%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87%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89%</w:t>
            </w:r>
          </w:p>
        </w:tc>
      </w:tr>
    </w:tbl>
    <w:p w:rsidR="00406EA8" w:rsidRPr="00605361" w:rsidRDefault="00406EA8" w:rsidP="00406EA8">
      <w:pPr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3.2. Показатели, характеризующие объем муниципальной услуги:</w:t>
      </w: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78"/>
        <w:gridCol w:w="1178"/>
        <w:gridCol w:w="1178"/>
        <w:gridCol w:w="1178"/>
        <w:gridCol w:w="1178"/>
        <w:gridCol w:w="1197"/>
        <w:gridCol w:w="504"/>
        <w:gridCol w:w="772"/>
        <w:gridCol w:w="851"/>
        <w:gridCol w:w="850"/>
        <w:gridCol w:w="992"/>
        <w:gridCol w:w="1011"/>
        <w:gridCol w:w="690"/>
      </w:tblGrid>
      <w:tr w:rsidR="00406EA8" w:rsidRPr="00605361" w:rsidTr="00B95B34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proofErr w:type="spellStart"/>
            <w:proofErr w:type="gramStart"/>
            <w:r w:rsidRPr="00605361">
              <w:rPr>
                <w:rFonts w:ascii="Arial" w:hAnsi="Arial" w:cs="Arial"/>
                <w:spacing w:val="-6"/>
                <w:lang w:val="ru-RU" w:eastAsia="ru-RU"/>
              </w:rPr>
              <w:t>Уникал-ьный</w:t>
            </w:r>
            <w:proofErr w:type="spellEnd"/>
            <w:proofErr w:type="gramEnd"/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номер </w:t>
            </w:r>
            <w:proofErr w:type="spellStart"/>
            <w:r w:rsidRPr="00605361">
              <w:rPr>
                <w:rFonts w:ascii="Arial" w:hAnsi="Arial" w:cs="Arial"/>
                <w:spacing w:val="-6"/>
                <w:lang w:val="ru-RU" w:eastAsia="ru-RU"/>
              </w:rPr>
              <w:t>реестро</w:t>
            </w:r>
            <w:proofErr w:type="spellEnd"/>
            <w:r w:rsidRPr="00605361">
              <w:rPr>
                <w:rFonts w:ascii="Arial" w:hAnsi="Arial" w:cs="Arial"/>
                <w:spacing w:val="-6"/>
                <w:lang w:val="ru-RU" w:eastAsia="ru-RU"/>
              </w:rPr>
              <w:t>-вой записи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 объема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Среднегодовой размер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платы (цена, тариф)</w:t>
            </w:r>
          </w:p>
        </w:tc>
      </w:tr>
      <w:tr w:rsidR="00406EA8" w:rsidRPr="00605361" w:rsidTr="00B95B34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18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19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18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19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406EA8" w:rsidRPr="00605361" w:rsidTr="00B95B34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772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06EA8" w:rsidRPr="00605361" w:rsidTr="00B95B34">
        <w:trPr>
          <w:jc w:val="center"/>
        </w:trPr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13</w:t>
            </w:r>
          </w:p>
        </w:tc>
        <w:tc>
          <w:tcPr>
            <w:tcW w:w="101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</w:tr>
      <w:tr w:rsidR="00406EA8" w:rsidRPr="00605361" w:rsidTr="00B95B34">
        <w:trPr>
          <w:jc w:val="center"/>
        </w:trPr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243600010824360100111020000000000001002101101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Федеральный </w:t>
            </w:r>
            <w:proofErr w:type="spellStart"/>
            <w:proofErr w:type="gramStart"/>
            <w:r w:rsidRPr="00605361">
              <w:rPr>
                <w:rFonts w:ascii="Arial" w:hAnsi="Arial" w:cs="Arial"/>
                <w:lang w:val="ru-RU"/>
              </w:rPr>
              <w:t>государст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>-венный</w:t>
            </w:r>
            <w:proofErr w:type="gramEnd"/>
            <w:r w:rsidRPr="0060536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05361">
              <w:rPr>
                <w:rFonts w:ascii="Arial" w:hAnsi="Arial" w:cs="Arial"/>
                <w:lang w:val="ru-RU"/>
              </w:rPr>
              <w:t>образова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>-тельный стандарт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Число </w:t>
            </w:r>
            <w:proofErr w:type="gramStart"/>
            <w:r w:rsidRPr="00605361">
              <w:rPr>
                <w:rFonts w:ascii="Arial" w:hAnsi="Arial" w:cs="Arial"/>
                <w:spacing w:val="-6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01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69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</w:tbl>
    <w:p w:rsidR="00406EA8" w:rsidRPr="00605361" w:rsidRDefault="00406EA8" w:rsidP="00406EA8">
      <w:pPr>
        <w:rPr>
          <w:rFonts w:ascii="Arial" w:hAnsi="Arial" w:cs="Arial"/>
          <w:lang w:val="ru-RU" w:eastAsia="ru-RU"/>
        </w:rPr>
      </w:pPr>
    </w:p>
    <w:p w:rsidR="00E73DF2" w:rsidRPr="00605361" w:rsidRDefault="00E73DF2" w:rsidP="00E73DF2">
      <w:pPr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E73DF2" w:rsidRPr="00605361" w:rsidRDefault="00E73DF2" w:rsidP="00E73DF2">
      <w:pPr>
        <w:jc w:val="both"/>
        <w:rPr>
          <w:rFonts w:ascii="Arial" w:hAnsi="Arial" w:cs="Arial"/>
          <w:lang w:val="ru-RU"/>
        </w:rPr>
      </w:pPr>
    </w:p>
    <w:tbl>
      <w:tblPr>
        <w:tblW w:w="1488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638"/>
      </w:tblGrid>
      <w:tr w:rsidR="00E73DF2" w:rsidRPr="00605361" w:rsidTr="00E72F99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E73DF2" w:rsidRPr="00605361" w:rsidTr="00E72F9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номер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наименование</w:t>
            </w:r>
          </w:p>
        </w:tc>
      </w:tr>
      <w:tr w:rsidR="00E73DF2" w:rsidRPr="00605361" w:rsidTr="00E72F9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4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5</w:t>
            </w:r>
          </w:p>
        </w:tc>
      </w:tr>
      <w:tr w:rsidR="00E73DF2" w:rsidRPr="00605361" w:rsidTr="00E72F9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</w:tr>
    </w:tbl>
    <w:p w:rsidR="00E73DF2" w:rsidRPr="00605361" w:rsidRDefault="00E73DF2" w:rsidP="00E73DF2">
      <w:pPr>
        <w:ind w:firstLine="709"/>
        <w:contextualSpacing/>
        <w:rPr>
          <w:rFonts w:ascii="Arial" w:hAnsi="Arial" w:cs="Arial"/>
          <w:lang w:val="ru-RU" w:eastAsia="ru-RU"/>
        </w:rPr>
      </w:pPr>
    </w:p>
    <w:p w:rsidR="00E73DF2" w:rsidRPr="00605361" w:rsidRDefault="00E73DF2" w:rsidP="00E73DF2">
      <w:pPr>
        <w:ind w:firstLine="709"/>
        <w:contextualSpacing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lastRenderedPageBreak/>
        <w:t>5. Порядок оказания муниципальной услуги.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5.1. Нормативные правовые акты, регулирующие порядок оказания муниципальной услуги: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 Федеральный закон от 29.12.2012  № 273-ФЗ «Об образовании в Российской Федерации», Федеральный закон от 06.10.2003;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 Федеральный закон от 06.10.2003  № 131-ФЗ «Об общих принципах организации местного самоуправления Российской Федерации;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-устав муниципального бюджетного учреждения дополнительного образования «</w:t>
      </w:r>
      <w:proofErr w:type="spellStart"/>
      <w:r w:rsidRPr="00605361">
        <w:rPr>
          <w:rFonts w:ascii="Arial" w:hAnsi="Arial" w:cs="Arial"/>
          <w:lang w:val="ru-RU"/>
        </w:rPr>
        <w:t>Тасеевская</w:t>
      </w:r>
      <w:proofErr w:type="spellEnd"/>
      <w:r w:rsidRPr="00605361">
        <w:rPr>
          <w:rFonts w:ascii="Arial" w:hAnsi="Arial" w:cs="Arial"/>
          <w:lang w:val="ru-RU"/>
        </w:rPr>
        <w:t xml:space="preserve"> детская музыкальная школа» 03 июля 2015 года,  утвержденный  Постановлением  администрации Тасеевского района от 26.05.2015г № 423.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5.2. Порядок информирования потенциальных потребителей муниципальной услуги: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-административный 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дисциплин, модулей годовых календарных учебных графиках в учреждениях дополнительного образования детей Тасеевского района Красноярского края», утвержденный  Постановлением  администрации Тасеевского района, Красноярского края от 10.09.2014 года № 768;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-административный  регламент предоставления муниципальной услуги «Зачисление в муниципальное образовательное учреждение дополнительного образования детей Тасеевского района Красноярского края в области культуры № 766 от 10.09.2014 года.</w:t>
      </w:r>
    </w:p>
    <w:p w:rsidR="00E73DF2" w:rsidRPr="00605361" w:rsidRDefault="00E73DF2" w:rsidP="00E73DF2">
      <w:pPr>
        <w:jc w:val="both"/>
        <w:rPr>
          <w:rFonts w:ascii="Arial" w:hAnsi="Arial" w:cs="Arial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E73DF2" w:rsidRPr="00605361" w:rsidTr="00E72F99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Частота обновления информации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3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bCs/>
                <w:sz w:val="24"/>
                <w:szCs w:val="24"/>
              </w:rPr>
              <w:t>Информация в общественных местах.</w:t>
            </w:r>
            <w:r w:rsidRPr="00605361">
              <w:rPr>
                <w:rFonts w:ascii="Arial" w:hAnsi="Arial" w:cs="Arial"/>
                <w:sz w:val="24"/>
                <w:szCs w:val="24"/>
              </w:rPr>
              <w:t xml:space="preserve"> Рекламные проспекты</w:t>
            </w:r>
          </w:p>
        </w:tc>
        <w:tc>
          <w:tcPr>
            <w:tcW w:w="5812" w:type="dxa"/>
            <w:shd w:val="clear" w:color="auto" w:fill="auto"/>
            <w:hideMark/>
          </w:tcPr>
          <w:p w:rsidR="00E73DF2" w:rsidRPr="00605361" w:rsidRDefault="00E73DF2" w:rsidP="00E72F99">
            <w:pPr>
              <w:shd w:val="clear" w:color="auto" w:fill="FFFFFF"/>
              <w:tabs>
                <w:tab w:val="left" w:pos="-101"/>
              </w:tabs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наименовании учреждения</w:t>
            </w:r>
          </w:p>
          <w:p w:rsidR="00E73DF2" w:rsidRPr="00605361" w:rsidRDefault="00E73DF2" w:rsidP="00E72F99">
            <w:pPr>
              <w:shd w:val="clear" w:color="auto" w:fill="FFFFFF"/>
              <w:tabs>
                <w:tab w:val="left" w:pos="-101"/>
              </w:tabs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местонахождении учреждения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 правилах поступления в учреждение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Ежегодно в начале учебного года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Положения о конкурсах, фестивалях, олимпиадах всех уровней (доводится до детей устно)</w:t>
            </w:r>
          </w:p>
        </w:tc>
        <w:tc>
          <w:tcPr>
            <w:tcW w:w="5812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об уровне конкурса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 о теме и номинациях  конкурса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 приеме  конкурсных работ.</w:t>
            </w:r>
          </w:p>
        </w:tc>
        <w:tc>
          <w:tcPr>
            <w:tcW w:w="4253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По мере поступления из методического центра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</w:tcPr>
          <w:p w:rsidR="00E73DF2" w:rsidRPr="00605361" w:rsidRDefault="00E73DF2" w:rsidP="00E72F99">
            <w:pPr>
              <w:pStyle w:val="ConsPlusTitle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536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Информация на Интернет-сайте (веб-странице)</w:t>
            </w:r>
          </w:p>
        </w:tc>
        <w:tc>
          <w:tcPr>
            <w:tcW w:w="5812" w:type="dxa"/>
            <w:shd w:val="clear" w:color="auto" w:fill="auto"/>
          </w:tcPr>
          <w:p w:rsidR="00E73DF2" w:rsidRPr="00605361" w:rsidRDefault="00E73DF2" w:rsidP="00E72F99">
            <w:pPr>
              <w:tabs>
                <w:tab w:val="left" w:pos="-10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графике (режиме) работы учреждения</w:t>
            </w:r>
          </w:p>
          <w:p w:rsidR="00E73DF2" w:rsidRPr="00605361" w:rsidRDefault="00E73DF2" w:rsidP="00E72F99">
            <w:pPr>
              <w:tabs>
                <w:tab w:val="left" w:pos="-10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планируемых мероприятиях</w:t>
            </w:r>
          </w:p>
          <w:p w:rsidR="00E73DF2" w:rsidRPr="00605361" w:rsidRDefault="00E73DF2" w:rsidP="00E72F99">
            <w:pPr>
              <w:shd w:val="clear" w:color="auto" w:fill="FFFFFF"/>
              <w:tabs>
                <w:tab w:val="left" w:pos="-101"/>
              </w:tabs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перечне основных государственных услуг, предоставляемых учреждением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 способах доведения потребителями своих  отзывов, замечаний и предложений о работе учреждения</w:t>
            </w:r>
          </w:p>
        </w:tc>
        <w:tc>
          <w:tcPr>
            <w:tcW w:w="4253" w:type="dxa"/>
            <w:shd w:val="clear" w:color="auto" w:fill="auto"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По мере изменения</w:t>
            </w:r>
          </w:p>
        </w:tc>
      </w:tr>
    </w:tbl>
    <w:p w:rsidR="00E73DF2" w:rsidRPr="00605361" w:rsidRDefault="00E73DF2" w:rsidP="00E73DF2">
      <w:pPr>
        <w:jc w:val="center"/>
        <w:rPr>
          <w:rFonts w:ascii="Arial" w:hAnsi="Arial" w:cs="Arial"/>
          <w:lang w:val="ru-RU" w:eastAsia="ru-RU"/>
        </w:rPr>
      </w:pPr>
    </w:p>
    <w:p w:rsidR="00E73DF2" w:rsidRPr="00605361" w:rsidRDefault="00E73DF2" w:rsidP="00E73DF2">
      <w:pPr>
        <w:jc w:val="center"/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jc w:val="center"/>
        <w:rPr>
          <w:rFonts w:ascii="Arial" w:hAnsi="Arial" w:cs="Arial"/>
          <w:lang w:val="ru-RU" w:eastAsia="ru-RU"/>
        </w:rPr>
      </w:pPr>
    </w:p>
    <w:p w:rsidR="00406EA8" w:rsidRPr="00605361" w:rsidRDefault="00105F2E" w:rsidP="00406EA8">
      <w:pPr>
        <w:jc w:val="center"/>
        <w:rPr>
          <w:rFonts w:ascii="Arial" w:hAnsi="Arial" w:cs="Arial"/>
          <w:vertAlign w:val="superscript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 xml:space="preserve">Раздел </w:t>
      </w:r>
      <w:r w:rsidR="00406EA8" w:rsidRPr="00605361">
        <w:rPr>
          <w:rFonts w:ascii="Arial" w:hAnsi="Arial" w:cs="Arial"/>
          <w:lang w:val="ru-RU" w:eastAsia="ru-RU"/>
        </w:rPr>
        <w:t>2. Сведения об оказываемых муниципальных услугах.</w:t>
      </w: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p w:rsidR="00406EA8" w:rsidRPr="00605361" w:rsidRDefault="00406EA8" w:rsidP="00406EA8">
      <w:pPr>
        <w:jc w:val="center"/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rPr>
          <w:rFonts w:ascii="Arial" w:hAnsi="Arial" w:cs="Arial"/>
          <w:lang w:val="ru-RU"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406EA8" w:rsidRPr="00605361" w:rsidTr="00B95B3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Реализация </w:t>
            </w:r>
            <w:proofErr w:type="gramStart"/>
            <w:r w:rsidRPr="00605361">
              <w:rPr>
                <w:rFonts w:ascii="Arial" w:hAnsi="Arial" w:cs="Arial"/>
                <w:lang w:val="ru-RU"/>
              </w:rPr>
              <w:t>дополнительных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</w:rPr>
              <w:t>11019000300000001002101</w:t>
            </w:r>
          </w:p>
        </w:tc>
      </w:tr>
      <w:tr w:rsidR="00406EA8" w:rsidRPr="00605361" w:rsidTr="00B95B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/>
              </w:rPr>
              <w:t>общеобразовательных</w:t>
            </w:r>
            <w:r w:rsidRPr="00605361">
              <w:rPr>
                <w:rFonts w:ascii="Arial" w:hAnsi="Arial" w:cs="Arial"/>
                <w:lang w:val="ru-RU" w:eastAsia="ru-RU"/>
              </w:rPr>
              <w:t> </w:t>
            </w:r>
            <w:r w:rsidRPr="00605361">
              <w:rPr>
                <w:rFonts w:ascii="Arial" w:hAnsi="Arial" w:cs="Arial"/>
                <w:lang w:val="ru-RU"/>
              </w:rPr>
              <w:t>предпрофессиональных 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(отраслевому) </w:t>
            </w:r>
          </w:p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 xml:space="preserve">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06EA8" w:rsidRPr="00605361" w:rsidTr="00B95B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605361">
              <w:rPr>
                <w:rFonts w:ascii="Arial" w:hAnsi="Arial" w:cs="Arial"/>
                <w:vertAlign w:val="superscript"/>
                <w:lang w:val="ru-RU" w:eastAsia="ru-RU"/>
              </w:rPr>
              <w:t>2</w:t>
            </w:r>
            <w:proofErr w:type="gramEnd"/>
            <w:r w:rsidRPr="00605361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276"/>
        <w:gridCol w:w="1559"/>
        <w:gridCol w:w="1101"/>
        <w:gridCol w:w="851"/>
        <w:gridCol w:w="1276"/>
        <w:gridCol w:w="1134"/>
        <w:gridCol w:w="1134"/>
      </w:tblGrid>
      <w:tr w:rsidR="00406EA8" w:rsidRPr="00605361" w:rsidTr="00B95B3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 качества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Значение показателя качества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</w:tr>
      <w:tr w:rsidR="00406EA8" w:rsidRPr="00605361" w:rsidTr="00B95B34">
        <w:tc>
          <w:tcPr>
            <w:tcW w:w="1162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 xml:space="preserve">18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19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406EA8" w:rsidRPr="00605361" w:rsidTr="00B95B34">
        <w:tc>
          <w:tcPr>
            <w:tcW w:w="1162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proofErr w:type="spellStart"/>
            <w:proofErr w:type="gramStart"/>
            <w:r w:rsidRPr="00605361">
              <w:rPr>
                <w:rFonts w:ascii="Arial" w:hAnsi="Arial" w:cs="Arial"/>
                <w:spacing w:val="-6"/>
                <w:lang w:val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06EA8" w:rsidRPr="00605361" w:rsidTr="00B95B34">
        <w:tc>
          <w:tcPr>
            <w:tcW w:w="116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406EA8" w:rsidRPr="00605361" w:rsidTr="00B95B34">
        <w:trPr>
          <w:trHeight w:val="70"/>
        </w:trPr>
        <w:tc>
          <w:tcPr>
            <w:tcW w:w="116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243600010824360100111019000300000001002101101</w:t>
            </w:r>
          </w:p>
        </w:tc>
        <w:tc>
          <w:tcPr>
            <w:tcW w:w="131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Федеральный </w:t>
            </w:r>
            <w:proofErr w:type="gramStart"/>
            <w:r w:rsidRPr="00605361">
              <w:rPr>
                <w:rFonts w:ascii="Arial" w:hAnsi="Arial" w:cs="Arial"/>
                <w:lang w:val="ru-RU"/>
              </w:rPr>
              <w:t>государстве-</w:t>
            </w:r>
            <w:proofErr w:type="spellStart"/>
            <w:r w:rsidRPr="00605361">
              <w:rPr>
                <w:rFonts w:ascii="Arial" w:hAnsi="Arial" w:cs="Arial"/>
                <w:lang w:val="ru-RU"/>
              </w:rPr>
              <w:t>нный</w:t>
            </w:r>
            <w:proofErr w:type="spellEnd"/>
            <w:proofErr w:type="gramEnd"/>
            <w:r w:rsidRPr="0060536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05361">
              <w:rPr>
                <w:rFonts w:ascii="Arial" w:hAnsi="Arial" w:cs="Arial"/>
                <w:lang w:val="ru-RU"/>
              </w:rPr>
              <w:t>образовател-ьный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 xml:space="preserve"> стандарт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06EA8" w:rsidRPr="00605361" w:rsidRDefault="00406EA8" w:rsidP="00B95B34">
            <w:pPr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Число обучающихся, ставших лауреатами районных, краевых, региональных, российских и </w:t>
            </w:r>
            <w:r w:rsidRPr="00605361">
              <w:rPr>
                <w:rFonts w:ascii="Arial" w:hAnsi="Arial" w:cs="Arial"/>
                <w:lang w:val="ru-RU"/>
              </w:rPr>
              <w:lastRenderedPageBreak/>
              <w:t>международных конкурсов и фестивалей</w:t>
            </w:r>
          </w:p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lastRenderedPageBreak/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</w:tr>
      <w:tr w:rsidR="00406EA8" w:rsidRPr="00605361" w:rsidTr="00B95B34">
        <w:tc>
          <w:tcPr>
            <w:tcW w:w="1162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Д</w:t>
            </w:r>
            <w:proofErr w:type="spellStart"/>
            <w:r w:rsidRPr="00605361">
              <w:rPr>
                <w:rFonts w:ascii="Arial" w:hAnsi="Arial" w:cs="Arial"/>
              </w:rPr>
              <w:t>оведение</w:t>
            </w:r>
            <w:proofErr w:type="spellEnd"/>
            <w:r w:rsidRPr="00605361">
              <w:rPr>
                <w:rFonts w:ascii="Arial" w:hAnsi="Arial" w:cs="Arial"/>
              </w:rPr>
              <w:t xml:space="preserve"> </w:t>
            </w:r>
            <w:proofErr w:type="spellStart"/>
            <w:r w:rsidRPr="00605361">
              <w:rPr>
                <w:rFonts w:ascii="Arial" w:hAnsi="Arial" w:cs="Arial"/>
              </w:rPr>
              <w:t>до</w:t>
            </w:r>
            <w:proofErr w:type="spellEnd"/>
            <w:r w:rsidRPr="00605361">
              <w:rPr>
                <w:rFonts w:ascii="Arial" w:hAnsi="Arial" w:cs="Arial"/>
              </w:rPr>
              <w:t xml:space="preserve"> </w:t>
            </w:r>
            <w:proofErr w:type="spellStart"/>
            <w:r w:rsidRPr="00605361">
              <w:rPr>
                <w:rFonts w:ascii="Arial" w:hAnsi="Arial" w:cs="Arial"/>
              </w:rPr>
              <w:t>выпуска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Процент 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87%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87%</w:t>
            </w:r>
          </w:p>
        </w:tc>
        <w:tc>
          <w:tcPr>
            <w:tcW w:w="1134" w:type="dxa"/>
            <w:shd w:val="clear" w:color="auto" w:fill="auto"/>
          </w:tcPr>
          <w:p w:rsidR="00406EA8" w:rsidRPr="00605361" w:rsidRDefault="00406EA8" w:rsidP="00B95B3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87%</w:t>
            </w:r>
          </w:p>
        </w:tc>
      </w:tr>
    </w:tbl>
    <w:p w:rsidR="00406EA8" w:rsidRPr="00605361" w:rsidRDefault="00406EA8" w:rsidP="00406EA8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406EA8" w:rsidRPr="00605361" w:rsidRDefault="00406EA8" w:rsidP="00406EA8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3.2. Показатели, характеризующие объем муниципальной услуги:</w:t>
      </w: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78"/>
        <w:gridCol w:w="1178"/>
        <w:gridCol w:w="1178"/>
        <w:gridCol w:w="1178"/>
        <w:gridCol w:w="1178"/>
        <w:gridCol w:w="1197"/>
        <w:gridCol w:w="504"/>
        <w:gridCol w:w="772"/>
        <w:gridCol w:w="851"/>
        <w:gridCol w:w="850"/>
        <w:gridCol w:w="992"/>
        <w:gridCol w:w="1011"/>
        <w:gridCol w:w="690"/>
      </w:tblGrid>
      <w:tr w:rsidR="00406EA8" w:rsidRPr="00605361" w:rsidTr="00B95B34">
        <w:tc>
          <w:tcPr>
            <w:tcW w:w="851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proofErr w:type="spellStart"/>
            <w:proofErr w:type="gramStart"/>
            <w:r w:rsidRPr="00605361">
              <w:rPr>
                <w:rFonts w:ascii="Arial" w:hAnsi="Arial" w:cs="Arial"/>
                <w:spacing w:val="-6"/>
                <w:lang w:val="ru-RU" w:eastAsia="ru-RU"/>
              </w:rPr>
              <w:t>Уникаль-ный</w:t>
            </w:r>
            <w:proofErr w:type="spellEnd"/>
            <w:proofErr w:type="gramEnd"/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номер </w:t>
            </w:r>
            <w:proofErr w:type="spellStart"/>
            <w:r w:rsidRPr="00605361">
              <w:rPr>
                <w:rFonts w:ascii="Arial" w:hAnsi="Arial" w:cs="Arial"/>
                <w:spacing w:val="-6"/>
                <w:lang w:val="ru-RU" w:eastAsia="ru-RU"/>
              </w:rPr>
              <w:t>реестро</w:t>
            </w:r>
            <w:proofErr w:type="spellEnd"/>
            <w:r w:rsidRPr="00605361">
              <w:rPr>
                <w:rFonts w:ascii="Arial" w:hAnsi="Arial" w:cs="Arial"/>
                <w:spacing w:val="-6"/>
                <w:lang w:val="ru-RU" w:eastAsia="ru-RU"/>
              </w:rPr>
              <w:t>-вой записи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Показатель объема</w:t>
            </w:r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Среднегодовой размер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платы (цена, тариф)</w:t>
            </w:r>
          </w:p>
        </w:tc>
      </w:tr>
      <w:tr w:rsidR="00406EA8" w:rsidRPr="00605361" w:rsidTr="00B95B34">
        <w:tc>
          <w:tcPr>
            <w:tcW w:w="851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18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19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18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19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u w:val="single"/>
                <w:lang w:val="ru-RU" w:eastAsia="ru-RU"/>
              </w:rPr>
              <w:t>20</w:t>
            </w: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(2-й год </w:t>
            </w:r>
            <w:proofErr w:type="spellStart"/>
            <w:proofErr w:type="gramStart"/>
            <w:r w:rsidRPr="00605361">
              <w:rPr>
                <w:rFonts w:ascii="Arial" w:hAnsi="Arial" w:cs="Arial"/>
                <w:spacing w:val="-6"/>
                <w:lang w:val="ru-RU" w:eastAsia="ru-RU"/>
              </w:rPr>
              <w:t>плано-вого</w:t>
            </w:r>
            <w:proofErr w:type="spellEnd"/>
            <w:proofErr w:type="gramEnd"/>
            <w:r w:rsidRPr="00605361">
              <w:rPr>
                <w:rFonts w:ascii="Arial" w:hAnsi="Arial" w:cs="Arial"/>
                <w:spacing w:val="-6"/>
                <w:lang w:val="ru-RU" w:eastAsia="ru-RU"/>
              </w:rPr>
              <w:t xml:space="preserve"> периода)</w:t>
            </w:r>
          </w:p>
        </w:tc>
      </w:tr>
      <w:tr w:rsidR="00406EA8" w:rsidRPr="00605361" w:rsidTr="00B95B34">
        <w:tc>
          <w:tcPr>
            <w:tcW w:w="851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772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06EA8" w:rsidRPr="00605361" w:rsidTr="00B95B34"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13</w:t>
            </w:r>
          </w:p>
        </w:tc>
        <w:tc>
          <w:tcPr>
            <w:tcW w:w="1011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</w:tr>
      <w:tr w:rsidR="00406EA8" w:rsidRPr="00605361" w:rsidTr="00B95B34"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243600010824360100111019000300000001002101101</w:t>
            </w:r>
          </w:p>
        </w:tc>
        <w:tc>
          <w:tcPr>
            <w:tcW w:w="1276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Федеральный </w:t>
            </w:r>
            <w:proofErr w:type="spellStart"/>
            <w:proofErr w:type="gramStart"/>
            <w:r w:rsidRPr="00605361">
              <w:rPr>
                <w:rFonts w:ascii="Arial" w:hAnsi="Arial" w:cs="Arial"/>
                <w:lang w:val="ru-RU"/>
              </w:rPr>
              <w:t>государст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>-венный</w:t>
            </w:r>
            <w:proofErr w:type="gramEnd"/>
            <w:r w:rsidRPr="0060536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05361">
              <w:rPr>
                <w:rFonts w:ascii="Arial" w:hAnsi="Arial" w:cs="Arial"/>
                <w:lang w:val="ru-RU"/>
              </w:rPr>
              <w:t>образова</w:t>
            </w:r>
            <w:proofErr w:type="spellEnd"/>
            <w:r w:rsidRPr="00605361">
              <w:rPr>
                <w:rFonts w:ascii="Arial" w:hAnsi="Arial" w:cs="Arial"/>
                <w:lang w:val="ru-RU"/>
              </w:rPr>
              <w:t>-тельный стандарт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Число </w:t>
            </w:r>
            <w:proofErr w:type="gramStart"/>
            <w:r w:rsidRPr="00605361">
              <w:rPr>
                <w:rFonts w:ascii="Arial" w:hAnsi="Arial" w:cs="Arial"/>
                <w:spacing w:val="-6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011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690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</w:tbl>
    <w:p w:rsidR="00E73DF2" w:rsidRPr="00605361" w:rsidRDefault="00E73DF2" w:rsidP="00E73DF2">
      <w:pPr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E73DF2" w:rsidRPr="00605361" w:rsidRDefault="00E73DF2" w:rsidP="00E73DF2">
      <w:pPr>
        <w:jc w:val="both"/>
        <w:rPr>
          <w:rFonts w:ascii="Arial" w:hAnsi="Arial" w:cs="Arial"/>
          <w:lang w:val="ru-RU"/>
        </w:rPr>
      </w:pPr>
    </w:p>
    <w:tbl>
      <w:tblPr>
        <w:tblW w:w="1488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638"/>
      </w:tblGrid>
      <w:tr w:rsidR="00E73DF2" w:rsidRPr="00605361" w:rsidTr="00E72F99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E73DF2" w:rsidRPr="00605361" w:rsidTr="00E72F9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номер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наименование</w:t>
            </w:r>
          </w:p>
        </w:tc>
      </w:tr>
      <w:tr w:rsidR="00E73DF2" w:rsidRPr="00605361" w:rsidTr="00E72F9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4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F2" w:rsidRPr="00605361" w:rsidRDefault="00E73DF2" w:rsidP="00E72F9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5</w:t>
            </w:r>
          </w:p>
        </w:tc>
      </w:tr>
      <w:tr w:rsidR="00E73DF2" w:rsidRPr="00605361" w:rsidTr="00E72F9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2" w:rsidRPr="00605361" w:rsidRDefault="00E73DF2" w:rsidP="00E72F99">
            <w:pPr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  <w:r w:rsidRPr="00605361">
              <w:rPr>
                <w:rFonts w:ascii="Arial" w:hAnsi="Arial" w:cs="Arial"/>
                <w:spacing w:val="-6"/>
                <w:lang w:val="ru-RU" w:eastAsia="ru-RU"/>
              </w:rPr>
              <w:t> </w:t>
            </w:r>
          </w:p>
        </w:tc>
      </w:tr>
    </w:tbl>
    <w:p w:rsidR="00E73DF2" w:rsidRPr="00605361" w:rsidRDefault="00E73DF2" w:rsidP="00E73DF2">
      <w:pPr>
        <w:ind w:firstLine="709"/>
        <w:contextualSpacing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5. Порядок оказания муниципальной услуги.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5.1. Нормативные правовые акты, регулирующие порядок оказания муниципальной услуги: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 Федеральный закон от 29.12.2012  № 273-ФЗ «Об образовании в Российской Федерации», Федеральный закон от 06.10.2003;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 Федеральный закон от 06.10.2003  № 131-ФЗ «Об общих принципах организации местного самоуправления Российской Федерации;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-устав муниципального бюджетного учреждения дополнительного образования «</w:t>
      </w:r>
      <w:proofErr w:type="spellStart"/>
      <w:r w:rsidRPr="00605361">
        <w:rPr>
          <w:rFonts w:ascii="Arial" w:hAnsi="Arial" w:cs="Arial"/>
          <w:lang w:val="ru-RU"/>
        </w:rPr>
        <w:t>Тасеевская</w:t>
      </w:r>
      <w:proofErr w:type="spellEnd"/>
      <w:r w:rsidRPr="00605361">
        <w:rPr>
          <w:rFonts w:ascii="Arial" w:hAnsi="Arial" w:cs="Arial"/>
          <w:lang w:val="ru-RU"/>
        </w:rPr>
        <w:t xml:space="preserve"> детская музыкальная школа» 03 июля 2015 года,  утвержденный  Постановлением  администрации Тасеевского района от 26.05.2015г № 423.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361">
        <w:rPr>
          <w:rFonts w:ascii="Arial" w:hAnsi="Arial" w:cs="Arial"/>
          <w:lang w:val="ru-RU" w:eastAsia="ru-RU"/>
        </w:rPr>
        <w:t>5.2. Порядок информирования потенциальных потребителей муниципальной услуги: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-административный 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дисциплин, модулей годовых календарных учебных графиках в учреждениях дополнительного образования детей Тасеевского района Красноярского края», утвержденный  Постановлением  администрации Тасеевского района, Красноярского края от 10.09.2014 года № 768;</w:t>
      </w:r>
    </w:p>
    <w:p w:rsidR="00E73DF2" w:rsidRPr="00605361" w:rsidRDefault="00E73DF2" w:rsidP="00E73DF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361">
        <w:rPr>
          <w:rFonts w:ascii="Arial" w:hAnsi="Arial" w:cs="Arial"/>
          <w:lang w:val="ru-RU"/>
        </w:rPr>
        <w:t>-административный  регламент предоставления муниципальной услуги «Зачисление в муниципальное образовательное учреждение дополнительного образования детей Тасеевского района Красноярского края в области культуры № 766 от 10.09.2014 года.</w:t>
      </w:r>
    </w:p>
    <w:p w:rsidR="00E73DF2" w:rsidRPr="00605361" w:rsidRDefault="00E73DF2" w:rsidP="00E73DF2">
      <w:pPr>
        <w:jc w:val="both"/>
        <w:rPr>
          <w:rFonts w:ascii="Arial" w:hAnsi="Arial" w:cs="Arial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E73DF2" w:rsidRPr="00605361" w:rsidTr="00E72F99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Частота обновления информации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73DF2" w:rsidRPr="00605361" w:rsidRDefault="00E73DF2" w:rsidP="00E72F99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361">
              <w:rPr>
                <w:rFonts w:ascii="Arial" w:hAnsi="Arial" w:cs="Arial"/>
                <w:lang w:val="ru-RU" w:eastAsia="ru-RU"/>
              </w:rPr>
              <w:t>3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bCs/>
                <w:sz w:val="24"/>
                <w:szCs w:val="24"/>
              </w:rPr>
              <w:t>Информация в общественных местах.</w:t>
            </w:r>
            <w:r w:rsidRPr="00605361">
              <w:rPr>
                <w:rFonts w:ascii="Arial" w:hAnsi="Arial" w:cs="Arial"/>
                <w:sz w:val="24"/>
                <w:szCs w:val="24"/>
              </w:rPr>
              <w:t xml:space="preserve"> Рекламные проспекты</w:t>
            </w:r>
          </w:p>
        </w:tc>
        <w:tc>
          <w:tcPr>
            <w:tcW w:w="5812" w:type="dxa"/>
            <w:shd w:val="clear" w:color="auto" w:fill="auto"/>
            <w:hideMark/>
          </w:tcPr>
          <w:p w:rsidR="00E73DF2" w:rsidRPr="00605361" w:rsidRDefault="00E73DF2" w:rsidP="00E72F99">
            <w:pPr>
              <w:shd w:val="clear" w:color="auto" w:fill="FFFFFF"/>
              <w:tabs>
                <w:tab w:val="left" w:pos="-101"/>
              </w:tabs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наименовании учреждения</w:t>
            </w:r>
          </w:p>
          <w:p w:rsidR="00E73DF2" w:rsidRPr="00605361" w:rsidRDefault="00E73DF2" w:rsidP="00E72F99">
            <w:pPr>
              <w:shd w:val="clear" w:color="auto" w:fill="FFFFFF"/>
              <w:tabs>
                <w:tab w:val="left" w:pos="-101"/>
              </w:tabs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местонахождении учреждения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 правилах поступления в учреждение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Ежегодно в начале учебного года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Положения о конкурсах, фестивалях, олимпиадах всех уровней (доводится до детей устно)</w:t>
            </w:r>
          </w:p>
        </w:tc>
        <w:tc>
          <w:tcPr>
            <w:tcW w:w="5812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об уровне конкурса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 о теме и номинациях  конкурса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 приеме  конкурсных работ.</w:t>
            </w:r>
          </w:p>
        </w:tc>
        <w:tc>
          <w:tcPr>
            <w:tcW w:w="4253" w:type="dxa"/>
            <w:shd w:val="clear" w:color="auto" w:fill="auto"/>
            <w:hideMark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По мере поступления из методического центра</w:t>
            </w:r>
          </w:p>
        </w:tc>
      </w:tr>
      <w:tr w:rsidR="00E73DF2" w:rsidRPr="00605361" w:rsidTr="00E72F99">
        <w:trPr>
          <w:trHeight w:val="270"/>
        </w:trPr>
        <w:tc>
          <w:tcPr>
            <w:tcW w:w="4564" w:type="dxa"/>
            <w:shd w:val="clear" w:color="auto" w:fill="auto"/>
          </w:tcPr>
          <w:p w:rsidR="00E73DF2" w:rsidRPr="00605361" w:rsidRDefault="00E73DF2" w:rsidP="00E72F99">
            <w:pPr>
              <w:pStyle w:val="ConsPlusTitle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536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Информация на Интернет-сайте (веб-странице)</w:t>
            </w:r>
          </w:p>
        </w:tc>
        <w:tc>
          <w:tcPr>
            <w:tcW w:w="5812" w:type="dxa"/>
            <w:shd w:val="clear" w:color="auto" w:fill="auto"/>
          </w:tcPr>
          <w:p w:rsidR="00E73DF2" w:rsidRPr="00605361" w:rsidRDefault="00E73DF2" w:rsidP="00E72F99">
            <w:pPr>
              <w:tabs>
                <w:tab w:val="left" w:pos="-10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графике (режиме) работы учреждения</w:t>
            </w:r>
          </w:p>
          <w:p w:rsidR="00E73DF2" w:rsidRPr="00605361" w:rsidRDefault="00E73DF2" w:rsidP="00E72F99">
            <w:pPr>
              <w:tabs>
                <w:tab w:val="left" w:pos="-10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планируемых мероприятиях</w:t>
            </w:r>
          </w:p>
          <w:p w:rsidR="00E73DF2" w:rsidRPr="00605361" w:rsidRDefault="00E73DF2" w:rsidP="00E72F99">
            <w:pPr>
              <w:shd w:val="clear" w:color="auto" w:fill="FFFFFF"/>
              <w:tabs>
                <w:tab w:val="left" w:pos="-101"/>
              </w:tabs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>Информация о перечне основных государственных услуг, предоставляемых учреждением</w:t>
            </w:r>
          </w:p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Информация о способах доведения потребителями своих  отзывов, замечаний и предложений о работе учреждения</w:t>
            </w:r>
          </w:p>
        </w:tc>
        <w:tc>
          <w:tcPr>
            <w:tcW w:w="4253" w:type="dxa"/>
            <w:shd w:val="clear" w:color="auto" w:fill="auto"/>
          </w:tcPr>
          <w:p w:rsidR="00E73DF2" w:rsidRPr="00605361" w:rsidRDefault="00E73DF2" w:rsidP="00E72F99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>По мере изменения</w:t>
            </w:r>
          </w:p>
        </w:tc>
      </w:tr>
    </w:tbl>
    <w:p w:rsidR="00E73DF2" w:rsidRPr="00605361" w:rsidRDefault="00E73DF2" w:rsidP="00E73DF2">
      <w:pPr>
        <w:jc w:val="both"/>
        <w:rPr>
          <w:rFonts w:ascii="Arial" w:hAnsi="Arial" w:cs="Arial"/>
          <w:spacing w:val="-6"/>
          <w:lang w:val="ru-RU"/>
        </w:rPr>
      </w:pPr>
    </w:p>
    <w:p w:rsidR="00406EA8" w:rsidRPr="00605361" w:rsidRDefault="00406EA8" w:rsidP="00406EA8">
      <w:pPr>
        <w:jc w:val="center"/>
        <w:rPr>
          <w:rFonts w:ascii="Arial" w:hAnsi="Arial" w:cs="Arial"/>
          <w:spacing w:val="-6"/>
          <w:lang w:val="ru-RU"/>
        </w:rPr>
      </w:pPr>
    </w:p>
    <w:p w:rsidR="00406EA8" w:rsidRPr="00605361" w:rsidRDefault="00406EA8" w:rsidP="00406EA8">
      <w:pPr>
        <w:jc w:val="center"/>
        <w:rPr>
          <w:rFonts w:ascii="Arial" w:hAnsi="Arial" w:cs="Arial"/>
          <w:spacing w:val="-6"/>
          <w:vertAlign w:val="superscript"/>
          <w:lang w:val="ru-RU"/>
        </w:rPr>
      </w:pPr>
      <w:r w:rsidRPr="00605361">
        <w:rPr>
          <w:rFonts w:ascii="Arial" w:hAnsi="Arial" w:cs="Arial"/>
          <w:spacing w:val="-6"/>
          <w:lang w:val="ru-RU"/>
        </w:rPr>
        <w:t xml:space="preserve"> Часть 3. Прочие сведения о муниципальном задании</w:t>
      </w:r>
    </w:p>
    <w:p w:rsidR="00406EA8" w:rsidRPr="00605361" w:rsidRDefault="00406EA8" w:rsidP="00406EA8">
      <w:pPr>
        <w:rPr>
          <w:rFonts w:ascii="Arial" w:hAnsi="Arial" w:cs="Arial"/>
          <w:spacing w:val="-6"/>
          <w:vertAlign w:val="superscript"/>
          <w:lang w:val="ru-RU"/>
        </w:rPr>
      </w:pPr>
    </w:p>
    <w:tbl>
      <w:tblPr>
        <w:tblW w:w="15887" w:type="dxa"/>
        <w:tblLook w:val="04A0" w:firstRow="1" w:lastRow="0" w:firstColumn="1" w:lastColumn="0" w:noHBand="0" w:noVBand="1"/>
      </w:tblPr>
      <w:tblGrid>
        <w:gridCol w:w="7613"/>
        <w:gridCol w:w="2133"/>
        <w:gridCol w:w="4848"/>
        <w:gridCol w:w="236"/>
        <w:gridCol w:w="1057"/>
      </w:tblGrid>
      <w:tr w:rsidR="00406EA8" w:rsidRPr="00605361" w:rsidTr="00B95B34">
        <w:trPr>
          <w:gridAfter w:val="2"/>
          <w:wAfter w:w="1293" w:type="dxa"/>
          <w:trHeight w:val="113"/>
        </w:trPr>
        <w:tc>
          <w:tcPr>
            <w:tcW w:w="97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06EA8" w:rsidRPr="00605361" w:rsidRDefault="00406EA8" w:rsidP="00B95B34">
            <w:pPr>
              <w:ind w:right="-5385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        1. Основания для досрочного прекращения выполнения муниципального задания:</w:t>
            </w: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задания:</w:t>
            </w:r>
          </w:p>
        </w:tc>
      </w:tr>
      <w:tr w:rsidR="00406EA8" w:rsidRPr="00605361" w:rsidTr="00B95B34">
        <w:trPr>
          <w:trHeight w:val="103"/>
        </w:trPr>
        <w:tc>
          <w:tcPr>
            <w:tcW w:w="145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06EA8" w:rsidRPr="00605361" w:rsidRDefault="00406EA8" w:rsidP="00B95B3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    </w:t>
            </w:r>
            <w:r w:rsidRPr="00605361">
              <w:rPr>
                <w:rFonts w:ascii="Arial" w:hAnsi="Arial" w:cs="Arial"/>
                <w:spacing w:val="-6"/>
              </w:rPr>
              <w:t> </w:t>
            </w:r>
            <w:r w:rsidRPr="00605361">
              <w:rPr>
                <w:rFonts w:ascii="Arial" w:hAnsi="Arial" w:cs="Arial"/>
                <w:lang w:val="ru-RU"/>
              </w:rPr>
              <w:t>- ликвидация учреждения;</w:t>
            </w:r>
          </w:p>
          <w:p w:rsidR="00406EA8" w:rsidRPr="00605361" w:rsidRDefault="00406EA8" w:rsidP="00B95B3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     - реорганизация учреждения;</w:t>
            </w:r>
          </w:p>
          <w:p w:rsidR="00406EA8" w:rsidRPr="00605361" w:rsidRDefault="00406EA8" w:rsidP="00B95B3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     - перераспределение полномочий, повлекшее за собой исключение из компетенции учреждения полномочий по оказанию муниципальной  услуги; </w:t>
            </w:r>
          </w:p>
          <w:p w:rsidR="00406EA8" w:rsidRPr="00605361" w:rsidRDefault="00406EA8" w:rsidP="00B95B3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t xml:space="preserve">    - иные предусмотренные правовыми актами случаи, влекущие за собой невозможность оказания муниципальной  услуги, не устранимую в краткосрочной перспективе. </w:t>
            </w:r>
          </w:p>
        </w:tc>
        <w:tc>
          <w:tcPr>
            <w:tcW w:w="129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406EA8" w:rsidRPr="00605361" w:rsidRDefault="00406EA8" w:rsidP="00B95B34">
            <w:pPr>
              <w:ind w:left="-292"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06EA8" w:rsidRPr="00605361" w:rsidTr="00B95B34">
        <w:trPr>
          <w:gridAfter w:val="1"/>
          <w:wAfter w:w="1057" w:type="dxa"/>
          <w:trHeight w:val="103"/>
        </w:trPr>
        <w:tc>
          <w:tcPr>
            <w:tcW w:w="145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2.Иная информация, необходимая для выполнения (</w:t>
            </w:r>
            <w:proofErr w:type="gramStart"/>
            <w:r w:rsidRPr="00605361">
              <w:rPr>
                <w:rFonts w:ascii="Arial" w:hAnsi="Arial" w:cs="Arial"/>
                <w:spacing w:val="-6"/>
                <w:lang w:val="ru-RU"/>
              </w:rPr>
              <w:t>контроля за</w:t>
            </w:r>
            <w:proofErr w:type="gramEnd"/>
            <w:r w:rsidRPr="00605361">
              <w:rPr>
                <w:rFonts w:ascii="Arial" w:hAnsi="Arial" w:cs="Arial"/>
                <w:spacing w:val="-6"/>
                <w:lang w:val="ru-RU"/>
              </w:rPr>
              <w:t xml:space="preserve"> выполнением) муниципального задания. </w:t>
            </w: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proofErr w:type="gramStart"/>
            <w:r w:rsidRPr="00605361">
              <w:rPr>
                <w:rFonts w:ascii="Arial" w:eastAsia="Calibri" w:hAnsi="Arial" w:cs="Arial"/>
                <w:lang w:val="ru-RU"/>
              </w:rPr>
              <w:t>Контроль за</w:t>
            </w:r>
            <w:proofErr w:type="gramEnd"/>
            <w:r w:rsidRPr="00605361">
              <w:rPr>
                <w:rFonts w:ascii="Arial" w:eastAsia="Calibri" w:hAnsi="Arial" w:cs="Arial"/>
                <w:lang w:val="ru-RU"/>
              </w:rPr>
              <w:t xml:space="preserve"> выполнением муниципальными бюджетными или автономными учреждениями муниципальных заданий осуществляют органы </w:t>
            </w:r>
            <w:r w:rsidRPr="00605361">
              <w:rPr>
                <w:rFonts w:ascii="Arial" w:eastAsia="Calibri" w:hAnsi="Arial" w:cs="Arial"/>
                <w:spacing w:val="-4"/>
                <w:lang w:val="ru-RU"/>
              </w:rPr>
              <w:t>местного самоуправления Тасеевского района</w:t>
            </w:r>
            <w:r w:rsidRPr="00605361">
              <w:rPr>
                <w:rFonts w:ascii="Arial" w:eastAsia="Calibri" w:hAnsi="Arial" w:cs="Arial"/>
                <w:lang w:val="ru-RU"/>
              </w:rPr>
              <w:t>, осуществляющие функции и полномочия учредителя бюджетного или автономного учреждения.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06EA8" w:rsidRPr="00605361" w:rsidTr="00B95B34">
        <w:trPr>
          <w:gridAfter w:val="2"/>
          <w:wAfter w:w="1293" w:type="dxa"/>
          <w:trHeight w:val="103"/>
        </w:trPr>
        <w:tc>
          <w:tcPr>
            <w:tcW w:w="76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06EA8" w:rsidRPr="00605361" w:rsidRDefault="00406EA8" w:rsidP="00B95B34">
            <w:pPr>
              <w:ind w:right="-7234"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3.Порядок контроля, за выполнением муниципального  задания:</w:t>
            </w:r>
          </w:p>
        </w:tc>
        <w:tc>
          <w:tcPr>
            <w:tcW w:w="69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 задания.</w:t>
            </w:r>
          </w:p>
        </w:tc>
      </w:tr>
    </w:tbl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406EA8" w:rsidRPr="00605361" w:rsidTr="00B95B34">
        <w:tc>
          <w:tcPr>
            <w:tcW w:w="4890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proofErr w:type="spellStart"/>
            <w:r w:rsidRPr="00605361">
              <w:rPr>
                <w:rFonts w:ascii="Arial" w:hAnsi="Arial" w:cs="Arial"/>
                <w:spacing w:val="-6"/>
              </w:rPr>
              <w:t>Форма</w:t>
            </w:r>
            <w:proofErr w:type="spellEnd"/>
          </w:p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605361">
              <w:rPr>
                <w:rFonts w:ascii="Arial" w:hAnsi="Arial" w:cs="Arial"/>
                <w:spacing w:val="-6"/>
              </w:rPr>
              <w:t>контроля</w:t>
            </w:r>
            <w:proofErr w:type="spellEnd"/>
          </w:p>
        </w:tc>
        <w:tc>
          <w:tcPr>
            <w:tcW w:w="4895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605361">
              <w:rPr>
                <w:rFonts w:ascii="Arial" w:hAnsi="Arial" w:cs="Arial"/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shd w:val="clear" w:color="auto" w:fill="auto"/>
          </w:tcPr>
          <w:p w:rsidR="00406EA8" w:rsidRPr="00605361" w:rsidRDefault="00406EA8" w:rsidP="00B95B34">
            <w:pPr>
              <w:ind w:firstLine="709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Органы местного самоуправления Тасеевского района, осуществляющие </w:t>
            </w:r>
            <w:proofErr w:type="gramStart"/>
            <w:r w:rsidRPr="00605361">
              <w:rPr>
                <w:rFonts w:ascii="Arial" w:hAnsi="Arial" w:cs="Arial"/>
                <w:spacing w:val="-6"/>
                <w:lang w:val="ru-RU"/>
              </w:rPr>
              <w:t>контроль за</w:t>
            </w:r>
            <w:proofErr w:type="gramEnd"/>
            <w:r w:rsidRPr="00605361">
              <w:rPr>
                <w:rFonts w:ascii="Arial" w:hAnsi="Arial" w:cs="Arial"/>
                <w:spacing w:val="-6"/>
                <w:lang w:val="ru-RU"/>
              </w:rPr>
              <w:t xml:space="preserve"> выполнением муниципального задания</w:t>
            </w:r>
          </w:p>
        </w:tc>
      </w:tr>
      <w:tr w:rsidR="00406EA8" w:rsidRPr="00605361" w:rsidTr="00B95B34">
        <w:tc>
          <w:tcPr>
            <w:tcW w:w="4890" w:type="dxa"/>
            <w:shd w:val="clear" w:color="auto" w:fill="auto"/>
          </w:tcPr>
          <w:p w:rsidR="00406EA8" w:rsidRPr="00605361" w:rsidRDefault="00406EA8" w:rsidP="00B95B34">
            <w:pPr>
              <w:ind w:firstLine="709"/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406EA8" w:rsidRPr="00605361" w:rsidRDefault="00406EA8" w:rsidP="00B95B34">
            <w:pPr>
              <w:ind w:firstLine="709"/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406EA8" w:rsidRPr="00605361" w:rsidRDefault="00406EA8" w:rsidP="00B95B34">
            <w:pPr>
              <w:ind w:firstLine="709"/>
              <w:contextualSpacing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</w:tr>
      <w:tr w:rsidR="00406EA8" w:rsidRPr="00605361" w:rsidTr="00B95B34">
        <w:tc>
          <w:tcPr>
            <w:tcW w:w="4890" w:type="dxa"/>
            <w:shd w:val="clear" w:color="auto" w:fill="auto"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Внутренний контроль</w:t>
            </w:r>
          </w:p>
        </w:tc>
        <w:tc>
          <w:tcPr>
            <w:tcW w:w="4895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В соответствии с утверждённым планом</w:t>
            </w:r>
          </w:p>
        </w:tc>
        <w:tc>
          <w:tcPr>
            <w:tcW w:w="5014" w:type="dxa"/>
            <w:shd w:val="clear" w:color="auto" w:fill="auto"/>
          </w:tcPr>
          <w:p w:rsidR="00406EA8" w:rsidRPr="00605361" w:rsidRDefault="00406EA8" w:rsidP="00B95B34">
            <w:pPr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Администрация Тасеевского района</w:t>
            </w:r>
          </w:p>
        </w:tc>
      </w:tr>
    </w:tbl>
    <w:p w:rsidR="00406EA8" w:rsidRPr="00605361" w:rsidRDefault="00406EA8" w:rsidP="00406EA8">
      <w:pPr>
        <w:rPr>
          <w:rFonts w:ascii="Arial" w:hAnsi="Arial" w:cs="Arial"/>
          <w:lang w:val="ru-RU"/>
        </w:rPr>
      </w:pPr>
    </w:p>
    <w:tbl>
      <w:tblPr>
        <w:tblW w:w="14913" w:type="dxa"/>
        <w:tblLook w:val="04A0" w:firstRow="1" w:lastRow="0" w:firstColumn="1" w:lastColumn="0" w:noHBand="0" w:noVBand="1"/>
      </w:tblPr>
      <w:tblGrid>
        <w:gridCol w:w="10660"/>
        <w:gridCol w:w="1701"/>
        <w:gridCol w:w="2552"/>
      </w:tblGrid>
      <w:tr w:rsidR="00406EA8" w:rsidRPr="00605361" w:rsidTr="00B95B34">
        <w:trPr>
          <w:gridAfter w:val="2"/>
          <w:wAfter w:w="4253" w:type="dxa"/>
          <w:trHeight w:val="315"/>
        </w:trPr>
        <w:tc>
          <w:tcPr>
            <w:tcW w:w="10660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4. Требования к отчетности о выполнении муниципального задания.</w:t>
            </w: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06EA8" w:rsidRPr="00605361" w:rsidTr="00B95B34">
        <w:trPr>
          <w:gridAfter w:val="1"/>
          <w:wAfter w:w="2552" w:type="dxa"/>
          <w:trHeight w:val="315"/>
        </w:trPr>
        <w:tc>
          <w:tcPr>
            <w:tcW w:w="1236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4.1. Периодичность представления отчетов о выполнении муниципального задания:  Один раз в год</w:t>
            </w:r>
          </w:p>
        </w:tc>
      </w:tr>
      <w:tr w:rsidR="00406EA8" w:rsidRPr="00605361" w:rsidTr="00B95B34">
        <w:trPr>
          <w:trHeight w:val="315"/>
        </w:trPr>
        <w:tc>
          <w:tcPr>
            <w:tcW w:w="14913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 xml:space="preserve">4.2. Сроки предоставления отчетов о выполнении муниципального задания. </w:t>
            </w:r>
          </w:p>
          <w:p w:rsidR="00406EA8" w:rsidRPr="00605361" w:rsidRDefault="00406EA8" w:rsidP="00B95B3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proofErr w:type="gramStart"/>
            <w:r w:rsidRPr="00605361">
              <w:rPr>
                <w:rFonts w:ascii="Arial" w:eastAsia="Calibri" w:hAnsi="Arial" w:cs="Arial"/>
                <w:lang w:val="ru-RU"/>
              </w:rPr>
              <w:t xml:space="preserve">Сводный отчет о фактическом исполнении муниципальных заданий муниципальными учреждениями в отчетном финансовом году по форме согласно приложению № 4 к Порядку вместе с пояснительной запиской, содержащей оценку выполнения муниципального задания и (или) причины его невыполнения, предоставляются в срок до 10 февраля текущего финансового года в финансовое управление администрации Тасеевского района органами </w:t>
            </w:r>
            <w:r w:rsidRPr="00605361">
              <w:rPr>
                <w:rFonts w:ascii="Arial" w:eastAsia="Calibri" w:hAnsi="Arial" w:cs="Arial"/>
                <w:spacing w:val="-4"/>
                <w:lang w:val="ru-RU"/>
              </w:rPr>
              <w:t>местного самоуправления Тасеевского района</w:t>
            </w:r>
            <w:r w:rsidRPr="00605361">
              <w:rPr>
                <w:rFonts w:ascii="Arial" w:eastAsia="Calibri" w:hAnsi="Arial" w:cs="Arial"/>
                <w:lang w:val="ru-RU"/>
              </w:rPr>
              <w:t>, осуществляющими функции и полномочия учредителя бюджетного</w:t>
            </w:r>
            <w:proofErr w:type="gramEnd"/>
            <w:r w:rsidRPr="00605361">
              <w:rPr>
                <w:rFonts w:ascii="Arial" w:eastAsia="Calibri" w:hAnsi="Arial" w:cs="Arial"/>
                <w:lang w:val="ru-RU"/>
              </w:rPr>
              <w:t xml:space="preserve"> или автономного учреждения, главными распорядителями средств районного бюджета в отношении подведомственных муниципальных казенных учреждений.</w:t>
            </w: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</w:p>
          <w:p w:rsidR="00406EA8" w:rsidRPr="00605361" w:rsidRDefault="00406EA8" w:rsidP="00B95B34">
            <w:pPr>
              <w:pStyle w:val="ConsPlusNonformat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361">
              <w:rPr>
                <w:rFonts w:ascii="Arial" w:hAnsi="Arial" w:cs="Arial"/>
                <w:sz w:val="24"/>
                <w:szCs w:val="24"/>
              </w:rPr>
              <w:t xml:space="preserve">    - представление пояснительной записки к отчету об исполнении муниципального  задания с прогнозом достижения годовых  значений показателей качества и объема оказания муниципальной  услуги;</w:t>
            </w: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361">
              <w:rPr>
                <w:rFonts w:ascii="Arial" w:hAnsi="Arial" w:cs="Arial"/>
                <w:lang w:val="ru-RU"/>
              </w:rPr>
              <w:lastRenderedPageBreak/>
              <w:t xml:space="preserve">    - представление детальной информации о состоянии кредиторской задолженности, в том числе просроченной;</w:t>
            </w: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361">
              <w:rPr>
                <w:rFonts w:ascii="Arial" w:hAnsi="Arial" w:cs="Arial"/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605361">
              <w:rPr>
                <w:rFonts w:ascii="Arial" w:hAnsi="Arial" w:cs="Arial"/>
                <w:spacing w:val="-6"/>
                <w:lang w:val="ru-RU"/>
              </w:rPr>
              <w:t>контроля за</w:t>
            </w:r>
            <w:proofErr w:type="gramEnd"/>
            <w:r w:rsidRPr="00605361">
              <w:rPr>
                <w:rFonts w:ascii="Arial" w:hAnsi="Arial" w:cs="Arial"/>
                <w:spacing w:val="-6"/>
                <w:lang w:val="ru-RU"/>
              </w:rPr>
              <w:t xml:space="preserve"> исполнением) муниципального задания.</w:t>
            </w:r>
          </w:p>
        </w:tc>
      </w:tr>
      <w:tr w:rsidR="00406EA8" w:rsidRPr="00605361" w:rsidTr="00B95B34">
        <w:trPr>
          <w:trHeight w:val="315"/>
        </w:trPr>
        <w:tc>
          <w:tcPr>
            <w:tcW w:w="14913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406EA8" w:rsidRPr="00605361" w:rsidRDefault="00406EA8" w:rsidP="00B95B34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</w:tr>
    </w:tbl>
    <w:p w:rsidR="00406EA8" w:rsidRPr="00605361" w:rsidRDefault="00406EA8" w:rsidP="00406EA8">
      <w:pPr>
        <w:rPr>
          <w:rFonts w:ascii="Arial" w:hAnsi="Arial" w:cs="Arial"/>
          <w:lang w:val="ru-RU"/>
        </w:rPr>
      </w:pPr>
    </w:p>
    <w:p w:rsidR="00406EA8" w:rsidRPr="00605361" w:rsidRDefault="00406EA8" w:rsidP="00406EA8">
      <w:pPr>
        <w:rPr>
          <w:rFonts w:ascii="Arial" w:hAnsi="Arial" w:cs="Arial"/>
          <w:lang w:val="ru-RU"/>
        </w:rPr>
      </w:pPr>
    </w:p>
    <w:p w:rsidR="003923F4" w:rsidRPr="00605361" w:rsidRDefault="003923F4" w:rsidP="00406EA8">
      <w:pPr>
        <w:jc w:val="center"/>
        <w:rPr>
          <w:rFonts w:ascii="Arial" w:hAnsi="Arial" w:cs="Arial"/>
          <w:lang w:val="ru-RU"/>
        </w:rPr>
      </w:pPr>
    </w:p>
    <w:sectPr w:rsidR="003923F4" w:rsidRPr="00605361" w:rsidSect="005302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4"/>
    <w:rsid w:val="0000772C"/>
    <w:rsid w:val="00017D7D"/>
    <w:rsid w:val="00040228"/>
    <w:rsid w:val="00053FDE"/>
    <w:rsid w:val="000702D0"/>
    <w:rsid w:val="00072D40"/>
    <w:rsid w:val="00091602"/>
    <w:rsid w:val="000C3399"/>
    <w:rsid w:val="000D35FC"/>
    <w:rsid w:val="000E4870"/>
    <w:rsid w:val="000F1A96"/>
    <w:rsid w:val="00105F2E"/>
    <w:rsid w:val="00123422"/>
    <w:rsid w:val="001324F8"/>
    <w:rsid w:val="001D63EE"/>
    <w:rsid w:val="002439D0"/>
    <w:rsid w:val="002629C3"/>
    <w:rsid w:val="0027453C"/>
    <w:rsid w:val="0029570A"/>
    <w:rsid w:val="002F374C"/>
    <w:rsid w:val="00316426"/>
    <w:rsid w:val="0035440E"/>
    <w:rsid w:val="00380796"/>
    <w:rsid w:val="003923F4"/>
    <w:rsid w:val="003D5AAF"/>
    <w:rsid w:val="00406EA8"/>
    <w:rsid w:val="00434AD6"/>
    <w:rsid w:val="004374C8"/>
    <w:rsid w:val="004779F3"/>
    <w:rsid w:val="004852B3"/>
    <w:rsid w:val="00503953"/>
    <w:rsid w:val="0051182F"/>
    <w:rsid w:val="0053026B"/>
    <w:rsid w:val="005306D8"/>
    <w:rsid w:val="00540C7E"/>
    <w:rsid w:val="00541C0B"/>
    <w:rsid w:val="00542298"/>
    <w:rsid w:val="00544D80"/>
    <w:rsid w:val="005B2095"/>
    <w:rsid w:val="00605361"/>
    <w:rsid w:val="00612B71"/>
    <w:rsid w:val="00640034"/>
    <w:rsid w:val="00683CDB"/>
    <w:rsid w:val="006C3331"/>
    <w:rsid w:val="006D578E"/>
    <w:rsid w:val="00723DFE"/>
    <w:rsid w:val="007461BD"/>
    <w:rsid w:val="0075226A"/>
    <w:rsid w:val="007570A7"/>
    <w:rsid w:val="00762761"/>
    <w:rsid w:val="00771F1C"/>
    <w:rsid w:val="00781F04"/>
    <w:rsid w:val="007F7A44"/>
    <w:rsid w:val="00892AD6"/>
    <w:rsid w:val="008C5525"/>
    <w:rsid w:val="008D7C93"/>
    <w:rsid w:val="0090023C"/>
    <w:rsid w:val="009373E7"/>
    <w:rsid w:val="00943ABD"/>
    <w:rsid w:val="00945AAE"/>
    <w:rsid w:val="00977512"/>
    <w:rsid w:val="00985ADB"/>
    <w:rsid w:val="009C5AD9"/>
    <w:rsid w:val="009E7120"/>
    <w:rsid w:val="00A23320"/>
    <w:rsid w:val="00A3418B"/>
    <w:rsid w:val="00A37AA8"/>
    <w:rsid w:val="00A469E6"/>
    <w:rsid w:val="00AF2E19"/>
    <w:rsid w:val="00B55641"/>
    <w:rsid w:val="00B610AC"/>
    <w:rsid w:val="00B62171"/>
    <w:rsid w:val="00B924FC"/>
    <w:rsid w:val="00BB4D47"/>
    <w:rsid w:val="00BC0FC0"/>
    <w:rsid w:val="00BC4A98"/>
    <w:rsid w:val="00C45374"/>
    <w:rsid w:val="00CC0554"/>
    <w:rsid w:val="00D10972"/>
    <w:rsid w:val="00D20028"/>
    <w:rsid w:val="00DB6A46"/>
    <w:rsid w:val="00DB7041"/>
    <w:rsid w:val="00DC24B9"/>
    <w:rsid w:val="00DD2038"/>
    <w:rsid w:val="00E16EBD"/>
    <w:rsid w:val="00E73DF2"/>
    <w:rsid w:val="00EA1D14"/>
    <w:rsid w:val="00ED1350"/>
    <w:rsid w:val="00ED1D20"/>
    <w:rsid w:val="00F2579A"/>
    <w:rsid w:val="00F33702"/>
    <w:rsid w:val="00F62FA1"/>
    <w:rsid w:val="00F975B6"/>
    <w:rsid w:val="00FB3904"/>
    <w:rsid w:val="00FC23EE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71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примечания1"/>
    <w:rsid w:val="00985AD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5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4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71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примечания1"/>
    <w:rsid w:val="00985AD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5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CDCA-65B6-4311-9F65-01612F91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 Н Ю</cp:lastModifiedBy>
  <cp:revision>3</cp:revision>
  <cp:lastPrinted>2018-03-13T08:17:00Z</cp:lastPrinted>
  <dcterms:created xsi:type="dcterms:W3CDTF">2018-03-28T04:52:00Z</dcterms:created>
  <dcterms:modified xsi:type="dcterms:W3CDTF">2018-03-28T04:52:00Z</dcterms:modified>
</cp:coreProperties>
</file>