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94" w:rsidRPr="002C5231" w:rsidRDefault="005D1294" w:rsidP="005D1294">
      <w:pPr>
        <w:jc w:val="center"/>
        <w:rPr>
          <w:rFonts w:ascii="Arial" w:hAnsi="Arial" w:cs="Arial"/>
          <w:b/>
          <w:i/>
          <w:caps/>
          <w:sz w:val="24"/>
          <w:szCs w:val="24"/>
        </w:rPr>
      </w:pPr>
    </w:p>
    <w:p w:rsidR="005D1294" w:rsidRPr="002C5231" w:rsidRDefault="005D1294" w:rsidP="005D1294">
      <w:pPr>
        <w:spacing w:line="360" w:lineRule="auto"/>
        <w:jc w:val="center"/>
        <w:rPr>
          <w:rFonts w:ascii="Arial" w:hAnsi="Arial" w:cs="Arial"/>
          <w:b/>
          <w:sz w:val="24"/>
          <w:szCs w:val="24"/>
        </w:rPr>
      </w:pPr>
      <w:r w:rsidRPr="002C5231">
        <w:rPr>
          <w:rFonts w:ascii="Arial" w:hAnsi="Arial" w:cs="Arial"/>
          <w:b/>
          <w:sz w:val="24"/>
          <w:szCs w:val="24"/>
        </w:rPr>
        <w:t>АДМИНИСТРАЦИЯ  ТАСЕЕВСКОГО  РАЙОНА</w:t>
      </w:r>
    </w:p>
    <w:p w:rsidR="005D1294" w:rsidRPr="002C5231" w:rsidRDefault="005D1294" w:rsidP="005D1294">
      <w:pPr>
        <w:pStyle w:val="2"/>
        <w:rPr>
          <w:rFonts w:ascii="Arial" w:hAnsi="Arial" w:cs="Arial"/>
          <w:sz w:val="24"/>
          <w:szCs w:val="24"/>
        </w:rPr>
      </w:pPr>
      <w:r w:rsidRPr="002C5231">
        <w:rPr>
          <w:rFonts w:ascii="Arial" w:hAnsi="Arial" w:cs="Arial"/>
          <w:sz w:val="24"/>
          <w:szCs w:val="24"/>
        </w:rPr>
        <w:t xml:space="preserve"> </w:t>
      </w:r>
      <w:proofErr w:type="gramStart"/>
      <w:r w:rsidRPr="002C5231">
        <w:rPr>
          <w:rFonts w:ascii="Arial" w:hAnsi="Arial" w:cs="Arial"/>
          <w:sz w:val="24"/>
          <w:szCs w:val="24"/>
        </w:rPr>
        <w:t>П</w:t>
      </w:r>
      <w:proofErr w:type="gramEnd"/>
      <w:r w:rsidRPr="002C5231">
        <w:rPr>
          <w:rFonts w:ascii="Arial" w:hAnsi="Arial" w:cs="Arial"/>
          <w:sz w:val="24"/>
          <w:szCs w:val="24"/>
        </w:rPr>
        <w:t xml:space="preserve"> О С Т А Н О В Л Е Н И Е</w:t>
      </w: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5D1294" w:rsidRPr="002C5231" w:rsidTr="00FE54D8">
        <w:trPr>
          <w:cantSplit/>
        </w:trPr>
        <w:tc>
          <w:tcPr>
            <w:tcW w:w="3023" w:type="dxa"/>
          </w:tcPr>
          <w:p w:rsidR="005D1294" w:rsidRPr="002C5231" w:rsidRDefault="005D1294" w:rsidP="005D1294">
            <w:pPr>
              <w:jc w:val="center"/>
              <w:rPr>
                <w:rFonts w:ascii="Arial" w:hAnsi="Arial" w:cs="Arial"/>
                <w:sz w:val="24"/>
                <w:szCs w:val="24"/>
              </w:rPr>
            </w:pPr>
            <w:r w:rsidRPr="002C5231">
              <w:rPr>
                <w:rFonts w:ascii="Arial" w:hAnsi="Arial" w:cs="Arial"/>
                <w:sz w:val="24"/>
                <w:szCs w:val="24"/>
              </w:rPr>
              <w:t>21.03.2018</w:t>
            </w:r>
          </w:p>
        </w:tc>
        <w:tc>
          <w:tcPr>
            <w:tcW w:w="3023" w:type="dxa"/>
          </w:tcPr>
          <w:p w:rsidR="005D1294" w:rsidRPr="002C5231" w:rsidRDefault="005D1294" w:rsidP="00FE54D8">
            <w:pPr>
              <w:jc w:val="center"/>
              <w:rPr>
                <w:rFonts w:ascii="Arial" w:hAnsi="Arial" w:cs="Arial"/>
                <w:sz w:val="24"/>
                <w:szCs w:val="24"/>
              </w:rPr>
            </w:pPr>
            <w:r w:rsidRPr="002C5231">
              <w:rPr>
                <w:rFonts w:ascii="Arial" w:hAnsi="Arial" w:cs="Arial"/>
                <w:sz w:val="24"/>
                <w:szCs w:val="24"/>
              </w:rPr>
              <w:t>с. Тасеево</w:t>
            </w:r>
          </w:p>
        </w:tc>
        <w:tc>
          <w:tcPr>
            <w:tcW w:w="3744" w:type="dxa"/>
          </w:tcPr>
          <w:p w:rsidR="005D1294" w:rsidRPr="002C5231" w:rsidRDefault="005D1294" w:rsidP="005D1294">
            <w:pPr>
              <w:jc w:val="center"/>
              <w:rPr>
                <w:rFonts w:ascii="Arial" w:hAnsi="Arial" w:cs="Arial"/>
                <w:sz w:val="24"/>
                <w:szCs w:val="24"/>
              </w:rPr>
            </w:pPr>
            <w:r w:rsidRPr="002C5231">
              <w:rPr>
                <w:rFonts w:ascii="Arial" w:hAnsi="Arial" w:cs="Arial"/>
                <w:sz w:val="24"/>
                <w:szCs w:val="24"/>
              </w:rPr>
              <w:t>№ 204</w:t>
            </w:r>
          </w:p>
        </w:tc>
      </w:tr>
    </w:tbl>
    <w:p w:rsidR="001C58AA" w:rsidRPr="002C5231" w:rsidRDefault="001C58AA" w:rsidP="00F62237">
      <w:pPr>
        <w:autoSpaceDE w:val="0"/>
        <w:autoSpaceDN w:val="0"/>
        <w:adjustRightInd w:val="0"/>
        <w:spacing w:after="0" w:line="240" w:lineRule="auto"/>
        <w:ind w:firstLine="540"/>
        <w:jc w:val="center"/>
        <w:rPr>
          <w:rFonts w:ascii="Arial" w:hAnsi="Arial" w:cs="Arial"/>
          <w:sz w:val="24"/>
          <w:szCs w:val="24"/>
        </w:rPr>
      </w:pPr>
      <w:r w:rsidRPr="002C5231">
        <w:rPr>
          <w:rFonts w:ascii="Arial" w:hAnsi="Arial" w:cs="Arial"/>
          <w:sz w:val="24"/>
          <w:szCs w:val="24"/>
        </w:rPr>
        <w:t xml:space="preserve">Об утверждении </w:t>
      </w:r>
      <w:r w:rsidR="0007372B" w:rsidRPr="002C5231">
        <w:rPr>
          <w:rFonts w:ascii="Arial" w:hAnsi="Arial" w:cs="Arial"/>
          <w:sz w:val="24"/>
          <w:szCs w:val="24"/>
        </w:rPr>
        <w:t>административного регламента осуществления муниципального земельного контроля на территории Тасеевского района</w:t>
      </w:r>
    </w:p>
    <w:p w:rsidR="001C58AA" w:rsidRPr="002C5231" w:rsidRDefault="001C58AA" w:rsidP="00F62237">
      <w:pPr>
        <w:autoSpaceDE w:val="0"/>
        <w:autoSpaceDN w:val="0"/>
        <w:adjustRightInd w:val="0"/>
        <w:spacing w:after="0" w:line="240" w:lineRule="auto"/>
        <w:ind w:firstLine="540"/>
        <w:jc w:val="both"/>
        <w:rPr>
          <w:rFonts w:ascii="Arial" w:hAnsi="Arial" w:cs="Arial"/>
          <w:sz w:val="24"/>
          <w:szCs w:val="24"/>
        </w:rPr>
      </w:pPr>
    </w:p>
    <w:p w:rsidR="00F36377" w:rsidRPr="002C5231" w:rsidRDefault="00F36377" w:rsidP="00F62237">
      <w:pPr>
        <w:autoSpaceDE w:val="0"/>
        <w:autoSpaceDN w:val="0"/>
        <w:adjustRightInd w:val="0"/>
        <w:spacing w:after="0" w:line="240" w:lineRule="auto"/>
        <w:ind w:firstLine="540"/>
        <w:jc w:val="both"/>
        <w:rPr>
          <w:rFonts w:ascii="Arial" w:hAnsi="Arial" w:cs="Arial"/>
          <w:sz w:val="24"/>
          <w:szCs w:val="24"/>
        </w:rPr>
      </w:pPr>
    </w:p>
    <w:p w:rsidR="00002562" w:rsidRPr="002C5231" w:rsidRDefault="0007372B" w:rsidP="00F62237">
      <w:pPr>
        <w:autoSpaceDE w:val="0"/>
        <w:autoSpaceDN w:val="0"/>
        <w:adjustRightInd w:val="0"/>
        <w:spacing w:after="0" w:line="240" w:lineRule="auto"/>
        <w:ind w:firstLine="540"/>
        <w:jc w:val="both"/>
        <w:rPr>
          <w:rFonts w:ascii="Arial" w:hAnsi="Arial" w:cs="Arial"/>
          <w:sz w:val="24"/>
          <w:szCs w:val="24"/>
        </w:rPr>
      </w:pPr>
      <w:proofErr w:type="gramStart"/>
      <w:r w:rsidRPr="002C5231">
        <w:rPr>
          <w:rFonts w:ascii="Arial" w:hAnsi="Arial" w:cs="Arial"/>
          <w:sz w:val="24"/>
          <w:szCs w:val="24"/>
        </w:rPr>
        <w:t>В соответствии с</w:t>
      </w:r>
      <w:r w:rsidR="00B6009B" w:rsidRPr="002C5231">
        <w:rPr>
          <w:rFonts w:ascii="Arial" w:eastAsiaTheme="minorHAnsi" w:hAnsi="Arial" w:cs="Arial"/>
          <w:sz w:val="24"/>
          <w:szCs w:val="24"/>
        </w:rPr>
        <w:t xml:space="preserve">о ст. 72 Земельного Кодекса Российской Федерации, </w:t>
      </w:r>
      <w:r w:rsidRPr="002C5231">
        <w:rPr>
          <w:rFonts w:ascii="Arial" w:eastAsiaTheme="minorHAnsi" w:hAnsi="Arial" w:cs="Arial"/>
          <w:sz w:val="24"/>
          <w:szCs w:val="24"/>
        </w:rPr>
        <w:t xml:space="preserve">Федеральным </w:t>
      </w:r>
      <w:hyperlink r:id="rId7" w:history="1">
        <w:r w:rsidRPr="002C5231">
          <w:rPr>
            <w:rFonts w:ascii="Arial" w:eastAsiaTheme="minorHAnsi" w:hAnsi="Arial" w:cs="Arial"/>
            <w:sz w:val="24"/>
            <w:szCs w:val="24"/>
          </w:rPr>
          <w:t>законом</w:t>
        </w:r>
      </w:hyperlink>
      <w:r w:rsidRPr="002C5231">
        <w:rPr>
          <w:rFonts w:ascii="Arial" w:eastAsiaTheme="minorHAnsi"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6009B" w:rsidRPr="002C5231">
        <w:rPr>
          <w:rFonts w:ascii="Arial" w:eastAsiaTheme="minorHAnsi" w:hAnsi="Arial" w:cs="Arial"/>
          <w:sz w:val="24"/>
          <w:szCs w:val="24"/>
        </w:rPr>
        <w:t xml:space="preserve"> ст. 15 </w:t>
      </w:r>
      <w:r w:rsidRPr="002C5231">
        <w:rPr>
          <w:rFonts w:ascii="Arial" w:eastAsiaTheme="minorHAnsi" w:hAnsi="Arial" w:cs="Arial"/>
          <w:sz w:val="24"/>
          <w:szCs w:val="24"/>
        </w:rPr>
        <w:t>Федеральн</w:t>
      </w:r>
      <w:r w:rsidR="00B6009B" w:rsidRPr="002C5231">
        <w:rPr>
          <w:rFonts w:ascii="Arial" w:eastAsiaTheme="minorHAnsi" w:hAnsi="Arial" w:cs="Arial"/>
          <w:sz w:val="24"/>
          <w:szCs w:val="24"/>
        </w:rPr>
        <w:t>ого</w:t>
      </w:r>
      <w:r w:rsidR="005B6072" w:rsidRPr="002C5231">
        <w:rPr>
          <w:rFonts w:ascii="Arial" w:eastAsiaTheme="minorHAnsi" w:hAnsi="Arial" w:cs="Arial"/>
          <w:sz w:val="24"/>
          <w:szCs w:val="24"/>
        </w:rPr>
        <w:t xml:space="preserve"> </w:t>
      </w:r>
      <w:hyperlink r:id="rId8" w:history="1">
        <w:r w:rsidRPr="002C5231">
          <w:rPr>
            <w:rFonts w:ascii="Arial" w:eastAsiaTheme="minorHAnsi" w:hAnsi="Arial" w:cs="Arial"/>
            <w:sz w:val="24"/>
            <w:szCs w:val="24"/>
          </w:rPr>
          <w:t>закон</w:t>
        </w:r>
        <w:r w:rsidR="00B6009B" w:rsidRPr="002C5231">
          <w:rPr>
            <w:rFonts w:ascii="Arial" w:eastAsiaTheme="minorHAnsi" w:hAnsi="Arial" w:cs="Arial"/>
            <w:sz w:val="24"/>
            <w:szCs w:val="24"/>
          </w:rPr>
          <w:t>а</w:t>
        </w:r>
      </w:hyperlink>
      <w:r w:rsidRPr="002C5231">
        <w:rPr>
          <w:rFonts w:ascii="Arial" w:eastAsiaTheme="minorHAnsi" w:hAnsi="Arial" w:cs="Arial"/>
          <w:sz w:val="24"/>
          <w:szCs w:val="24"/>
        </w:rPr>
        <w:t xml:space="preserve"> от 06.10.2003 № 131-ФЗ "Об общих принципах организации местного самоуправления в Российской Федерации", </w:t>
      </w:r>
      <w:r w:rsidRPr="002C5231">
        <w:rPr>
          <w:rFonts w:ascii="Arial" w:hAnsi="Arial" w:cs="Arial"/>
          <w:sz w:val="24"/>
          <w:szCs w:val="24"/>
        </w:rPr>
        <w:t>Законом Красноярского края от 05.12.2013 № 5-1912"О порядке разработки и принятия административных регламентов осуществления</w:t>
      </w:r>
      <w:proofErr w:type="gramEnd"/>
      <w:r w:rsidRPr="002C5231">
        <w:rPr>
          <w:rFonts w:ascii="Arial" w:hAnsi="Arial" w:cs="Arial"/>
          <w:sz w:val="24"/>
          <w:szCs w:val="24"/>
        </w:rPr>
        <w:t xml:space="preserve"> муниципального контроля</w:t>
      </w:r>
      <w:r w:rsidR="006333B9" w:rsidRPr="002C5231">
        <w:rPr>
          <w:rFonts w:ascii="Arial" w:hAnsi="Arial" w:cs="Arial"/>
          <w:sz w:val="24"/>
          <w:szCs w:val="24"/>
        </w:rPr>
        <w:t xml:space="preserve"> и регионального государственного контроля (надзора), </w:t>
      </w:r>
      <w:proofErr w:type="gramStart"/>
      <w:r w:rsidR="006333B9" w:rsidRPr="002C5231">
        <w:rPr>
          <w:rFonts w:ascii="Arial" w:hAnsi="Arial" w:cs="Arial"/>
          <w:sz w:val="24"/>
          <w:szCs w:val="24"/>
        </w:rPr>
        <w:t>полномочиями</w:t>
      </w:r>
      <w:proofErr w:type="gramEnd"/>
      <w:r w:rsidR="006333B9" w:rsidRPr="002C5231">
        <w:rPr>
          <w:rFonts w:ascii="Arial" w:hAnsi="Arial" w:cs="Arial"/>
          <w:sz w:val="24"/>
          <w:szCs w:val="24"/>
        </w:rPr>
        <w:t xml:space="preserve"> по осуществлению которого наделены органы местного самоуправления</w:t>
      </w:r>
      <w:r w:rsidRPr="002C5231">
        <w:rPr>
          <w:rFonts w:ascii="Arial" w:hAnsi="Arial" w:cs="Arial"/>
          <w:sz w:val="24"/>
          <w:szCs w:val="24"/>
        </w:rPr>
        <w:t>"</w:t>
      </w:r>
      <w:r w:rsidR="001C58AA" w:rsidRPr="002C5231">
        <w:rPr>
          <w:rFonts w:ascii="Arial" w:hAnsi="Arial" w:cs="Arial"/>
          <w:sz w:val="24"/>
          <w:szCs w:val="24"/>
        </w:rPr>
        <w:t>, ст. 46 Устава Тасеевского района Красноярского края,</w:t>
      </w:r>
    </w:p>
    <w:p w:rsidR="00002562" w:rsidRPr="002C5231" w:rsidRDefault="001C58AA" w:rsidP="000F1508">
      <w:pPr>
        <w:autoSpaceDE w:val="0"/>
        <w:autoSpaceDN w:val="0"/>
        <w:adjustRightInd w:val="0"/>
        <w:spacing w:after="0" w:line="240" w:lineRule="auto"/>
        <w:jc w:val="both"/>
        <w:rPr>
          <w:rFonts w:ascii="Arial" w:hAnsi="Arial" w:cs="Arial"/>
          <w:sz w:val="24"/>
          <w:szCs w:val="24"/>
        </w:rPr>
      </w:pPr>
      <w:r w:rsidRPr="002C5231">
        <w:rPr>
          <w:rFonts w:ascii="Arial" w:hAnsi="Arial" w:cs="Arial"/>
          <w:sz w:val="24"/>
          <w:szCs w:val="24"/>
        </w:rPr>
        <w:t>ПОСТАНОВЛЯЮ:</w:t>
      </w:r>
    </w:p>
    <w:p w:rsidR="001C58AA" w:rsidRPr="002C5231" w:rsidRDefault="00C36825" w:rsidP="005D1294">
      <w:pPr>
        <w:pStyle w:val="a3"/>
        <w:autoSpaceDE w:val="0"/>
        <w:autoSpaceDN w:val="0"/>
        <w:adjustRightInd w:val="0"/>
        <w:spacing w:after="0" w:line="240" w:lineRule="auto"/>
        <w:ind w:left="0" w:firstLine="709"/>
        <w:jc w:val="both"/>
        <w:rPr>
          <w:rFonts w:ascii="Arial" w:hAnsi="Arial" w:cs="Arial"/>
          <w:sz w:val="24"/>
          <w:szCs w:val="24"/>
        </w:rPr>
      </w:pPr>
      <w:r w:rsidRPr="002C5231">
        <w:rPr>
          <w:rFonts w:ascii="Arial" w:hAnsi="Arial" w:cs="Arial"/>
          <w:sz w:val="24"/>
          <w:szCs w:val="24"/>
        </w:rPr>
        <w:t xml:space="preserve">  1.</w:t>
      </w:r>
      <w:r w:rsidR="001C58AA" w:rsidRPr="002C5231">
        <w:rPr>
          <w:rFonts w:ascii="Arial" w:hAnsi="Arial" w:cs="Arial"/>
          <w:sz w:val="24"/>
          <w:szCs w:val="24"/>
        </w:rPr>
        <w:t>Утвердить</w:t>
      </w:r>
      <w:r w:rsidR="003A2F10" w:rsidRPr="002C5231">
        <w:rPr>
          <w:rFonts w:ascii="Arial" w:hAnsi="Arial" w:cs="Arial"/>
          <w:sz w:val="24"/>
          <w:szCs w:val="24"/>
        </w:rPr>
        <w:t xml:space="preserve"> </w:t>
      </w:r>
      <w:r w:rsidR="0007372B" w:rsidRPr="002C5231">
        <w:rPr>
          <w:rFonts w:ascii="Arial" w:hAnsi="Arial" w:cs="Arial"/>
          <w:sz w:val="24"/>
          <w:szCs w:val="24"/>
        </w:rPr>
        <w:t>административный регламент осуществления муниципального земельного контроля на территории Тасеевского района</w:t>
      </w:r>
      <w:r w:rsidR="001C58AA" w:rsidRPr="002C5231">
        <w:rPr>
          <w:rFonts w:ascii="Arial" w:hAnsi="Arial" w:cs="Arial"/>
          <w:sz w:val="24"/>
          <w:szCs w:val="24"/>
        </w:rPr>
        <w:t xml:space="preserve"> согласно приложению.</w:t>
      </w:r>
    </w:p>
    <w:p w:rsidR="006333B9" w:rsidRPr="002C5231" w:rsidRDefault="00C36825" w:rsidP="005D1294">
      <w:pPr>
        <w:pStyle w:val="a3"/>
        <w:autoSpaceDE w:val="0"/>
        <w:autoSpaceDN w:val="0"/>
        <w:adjustRightInd w:val="0"/>
        <w:spacing w:after="0" w:line="240" w:lineRule="auto"/>
        <w:ind w:left="0" w:firstLine="709"/>
        <w:jc w:val="both"/>
        <w:rPr>
          <w:rFonts w:ascii="Arial" w:hAnsi="Arial" w:cs="Arial"/>
          <w:sz w:val="24"/>
          <w:szCs w:val="24"/>
        </w:rPr>
      </w:pPr>
      <w:r w:rsidRPr="002C5231">
        <w:rPr>
          <w:rFonts w:ascii="Arial" w:hAnsi="Arial" w:cs="Arial"/>
          <w:sz w:val="24"/>
          <w:szCs w:val="24"/>
        </w:rPr>
        <w:t xml:space="preserve">  2</w:t>
      </w:r>
      <w:r w:rsidR="006333B9" w:rsidRPr="002C5231">
        <w:rPr>
          <w:rFonts w:ascii="Arial" w:hAnsi="Arial" w:cs="Arial"/>
          <w:sz w:val="24"/>
          <w:szCs w:val="24"/>
        </w:rPr>
        <w:t>.Считать утратившим силу постановление администрации Тасеевского района  от 29.10.2014  № 933   «Об утверждении административного регламента осуществления муниципального земельного контроля на территории Тасеевского района»</w:t>
      </w:r>
    </w:p>
    <w:p w:rsidR="006333B9" w:rsidRPr="002C5231" w:rsidRDefault="00C36825" w:rsidP="005D1294">
      <w:pPr>
        <w:pStyle w:val="a3"/>
        <w:autoSpaceDE w:val="0"/>
        <w:autoSpaceDN w:val="0"/>
        <w:adjustRightInd w:val="0"/>
        <w:spacing w:after="0" w:line="240" w:lineRule="auto"/>
        <w:ind w:left="0" w:firstLine="709"/>
        <w:jc w:val="both"/>
        <w:rPr>
          <w:rFonts w:ascii="Arial" w:hAnsi="Arial" w:cs="Arial"/>
          <w:color w:val="FF0000"/>
          <w:sz w:val="24"/>
          <w:szCs w:val="24"/>
        </w:rPr>
      </w:pPr>
      <w:r w:rsidRPr="002C5231">
        <w:rPr>
          <w:rFonts w:ascii="Arial" w:hAnsi="Arial" w:cs="Arial"/>
          <w:sz w:val="24"/>
          <w:szCs w:val="24"/>
        </w:rPr>
        <w:t xml:space="preserve">  </w:t>
      </w:r>
      <w:r w:rsidR="006333B9" w:rsidRPr="002C5231">
        <w:rPr>
          <w:rFonts w:ascii="Arial" w:hAnsi="Arial" w:cs="Arial"/>
          <w:sz w:val="24"/>
          <w:szCs w:val="24"/>
        </w:rPr>
        <w:t xml:space="preserve">3.Опубликовать постановление на официальном </w:t>
      </w:r>
      <w:r w:rsidR="003A4D90" w:rsidRPr="002C5231">
        <w:rPr>
          <w:rFonts w:ascii="Arial" w:hAnsi="Arial" w:cs="Arial"/>
          <w:sz w:val="24"/>
          <w:szCs w:val="24"/>
        </w:rPr>
        <w:t xml:space="preserve">интернет - </w:t>
      </w:r>
      <w:r w:rsidR="006333B9" w:rsidRPr="002C5231">
        <w:rPr>
          <w:rFonts w:ascii="Arial" w:hAnsi="Arial" w:cs="Arial"/>
          <w:sz w:val="24"/>
          <w:szCs w:val="24"/>
        </w:rPr>
        <w:t>сайте администрации Тасеевского района</w:t>
      </w:r>
      <w:r w:rsidR="006333B9" w:rsidRPr="002C5231">
        <w:rPr>
          <w:rFonts w:ascii="Arial" w:hAnsi="Arial" w:cs="Arial"/>
          <w:color w:val="FF0000"/>
          <w:sz w:val="24"/>
          <w:szCs w:val="24"/>
        </w:rPr>
        <w:t xml:space="preserve"> </w:t>
      </w:r>
      <w:r w:rsidR="006333B9" w:rsidRPr="002C5231">
        <w:rPr>
          <w:rFonts w:ascii="Arial" w:hAnsi="Arial" w:cs="Arial"/>
          <w:sz w:val="24"/>
          <w:szCs w:val="24"/>
        </w:rPr>
        <w:t>adm.taseevo.ru;</w:t>
      </w:r>
    </w:p>
    <w:p w:rsidR="006333B9" w:rsidRPr="002C5231" w:rsidRDefault="006333B9" w:rsidP="005D1294">
      <w:pPr>
        <w:autoSpaceDE w:val="0"/>
        <w:autoSpaceDN w:val="0"/>
        <w:adjustRightInd w:val="0"/>
        <w:spacing w:after="0" w:line="240" w:lineRule="auto"/>
        <w:ind w:firstLine="709"/>
        <w:jc w:val="both"/>
        <w:rPr>
          <w:rFonts w:ascii="Arial" w:hAnsi="Arial" w:cs="Arial"/>
          <w:sz w:val="24"/>
          <w:szCs w:val="24"/>
        </w:rPr>
      </w:pPr>
      <w:proofErr w:type="gramStart"/>
      <w:r w:rsidRPr="002C5231">
        <w:rPr>
          <w:rFonts w:ascii="Arial" w:hAnsi="Arial" w:cs="Arial"/>
          <w:sz w:val="24"/>
          <w:szCs w:val="24"/>
        </w:rPr>
        <w:t>4.Главному специалисту по общим и кадровым вопросам администрации Тасеевского района (Молчанова Н.Ю.)</w:t>
      </w:r>
      <w:r w:rsidR="003A4D90" w:rsidRPr="002C5231">
        <w:rPr>
          <w:rFonts w:ascii="Arial" w:hAnsi="Arial" w:cs="Arial"/>
          <w:sz w:val="24"/>
          <w:szCs w:val="24"/>
        </w:rPr>
        <w:t xml:space="preserve"> разместить административный регламент осуществления муниципального земельного контроля на территории Тасеевского района в сети «Интернет» на официальном сайте муниципального  образования Тасеевского района, а также в Федеральной государственной информационной системе «Единый портал государственных и муниципальных  услуг (функций)» в течение 10 рабочих дней со дня его утверждения.</w:t>
      </w:r>
      <w:proofErr w:type="gramEnd"/>
    </w:p>
    <w:p w:rsidR="001C58AA" w:rsidRPr="002C5231" w:rsidRDefault="00C36825" w:rsidP="005D1294">
      <w:pPr>
        <w:autoSpaceDE w:val="0"/>
        <w:autoSpaceDN w:val="0"/>
        <w:adjustRightInd w:val="0"/>
        <w:spacing w:after="0" w:line="240" w:lineRule="auto"/>
        <w:ind w:firstLine="709"/>
        <w:jc w:val="both"/>
        <w:rPr>
          <w:rFonts w:ascii="Arial" w:hAnsi="Arial" w:cs="Arial"/>
          <w:sz w:val="24"/>
          <w:szCs w:val="24"/>
        </w:rPr>
      </w:pPr>
      <w:r w:rsidRPr="002C5231">
        <w:rPr>
          <w:rFonts w:ascii="Arial" w:hAnsi="Arial" w:cs="Arial"/>
          <w:sz w:val="24"/>
          <w:szCs w:val="24"/>
        </w:rPr>
        <w:t xml:space="preserve">  </w:t>
      </w:r>
      <w:r w:rsidR="003A4D90" w:rsidRPr="002C5231">
        <w:rPr>
          <w:rFonts w:ascii="Arial" w:hAnsi="Arial" w:cs="Arial"/>
          <w:sz w:val="24"/>
          <w:szCs w:val="24"/>
        </w:rPr>
        <w:t>5</w:t>
      </w:r>
      <w:r w:rsidR="001C58AA" w:rsidRPr="002C5231">
        <w:rPr>
          <w:rFonts w:ascii="Arial" w:hAnsi="Arial" w:cs="Arial"/>
          <w:sz w:val="24"/>
          <w:szCs w:val="24"/>
        </w:rPr>
        <w:t>.</w:t>
      </w:r>
      <w:r w:rsidR="006209E8" w:rsidRPr="002C5231">
        <w:rPr>
          <w:rFonts w:ascii="Arial" w:hAnsi="Arial" w:cs="Arial"/>
          <w:sz w:val="24"/>
          <w:szCs w:val="24"/>
        </w:rPr>
        <w:t>Контроль  исполнения</w:t>
      </w:r>
      <w:r w:rsidR="001C58AA" w:rsidRPr="002C5231">
        <w:rPr>
          <w:rFonts w:ascii="Arial" w:hAnsi="Arial" w:cs="Arial"/>
          <w:sz w:val="24"/>
          <w:szCs w:val="24"/>
        </w:rPr>
        <w:t xml:space="preserve"> настоящего постановления </w:t>
      </w:r>
      <w:r w:rsidR="00280BB9" w:rsidRPr="002C5231">
        <w:rPr>
          <w:rFonts w:ascii="Arial" w:hAnsi="Arial" w:cs="Arial"/>
          <w:sz w:val="24"/>
          <w:szCs w:val="24"/>
        </w:rPr>
        <w:t>оставляю за собой.</w:t>
      </w:r>
    </w:p>
    <w:p w:rsidR="001C58AA" w:rsidRPr="002C5231" w:rsidRDefault="00C36825" w:rsidP="005D1294">
      <w:pPr>
        <w:autoSpaceDE w:val="0"/>
        <w:autoSpaceDN w:val="0"/>
        <w:adjustRightInd w:val="0"/>
        <w:spacing w:after="0" w:line="240" w:lineRule="auto"/>
        <w:ind w:firstLine="709"/>
        <w:jc w:val="both"/>
        <w:rPr>
          <w:rFonts w:ascii="Arial" w:hAnsi="Arial" w:cs="Arial"/>
          <w:sz w:val="24"/>
          <w:szCs w:val="24"/>
        </w:rPr>
      </w:pPr>
      <w:r w:rsidRPr="002C5231">
        <w:rPr>
          <w:rFonts w:ascii="Arial" w:hAnsi="Arial" w:cs="Arial"/>
          <w:sz w:val="24"/>
          <w:szCs w:val="24"/>
        </w:rPr>
        <w:t xml:space="preserve"> </w:t>
      </w:r>
      <w:r w:rsidR="00280BB9" w:rsidRPr="002C5231">
        <w:rPr>
          <w:rFonts w:ascii="Arial" w:hAnsi="Arial" w:cs="Arial"/>
          <w:sz w:val="24"/>
          <w:szCs w:val="24"/>
        </w:rPr>
        <w:t>6.</w:t>
      </w:r>
      <w:r w:rsidR="001C58AA" w:rsidRPr="002C5231">
        <w:rPr>
          <w:rFonts w:ascii="Arial" w:hAnsi="Arial" w:cs="Arial"/>
          <w:sz w:val="24"/>
          <w:szCs w:val="24"/>
        </w:rPr>
        <w:t>Постановление вступает в силу в день, следующий за днем его официального опублико</w:t>
      </w:r>
      <w:r w:rsidR="0007372B" w:rsidRPr="002C5231">
        <w:rPr>
          <w:rFonts w:ascii="Arial" w:hAnsi="Arial" w:cs="Arial"/>
          <w:sz w:val="24"/>
          <w:szCs w:val="24"/>
        </w:rPr>
        <w:t>вания</w:t>
      </w:r>
      <w:r w:rsidR="001C58AA" w:rsidRPr="002C5231">
        <w:rPr>
          <w:rFonts w:ascii="Arial" w:hAnsi="Arial" w:cs="Arial"/>
          <w:sz w:val="24"/>
          <w:szCs w:val="24"/>
        </w:rPr>
        <w:t>.</w:t>
      </w:r>
    </w:p>
    <w:p w:rsidR="001C58AA" w:rsidRPr="002C5231" w:rsidRDefault="001C58AA" w:rsidP="005D1294">
      <w:pPr>
        <w:pStyle w:val="ConsPlusNormal"/>
        <w:ind w:firstLine="709"/>
        <w:jc w:val="both"/>
        <w:rPr>
          <w:sz w:val="24"/>
          <w:szCs w:val="24"/>
        </w:rPr>
      </w:pPr>
    </w:p>
    <w:p w:rsidR="005D1294" w:rsidRPr="002C5231" w:rsidRDefault="005D1294" w:rsidP="005D1294">
      <w:pPr>
        <w:pStyle w:val="ConsPlusNormal"/>
        <w:ind w:firstLine="709"/>
        <w:jc w:val="both"/>
        <w:rPr>
          <w:sz w:val="24"/>
          <w:szCs w:val="24"/>
        </w:rPr>
      </w:pPr>
    </w:p>
    <w:p w:rsidR="00F36377" w:rsidRPr="002C5231" w:rsidRDefault="000E35E7" w:rsidP="000E35E7">
      <w:pPr>
        <w:pStyle w:val="ConsPlusNormal"/>
        <w:ind w:firstLine="0"/>
        <w:jc w:val="both"/>
        <w:outlineLvl w:val="0"/>
        <w:rPr>
          <w:sz w:val="24"/>
          <w:szCs w:val="24"/>
        </w:rPr>
      </w:pPr>
      <w:r w:rsidRPr="002C5231">
        <w:rPr>
          <w:sz w:val="24"/>
          <w:szCs w:val="24"/>
        </w:rPr>
        <w:t xml:space="preserve">Глава Тасеевского района                                  </w:t>
      </w:r>
      <w:r w:rsidR="00450B1A" w:rsidRPr="002C5231">
        <w:rPr>
          <w:sz w:val="24"/>
          <w:szCs w:val="24"/>
        </w:rPr>
        <w:t xml:space="preserve">       </w:t>
      </w:r>
      <w:r w:rsidR="002C5231">
        <w:rPr>
          <w:sz w:val="24"/>
          <w:szCs w:val="24"/>
        </w:rPr>
        <w:t xml:space="preserve">           </w:t>
      </w:r>
      <w:r w:rsidR="00450B1A" w:rsidRPr="002C5231">
        <w:rPr>
          <w:sz w:val="24"/>
          <w:szCs w:val="24"/>
        </w:rPr>
        <w:t xml:space="preserve">           </w:t>
      </w:r>
      <w:r w:rsidRPr="002C5231">
        <w:rPr>
          <w:sz w:val="24"/>
          <w:szCs w:val="24"/>
        </w:rPr>
        <w:t>О.А. Никаноров</w:t>
      </w:r>
    </w:p>
    <w:p w:rsidR="0007372B" w:rsidRDefault="0007372B" w:rsidP="00647961">
      <w:pPr>
        <w:autoSpaceDE w:val="0"/>
        <w:autoSpaceDN w:val="0"/>
        <w:adjustRightInd w:val="0"/>
        <w:spacing w:after="0" w:line="240" w:lineRule="auto"/>
        <w:ind w:firstLine="5812"/>
        <w:jc w:val="both"/>
        <w:outlineLvl w:val="1"/>
        <w:rPr>
          <w:rFonts w:ascii="Times New Roman" w:hAnsi="Times New Roman"/>
          <w:sz w:val="24"/>
          <w:szCs w:val="24"/>
        </w:rPr>
      </w:pPr>
    </w:p>
    <w:p w:rsidR="005D1294" w:rsidRDefault="00647961" w:rsidP="00F62237">
      <w:pPr>
        <w:autoSpaceDE w:val="0"/>
        <w:autoSpaceDN w:val="0"/>
        <w:adjustRightInd w:val="0"/>
        <w:spacing w:after="0" w:line="240" w:lineRule="auto"/>
        <w:ind w:firstLine="4536"/>
        <w:jc w:val="both"/>
        <w:outlineLvl w:val="1"/>
        <w:rPr>
          <w:rFonts w:ascii="Times New Roman" w:hAnsi="Times New Roman"/>
          <w:sz w:val="24"/>
          <w:szCs w:val="24"/>
        </w:rPr>
      </w:pPr>
      <w:r>
        <w:rPr>
          <w:rFonts w:ascii="Times New Roman" w:hAnsi="Times New Roman"/>
          <w:sz w:val="24"/>
          <w:szCs w:val="24"/>
        </w:rPr>
        <w:t xml:space="preserve">           </w:t>
      </w:r>
    </w:p>
    <w:p w:rsidR="005D1294" w:rsidRDefault="005D1294" w:rsidP="00F62237">
      <w:pPr>
        <w:autoSpaceDE w:val="0"/>
        <w:autoSpaceDN w:val="0"/>
        <w:adjustRightInd w:val="0"/>
        <w:spacing w:after="0" w:line="240" w:lineRule="auto"/>
        <w:ind w:firstLine="4536"/>
        <w:jc w:val="both"/>
        <w:outlineLvl w:val="1"/>
        <w:rPr>
          <w:rFonts w:ascii="Times New Roman" w:hAnsi="Times New Roman"/>
          <w:sz w:val="24"/>
          <w:szCs w:val="24"/>
        </w:rPr>
      </w:pPr>
    </w:p>
    <w:p w:rsidR="005D1294" w:rsidRDefault="005D1294" w:rsidP="00F62237">
      <w:pPr>
        <w:autoSpaceDE w:val="0"/>
        <w:autoSpaceDN w:val="0"/>
        <w:adjustRightInd w:val="0"/>
        <w:spacing w:after="0" w:line="240" w:lineRule="auto"/>
        <w:ind w:firstLine="4536"/>
        <w:jc w:val="both"/>
        <w:outlineLvl w:val="1"/>
        <w:rPr>
          <w:rFonts w:ascii="Times New Roman" w:hAnsi="Times New Roman"/>
          <w:sz w:val="24"/>
          <w:szCs w:val="24"/>
        </w:rPr>
      </w:pPr>
    </w:p>
    <w:p w:rsidR="005D1294" w:rsidRDefault="005D1294" w:rsidP="00F62237">
      <w:pPr>
        <w:autoSpaceDE w:val="0"/>
        <w:autoSpaceDN w:val="0"/>
        <w:adjustRightInd w:val="0"/>
        <w:spacing w:after="0" w:line="240" w:lineRule="auto"/>
        <w:ind w:firstLine="4536"/>
        <w:jc w:val="both"/>
        <w:outlineLvl w:val="1"/>
        <w:rPr>
          <w:rFonts w:ascii="Times New Roman" w:hAnsi="Times New Roman"/>
          <w:sz w:val="24"/>
          <w:szCs w:val="24"/>
        </w:rPr>
      </w:pPr>
    </w:p>
    <w:p w:rsidR="005D1294" w:rsidRDefault="005D1294" w:rsidP="00F62237">
      <w:pPr>
        <w:autoSpaceDE w:val="0"/>
        <w:autoSpaceDN w:val="0"/>
        <w:adjustRightInd w:val="0"/>
        <w:spacing w:after="0" w:line="240" w:lineRule="auto"/>
        <w:ind w:firstLine="4536"/>
        <w:jc w:val="both"/>
        <w:outlineLvl w:val="1"/>
        <w:rPr>
          <w:rFonts w:ascii="Times New Roman" w:hAnsi="Times New Roman"/>
          <w:sz w:val="24"/>
          <w:szCs w:val="24"/>
        </w:rPr>
      </w:pPr>
    </w:p>
    <w:p w:rsidR="005D1294" w:rsidRDefault="005D1294" w:rsidP="00F62237">
      <w:pPr>
        <w:autoSpaceDE w:val="0"/>
        <w:autoSpaceDN w:val="0"/>
        <w:adjustRightInd w:val="0"/>
        <w:spacing w:after="0" w:line="240" w:lineRule="auto"/>
        <w:ind w:firstLine="4536"/>
        <w:jc w:val="both"/>
        <w:outlineLvl w:val="1"/>
        <w:rPr>
          <w:rFonts w:ascii="Times New Roman" w:hAnsi="Times New Roman"/>
          <w:sz w:val="24"/>
          <w:szCs w:val="24"/>
        </w:rPr>
      </w:pPr>
    </w:p>
    <w:p w:rsidR="005D1294" w:rsidRDefault="005D1294" w:rsidP="00F62237">
      <w:pPr>
        <w:autoSpaceDE w:val="0"/>
        <w:autoSpaceDN w:val="0"/>
        <w:adjustRightInd w:val="0"/>
        <w:spacing w:after="0" w:line="240" w:lineRule="auto"/>
        <w:ind w:firstLine="4536"/>
        <w:jc w:val="both"/>
        <w:outlineLvl w:val="1"/>
        <w:rPr>
          <w:rFonts w:ascii="Times New Roman" w:hAnsi="Times New Roman"/>
          <w:sz w:val="24"/>
          <w:szCs w:val="24"/>
        </w:rPr>
      </w:pPr>
    </w:p>
    <w:p w:rsidR="005D1294" w:rsidRDefault="005D1294" w:rsidP="00F62237">
      <w:pPr>
        <w:autoSpaceDE w:val="0"/>
        <w:autoSpaceDN w:val="0"/>
        <w:adjustRightInd w:val="0"/>
        <w:spacing w:after="0" w:line="240" w:lineRule="auto"/>
        <w:ind w:firstLine="4536"/>
        <w:jc w:val="both"/>
        <w:outlineLvl w:val="1"/>
        <w:rPr>
          <w:rFonts w:ascii="Times New Roman" w:hAnsi="Times New Roman"/>
          <w:sz w:val="24"/>
          <w:szCs w:val="24"/>
        </w:rPr>
      </w:pPr>
    </w:p>
    <w:p w:rsidR="005D1294" w:rsidRDefault="005D1294" w:rsidP="00F62237">
      <w:pPr>
        <w:autoSpaceDE w:val="0"/>
        <w:autoSpaceDN w:val="0"/>
        <w:adjustRightInd w:val="0"/>
        <w:spacing w:after="0" w:line="240" w:lineRule="auto"/>
        <w:ind w:firstLine="4536"/>
        <w:jc w:val="both"/>
        <w:outlineLvl w:val="1"/>
        <w:rPr>
          <w:rFonts w:ascii="Times New Roman" w:hAnsi="Times New Roman"/>
          <w:sz w:val="24"/>
          <w:szCs w:val="24"/>
        </w:rPr>
      </w:pPr>
    </w:p>
    <w:p w:rsidR="005D1294" w:rsidRDefault="005D1294" w:rsidP="00F62237">
      <w:pPr>
        <w:autoSpaceDE w:val="0"/>
        <w:autoSpaceDN w:val="0"/>
        <w:adjustRightInd w:val="0"/>
        <w:spacing w:after="0" w:line="240" w:lineRule="auto"/>
        <w:ind w:firstLine="4536"/>
        <w:jc w:val="both"/>
        <w:outlineLvl w:val="1"/>
        <w:rPr>
          <w:rFonts w:ascii="Times New Roman" w:hAnsi="Times New Roman"/>
          <w:sz w:val="24"/>
          <w:szCs w:val="24"/>
        </w:rPr>
      </w:pPr>
    </w:p>
    <w:p w:rsidR="001C58AA" w:rsidRPr="002C5231" w:rsidRDefault="005D1294" w:rsidP="00F62237">
      <w:pPr>
        <w:autoSpaceDE w:val="0"/>
        <w:autoSpaceDN w:val="0"/>
        <w:adjustRightInd w:val="0"/>
        <w:spacing w:after="0" w:line="240" w:lineRule="auto"/>
        <w:ind w:firstLine="3686"/>
        <w:jc w:val="both"/>
        <w:outlineLvl w:val="1"/>
        <w:rPr>
          <w:rFonts w:ascii="Arial" w:hAnsi="Arial" w:cs="Arial"/>
          <w:sz w:val="24"/>
          <w:szCs w:val="24"/>
        </w:rPr>
      </w:pPr>
      <w:r w:rsidRPr="002C5231">
        <w:rPr>
          <w:rFonts w:ascii="Arial" w:hAnsi="Arial" w:cs="Arial"/>
          <w:sz w:val="24"/>
          <w:szCs w:val="24"/>
        </w:rPr>
        <w:t xml:space="preserve">          </w:t>
      </w:r>
      <w:r w:rsidR="001C58AA" w:rsidRPr="002C5231">
        <w:rPr>
          <w:rFonts w:ascii="Arial" w:hAnsi="Arial" w:cs="Arial"/>
          <w:sz w:val="24"/>
          <w:szCs w:val="24"/>
        </w:rPr>
        <w:t xml:space="preserve">Приложение </w:t>
      </w:r>
    </w:p>
    <w:p w:rsidR="001C58AA" w:rsidRPr="002C5231" w:rsidRDefault="00647961" w:rsidP="00F62237">
      <w:pPr>
        <w:autoSpaceDE w:val="0"/>
        <w:autoSpaceDN w:val="0"/>
        <w:adjustRightInd w:val="0"/>
        <w:spacing w:after="0" w:line="240" w:lineRule="auto"/>
        <w:ind w:firstLine="3686"/>
        <w:jc w:val="both"/>
        <w:outlineLvl w:val="1"/>
        <w:rPr>
          <w:rFonts w:ascii="Arial" w:hAnsi="Arial" w:cs="Arial"/>
          <w:sz w:val="24"/>
          <w:szCs w:val="24"/>
        </w:rPr>
      </w:pPr>
      <w:r w:rsidRPr="002C5231">
        <w:rPr>
          <w:rFonts w:ascii="Arial" w:hAnsi="Arial" w:cs="Arial"/>
          <w:sz w:val="24"/>
          <w:szCs w:val="24"/>
        </w:rPr>
        <w:t xml:space="preserve">           </w:t>
      </w:r>
      <w:r w:rsidR="001C58AA" w:rsidRPr="002C5231">
        <w:rPr>
          <w:rFonts w:ascii="Arial" w:hAnsi="Arial" w:cs="Arial"/>
          <w:sz w:val="24"/>
          <w:szCs w:val="24"/>
        </w:rPr>
        <w:t xml:space="preserve">к постановлению администрации </w:t>
      </w:r>
    </w:p>
    <w:p w:rsidR="001C58AA" w:rsidRPr="002C5231" w:rsidRDefault="00647961" w:rsidP="00F62237">
      <w:pPr>
        <w:autoSpaceDE w:val="0"/>
        <w:autoSpaceDN w:val="0"/>
        <w:adjustRightInd w:val="0"/>
        <w:spacing w:after="0" w:line="240" w:lineRule="auto"/>
        <w:ind w:firstLine="3686"/>
        <w:jc w:val="both"/>
        <w:outlineLvl w:val="1"/>
        <w:rPr>
          <w:rFonts w:ascii="Arial" w:hAnsi="Arial" w:cs="Arial"/>
          <w:sz w:val="24"/>
          <w:szCs w:val="24"/>
        </w:rPr>
      </w:pPr>
      <w:r w:rsidRPr="002C5231">
        <w:rPr>
          <w:rFonts w:ascii="Arial" w:hAnsi="Arial" w:cs="Arial"/>
          <w:sz w:val="24"/>
          <w:szCs w:val="24"/>
        </w:rPr>
        <w:t xml:space="preserve">          </w:t>
      </w:r>
      <w:r w:rsidR="001C58AA" w:rsidRPr="002C5231">
        <w:rPr>
          <w:rFonts w:ascii="Arial" w:hAnsi="Arial" w:cs="Arial"/>
          <w:sz w:val="24"/>
          <w:szCs w:val="24"/>
        </w:rPr>
        <w:t xml:space="preserve">Тасеевского района </w:t>
      </w:r>
      <w:r w:rsidRPr="002C5231">
        <w:rPr>
          <w:rFonts w:ascii="Arial" w:hAnsi="Arial" w:cs="Arial"/>
          <w:sz w:val="24"/>
          <w:szCs w:val="24"/>
        </w:rPr>
        <w:t xml:space="preserve"> от </w:t>
      </w:r>
      <w:r w:rsidR="005D1294" w:rsidRPr="002C5231">
        <w:rPr>
          <w:rFonts w:ascii="Arial" w:hAnsi="Arial" w:cs="Arial"/>
          <w:sz w:val="24"/>
          <w:szCs w:val="24"/>
        </w:rPr>
        <w:t>21.03.2018 № 204</w:t>
      </w:r>
    </w:p>
    <w:p w:rsidR="002948DD" w:rsidRPr="002C5231" w:rsidRDefault="002948DD" w:rsidP="00F62237">
      <w:pPr>
        <w:autoSpaceDE w:val="0"/>
        <w:autoSpaceDN w:val="0"/>
        <w:adjustRightInd w:val="0"/>
        <w:spacing w:after="0" w:line="240" w:lineRule="auto"/>
        <w:ind w:firstLine="4536"/>
        <w:jc w:val="both"/>
        <w:outlineLvl w:val="1"/>
        <w:rPr>
          <w:rFonts w:ascii="Arial" w:hAnsi="Arial" w:cs="Arial"/>
          <w:sz w:val="24"/>
          <w:szCs w:val="24"/>
        </w:rPr>
      </w:pPr>
    </w:p>
    <w:p w:rsidR="0007372B" w:rsidRDefault="0007372B" w:rsidP="00F62237">
      <w:pPr>
        <w:autoSpaceDE w:val="0"/>
        <w:autoSpaceDN w:val="0"/>
        <w:adjustRightInd w:val="0"/>
        <w:spacing w:after="0" w:line="240" w:lineRule="auto"/>
        <w:ind w:firstLine="4536"/>
        <w:jc w:val="both"/>
        <w:outlineLvl w:val="1"/>
        <w:rPr>
          <w:rFonts w:ascii="Times New Roman" w:hAnsi="Times New Roman"/>
          <w:sz w:val="24"/>
          <w:szCs w:val="24"/>
        </w:rPr>
      </w:pPr>
    </w:p>
    <w:p w:rsidR="001C58AA" w:rsidRPr="002C5231" w:rsidRDefault="001C58AA" w:rsidP="00F62237">
      <w:pPr>
        <w:autoSpaceDE w:val="0"/>
        <w:autoSpaceDN w:val="0"/>
        <w:adjustRightInd w:val="0"/>
        <w:spacing w:after="0" w:line="240" w:lineRule="auto"/>
        <w:ind w:firstLine="540"/>
        <w:jc w:val="center"/>
        <w:rPr>
          <w:rFonts w:ascii="Arial" w:hAnsi="Arial" w:cs="Arial"/>
          <w:b/>
          <w:bCs/>
          <w:sz w:val="24"/>
          <w:szCs w:val="24"/>
        </w:rPr>
      </w:pPr>
      <w:r w:rsidRPr="002C5231">
        <w:rPr>
          <w:rFonts w:ascii="Arial" w:hAnsi="Arial" w:cs="Arial"/>
          <w:b/>
          <w:bCs/>
          <w:sz w:val="24"/>
          <w:szCs w:val="24"/>
        </w:rPr>
        <w:t>Административный регламент осуществлени</w:t>
      </w:r>
      <w:r w:rsidR="0007372B" w:rsidRPr="002C5231">
        <w:rPr>
          <w:rFonts w:ascii="Arial" w:hAnsi="Arial" w:cs="Arial"/>
          <w:b/>
          <w:bCs/>
          <w:sz w:val="24"/>
          <w:szCs w:val="24"/>
        </w:rPr>
        <w:t>я</w:t>
      </w:r>
      <w:r w:rsidRPr="002C5231">
        <w:rPr>
          <w:rFonts w:ascii="Arial" w:hAnsi="Arial" w:cs="Arial"/>
          <w:b/>
          <w:bCs/>
          <w:sz w:val="24"/>
          <w:szCs w:val="24"/>
        </w:rPr>
        <w:t xml:space="preserve"> муниципального земельного контроля</w:t>
      </w:r>
      <w:r w:rsidR="009F55DC" w:rsidRPr="002C5231">
        <w:rPr>
          <w:rFonts w:ascii="Arial" w:hAnsi="Arial" w:cs="Arial"/>
          <w:b/>
          <w:bCs/>
          <w:sz w:val="24"/>
          <w:szCs w:val="24"/>
        </w:rPr>
        <w:t xml:space="preserve"> </w:t>
      </w:r>
      <w:r w:rsidRPr="002C5231">
        <w:rPr>
          <w:rFonts w:ascii="Arial" w:hAnsi="Arial" w:cs="Arial"/>
          <w:b/>
          <w:bCs/>
          <w:sz w:val="24"/>
          <w:szCs w:val="24"/>
        </w:rPr>
        <w:t>на территории Тасеевского района</w:t>
      </w:r>
    </w:p>
    <w:p w:rsidR="001C58AA" w:rsidRPr="002C5231" w:rsidRDefault="001C58AA" w:rsidP="00F62237">
      <w:pPr>
        <w:autoSpaceDE w:val="0"/>
        <w:autoSpaceDN w:val="0"/>
        <w:adjustRightInd w:val="0"/>
        <w:spacing w:after="0" w:line="240" w:lineRule="auto"/>
        <w:jc w:val="center"/>
        <w:outlineLvl w:val="1"/>
        <w:rPr>
          <w:rFonts w:ascii="Arial" w:hAnsi="Arial" w:cs="Arial"/>
          <w:b/>
          <w:sz w:val="24"/>
          <w:szCs w:val="24"/>
        </w:rPr>
      </w:pPr>
    </w:p>
    <w:p w:rsidR="001C58AA" w:rsidRPr="002C5231" w:rsidRDefault="001C58AA" w:rsidP="00F62237">
      <w:pPr>
        <w:pStyle w:val="a3"/>
        <w:numPr>
          <w:ilvl w:val="0"/>
          <w:numId w:val="1"/>
        </w:numPr>
        <w:autoSpaceDE w:val="0"/>
        <w:autoSpaceDN w:val="0"/>
        <w:adjustRightInd w:val="0"/>
        <w:spacing w:after="0" w:line="240" w:lineRule="auto"/>
        <w:jc w:val="center"/>
        <w:outlineLvl w:val="1"/>
        <w:rPr>
          <w:rFonts w:ascii="Arial" w:hAnsi="Arial" w:cs="Arial"/>
          <w:sz w:val="24"/>
          <w:szCs w:val="24"/>
        </w:rPr>
      </w:pPr>
      <w:r w:rsidRPr="002C5231">
        <w:rPr>
          <w:rFonts w:ascii="Arial" w:hAnsi="Arial" w:cs="Arial"/>
          <w:sz w:val="24"/>
          <w:szCs w:val="24"/>
        </w:rPr>
        <w:t>Общие положения</w:t>
      </w:r>
    </w:p>
    <w:p w:rsidR="001C58AA" w:rsidRPr="002C5231" w:rsidRDefault="001C58AA" w:rsidP="00F62237">
      <w:pPr>
        <w:autoSpaceDE w:val="0"/>
        <w:autoSpaceDN w:val="0"/>
        <w:adjustRightInd w:val="0"/>
        <w:spacing w:after="0" w:line="240" w:lineRule="auto"/>
        <w:ind w:firstLine="851"/>
        <w:outlineLvl w:val="1"/>
        <w:rPr>
          <w:rFonts w:ascii="Arial" w:hAnsi="Arial" w:cs="Arial"/>
          <w:sz w:val="24"/>
          <w:szCs w:val="24"/>
        </w:rPr>
      </w:pPr>
    </w:p>
    <w:p w:rsidR="005A7A1F" w:rsidRPr="002C5231" w:rsidRDefault="001C58AA" w:rsidP="00F62237">
      <w:pPr>
        <w:pStyle w:val="a3"/>
        <w:numPr>
          <w:ilvl w:val="1"/>
          <w:numId w:val="1"/>
        </w:numPr>
        <w:autoSpaceDE w:val="0"/>
        <w:autoSpaceDN w:val="0"/>
        <w:adjustRightInd w:val="0"/>
        <w:spacing w:after="0" w:line="240" w:lineRule="auto"/>
        <w:ind w:left="0" w:firstLine="851"/>
        <w:jc w:val="both"/>
        <w:rPr>
          <w:rFonts w:ascii="Arial" w:eastAsiaTheme="minorHAnsi" w:hAnsi="Arial" w:cs="Arial"/>
          <w:sz w:val="24"/>
          <w:szCs w:val="24"/>
        </w:rPr>
      </w:pPr>
      <w:proofErr w:type="gramStart"/>
      <w:r w:rsidRPr="002C5231">
        <w:rPr>
          <w:rFonts w:ascii="Arial" w:hAnsi="Arial" w:cs="Arial"/>
          <w:bCs/>
          <w:sz w:val="24"/>
          <w:szCs w:val="24"/>
        </w:rPr>
        <w:t xml:space="preserve">Административный регламент </w:t>
      </w:r>
      <w:r w:rsidR="0007372B" w:rsidRPr="002C5231">
        <w:rPr>
          <w:rFonts w:ascii="Arial" w:hAnsi="Arial" w:cs="Arial"/>
          <w:bCs/>
          <w:sz w:val="24"/>
          <w:szCs w:val="24"/>
        </w:rPr>
        <w:t xml:space="preserve">осуществления муниципального земельного контроля на территории Тасеевского района </w:t>
      </w:r>
      <w:r w:rsidRPr="002C5231">
        <w:rPr>
          <w:rFonts w:ascii="Arial" w:hAnsi="Arial" w:cs="Arial"/>
          <w:bCs/>
          <w:sz w:val="24"/>
          <w:szCs w:val="24"/>
        </w:rPr>
        <w:t>(далее – Администра</w:t>
      </w:r>
      <w:r w:rsidR="005A7A1F" w:rsidRPr="002C5231">
        <w:rPr>
          <w:rFonts w:ascii="Arial" w:hAnsi="Arial" w:cs="Arial"/>
          <w:bCs/>
          <w:sz w:val="24"/>
          <w:szCs w:val="24"/>
        </w:rPr>
        <w:t xml:space="preserve">тивный регламент) устанавливает </w:t>
      </w:r>
      <w:r w:rsidR="005A7A1F" w:rsidRPr="002C5231">
        <w:rPr>
          <w:rFonts w:ascii="Arial" w:eastAsiaTheme="minorHAnsi" w:hAnsi="Arial" w:cs="Arial"/>
          <w:sz w:val="24"/>
          <w:szCs w:val="24"/>
        </w:rPr>
        <w:t>сроки и последовательность административных процедур (действий) органа муниципального контроля при осуществлении муниципального земельного контроля, порядок взаимодействия между структурными подразделениями органа муниципального контроля, его должностными лицами, порядок взаимодействия органа муниципального контроля с физическими и юридическими лицами, органами государственной власти и иными органами местного самоуправления при осуществлении му</w:t>
      </w:r>
      <w:r w:rsidR="00D61401" w:rsidRPr="002C5231">
        <w:rPr>
          <w:rFonts w:ascii="Arial" w:eastAsiaTheme="minorHAnsi" w:hAnsi="Arial" w:cs="Arial"/>
          <w:sz w:val="24"/>
          <w:szCs w:val="24"/>
        </w:rPr>
        <w:t>ни</w:t>
      </w:r>
      <w:r w:rsidR="009F55DC" w:rsidRPr="002C5231">
        <w:rPr>
          <w:rFonts w:ascii="Arial" w:eastAsiaTheme="minorHAnsi" w:hAnsi="Arial" w:cs="Arial"/>
          <w:sz w:val="24"/>
          <w:szCs w:val="24"/>
        </w:rPr>
        <w:t>ципального</w:t>
      </w:r>
      <w:proofErr w:type="gramEnd"/>
      <w:r w:rsidR="009F55DC" w:rsidRPr="002C5231">
        <w:rPr>
          <w:rFonts w:ascii="Arial" w:eastAsiaTheme="minorHAnsi" w:hAnsi="Arial" w:cs="Arial"/>
          <w:sz w:val="24"/>
          <w:szCs w:val="24"/>
        </w:rPr>
        <w:t xml:space="preserve"> земельного контроля.</w:t>
      </w:r>
    </w:p>
    <w:p w:rsidR="005A7A1F" w:rsidRPr="002C5231" w:rsidRDefault="005A7A1F" w:rsidP="00F62237">
      <w:pPr>
        <w:pStyle w:val="a3"/>
        <w:numPr>
          <w:ilvl w:val="1"/>
          <w:numId w:val="1"/>
        </w:numPr>
        <w:autoSpaceDE w:val="0"/>
        <w:autoSpaceDN w:val="0"/>
        <w:adjustRightInd w:val="0"/>
        <w:spacing w:after="0" w:line="240" w:lineRule="auto"/>
        <w:ind w:left="0" w:firstLine="851"/>
        <w:jc w:val="both"/>
        <w:rPr>
          <w:rFonts w:ascii="Arial" w:eastAsiaTheme="minorHAnsi" w:hAnsi="Arial" w:cs="Arial"/>
          <w:sz w:val="24"/>
          <w:szCs w:val="24"/>
        </w:rPr>
      </w:pPr>
      <w:r w:rsidRPr="002C5231">
        <w:rPr>
          <w:rFonts w:ascii="Arial" w:eastAsiaTheme="minorHAnsi" w:hAnsi="Arial" w:cs="Arial"/>
          <w:sz w:val="24"/>
          <w:szCs w:val="24"/>
        </w:rPr>
        <w:t>Наименование муниципального контроля: му</w:t>
      </w:r>
      <w:r w:rsidR="00281AA0" w:rsidRPr="002C5231">
        <w:rPr>
          <w:rFonts w:ascii="Arial" w:eastAsiaTheme="minorHAnsi" w:hAnsi="Arial" w:cs="Arial"/>
          <w:sz w:val="24"/>
          <w:szCs w:val="24"/>
        </w:rPr>
        <w:t xml:space="preserve">ниципальный земельный контроль </w:t>
      </w:r>
      <w:r w:rsidR="004E37E8" w:rsidRPr="002C5231">
        <w:rPr>
          <w:rFonts w:ascii="Arial" w:eastAsiaTheme="minorHAnsi" w:hAnsi="Arial" w:cs="Arial"/>
          <w:sz w:val="24"/>
          <w:szCs w:val="24"/>
        </w:rPr>
        <w:t xml:space="preserve">(далее </w:t>
      </w:r>
      <w:r w:rsidR="00100894" w:rsidRPr="002C5231">
        <w:rPr>
          <w:rFonts w:ascii="Arial" w:eastAsiaTheme="minorHAnsi" w:hAnsi="Arial" w:cs="Arial"/>
          <w:sz w:val="24"/>
          <w:szCs w:val="24"/>
        </w:rPr>
        <w:t>м</w:t>
      </w:r>
      <w:r w:rsidR="004E37E8" w:rsidRPr="002C5231">
        <w:rPr>
          <w:rFonts w:ascii="Arial" w:eastAsiaTheme="minorHAnsi" w:hAnsi="Arial" w:cs="Arial"/>
          <w:sz w:val="24"/>
          <w:szCs w:val="24"/>
        </w:rPr>
        <w:t>униципальный контроль)</w:t>
      </w:r>
      <w:r w:rsidR="00F0178D" w:rsidRPr="002C5231">
        <w:rPr>
          <w:rFonts w:ascii="Arial" w:eastAsiaTheme="minorHAnsi" w:hAnsi="Arial" w:cs="Arial"/>
          <w:sz w:val="24"/>
          <w:szCs w:val="24"/>
        </w:rPr>
        <w:t>.</w:t>
      </w:r>
    </w:p>
    <w:p w:rsidR="005A7A1F" w:rsidRPr="002C5231" w:rsidRDefault="005A7A1F" w:rsidP="00F62237">
      <w:pPr>
        <w:pStyle w:val="a3"/>
        <w:numPr>
          <w:ilvl w:val="1"/>
          <w:numId w:val="1"/>
        </w:numPr>
        <w:autoSpaceDE w:val="0"/>
        <w:autoSpaceDN w:val="0"/>
        <w:adjustRightInd w:val="0"/>
        <w:spacing w:after="0" w:line="240" w:lineRule="auto"/>
        <w:ind w:left="0" w:firstLine="851"/>
        <w:jc w:val="both"/>
        <w:rPr>
          <w:rFonts w:ascii="Arial" w:eastAsiaTheme="minorHAnsi" w:hAnsi="Arial" w:cs="Arial"/>
          <w:sz w:val="24"/>
          <w:szCs w:val="24"/>
        </w:rPr>
      </w:pPr>
      <w:r w:rsidRPr="002C5231">
        <w:rPr>
          <w:rFonts w:ascii="Arial" w:eastAsiaTheme="minorHAnsi" w:hAnsi="Arial" w:cs="Arial"/>
          <w:sz w:val="24"/>
          <w:szCs w:val="24"/>
        </w:rPr>
        <w:t>Наименование органа муниципального контроля: а</w:t>
      </w:r>
      <w:r w:rsidR="004E37E8" w:rsidRPr="002C5231">
        <w:rPr>
          <w:rFonts w:ascii="Arial" w:eastAsiaTheme="minorHAnsi" w:hAnsi="Arial" w:cs="Arial"/>
          <w:sz w:val="24"/>
          <w:szCs w:val="24"/>
        </w:rPr>
        <w:t xml:space="preserve">дминистрация Тасеевского района (далее </w:t>
      </w:r>
      <w:r w:rsidR="00100894" w:rsidRPr="002C5231">
        <w:rPr>
          <w:rFonts w:ascii="Arial" w:eastAsiaTheme="minorHAnsi" w:hAnsi="Arial" w:cs="Arial"/>
          <w:sz w:val="24"/>
          <w:szCs w:val="24"/>
        </w:rPr>
        <w:t>о</w:t>
      </w:r>
      <w:r w:rsidR="004E37E8" w:rsidRPr="002C5231">
        <w:rPr>
          <w:rFonts w:ascii="Arial" w:eastAsiaTheme="minorHAnsi" w:hAnsi="Arial" w:cs="Arial"/>
          <w:sz w:val="24"/>
          <w:szCs w:val="24"/>
        </w:rPr>
        <w:t>рган муниципального контроля).</w:t>
      </w:r>
    </w:p>
    <w:p w:rsidR="005A7A1F" w:rsidRPr="002C5231" w:rsidRDefault="005A7A1F" w:rsidP="00F62237">
      <w:pPr>
        <w:pStyle w:val="a3"/>
        <w:numPr>
          <w:ilvl w:val="1"/>
          <w:numId w:val="1"/>
        </w:numPr>
        <w:autoSpaceDE w:val="0"/>
        <w:autoSpaceDN w:val="0"/>
        <w:adjustRightInd w:val="0"/>
        <w:spacing w:after="0" w:line="240" w:lineRule="auto"/>
        <w:ind w:left="0" w:firstLine="851"/>
        <w:jc w:val="both"/>
        <w:rPr>
          <w:rFonts w:ascii="Arial" w:eastAsiaTheme="minorHAnsi" w:hAnsi="Arial" w:cs="Arial"/>
          <w:sz w:val="24"/>
          <w:szCs w:val="24"/>
        </w:rPr>
      </w:pPr>
      <w:r w:rsidRPr="002C5231">
        <w:rPr>
          <w:rFonts w:ascii="Arial" w:eastAsiaTheme="minorHAnsi" w:hAnsi="Arial" w:cs="Arial"/>
          <w:sz w:val="24"/>
          <w:szCs w:val="24"/>
        </w:rPr>
        <w:t>Перечень нормативных правовых актов, регулирующих осуществление муниципального контроля:</w:t>
      </w:r>
    </w:p>
    <w:p w:rsidR="005A7A1F" w:rsidRPr="002C5231" w:rsidRDefault="003F1353" w:rsidP="003F1353">
      <w:pPr>
        <w:autoSpaceDE w:val="0"/>
        <w:autoSpaceDN w:val="0"/>
        <w:adjustRightInd w:val="0"/>
        <w:spacing w:after="0" w:line="240" w:lineRule="auto"/>
        <w:jc w:val="both"/>
        <w:rPr>
          <w:rFonts w:ascii="Arial" w:hAnsi="Arial" w:cs="Arial"/>
          <w:sz w:val="24"/>
          <w:szCs w:val="24"/>
        </w:rPr>
      </w:pPr>
      <w:r w:rsidRPr="002C5231">
        <w:rPr>
          <w:rFonts w:ascii="Arial" w:hAnsi="Arial" w:cs="Arial"/>
          <w:sz w:val="24"/>
          <w:szCs w:val="24"/>
        </w:rPr>
        <w:t xml:space="preserve">         </w:t>
      </w:r>
      <w:r w:rsidR="005A7A1F" w:rsidRPr="002C5231">
        <w:rPr>
          <w:rFonts w:ascii="Arial" w:hAnsi="Arial" w:cs="Arial"/>
          <w:sz w:val="24"/>
          <w:szCs w:val="24"/>
        </w:rPr>
        <w:t>- Земельный кодекс Российской Федерации</w:t>
      </w:r>
      <w:r w:rsidR="00663251" w:rsidRPr="002C5231">
        <w:rPr>
          <w:rFonts w:ascii="Arial" w:hAnsi="Arial" w:cs="Arial"/>
          <w:sz w:val="24"/>
          <w:szCs w:val="24"/>
        </w:rPr>
        <w:t xml:space="preserve"> (п</w:t>
      </w:r>
      <w:r w:rsidR="00663251" w:rsidRPr="002C5231">
        <w:rPr>
          <w:rFonts w:ascii="Arial" w:eastAsiaTheme="minorHAnsi" w:hAnsi="Arial" w:cs="Arial"/>
          <w:sz w:val="24"/>
          <w:szCs w:val="24"/>
        </w:rPr>
        <w:t>ервоначальный текст документа опубликован в издании "Собрание законодательства РФ", 29.10.2001, N 44, ст. 4147)</w:t>
      </w:r>
      <w:r w:rsidR="005A7A1F" w:rsidRPr="002C5231">
        <w:rPr>
          <w:rFonts w:ascii="Arial" w:hAnsi="Arial" w:cs="Arial"/>
          <w:sz w:val="24"/>
          <w:szCs w:val="24"/>
        </w:rPr>
        <w:t>;</w:t>
      </w:r>
    </w:p>
    <w:p w:rsidR="003F1353" w:rsidRPr="002C5231" w:rsidRDefault="003F1353" w:rsidP="003F1353">
      <w:pPr>
        <w:autoSpaceDE w:val="0"/>
        <w:autoSpaceDN w:val="0"/>
        <w:adjustRightInd w:val="0"/>
        <w:spacing w:after="0" w:line="240" w:lineRule="auto"/>
        <w:jc w:val="both"/>
        <w:rPr>
          <w:rFonts w:ascii="Arial" w:eastAsiaTheme="minorHAnsi" w:hAnsi="Arial" w:cs="Arial"/>
          <w:sz w:val="24"/>
          <w:szCs w:val="24"/>
        </w:rPr>
      </w:pPr>
      <w:r w:rsidRPr="002C5231">
        <w:rPr>
          <w:rFonts w:ascii="Arial" w:eastAsiaTheme="minorHAnsi" w:hAnsi="Arial" w:cs="Arial"/>
          <w:sz w:val="24"/>
          <w:szCs w:val="24"/>
        </w:rPr>
        <w:t xml:space="preserve">         -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№40, ст.3822</w:t>
      </w:r>
      <w:r w:rsidR="005B6072" w:rsidRPr="002C5231">
        <w:rPr>
          <w:rFonts w:ascii="Arial" w:eastAsiaTheme="minorHAnsi" w:hAnsi="Arial" w:cs="Arial"/>
          <w:sz w:val="24"/>
          <w:szCs w:val="24"/>
        </w:rPr>
        <w:t>)</w:t>
      </w:r>
      <w:r w:rsidRPr="002C5231">
        <w:rPr>
          <w:rFonts w:ascii="Arial" w:eastAsiaTheme="minorHAnsi" w:hAnsi="Arial" w:cs="Arial"/>
          <w:sz w:val="24"/>
          <w:szCs w:val="24"/>
        </w:rPr>
        <w:t>;</w:t>
      </w:r>
    </w:p>
    <w:p w:rsidR="003F1353" w:rsidRPr="002C5231" w:rsidRDefault="003F1353" w:rsidP="003F1353">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"Собрание законодательства РФ", 29.12.2008, N 52 (ч. 1), ст. 6249);</w:t>
      </w:r>
    </w:p>
    <w:p w:rsidR="00C41486" w:rsidRPr="002C5231" w:rsidRDefault="00C41486"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 Федеральный </w:t>
      </w:r>
      <w:r w:rsidR="005B6072" w:rsidRPr="002C5231">
        <w:rPr>
          <w:rFonts w:ascii="Arial" w:hAnsi="Arial" w:cs="Arial"/>
          <w:sz w:val="24"/>
          <w:szCs w:val="24"/>
        </w:rPr>
        <w:t>з</w:t>
      </w:r>
      <w:r w:rsidRPr="002C5231">
        <w:rPr>
          <w:rFonts w:ascii="Arial" w:hAnsi="Arial" w:cs="Arial"/>
          <w:sz w:val="24"/>
          <w:szCs w:val="24"/>
        </w:rPr>
        <w:t>акон от 02.05.2006 №59-ФЗ «О порядке рассмотрения обращения граждан Российской Федерации» (первоначальный текст документа опубликован в издании «Собрание законодательства РФ», 08.05</w:t>
      </w:r>
      <w:r w:rsidR="005B6072" w:rsidRPr="002C5231">
        <w:rPr>
          <w:rFonts w:ascii="Arial" w:hAnsi="Arial" w:cs="Arial"/>
          <w:sz w:val="24"/>
          <w:szCs w:val="24"/>
        </w:rPr>
        <w:t>.</w:t>
      </w:r>
      <w:r w:rsidRPr="002C5231">
        <w:rPr>
          <w:rFonts w:ascii="Arial" w:hAnsi="Arial" w:cs="Arial"/>
          <w:sz w:val="24"/>
          <w:szCs w:val="24"/>
        </w:rPr>
        <w:t>2006 №19, ст.2060);</w:t>
      </w:r>
    </w:p>
    <w:p w:rsidR="0067550F" w:rsidRPr="002C5231" w:rsidRDefault="005B6072" w:rsidP="005D1294">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Постановление П</w:t>
      </w:r>
      <w:r w:rsidR="0067550F" w:rsidRPr="002C5231">
        <w:rPr>
          <w:rFonts w:ascii="Arial" w:hAnsi="Arial" w:cs="Arial"/>
          <w:sz w:val="24"/>
          <w:szCs w:val="24"/>
        </w:rPr>
        <w:t xml:space="preserve">равительства Российской Федерации от 30.06.2010 № 489 «Об утверждении </w:t>
      </w:r>
      <w:r w:rsidRPr="002C5231">
        <w:rPr>
          <w:rFonts w:ascii="Arial" w:hAnsi="Arial" w:cs="Arial"/>
          <w:sz w:val="24"/>
          <w:szCs w:val="24"/>
        </w:rPr>
        <w:t>П</w:t>
      </w:r>
      <w:r w:rsidR="0067550F" w:rsidRPr="002C5231">
        <w:rPr>
          <w:rFonts w:ascii="Arial" w:hAnsi="Arial" w:cs="Arial"/>
          <w:sz w:val="24"/>
          <w:szCs w:val="24"/>
        </w:rPr>
        <w:t xml:space="preserve">равил подготовки органами государственного контроля (надзора)  и органами муниципального </w:t>
      </w:r>
      <w:proofErr w:type="gramStart"/>
      <w:r w:rsidR="0067550F" w:rsidRPr="002C5231">
        <w:rPr>
          <w:rFonts w:ascii="Arial" w:hAnsi="Arial" w:cs="Arial"/>
          <w:sz w:val="24"/>
          <w:szCs w:val="24"/>
        </w:rPr>
        <w:t xml:space="preserve">контроля </w:t>
      </w:r>
      <w:r w:rsidR="006C63D5" w:rsidRPr="002C5231">
        <w:rPr>
          <w:rFonts w:ascii="Arial" w:hAnsi="Arial" w:cs="Arial"/>
          <w:sz w:val="24"/>
          <w:szCs w:val="24"/>
        </w:rPr>
        <w:t xml:space="preserve"> </w:t>
      </w:r>
      <w:r w:rsidR="002B1343" w:rsidRPr="002C5231">
        <w:rPr>
          <w:rFonts w:ascii="Arial" w:hAnsi="Arial" w:cs="Arial"/>
          <w:sz w:val="24"/>
          <w:szCs w:val="24"/>
        </w:rPr>
        <w:t>ежегодных планов проведения плановых проверок юридических лиц</w:t>
      </w:r>
      <w:proofErr w:type="gramEnd"/>
      <w:r w:rsidR="002B1343" w:rsidRPr="002C5231">
        <w:rPr>
          <w:rFonts w:ascii="Arial" w:hAnsi="Arial" w:cs="Arial"/>
          <w:sz w:val="24"/>
          <w:szCs w:val="24"/>
        </w:rPr>
        <w:t xml:space="preserve"> и индивидуальных предпринимателей» (первоначальный текст документа опубликован в издании «Собрание законодательства РФ</w:t>
      </w:r>
      <w:r w:rsidRPr="002C5231">
        <w:rPr>
          <w:rFonts w:ascii="Arial" w:hAnsi="Arial" w:cs="Arial"/>
          <w:sz w:val="24"/>
          <w:szCs w:val="24"/>
        </w:rPr>
        <w:t>»</w:t>
      </w:r>
      <w:r w:rsidR="002B1343" w:rsidRPr="002C5231">
        <w:rPr>
          <w:rFonts w:ascii="Arial" w:hAnsi="Arial" w:cs="Arial"/>
          <w:sz w:val="24"/>
          <w:szCs w:val="24"/>
        </w:rPr>
        <w:t>, 12.07.2010 №28, ст.3706);</w:t>
      </w:r>
    </w:p>
    <w:p w:rsidR="00A954B1" w:rsidRPr="002C5231" w:rsidRDefault="00A954B1" w:rsidP="005D1294">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Постановление Правительства Российской Федерации от 26.12.2014 №1515 «Об утверждении Правил взаимодействия федеральных органов исполнительной власти</w:t>
      </w:r>
      <w:r w:rsidR="007137CB" w:rsidRPr="002C5231">
        <w:rPr>
          <w:rFonts w:ascii="Arial" w:hAnsi="Arial" w:cs="Arial"/>
          <w:sz w:val="24"/>
          <w:szCs w:val="24"/>
        </w:rPr>
        <w:t xml:space="preserve">, осуществляющих государственный земельный надзор, с органами, осуществляющими муниципальный земельный контроль» (опубликовано в издании «Собрание законодательства РФ», 05.01.2015, №1 (часть </w:t>
      </w:r>
      <w:r w:rsidR="007137CB" w:rsidRPr="002C5231">
        <w:rPr>
          <w:rFonts w:ascii="Arial" w:hAnsi="Arial" w:cs="Arial"/>
          <w:sz w:val="24"/>
          <w:szCs w:val="24"/>
          <w:lang w:val="en-US"/>
        </w:rPr>
        <w:t>II</w:t>
      </w:r>
      <w:r w:rsidR="007137CB" w:rsidRPr="002C5231">
        <w:rPr>
          <w:rFonts w:ascii="Arial" w:hAnsi="Arial" w:cs="Arial"/>
          <w:sz w:val="24"/>
          <w:szCs w:val="24"/>
        </w:rPr>
        <w:t>),  ст.298)</w:t>
      </w:r>
      <w:r w:rsidR="00421D16" w:rsidRPr="002C5231">
        <w:rPr>
          <w:rFonts w:ascii="Arial" w:hAnsi="Arial" w:cs="Arial"/>
          <w:sz w:val="24"/>
          <w:szCs w:val="24"/>
        </w:rPr>
        <w:t>;</w:t>
      </w:r>
    </w:p>
    <w:p w:rsidR="00421D16" w:rsidRPr="002C5231" w:rsidRDefault="00421D16" w:rsidP="005D1294">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lastRenderedPageBreak/>
        <w:t>- Закон Красноярского края от 04.12.2008 №7-2542 «О регулировании земельных отношений в Красноярском крае» (первоначальный текст д</w:t>
      </w:r>
      <w:r w:rsidR="001D15B5" w:rsidRPr="002C5231">
        <w:rPr>
          <w:rFonts w:ascii="Arial" w:hAnsi="Arial" w:cs="Arial"/>
          <w:sz w:val="24"/>
          <w:szCs w:val="24"/>
        </w:rPr>
        <w:t>окумента опубликован в издании «</w:t>
      </w:r>
      <w:r w:rsidRPr="002C5231">
        <w:rPr>
          <w:rFonts w:ascii="Arial" w:hAnsi="Arial" w:cs="Arial"/>
          <w:sz w:val="24"/>
          <w:szCs w:val="24"/>
        </w:rPr>
        <w:t xml:space="preserve">Наш Красноярский край», </w:t>
      </w:r>
      <w:r w:rsidR="001D15B5" w:rsidRPr="002C5231">
        <w:rPr>
          <w:rFonts w:ascii="Arial" w:hAnsi="Arial" w:cs="Arial"/>
          <w:sz w:val="24"/>
          <w:szCs w:val="24"/>
        </w:rPr>
        <w:t>№50, 23.12.2008);</w:t>
      </w:r>
    </w:p>
    <w:p w:rsidR="001D15B5" w:rsidRPr="002C5231" w:rsidRDefault="001D15B5" w:rsidP="005D1294">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C5231">
        <w:rPr>
          <w:rFonts w:ascii="Arial" w:hAnsi="Arial" w:cs="Arial"/>
          <w:sz w:val="24"/>
          <w:szCs w:val="24"/>
        </w:rPr>
        <w:t>полномочиями</w:t>
      </w:r>
      <w:proofErr w:type="gramEnd"/>
      <w:r w:rsidRPr="002C5231">
        <w:rPr>
          <w:rFonts w:ascii="Arial" w:hAnsi="Arial" w:cs="Arial"/>
          <w:sz w:val="24"/>
          <w:szCs w:val="24"/>
        </w:rPr>
        <w:t xml:space="preserve"> по осуществлению которого наделены органы местного самоуправления» (первоначальный текст документа опубликован в издании «Ведомости высших органов государственной власти Красноярского края»,  № 52 (627), 23.12.2013);</w:t>
      </w:r>
    </w:p>
    <w:p w:rsidR="008B754B" w:rsidRPr="002C5231" w:rsidRDefault="008B754B" w:rsidP="002B1343">
      <w:pPr>
        <w:autoSpaceDE w:val="0"/>
        <w:autoSpaceDN w:val="0"/>
        <w:adjustRightInd w:val="0"/>
        <w:spacing w:after="0"/>
        <w:ind w:firstLine="851"/>
        <w:jc w:val="both"/>
        <w:rPr>
          <w:rFonts w:ascii="Arial" w:hAnsi="Arial" w:cs="Arial"/>
          <w:sz w:val="24"/>
          <w:szCs w:val="24"/>
        </w:rPr>
      </w:pPr>
      <w:r w:rsidRPr="002C5231">
        <w:rPr>
          <w:rFonts w:ascii="Arial" w:hAnsi="Arial" w:cs="Arial"/>
          <w:sz w:val="24"/>
          <w:szCs w:val="24"/>
        </w:rPr>
        <w:t>-Постановление Правительства Красноярс</w:t>
      </w:r>
      <w:r w:rsidR="005B6072" w:rsidRPr="002C5231">
        <w:rPr>
          <w:rFonts w:ascii="Arial" w:hAnsi="Arial" w:cs="Arial"/>
          <w:sz w:val="24"/>
          <w:szCs w:val="24"/>
        </w:rPr>
        <w:t>кого края от 01.03.2016 №86-п «О</w:t>
      </w:r>
      <w:r w:rsidRPr="002C5231">
        <w:rPr>
          <w:rFonts w:ascii="Arial" w:hAnsi="Arial" w:cs="Arial"/>
          <w:sz w:val="24"/>
          <w:szCs w:val="24"/>
        </w:rPr>
        <w:t xml:space="preserve">б </w:t>
      </w:r>
      <w:r w:rsidR="005B6072" w:rsidRPr="002C5231">
        <w:rPr>
          <w:rFonts w:ascii="Arial" w:hAnsi="Arial" w:cs="Arial"/>
          <w:sz w:val="24"/>
          <w:szCs w:val="24"/>
        </w:rPr>
        <w:t>установлении</w:t>
      </w:r>
      <w:r w:rsidRPr="002C5231">
        <w:rPr>
          <w:rFonts w:ascii="Arial" w:hAnsi="Arial" w:cs="Arial"/>
          <w:sz w:val="24"/>
          <w:szCs w:val="24"/>
        </w:rPr>
        <w:t xml:space="preserve"> Порядка осуществления муниципального земельного контроля» (опубликован в издании «Наш Красноярский край», №17, 16.03.2016);</w:t>
      </w:r>
    </w:p>
    <w:p w:rsidR="00663251" w:rsidRPr="002C5231" w:rsidRDefault="005A7A1F"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hAnsi="Arial" w:cs="Arial"/>
          <w:sz w:val="24"/>
          <w:szCs w:val="24"/>
        </w:rPr>
        <w:t xml:space="preserve">- </w:t>
      </w:r>
      <w:hyperlink r:id="rId9" w:history="1">
        <w:r w:rsidRPr="002C5231">
          <w:rPr>
            <w:rFonts w:ascii="Arial" w:hAnsi="Arial" w:cs="Arial"/>
            <w:sz w:val="24"/>
            <w:szCs w:val="24"/>
          </w:rPr>
          <w:t>Устав</w:t>
        </w:r>
      </w:hyperlink>
      <w:r w:rsidR="002D0226" w:rsidRPr="002C5231">
        <w:rPr>
          <w:rFonts w:ascii="Arial" w:hAnsi="Arial" w:cs="Arial"/>
          <w:sz w:val="24"/>
          <w:szCs w:val="24"/>
        </w:rPr>
        <w:t xml:space="preserve"> </w:t>
      </w:r>
      <w:r w:rsidRPr="002C5231">
        <w:rPr>
          <w:rFonts w:ascii="Arial" w:hAnsi="Arial" w:cs="Arial"/>
          <w:sz w:val="24"/>
          <w:szCs w:val="24"/>
        </w:rPr>
        <w:t>Тасеевского района Красноярского края</w:t>
      </w:r>
      <w:r w:rsidR="00663251" w:rsidRPr="002C5231">
        <w:rPr>
          <w:rFonts w:ascii="Arial" w:hAnsi="Arial" w:cs="Arial"/>
          <w:sz w:val="24"/>
          <w:szCs w:val="24"/>
        </w:rPr>
        <w:t xml:space="preserve">, утвержден </w:t>
      </w:r>
      <w:r w:rsidR="00663251" w:rsidRPr="002C5231">
        <w:rPr>
          <w:rFonts w:ascii="Arial" w:eastAsiaTheme="minorHAnsi" w:hAnsi="Arial" w:cs="Arial"/>
          <w:sz w:val="24"/>
          <w:szCs w:val="24"/>
        </w:rPr>
        <w:t>Решением Тасеевского районного Совета депутатов Красноярского края от 16.10.2007 № 20-40"О принятии Устава Тасеевского района"</w:t>
      </w:r>
      <w:r w:rsidR="00281AA0" w:rsidRPr="002C5231">
        <w:rPr>
          <w:rFonts w:ascii="Arial" w:eastAsiaTheme="minorHAnsi" w:hAnsi="Arial" w:cs="Arial"/>
          <w:sz w:val="24"/>
          <w:szCs w:val="24"/>
        </w:rPr>
        <w:t>;</w:t>
      </w:r>
    </w:p>
    <w:p w:rsidR="00D5547A" w:rsidRPr="002C5231" w:rsidRDefault="005A7A1F" w:rsidP="00D5547A">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 </w:t>
      </w:r>
      <w:r w:rsidR="00D5547A" w:rsidRPr="002C5231">
        <w:rPr>
          <w:rFonts w:ascii="Arial" w:hAnsi="Arial" w:cs="Arial"/>
          <w:sz w:val="24"/>
          <w:szCs w:val="24"/>
        </w:rPr>
        <w:t>Распоряжение администрации Тасеевского района от 23.03.2016 №34 «Об утверждении Положения об отделе экономического анализа и прогнозирования администрации Тасеевского района».</w:t>
      </w:r>
    </w:p>
    <w:p w:rsidR="009B1889" w:rsidRPr="002C5231" w:rsidRDefault="00056004" w:rsidP="00D5547A">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1.5</w:t>
      </w:r>
      <w:r w:rsidR="00D5547A" w:rsidRPr="002C5231">
        <w:rPr>
          <w:rFonts w:ascii="Arial" w:eastAsiaTheme="minorHAnsi" w:hAnsi="Arial" w:cs="Arial"/>
          <w:sz w:val="24"/>
          <w:szCs w:val="24"/>
        </w:rPr>
        <w:t xml:space="preserve"> </w:t>
      </w:r>
      <w:r w:rsidR="009B1889" w:rsidRPr="002C5231">
        <w:rPr>
          <w:rFonts w:ascii="Arial" w:eastAsiaTheme="minorHAnsi" w:hAnsi="Arial" w:cs="Arial"/>
          <w:sz w:val="24"/>
          <w:szCs w:val="24"/>
        </w:rPr>
        <w:t>П</w:t>
      </w:r>
      <w:r w:rsidR="005A7A1F" w:rsidRPr="002C5231">
        <w:rPr>
          <w:rFonts w:ascii="Arial" w:eastAsiaTheme="minorHAnsi" w:hAnsi="Arial" w:cs="Arial"/>
          <w:sz w:val="24"/>
          <w:szCs w:val="24"/>
        </w:rPr>
        <w:t>редмет муниципального контроля</w:t>
      </w:r>
      <w:r w:rsidR="00281AA0" w:rsidRPr="002C5231">
        <w:rPr>
          <w:rFonts w:ascii="Arial" w:eastAsiaTheme="minorHAnsi" w:hAnsi="Arial" w:cs="Arial"/>
          <w:sz w:val="24"/>
          <w:szCs w:val="24"/>
        </w:rPr>
        <w:t>:</w:t>
      </w:r>
      <w:r w:rsidR="009B1889" w:rsidRPr="002C5231">
        <w:rPr>
          <w:rFonts w:ascii="Arial" w:eastAsiaTheme="minorHAnsi" w:hAnsi="Arial" w:cs="Arial"/>
          <w:sz w:val="24"/>
          <w:szCs w:val="24"/>
        </w:rPr>
        <w:t xml:space="preserve"> проверка соблюдения </w:t>
      </w:r>
      <w:r w:rsidR="00D5547A" w:rsidRPr="002C5231">
        <w:rPr>
          <w:rFonts w:ascii="Arial" w:eastAsiaTheme="minorHAnsi" w:hAnsi="Arial" w:cs="Arial"/>
          <w:sz w:val="24"/>
          <w:szCs w:val="24"/>
        </w:rPr>
        <w:t>юридическими лицами, индивидуальными предпринимателями и  физическими лицами, не являющимися индивидуальными предпринимателями, требований федеральных законов, законов Красноярского края</w:t>
      </w:r>
      <w:r w:rsidR="002D0226" w:rsidRPr="002C5231">
        <w:rPr>
          <w:rFonts w:ascii="Arial" w:eastAsiaTheme="minorHAnsi" w:hAnsi="Arial" w:cs="Arial"/>
          <w:sz w:val="24"/>
          <w:szCs w:val="24"/>
        </w:rPr>
        <w:t>, муниципальных правовых актов</w:t>
      </w:r>
      <w:r w:rsidR="00D5547A" w:rsidRPr="002C5231">
        <w:rPr>
          <w:rFonts w:ascii="Arial" w:eastAsiaTheme="minorHAnsi" w:hAnsi="Arial" w:cs="Arial"/>
          <w:sz w:val="24"/>
          <w:szCs w:val="24"/>
        </w:rPr>
        <w:t xml:space="preserve"> по вопросам использования </w:t>
      </w:r>
      <w:r w:rsidR="009B1889" w:rsidRPr="002C5231">
        <w:rPr>
          <w:rFonts w:ascii="Arial" w:eastAsiaTheme="minorHAnsi" w:hAnsi="Arial" w:cs="Arial"/>
          <w:sz w:val="24"/>
          <w:szCs w:val="24"/>
        </w:rPr>
        <w:t>земель, в том числе:</w:t>
      </w:r>
    </w:p>
    <w:p w:rsidR="009B2218" w:rsidRPr="002C5231" w:rsidRDefault="009B2218" w:rsidP="00F62237">
      <w:pPr>
        <w:pStyle w:val="a3"/>
        <w:autoSpaceDE w:val="0"/>
        <w:autoSpaceDN w:val="0"/>
        <w:adjustRightInd w:val="0"/>
        <w:spacing w:after="0" w:line="240" w:lineRule="auto"/>
        <w:ind w:left="0" w:firstLine="851"/>
        <w:jc w:val="both"/>
        <w:rPr>
          <w:rFonts w:ascii="Arial" w:hAnsi="Arial" w:cs="Arial"/>
          <w:bCs/>
          <w:sz w:val="24"/>
          <w:szCs w:val="24"/>
        </w:rPr>
      </w:pPr>
      <w:r w:rsidRPr="002C5231">
        <w:rPr>
          <w:rFonts w:ascii="Arial" w:hAnsi="Arial" w:cs="Arial"/>
          <w:bCs/>
          <w:sz w:val="24"/>
          <w:szCs w:val="24"/>
        </w:rPr>
        <w:t>- выполнением землепользователями, собственниками, владельцами, арендаторами обязанностей по использованию земель, установленных законодательством, договорами;</w:t>
      </w:r>
    </w:p>
    <w:p w:rsidR="009B2218" w:rsidRPr="002C5231" w:rsidRDefault="009B2218" w:rsidP="00F62237">
      <w:pPr>
        <w:autoSpaceDE w:val="0"/>
        <w:autoSpaceDN w:val="0"/>
        <w:adjustRightInd w:val="0"/>
        <w:spacing w:after="0" w:line="240" w:lineRule="auto"/>
        <w:ind w:firstLine="851"/>
        <w:jc w:val="both"/>
        <w:rPr>
          <w:rFonts w:ascii="Arial" w:hAnsi="Arial" w:cs="Arial"/>
          <w:bCs/>
          <w:sz w:val="24"/>
          <w:szCs w:val="24"/>
        </w:rPr>
      </w:pPr>
      <w:r w:rsidRPr="002C5231">
        <w:rPr>
          <w:rFonts w:ascii="Arial" w:hAnsi="Arial" w:cs="Arial"/>
          <w:bCs/>
          <w:sz w:val="24"/>
          <w:szCs w:val="24"/>
        </w:rPr>
        <w:t>-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9B2218" w:rsidRPr="002C5231" w:rsidRDefault="009B2218" w:rsidP="00F62237">
      <w:pPr>
        <w:autoSpaceDE w:val="0"/>
        <w:autoSpaceDN w:val="0"/>
        <w:adjustRightInd w:val="0"/>
        <w:spacing w:after="0" w:line="240" w:lineRule="auto"/>
        <w:ind w:firstLine="851"/>
        <w:jc w:val="both"/>
        <w:rPr>
          <w:rFonts w:ascii="Arial" w:hAnsi="Arial" w:cs="Arial"/>
          <w:bCs/>
          <w:sz w:val="24"/>
          <w:szCs w:val="24"/>
        </w:rPr>
      </w:pPr>
      <w:r w:rsidRPr="002C5231">
        <w:rPr>
          <w:rFonts w:ascii="Arial" w:hAnsi="Arial" w:cs="Arial"/>
          <w:bCs/>
          <w:sz w:val="24"/>
          <w:szCs w:val="24"/>
        </w:rPr>
        <w:t>- своевременным освоением земельных участков;</w:t>
      </w:r>
    </w:p>
    <w:p w:rsidR="009B2218" w:rsidRPr="002C5231" w:rsidRDefault="009B2218" w:rsidP="00F62237">
      <w:pPr>
        <w:autoSpaceDE w:val="0"/>
        <w:autoSpaceDN w:val="0"/>
        <w:adjustRightInd w:val="0"/>
        <w:spacing w:after="0" w:line="240" w:lineRule="auto"/>
        <w:ind w:firstLine="851"/>
        <w:jc w:val="both"/>
        <w:rPr>
          <w:rFonts w:ascii="Arial" w:hAnsi="Arial" w:cs="Arial"/>
          <w:bCs/>
          <w:sz w:val="24"/>
          <w:szCs w:val="24"/>
        </w:rPr>
      </w:pPr>
      <w:r w:rsidRPr="002C5231">
        <w:rPr>
          <w:rFonts w:ascii="Arial" w:hAnsi="Arial" w:cs="Arial"/>
          <w:bCs/>
          <w:sz w:val="24"/>
          <w:szCs w:val="24"/>
        </w:rPr>
        <w:t>- использованием земель по целевому назначению;</w:t>
      </w:r>
    </w:p>
    <w:p w:rsidR="009B2218" w:rsidRPr="002C5231" w:rsidRDefault="009B2218" w:rsidP="00F62237">
      <w:pPr>
        <w:pStyle w:val="a3"/>
        <w:autoSpaceDE w:val="0"/>
        <w:autoSpaceDN w:val="0"/>
        <w:adjustRightInd w:val="0"/>
        <w:spacing w:after="0" w:line="240" w:lineRule="auto"/>
        <w:ind w:left="0" w:firstLine="851"/>
        <w:jc w:val="both"/>
        <w:rPr>
          <w:rFonts w:ascii="Arial" w:hAnsi="Arial" w:cs="Arial"/>
          <w:bCs/>
          <w:sz w:val="24"/>
          <w:szCs w:val="24"/>
        </w:rPr>
      </w:pPr>
      <w:r w:rsidRPr="002C5231">
        <w:rPr>
          <w:rFonts w:ascii="Arial" w:hAnsi="Arial" w:cs="Arial"/>
          <w:bCs/>
          <w:sz w:val="24"/>
          <w:szCs w:val="24"/>
        </w:rPr>
        <w:t>- исполнением предписаний по вопросам соблюдения земельного законодательства и устранением нарушений в области земельных отношений;</w:t>
      </w:r>
    </w:p>
    <w:p w:rsidR="009B2218" w:rsidRPr="002C5231" w:rsidRDefault="009B2218" w:rsidP="00F62237">
      <w:pPr>
        <w:pStyle w:val="a3"/>
        <w:autoSpaceDE w:val="0"/>
        <w:autoSpaceDN w:val="0"/>
        <w:adjustRightInd w:val="0"/>
        <w:spacing w:after="0" w:line="240" w:lineRule="auto"/>
        <w:ind w:left="0" w:firstLine="851"/>
        <w:jc w:val="both"/>
        <w:rPr>
          <w:rFonts w:ascii="Arial" w:hAnsi="Arial" w:cs="Arial"/>
          <w:bCs/>
          <w:sz w:val="24"/>
          <w:szCs w:val="24"/>
        </w:rPr>
      </w:pPr>
      <w:r w:rsidRPr="002C5231">
        <w:rPr>
          <w:rFonts w:ascii="Arial" w:hAnsi="Arial" w:cs="Arial"/>
          <w:bCs/>
          <w:sz w:val="24"/>
          <w:szCs w:val="24"/>
        </w:rPr>
        <w:t>- выполнением иных требований земельного законодательства по вопросам использования и охраны земель.</w:t>
      </w:r>
    </w:p>
    <w:p w:rsidR="005A7A1F" w:rsidRPr="002C5231" w:rsidRDefault="002D0226" w:rsidP="002D0226">
      <w:pPr>
        <w:pStyle w:val="a3"/>
        <w:numPr>
          <w:ilvl w:val="1"/>
          <w:numId w:val="8"/>
        </w:numPr>
        <w:autoSpaceDE w:val="0"/>
        <w:autoSpaceDN w:val="0"/>
        <w:adjustRightInd w:val="0"/>
        <w:spacing w:after="0" w:line="240" w:lineRule="auto"/>
        <w:ind w:left="0" w:firstLine="993"/>
        <w:jc w:val="both"/>
        <w:rPr>
          <w:rFonts w:ascii="Arial" w:eastAsiaTheme="minorHAnsi" w:hAnsi="Arial" w:cs="Arial"/>
          <w:sz w:val="24"/>
          <w:szCs w:val="24"/>
        </w:rPr>
      </w:pPr>
      <w:r w:rsidRPr="002C5231">
        <w:rPr>
          <w:rFonts w:ascii="Arial" w:hAnsi="Arial" w:cs="Arial"/>
          <w:bCs/>
          <w:sz w:val="24"/>
          <w:szCs w:val="24"/>
        </w:rPr>
        <w:t>.</w:t>
      </w:r>
      <w:r w:rsidR="00056004" w:rsidRPr="002C5231">
        <w:rPr>
          <w:rFonts w:ascii="Arial" w:hAnsi="Arial" w:cs="Arial"/>
          <w:bCs/>
          <w:sz w:val="24"/>
          <w:szCs w:val="24"/>
        </w:rPr>
        <w:t xml:space="preserve"> П</w:t>
      </w:r>
      <w:r w:rsidR="005E6B64" w:rsidRPr="002C5231">
        <w:rPr>
          <w:rFonts w:ascii="Arial" w:hAnsi="Arial" w:cs="Arial"/>
          <w:bCs/>
          <w:sz w:val="24"/>
          <w:szCs w:val="24"/>
        </w:rPr>
        <w:t xml:space="preserve">ри осуществлении муниципального контроля </w:t>
      </w:r>
      <w:r w:rsidR="005E6B64" w:rsidRPr="002C5231">
        <w:rPr>
          <w:rFonts w:ascii="Arial" w:eastAsiaTheme="minorHAnsi" w:hAnsi="Arial" w:cs="Arial"/>
          <w:sz w:val="24"/>
          <w:szCs w:val="24"/>
        </w:rPr>
        <w:t>орган</w:t>
      </w:r>
      <w:r w:rsidR="007715D2" w:rsidRPr="002C5231">
        <w:rPr>
          <w:rFonts w:ascii="Arial" w:eastAsiaTheme="minorHAnsi" w:hAnsi="Arial" w:cs="Arial"/>
          <w:sz w:val="24"/>
          <w:szCs w:val="24"/>
        </w:rPr>
        <w:t xml:space="preserve"> </w:t>
      </w:r>
      <w:r w:rsidR="005E6B64" w:rsidRPr="002C5231">
        <w:rPr>
          <w:rFonts w:ascii="Arial" w:eastAsiaTheme="minorHAnsi" w:hAnsi="Arial" w:cs="Arial"/>
          <w:sz w:val="24"/>
          <w:szCs w:val="24"/>
        </w:rPr>
        <w:t>муниципального контроля, должностные</w:t>
      </w:r>
      <w:r w:rsidR="005A7A1F" w:rsidRPr="002C5231">
        <w:rPr>
          <w:rFonts w:ascii="Arial" w:eastAsiaTheme="minorHAnsi" w:hAnsi="Arial" w:cs="Arial"/>
          <w:sz w:val="24"/>
          <w:szCs w:val="24"/>
        </w:rPr>
        <w:t xml:space="preserve"> лиц</w:t>
      </w:r>
      <w:r w:rsidR="005E6B64" w:rsidRPr="002C5231">
        <w:rPr>
          <w:rFonts w:ascii="Arial" w:eastAsiaTheme="minorHAnsi" w:hAnsi="Arial" w:cs="Arial"/>
          <w:sz w:val="24"/>
          <w:szCs w:val="24"/>
        </w:rPr>
        <w:t>а</w:t>
      </w:r>
      <w:r w:rsidR="005A7A1F" w:rsidRPr="002C5231">
        <w:rPr>
          <w:rFonts w:ascii="Arial" w:eastAsiaTheme="minorHAnsi" w:hAnsi="Arial" w:cs="Arial"/>
          <w:sz w:val="24"/>
          <w:szCs w:val="24"/>
        </w:rPr>
        <w:t xml:space="preserve"> </w:t>
      </w:r>
      <w:r w:rsidR="00D5547A" w:rsidRPr="002C5231">
        <w:rPr>
          <w:rFonts w:ascii="Arial" w:eastAsiaTheme="minorHAnsi" w:hAnsi="Arial" w:cs="Arial"/>
          <w:sz w:val="24"/>
          <w:szCs w:val="24"/>
        </w:rPr>
        <w:t xml:space="preserve">органа муниципального </w:t>
      </w:r>
      <w:r w:rsidR="007715D2" w:rsidRPr="002C5231">
        <w:rPr>
          <w:rFonts w:ascii="Arial" w:eastAsiaTheme="minorHAnsi" w:hAnsi="Arial" w:cs="Arial"/>
          <w:sz w:val="24"/>
          <w:szCs w:val="24"/>
        </w:rPr>
        <w:t xml:space="preserve"> </w:t>
      </w:r>
      <w:r w:rsidR="005E6B64" w:rsidRPr="002C5231">
        <w:rPr>
          <w:rFonts w:ascii="Arial" w:eastAsiaTheme="minorHAnsi" w:hAnsi="Arial" w:cs="Arial"/>
          <w:sz w:val="24"/>
          <w:szCs w:val="24"/>
        </w:rPr>
        <w:t xml:space="preserve"> контроля имеют право:</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bCs/>
          <w:sz w:val="24"/>
          <w:szCs w:val="24"/>
        </w:rPr>
        <w:t xml:space="preserve">- </w:t>
      </w:r>
      <w:r w:rsidRPr="002C5231">
        <w:rPr>
          <w:rFonts w:ascii="Arial" w:hAnsi="Arial" w:cs="Arial"/>
          <w:sz w:val="24"/>
          <w:szCs w:val="24"/>
        </w:rPr>
        <w:t>беспрепятственно посещать для проведения проверок объекты хозяйственной и иной деятельности, знакомиться с документами и иными необходимыми для осуществления муниципального земельного контроля</w:t>
      </w:r>
      <w:r w:rsidR="00BC257A" w:rsidRPr="002C5231">
        <w:rPr>
          <w:rFonts w:ascii="Arial" w:hAnsi="Arial" w:cs="Arial"/>
          <w:sz w:val="24"/>
          <w:szCs w:val="24"/>
        </w:rPr>
        <w:t>,</w:t>
      </w:r>
      <w:r w:rsidRPr="002C5231">
        <w:rPr>
          <w:rFonts w:ascii="Arial" w:hAnsi="Arial" w:cs="Arial"/>
          <w:sz w:val="24"/>
          <w:szCs w:val="24"/>
        </w:rPr>
        <w:t xml:space="preserve"> материалами;</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составлять по результатам проверок акт проверок соблюдения земельного законодательства с обязательным ознакомлением с ним собственников, владельцев, пользователей, арендаторов земельных участков;</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составлять по результатам проведения проверок предписания по устранению нарушений земельного законодательства;</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рассматривать заявления, обращения и жалобы физических, юридических лиц по фактам нарушения земельного законодательства;</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запрашивать и получать от физических и юридических лиц объяснения, сведения и другие материалы, необходимые для осуществления муниципального земельного контроля;</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w:t>
      </w:r>
      <w:r w:rsidRPr="002C5231">
        <w:rPr>
          <w:rFonts w:ascii="Arial" w:hAnsi="Arial" w:cs="Arial"/>
          <w:sz w:val="24"/>
          <w:szCs w:val="24"/>
        </w:rPr>
        <w:lastRenderedPageBreak/>
        <w:t>контролю, а также в установлении личности граждан, виновных в нарушении установленных требований земельного законодательства;</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участвовать в совместных мероприятиях по проведению государственного земельного контроля;</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проводить профилактическую работу по устранению обстоятельств, способствующих совершению правонарушений в сфере землепользования;</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осуществлять иные права, определяемые законодательством Российской Федерации, Красноярского края, муниципальными правовыми актами.</w:t>
      </w:r>
    </w:p>
    <w:p w:rsidR="005E6B64" w:rsidRPr="002C5231" w:rsidRDefault="005E4478" w:rsidP="005568D6">
      <w:pPr>
        <w:autoSpaceDE w:val="0"/>
        <w:autoSpaceDN w:val="0"/>
        <w:adjustRightInd w:val="0"/>
        <w:spacing w:after="0" w:line="240" w:lineRule="auto"/>
        <w:ind w:firstLine="709"/>
        <w:jc w:val="both"/>
        <w:rPr>
          <w:rFonts w:ascii="Arial" w:eastAsiaTheme="minorHAnsi" w:hAnsi="Arial" w:cs="Arial"/>
          <w:sz w:val="24"/>
          <w:szCs w:val="24"/>
        </w:rPr>
      </w:pPr>
      <w:r w:rsidRPr="002C5231">
        <w:rPr>
          <w:rFonts w:ascii="Arial" w:hAnsi="Arial" w:cs="Arial"/>
          <w:bCs/>
          <w:sz w:val="24"/>
          <w:szCs w:val="24"/>
        </w:rPr>
        <w:t>1.7</w:t>
      </w:r>
      <w:r w:rsidR="002D0226" w:rsidRPr="002C5231">
        <w:rPr>
          <w:rFonts w:ascii="Arial" w:hAnsi="Arial" w:cs="Arial"/>
          <w:bCs/>
          <w:sz w:val="24"/>
          <w:szCs w:val="24"/>
        </w:rPr>
        <w:t xml:space="preserve">. </w:t>
      </w:r>
      <w:r w:rsidR="005E6B64" w:rsidRPr="002C5231">
        <w:rPr>
          <w:rFonts w:ascii="Arial" w:hAnsi="Arial" w:cs="Arial"/>
          <w:bCs/>
          <w:sz w:val="24"/>
          <w:szCs w:val="24"/>
        </w:rPr>
        <w:t xml:space="preserve">При осуществлении муниципального контроля </w:t>
      </w:r>
      <w:r w:rsidR="005E6B64" w:rsidRPr="002C5231">
        <w:rPr>
          <w:rFonts w:ascii="Arial" w:eastAsiaTheme="minorHAnsi" w:hAnsi="Arial" w:cs="Arial"/>
          <w:sz w:val="24"/>
          <w:szCs w:val="24"/>
        </w:rPr>
        <w:t>орган</w:t>
      </w:r>
      <w:r w:rsidR="007715D2" w:rsidRPr="002C5231">
        <w:rPr>
          <w:rFonts w:ascii="Arial" w:eastAsiaTheme="minorHAnsi" w:hAnsi="Arial" w:cs="Arial"/>
          <w:sz w:val="24"/>
          <w:szCs w:val="24"/>
        </w:rPr>
        <w:t xml:space="preserve"> </w:t>
      </w:r>
      <w:r w:rsidR="005E6B64" w:rsidRPr="002C5231">
        <w:rPr>
          <w:rFonts w:ascii="Arial" w:eastAsiaTheme="minorHAnsi" w:hAnsi="Arial" w:cs="Arial"/>
          <w:sz w:val="24"/>
          <w:szCs w:val="24"/>
        </w:rPr>
        <w:t xml:space="preserve">муниципального контроля, должностные лица </w:t>
      </w:r>
      <w:r w:rsidRPr="002C5231">
        <w:rPr>
          <w:rFonts w:ascii="Arial" w:eastAsiaTheme="minorHAnsi" w:hAnsi="Arial" w:cs="Arial"/>
          <w:sz w:val="24"/>
          <w:szCs w:val="24"/>
        </w:rPr>
        <w:t>органа муниципального</w:t>
      </w:r>
      <w:r w:rsidR="007715D2" w:rsidRPr="002C5231">
        <w:rPr>
          <w:rFonts w:ascii="Arial" w:eastAsiaTheme="minorHAnsi" w:hAnsi="Arial" w:cs="Arial"/>
          <w:sz w:val="24"/>
          <w:szCs w:val="24"/>
        </w:rPr>
        <w:t xml:space="preserve"> </w:t>
      </w:r>
      <w:r w:rsidR="005E6B64" w:rsidRPr="002C5231">
        <w:rPr>
          <w:rFonts w:ascii="Arial" w:eastAsiaTheme="minorHAnsi" w:hAnsi="Arial" w:cs="Arial"/>
          <w:sz w:val="24"/>
          <w:szCs w:val="24"/>
        </w:rPr>
        <w:t xml:space="preserve"> контроля обязаны:</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proofErr w:type="gramStart"/>
      <w:r w:rsidRPr="002C5231">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соблюдать законодательство Российской Федерации, права и законные интересы</w:t>
      </w:r>
      <w:r w:rsidR="00883082" w:rsidRPr="002C5231">
        <w:rPr>
          <w:rFonts w:ascii="Arial" w:hAnsi="Arial" w:cs="Arial"/>
          <w:sz w:val="24"/>
          <w:szCs w:val="24"/>
        </w:rPr>
        <w:t xml:space="preserve"> </w:t>
      </w:r>
      <w:r w:rsidR="00784EDA" w:rsidRPr="002C5231">
        <w:rPr>
          <w:rFonts w:ascii="Arial" w:hAnsi="Arial" w:cs="Arial"/>
          <w:sz w:val="24"/>
          <w:szCs w:val="24"/>
        </w:rPr>
        <w:t>гражданина</w:t>
      </w:r>
      <w:r w:rsidRPr="002C5231">
        <w:rPr>
          <w:rFonts w:ascii="Arial" w:hAnsi="Arial" w:cs="Arial"/>
          <w:sz w:val="24"/>
          <w:szCs w:val="24"/>
        </w:rPr>
        <w:t>, юридического лица, индивидуального предпринимателя, проверка которых проводится;</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проводить проверку на основании распоряжения админи</w:t>
      </w:r>
      <w:r w:rsidR="00883082" w:rsidRPr="002C5231">
        <w:rPr>
          <w:rFonts w:ascii="Arial" w:hAnsi="Arial" w:cs="Arial"/>
          <w:sz w:val="24"/>
          <w:szCs w:val="24"/>
        </w:rPr>
        <w:t xml:space="preserve">страции Тасеевского района  о </w:t>
      </w:r>
      <w:r w:rsidRPr="002C5231">
        <w:rPr>
          <w:rFonts w:ascii="Arial" w:hAnsi="Arial" w:cs="Arial"/>
          <w:sz w:val="24"/>
          <w:szCs w:val="24"/>
        </w:rPr>
        <w:t xml:space="preserve"> проведении</w:t>
      </w:r>
      <w:r w:rsidR="00883082" w:rsidRPr="002C5231">
        <w:rPr>
          <w:rFonts w:ascii="Arial" w:hAnsi="Arial" w:cs="Arial"/>
          <w:sz w:val="24"/>
          <w:szCs w:val="24"/>
        </w:rPr>
        <w:t xml:space="preserve"> проверки</w:t>
      </w:r>
      <w:r w:rsidRPr="002C5231">
        <w:rPr>
          <w:rFonts w:ascii="Arial" w:hAnsi="Arial" w:cs="Arial"/>
          <w:sz w:val="24"/>
          <w:szCs w:val="24"/>
        </w:rPr>
        <w:t xml:space="preserve"> в соответствии с ее назначением;</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в случае проведения внеплановой проверки </w:t>
      </w:r>
      <w:r w:rsidR="00BF6AE4" w:rsidRPr="002C5231">
        <w:rPr>
          <w:rFonts w:ascii="Arial" w:hAnsi="Arial" w:cs="Arial"/>
          <w:sz w:val="24"/>
          <w:szCs w:val="24"/>
        </w:rPr>
        <w:t>–</w:t>
      </w:r>
      <w:r w:rsidRPr="002C5231">
        <w:rPr>
          <w:rFonts w:ascii="Arial" w:hAnsi="Arial" w:cs="Arial"/>
          <w:sz w:val="24"/>
          <w:szCs w:val="24"/>
        </w:rPr>
        <w:t xml:space="preserve"> копии документа о согласовании проведения проверки с органом прокуратуры;</w:t>
      </w:r>
    </w:p>
    <w:p w:rsidR="005E6B64" w:rsidRPr="002C5231" w:rsidRDefault="005E6B64"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 не препятствовать </w:t>
      </w:r>
      <w:r w:rsidR="009249D5" w:rsidRPr="002C5231">
        <w:rPr>
          <w:rFonts w:ascii="Arial" w:hAnsi="Arial" w:cs="Arial"/>
          <w:sz w:val="24"/>
          <w:szCs w:val="24"/>
        </w:rPr>
        <w:t xml:space="preserve">гражданину, его уполномоченному представителю, </w:t>
      </w:r>
      <w:r w:rsidRPr="002C5231">
        <w:rPr>
          <w:rFonts w:ascii="Arial" w:hAnsi="Arial" w:cs="Arial"/>
          <w:sz w:val="24"/>
          <w:szCs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предоставлять </w:t>
      </w:r>
      <w:r w:rsidR="009249D5" w:rsidRPr="002C5231">
        <w:rPr>
          <w:rFonts w:ascii="Arial" w:hAnsi="Arial" w:cs="Arial"/>
          <w:sz w:val="24"/>
          <w:szCs w:val="24"/>
        </w:rPr>
        <w:t xml:space="preserve">гражданину, его уполномоченному представителю, </w:t>
      </w:r>
      <w:r w:rsidRPr="002C5231">
        <w:rPr>
          <w:rFonts w:ascii="Arial" w:hAnsi="Arial" w:cs="Arial"/>
          <w:sz w:val="24"/>
          <w:szCs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знакомить </w:t>
      </w:r>
      <w:r w:rsidR="009249D5" w:rsidRPr="002C5231">
        <w:rPr>
          <w:rFonts w:ascii="Arial" w:hAnsi="Arial" w:cs="Arial"/>
          <w:sz w:val="24"/>
          <w:szCs w:val="24"/>
        </w:rPr>
        <w:t xml:space="preserve">физическое лицо, его уполномоченного представителя, </w:t>
      </w:r>
      <w:r w:rsidRPr="002C5231">
        <w:rPr>
          <w:rFonts w:ascii="Arial" w:hAnsi="Arial" w:cs="Arial"/>
          <w:sz w:val="24"/>
          <w:szCs w:val="24"/>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357AD" w:rsidRPr="002C5231" w:rsidRDefault="002357AD"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w:t>
      </w:r>
      <w:r w:rsidR="00F203C1" w:rsidRPr="002C5231">
        <w:rPr>
          <w:rFonts w:ascii="Arial" w:hAnsi="Arial" w:cs="Arial"/>
          <w:sz w:val="24"/>
          <w:szCs w:val="24"/>
        </w:rPr>
        <w:t xml:space="preserve"> документами и (или) информацией, полученными в рамках межведомственного</w:t>
      </w:r>
      <w:r w:rsidRPr="002C5231">
        <w:rPr>
          <w:rFonts w:ascii="Arial" w:hAnsi="Arial" w:cs="Arial"/>
          <w:sz w:val="24"/>
          <w:szCs w:val="24"/>
        </w:rPr>
        <w:t xml:space="preserve"> информационного взаимодействия;</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не допускать необоснованное ограничение прав и законных интересов граждан, индивидуальных предпринимателей, юридических лиц;</w:t>
      </w:r>
    </w:p>
    <w:p w:rsidR="002357AD" w:rsidRPr="002C5231" w:rsidRDefault="002357AD" w:rsidP="00F62237">
      <w:pPr>
        <w:pStyle w:val="a3"/>
        <w:autoSpaceDE w:val="0"/>
        <w:autoSpaceDN w:val="0"/>
        <w:adjustRightInd w:val="0"/>
        <w:spacing w:after="0" w:line="240" w:lineRule="auto"/>
        <w:ind w:left="0" w:firstLine="851"/>
        <w:jc w:val="both"/>
        <w:rPr>
          <w:rFonts w:ascii="Arial" w:hAnsi="Arial" w:cs="Arial"/>
          <w:sz w:val="24"/>
          <w:szCs w:val="24"/>
        </w:rPr>
      </w:pPr>
      <w:proofErr w:type="gramStart"/>
      <w:r w:rsidRPr="002C5231">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2C5231">
        <w:rPr>
          <w:rFonts w:ascii="Arial" w:hAnsi="Arial" w:cs="Arial"/>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r w:rsidR="005B6FB4" w:rsidRPr="002C5231">
        <w:rPr>
          <w:rFonts w:ascii="Arial" w:hAnsi="Arial" w:cs="Arial"/>
          <w:sz w:val="24"/>
          <w:szCs w:val="24"/>
        </w:rPr>
        <w:t>;</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5E6B64" w:rsidRPr="002C5231" w:rsidRDefault="005E6B64"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lastRenderedPageBreak/>
        <w:t>- соблюдать сроки проведения проверок;</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не требовать от </w:t>
      </w:r>
      <w:r w:rsidR="009249D5" w:rsidRPr="002C5231">
        <w:rPr>
          <w:rFonts w:ascii="Arial" w:hAnsi="Arial" w:cs="Arial"/>
          <w:sz w:val="24"/>
          <w:szCs w:val="24"/>
        </w:rPr>
        <w:t xml:space="preserve">гражданина, </w:t>
      </w:r>
      <w:r w:rsidRPr="002C5231">
        <w:rPr>
          <w:rFonts w:ascii="Arial" w:hAnsi="Arial" w:cs="Arial"/>
          <w:sz w:val="24"/>
          <w:szCs w:val="24"/>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перед началом проведения выездной проверки по просьбе </w:t>
      </w:r>
      <w:r w:rsidR="009249D5" w:rsidRPr="002C5231">
        <w:rPr>
          <w:rFonts w:ascii="Arial" w:hAnsi="Arial" w:cs="Arial"/>
          <w:sz w:val="24"/>
          <w:szCs w:val="24"/>
        </w:rPr>
        <w:t xml:space="preserve">гражданина, </w:t>
      </w:r>
      <w:r w:rsidRPr="002C5231">
        <w:rPr>
          <w:rFonts w:ascii="Arial" w:hAnsi="Arial" w:cs="Arial"/>
          <w:sz w:val="24"/>
          <w:szCs w:val="24"/>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осуществлять запись о проведенной проверке в журнале учета проверок</w:t>
      </w:r>
      <w:r w:rsidR="005B6FB4" w:rsidRPr="002C5231">
        <w:rPr>
          <w:rFonts w:ascii="Arial" w:hAnsi="Arial" w:cs="Arial"/>
          <w:sz w:val="24"/>
          <w:szCs w:val="24"/>
        </w:rPr>
        <w:t xml:space="preserve"> в случае его наличия у  юридического лица, индивидуального предпринимателя;</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передавать в случае выявления признаков, указывающих на наличие административных правонарушений, акты о проведении проверок и другие материалы в уполномоченные органы для решения вопроса о привлечении виновных лиц </w:t>
      </w:r>
      <w:r w:rsidR="00211E51" w:rsidRPr="002C5231">
        <w:rPr>
          <w:rFonts w:ascii="Arial" w:hAnsi="Arial" w:cs="Arial"/>
          <w:sz w:val="24"/>
          <w:szCs w:val="24"/>
        </w:rPr>
        <w:t>к</w:t>
      </w:r>
      <w:r w:rsidRPr="002C5231">
        <w:rPr>
          <w:rFonts w:ascii="Arial" w:hAnsi="Arial" w:cs="Arial"/>
          <w:sz w:val="24"/>
          <w:szCs w:val="24"/>
        </w:rPr>
        <w:t xml:space="preserve"> административной ответственности;</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вести учет проверок соблюдения земельного законодательства в Книге проверок соблюдения земельного законодательства;</w:t>
      </w:r>
    </w:p>
    <w:p w:rsidR="005E6B64" w:rsidRPr="002C5231" w:rsidRDefault="005E6B64"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исполнять иные обязанности, предусмотренные законодательством Российской Федерации.</w:t>
      </w:r>
    </w:p>
    <w:p w:rsidR="005B6FB4" w:rsidRPr="002C5231" w:rsidRDefault="005B6FB4" w:rsidP="00C249FC">
      <w:pPr>
        <w:autoSpaceDE w:val="0"/>
        <w:autoSpaceDN w:val="0"/>
        <w:adjustRightInd w:val="0"/>
        <w:spacing w:after="0" w:line="240" w:lineRule="auto"/>
        <w:ind w:firstLine="1076"/>
        <w:jc w:val="both"/>
        <w:rPr>
          <w:rFonts w:ascii="Arial" w:eastAsiaTheme="minorHAnsi" w:hAnsi="Arial" w:cs="Arial"/>
          <w:sz w:val="24"/>
          <w:szCs w:val="24"/>
        </w:rPr>
      </w:pPr>
      <w:r w:rsidRPr="002C5231">
        <w:rPr>
          <w:rFonts w:ascii="Arial" w:eastAsiaTheme="minorHAnsi" w:hAnsi="Arial" w:cs="Arial"/>
          <w:sz w:val="24"/>
          <w:szCs w:val="24"/>
        </w:rPr>
        <w:t>1.8</w:t>
      </w:r>
      <w:r w:rsidR="003E221B" w:rsidRPr="002C5231">
        <w:rPr>
          <w:rFonts w:ascii="Arial" w:eastAsiaTheme="minorHAnsi" w:hAnsi="Arial" w:cs="Arial"/>
          <w:sz w:val="24"/>
          <w:szCs w:val="24"/>
        </w:rPr>
        <w:t xml:space="preserve">. </w:t>
      </w:r>
      <w:r w:rsidRPr="002C5231">
        <w:rPr>
          <w:rFonts w:ascii="Arial" w:eastAsiaTheme="minorHAnsi" w:hAnsi="Arial" w:cs="Arial"/>
          <w:sz w:val="24"/>
          <w:szCs w:val="24"/>
        </w:rPr>
        <w:t xml:space="preserve">Руководитель, иное должностное лицо или уполномоченный представитель юридического лица, </w:t>
      </w:r>
      <w:r w:rsidR="005A7A1F" w:rsidRPr="002C5231">
        <w:rPr>
          <w:rFonts w:ascii="Arial" w:eastAsiaTheme="minorHAnsi" w:hAnsi="Arial" w:cs="Arial"/>
          <w:sz w:val="24"/>
          <w:szCs w:val="24"/>
        </w:rPr>
        <w:t>индивидуальны</w:t>
      </w:r>
      <w:r w:rsidRPr="002C5231">
        <w:rPr>
          <w:rFonts w:ascii="Arial" w:eastAsiaTheme="minorHAnsi" w:hAnsi="Arial" w:cs="Arial"/>
          <w:sz w:val="24"/>
          <w:szCs w:val="24"/>
        </w:rPr>
        <w:t>й</w:t>
      </w:r>
      <w:r w:rsidR="005A7A1F" w:rsidRPr="002C5231">
        <w:rPr>
          <w:rFonts w:ascii="Arial" w:eastAsiaTheme="minorHAnsi" w:hAnsi="Arial" w:cs="Arial"/>
          <w:sz w:val="24"/>
          <w:szCs w:val="24"/>
        </w:rPr>
        <w:t xml:space="preserve"> предпринимател</w:t>
      </w:r>
      <w:r w:rsidRPr="002C5231">
        <w:rPr>
          <w:rFonts w:ascii="Arial" w:eastAsiaTheme="minorHAnsi" w:hAnsi="Arial" w:cs="Arial"/>
          <w:sz w:val="24"/>
          <w:szCs w:val="24"/>
        </w:rPr>
        <w:t>ь, его уполномоченный представитель при проведении проверки имеют право</w:t>
      </w:r>
      <w:r w:rsidR="00E66CF0" w:rsidRPr="002C5231">
        <w:rPr>
          <w:rFonts w:ascii="Arial" w:eastAsiaTheme="minorHAnsi" w:hAnsi="Arial" w:cs="Arial"/>
          <w:sz w:val="24"/>
          <w:szCs w:val="24"/>
        </w:rPr>
        <w:t>:</w:t>
      </w:r>
    </w:p>
    <w:p w:rsidR="006D25CE" w:rsidRPr="002C5231" w:rsidRDefault="005B6FB4" w:rsidP="005B6FB4">
      <w:pPr>
        <w:autoSpaceDE w:val="0"/>
        <w:autoSpaceDN w:val="0"/>
        <w:adjustRightInd w:val="0"/>
        <w:spacing w:after="0" w:line="240" w:lineRule="auto"/>
        <w:jc w:val="both"/>
        <w:rPr>
          <w:rFonts w:ascii="Arial" w:eastAsiaTheme="minorHAnsi" w:hAnsi="Arial" w:cs="Arial"/>
          <w:sz w:val="24"/>
          <w:szCs w:val="24"/>
        </w:rPr>
      </w:pPr>
      <w:r w:rsidRPr="002C5231">
        <w:rPr>
          <w:rFonts w:ascii="Arial" w:eastAsiaTheme="minorHAnsi" w:hAnsi="Arial" w:cs="Arial"/>
          <w:sz w:val="24"/>
          <w:szCs w:val="24"/>
        </w:rPr>
        <w:t xml:space="preserve">           </w:t>
      </w:r>
      <w:r w:rsidR="006D25CE" w:rsidRPr="002C5231">
        <w:rPr>
          <w:rFonts w:ascii="Arial" w:eastAsiaTheme="minorHAnsi"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6D25CE" w:rsidRPr="002C5231" w:rsidRDefault="006D25CE" w:rsidP="00F62237">
      <w:pPr>
        <w:pStyle w:val="a3"/>
        <w:autoSpaceDE w:val="0"/>
        <w:autoSpaceDN w:val="0"/>
        <w:adjustRightInd w:val="0"/>
        <w:spacing w:after="0" w:line="240" w:lineRule="auto"/>
        <w:ind w:left="0" w:firstLine="851"/>
        <w:jc w:val="both"/>
        <w:rPr>
          <w:rFonts w:ascii="Arial" w:eastAsiaTheme="minorHAnsi" w:hAnsi="Arial" w:cs="Arial"/>
          <w:sz w:val="24"/>
          <w:szCs w:val="24"/>
        </w:rPr>
      </w:pPr>
      <w:r w:rsidRPr="002C5231">
        <w:rPr>
          <w:rFonts w:ascii="Arial" w:eastAsiaTheme="minorHAnsi" w:hAnsi="Arial" w:cs="Arial"/>
          <w:sz w:val="24"/>
          <w:szCs w:val="24"/>
        </w:rPr>
        <w:t>- получать от органа муниципального контроля, их должностных лиц информацию, котор</w:t>
      </w:r>
      <w:r w:rsidR="009275B8" w:rsidRPr="002C5231">
        <w:rPr>
          <w:rFonts w:ascii="Arial" w:eastAsiaTheme="minorHAnsi" w:hAnsi="Arial" w:cs="Arial"/>
          <w:sz w:val="24"/>
          <w:szCs w:val="24"/>
        </w:rPr>
        <w:t>ая относи</w:t>
      </w:r>
      <w:r w:rsidRPr="002C5231">
        <w:rPr>
          <w:rFonts w:ascii="Arial" w:eastAsiaTheme="minorHAnsi" w:hAnsi="Arial" w:cs="Arial"/>
          <w:sz w:val="24"/>
          <w:szCs w:val="24"/>
        </w:rPr>
        <w:t>тся к предмету проверки и предоставление котор</w:t>
      </w:r>
      <w:r w:rsidR="009275B8" w:rsidRPr="002C5231">
        <w:rPr>
          <w:rFonts w:ascii="Arial" w:eastAsiaTheme="minorHAnsi" w:hAnsi="Arial" w:cs="Arial"/>
          <w:sz w:val="24"/>
          <w:szCs w:val="24"/>
        </w:rPr>
        <w:t>ой</w:t>
      </w:r>
      <w:r w:rsidRPr="002C5231">
        <w:rPr>
          <w:rFonts w:ascii="Arial" w:eastAsiaTheme="minorHAnsi" w:hAnsi="Arial" w:cs="Arial"/>
          <w:sz w:val="24"/>
          <w:szCs w:val="24"/>
        </w:rPr>
        <w:t xml:space="preserve"> предусмотрено законодательством;</w:t>
      </w:r>
    </w:p>
    <w:p w:rsidR="009275B8" w:rsidRPr="002C5231" w:rsidRDefault="006D25CE" w:rsidP="00F62237">
      <w:pPr>
        <w:pStyle w:val="a3"/>
        <w:autoSpaceDE w:val="0"/>
        <w:autoSpaceDN w:val="0"/>
        <w:adjustRightInd w:val="0"/>
        <w:spacing w:after="0" w:line="240" w:lineRule="auto"/>
        <w:ind w:left="0" w:firstLine="851"/>
        <w:jc w:val="both"/>
        <w:rPr>
          <w:rFonts w:ascii="Arial" w:eastAsiaTheme="minorHAnsi" w:hAnsi="Arial" w:cs="Arial"/>
          <w:sz w:val="24"/>
          <w:szCs w:val="24"/>
        </w:rPr>
      </w:pPr>
      <w:r w:rsidRPr="002C5231">
        <w:rPr>
          <w:rFonts w:ascii="Arial" w:eastAsiaTheme="minorHAnsi" w:hAnsi="Arial" w:cs="Arial"/>
          <w:sz w:val="24"/>
          <w:szCs w:val="24"/>
        </w:rPr>
        <w:t xml:space="preserve">- знакомиться с </w:t>
      </w:r>
      <w:r w:rsidR="009275B8" w:rsidRPr="002C5231">
        <w:rPr>
          <w:rFonts w:ascii="Arial" w:eastAsiaTheme="minorHAnsi" w:hAnsi="Arial" w:cs="Arial"/>
          <w:sz w:val="24"/>
          <w:szCs w:val="24"/>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2C5231">
        <w:rPr>
          <w:rFonts w:ascii="Arial" w:eastAsiaTheme="minorHAnsi" w:hAnsi="Arial" w:cs="Arial"/>
          <w:sz w:val="24"/>
          <w:szCs w:val="24"/>
        </w:rPr>
        <w:t xml:space="preserve"> </w:t>
      </w:r>
    </w:p>
    <w:p w:rsidR="0085512B" w:rsidRPr="002C5231" w:rsidRDefault="0085512B" w:rsidP="00F62237">
      <w:pPr>
        <w:pStyle w:val="a3"/>
        <w:autoSpaceDE w:val="0"/>
        <w:autoSpaceDN w:val="0"/>
        <w:adjustRightInd w:val="0"/>
        <w:spacing w:after="0" w:line="240" w:lineRule="auto"/>
        <w:ind w:left="0" w:firstLine="851"/>
        <w:jc w:val="both"/>
        <w:rPr>
          <w:rFonts w:ascii="Arial" w:eastAsiaTheme="minorHAnsi" w:hAnsi="Arial" w:cs="Arial"/>
          <w:sz w:val="24"/>
          <w:szCs w:val="24"/>
        </w:rPr>
      </w:pPr>
      <w:r w:rsidRPr="002C5231">
        <w:rPr>
          <w:rFonts w:ascii="Arial" w:eastAsiaTheme="minorHAnsi"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5512B" w:rsidRPr="002C5231" w:rsidRDefault="0085512B" w:rsidP="00F62237">
      <w:pPr>
        <w:pStyle w:val="a3"/>
        <w:autoSpaceDE w:val="0"/>
        <w:autoSpaceDN w:val="0"/>
        <w:adjustRightInd w:val="0"/>
        <w:spacing w:after="0" w:line="240" w:lineRule="auto"/>
        <w:ind w:left="0" w:firstLine="851"/>
        <w:jc w:val="both"/>
        <w:rPr>
          <w:rFonts w:ascii="Arial" w:eastAsiaTheme="minorHAnsi" w:hAnsi="Arial" w:cs="Arial"/>
          <w:sz w:val="24"/>
          <w:szCs w:val="24"/>
        </w:rPr>
      </w:pPr>
      <w:r w:rsidRPr="002C5231">
        <w:rPr>
          <w:rFonts w:ascii="Arial" w:eastAsiaTheme="minorHAnsi" w:hAnsi="Arial" w:cs="Arial"/>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w:t>
      </w:r>
      <w:r w:rsidR="001D16DA" w:rsidRPr="002C5231">
        <w:rPr>
          <w:rFonts w:ascii="Arial" w:eastAsiaTheme="minorHAnsi" w:hAnsi="Arial" w:cs="Arial"/>
          <w:sz w:val="24"/>
          <w:szCs w:val="24"/>
        </w:rPr>
        <w:t>а также с отдельными действиями должностных лиц органа муниципального контроля;</w:t>
      </w:r>
    </w:p>
    <w:p w:rsidR="006D25CE" w:rsidRPr="002C5231" w:rsidRDefault="006D25CE" w:rsidP="00F62237">
      <w:pPr>
        <w:pStyle w:val="a3"/>
        <w:autoSpaceDE w:val="0"/>
        <w:autoSpaceDN w:val="0"/>
        <w:adjustRightInd w:val="0"/>
        <w:spacing w:after="0" w:line="240" w:lineRule="auto"/>
        <w:ind w:left="0" w:firstLine="851"/>
        <w:jc w:val="both"/>
        <w:rPr>
          <w:rFonts w:ascii="Arial" w:eastAsiaTheme="minorHAnsi" w:hAnsi="Arial" w:cs="Arial"/>
          <w:sz w:val="24"/>
          <w:szCs w:val="24"/>
        </w:rPr>
      </w:pPr>
      <w:r w:rsidRPr="002C5231">
        <w:rPr>
          <w:rFonts w:ascii="Arial" w:eastAsiaTheme="minorHAnsi"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25CE" w:rsidRPr="002C5231" w:rsidRDefault="006D25CE" w:rsidP="00F62237">
      <w:pPr>
        <w:pStyle w:val="a3"/>
        <w:autoSpaceDE w:val="0"/>
        <w:autoSpaceDN w:val="0"/>
        <w:adjustRightInd w:val="0"/>
        <w:spacing w:after="0" w:line="240" w:lineRule="auto"/>
        <w:ind w:left="0" w:firstLine="851"/>
        <w:jc w:val="both"/>
        <w:rPr>
          <w:rFonts w:ascii="Arial" w:eastAsiaTheme="minorHAnsi" w:hAnsi="Arial" w:cs="Arial"/>
          <w:sz w:val="24"/>
          <w:szCs w:val="24"/>
        </w:rPr>
      </w:pPr>
      <w:r w:rsidRPr="002C5231">
        <w:rPr>
          <w:rFonts w:ascii="Arial" w:eastAsiaTheme="minorHAnsi"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D16DA" w:rsidRPr="002C5231" w:rsidRDefault="001D16DA" w:rsidP="00F62237">
      <w:pPr>
        <w:pStyle w:val="a3"/>
        <w:autoSpaceDE w:val="0"/>
        <w:autoSpaceDN w:val="0"/>
        <w:adjustRightInd w:val="0"/>
        <w:spacing w:after="0" w:line="240" w:lineRule="auto"/>
        <w:ind w:left="0" w:firstLine="851"/>
        <w:jc w:val="both"/>
        <w:rPr>
          <w:rFonts w:ascii="Arial" w:eastAsiaTheme="minorHAnsi" w:hAnsi="Arial" w:cs="Arial"/>
          <w:sz w:val="24"/>
          <w:szCs w:val="24"/>
        </w:rPr>
      </w:pPr>
      <w:r w:rsidRPr="002C5231">
        <w:rPr>
          <w:rFonts w:ascii="Arial" w:eastAsiaTheme="minorHAnsi" w:hAnsi="Arial" w:cs="Arial"/>
          <w:sz w:val="24"/>
          <w:szCs w:val="24"/>
        </w:rPr>
        <w:t>-осуществлять защиту своих прав и (или) законных интересов в порядке, установленном действующим законодательством;</w:t>
      </w:r>
    </w:p>
    <w:p w:rsidR="006D25CE" w:rsidRPr="002C5231" w:rsidRDefault="006D25CE" w:rsidP="00F62237">
      <w:pPr>
        <w:autoSpaceDE w:val="0"/>
        <w:autoSpaceDN w:val="0"/>
        <w:adjustRightInd w:val="0"/>
        <w:spacing w:after="0" w:line="240" w:lineRule="auto"/>
        <w:ind w:firstLine="851"/>
        <w:jc w:val="both"/>
        <w:outlineLvl w:val="0"/>
        <w:rPr>
          <w:rFonts w:ascii="Arial" w:eastAsiaTheme="minorHAnsi" w:hAnsi="Arial" w:cs="Arial"/>
          <w:sz w:val="24"/>
          <w:szCs w:val="24"/>
        </w:rPr>
      </w:pPr>
      <w:r w:rsidRPr="002C5231">
        <w:rPr>
          <w:rFonts w:ascii="Arial" w:eastAsiaTheme="minorHAnsi" w:hAnsi="Arial" w:cs="Arial"/>
          <w:sz w:val="24"/>
          <w:szCs w:val="24"/>
        </w:rPr>
        <w:t xml:space="preserve">- </w:t>
      </w:r>
      <w:r w:rsidR="001D16DA" w:rsidRPr="002C5231">
        <w:rPr>
          <w:rFonts w:ascii="Arial" w:eastAsiaTheme="minorHAnsi" w:hAnsi="Arial" w:cs="Arial"/>
          <w:sz w:val="24"/>
          <w:szCs w:val="24"/>
        </w:rPr>
        <w:t xml:space="preserve">требовать </w:t>
      </w:r>
      <w:r w:rsidRPr="002C5231">
        <w:rPr>
          <w:rFonts w:ascii="Arial" w:eastAsiaTheme="minorHAnsi" w:hAnsi="Arial" w:cs="Arial"/>
          <w:sz w:val="24"/>
          <w:szCs w:val="24"/>
        </w:rPr>
        <w:t>возмещени</w:t>
      </w:r>
      <w:r w:rsidR="001D16DA" w:rsidRPr="002C5231">
        <w:rPr>
          <w:rFonts w:ascii="Arial" w:eastAsiaTheme="minorHAnsi" w:hAnsi="Arial" w:cs="Arial"/>
          <w:sz w:val="24"/>
          <w:szCs w:val="24"/>
        </w:rPr>
        <w:t>я</w:t>
      </w:r>
      <w:r w:rsidRPr="002C5231">
        <w:rPr>
          <w:rFonts w:ascii="Arial" w:eastAsiaTheme="minorHAnsi" w:hAnsi="Arial" w:cs="Arial"/>
          <w:sz w:val="24"/>
          <w:szCs w:val="24"/>
        </w:rPr>
        <w:t xml:space="preserve"> вреда, причиненного неправомерными действиями </w:t>
      </w:r>
      <w:r w:rsidR="001D16DA" w:rsidRPr="002C5231">
        <w:rPr>
          <w:rFonts w:ascii="Arial" w:eastAsiaTheme="minorHAnsi" w:hAnsi="Arial" w:cs="Arial"/>
          <w:sz w:val="24"/>
          <w:szCs w:val="24"/>
        </w:rPr>
        <w:t xml:space="preserve">(бездействиями) должностных лиц </w:t>
      </w:r>
      <w:r w:rsidRPr="002C5231">
        <w:rPr>
          <w:rFonts w:ascii="Arial" w:eastAsiaTheme="minorHAnsi" w:hAnsi="Arial" w:cs="Arial"/>
          <w:sz w:val="24"/>
          <w:szCs w:val="24"/>
        </w:rPr>
        <w:t xml:space="preserve">органа муниципального </w:t>
      </w:r>
      <w:r w:rsidR="00E66CF0" w:rsidRPr="002C5231">
        <w:rPr>
          <w:rFonts w:ascii="Arial" w:eastAsiaTheme="minorHAnsi" w:hAnsi="Arial" w:cs="Arial"/>
          <w:sz w:val="24"/>
          <w:szCs w:val="24"/>
        </w:rPr>
        <w:t>контроля.</w:t>
      </w:r>
    </w:p>
    <w:p w:rsidR="003F1D19" w:rsidRPr="002C5231" w:rsidRDefault="001D16DA" w:rsidP="001D16DA">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1.9.</w:t>
      </w:r>
      <w:r w:rsidR="003F1D19" w:rsidRPr="002C5231">
        <w:rPr>
          <w:rFonts w:ascii="Arial" w:eastAsiaTheme="minorHAnsi" w:hAnsi="Arial" w:cs="Arial"/>
          <w:sz w:val="24"/>
          <w:szCs w:val="24"/>
        </w:rPr>
        <w:t xml:space="preserve">Юридические </w:t>
      </w:r>
      <w:r w:rsidR="004E37E8" w:rsidRPr="002C5231">
        <w:rPr>
          <w:rFonts w:ascii="Arial" w:eastAsiaTheme="minorHAnsi" w:hAnsi="Arial" w:cs="Arial"/>
          <w:sz w:val="24"/>
          <w:szCs w:val="24"/>
        </w:rPr>
        <w:t xml:space="preserve">и физические </w:t>
      </w:r>
      <w:r w:rsidR="003F1D19" w:rsidRPr="002C5231">
        <w:rPr>
          <w:rFonts w:ascii="Arial" w:eastAsiaTheme="minorHAnsi" w:hAnsi="Arial" w:cs="Arial"/>
          <w:sz w:val="24"/>
          <w:szCs w:val="24"/>
        </w:rPr>
        <w:t>лица</w:t>
      </w:r>
      <w:r w:rsidR="004E37E8" w:rsidRPr="002C5231">
        <w:rPr>
          <w:rFonts w:ascii="Arial" w:eastAsiaTheme="minorHAnsi" w:hAnsi="Arial" w:cs="Arial"/>
          <w:sz w:val="24"/>
          <w:szCs w:val="24"/>
        </w:rPr>
        <w:t xml:space="preserve">, </w:t>
      </w:r>
      <w:r w:rsidR="003F1D19" w:rsidRPr="002C5231">
        <w:rPr>
          <w:rFonts w:ascii="Arial" w:eastAsiaTheme="minorHAnsi" w:hAnsi="Arial" w:cs="Arial"/>
          <w:sz w:val="24"/>
          <w:szCs w:val="24"/>
        </w:rPr>
        <w:t>индивидуальные предприниматели, в отношении которых осуществляется муниципальный контроль, обязаны:</w:t>
      </w:r>
    </w:p>
    <w:p w:rsidR="003F1D19" w:rsidRPr="002C5231" w:rsidRDefault="003F1D19"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представ</w:t>
      </w:r>
      <w:r w:rsidR="00781895" w:rsidRPr="002C5231">
        <w:rPr>
          <w:rFonts w:ascii="Arial" w:eastAsiaTheme="minorHAnsi" w:hAnsi="Arial" w:cs="Arial"/>
          <w:sz w:val="24"/>
          <w:szCs w:val="24"/>
        </w:rPr>
        <w:t>лять</w:t>
      </w:r>
      <w:r w:rsidRPr="002C5231">
        <w:rPr>
          <w:rFonts w:ascii="Arial" w:eastAsiaTheme="minorHAnsi" w:hAnsi="Arial" w:cs="Arial"/>
          <w:sz w:val="24"/>
          <w:szCs w:val="24"/>
        </w:rPr>
        <w:t xml:space="preserve"> </w:t>
      </w:r>
      <w:r w:rsidR="0098578D" w:rsidRPr="002C5231">
        <w:rPr>
          <w:rFonts w:ascii="Arial" w:eastAsiaTheme="minorHAnsi" w:hAnsi="Arial" w:cs="Arial"/>
          <w:sz w:val="24"/>
          <w:szCs w:val="24"/>
        </w:rPr>
        <w:t xml:space="preserve">должностным лицам органа </w:t>
      </w:r>
      <w:r w:rsidR="007A2FA3" w:rsidRPr="002C5231">
        <w:rPr>
          <w:rFonts w:ascii="Arial" w:eastAsiaTheme="minorHAnsi" w:hAnsi="Arial" w:cs="Arial"/>
          <w:sz w:val="24"/>
          <w:szCs w:val="24"/>
        </w:rPr>
        <w:t>муниципального контроля, проводящим проверку, необходимые документы и пояснения;</w:t>
      </w:r>
    </w:p>
    <w:p w:rsidR="007A2FA3" w:rsidRPr="002C5231" w:rsidRDefault="007A2FA3"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lastRenderedPageBreak/>
        <w:t>- обеспечивать присутствие руководителей или иных должностных лиц (для юридических лиц); присутствовать лично</w:t>
      </w:r>
      <w:r w:rsidR="00940784" w:rsidRPr="002C5231">
        <w:rPr>
          <w:rFonts w:ascii="Arial" w:eastAsiaTheme="minorHAnsi" w:hAnsi="Arial" w:cs="Arial"/>
          <w:sz w:val="24"/>
          <w:szCs w:val="24"/>
        </w:rPr>
        <w:t xml:space="preserve"> </w:t>
      </w:r>
      <w:r w:rsidRPr="002C5231">
        <w:rPr>
          <w:rFonts w:ascii="Arial" w:eastAsiaTheme="minorHAnsi" w:hAnsi="Arial" w:cs="Arial"/>
          <w:sz w:val="24"/>
          <w:szCs w:val="24"/>
        </w:rPr>
        <w:t>или</w:t>
      </w:r>
      <w:r w:rsidR="00940784" w:rsidRPr="002C5231">
        <w:rPr>
          <w:rFonts w:ascii="Arial" w:eastAsiaTheme="minorHAnsi" w:hAnsi="Arial" w:cs="Arial"/>
          <w:sz w:val="24"/>
          <w:szCs w:val="24"/>
        </w:rPr>
        <w:t xml:space="preserve"> обеспечить присутствие уполномоченных представителей (для индивидуальных предпринимателей и физических лиц)</w:t>
      </w:r>
      <w:r w:rsidR="0069147E" w:rsidRPr="002C5231">
        <w:rPr>
          <w:rFonts w:ascii="Arial" w:eastAsiaTheme="minorHAnsi" w:hAnsi="Arial" w:cs="Arial"/>
          <w:sz w:val="24"/>
          <w:szCs w:val="24"/>
        </w:rPr>
        <w:t>;</w:t>
      </w:r>
    </w:p>
    <w:p w:rsidR="0069147E" w:rsidRPr="002C5231" w:rsidRDefault="004E37E8" w:rsidP="0069147E">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 </w:t>
      </w:r>
      <w:r w:rsidR="0069147E" w:rsidRPr="002C5231">
        <w:rPr>
          <w:rFonts w:ascii="Arial" w:eastAsiaTheme="minorHAnsi" w:hAnsi="Arial" w:cs="Arial"/>
          <w:sz w:val="24"/>
          <w:szCs w:val="24"/>
        </w:rPr>
        <w:t>не препятствовать осуществлению должностными лицами органа муниципального контроля исполнения обязанностей, предусмотренных действующим законодательством.</w:t>
      </w:r>
      <w:r w:rsidR="00593888" w:rsidRPr="002C5231">
        <w:rPr>
          <w:rFonts w:ascii="Arial" w:eastAsiaTheme="minorHAnsi" w:hAnsi="Arial" w:cs="Arial"/>
          <w:sz w:val="24"/>
          <w:szCs w:val="24"/>
        </w:rPr>
        <w:t xml:space="preserve"> </w:t>
      </w:r>
    </w:p>
    <w:p w:rsidR="00593888" w:rsidRPr="002C5231" w:rsidRDefault="0069147E" w:rsidP="0069147E">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1.10</w:t>
      </w:r>
      <w:r w:rsidR="00E66CF0" w:rsidRPr="002C5231">
        <w:rPr>
          <w:rFonts w:ascii="Arial" w:eastAsiaTheme="minorHAnsi" w:hAnsi="Arial" w:cs="Arial"/>
          <w:sz w:val="24"/>
          <w:szCs w:val="24"/>
        </w:rPr>
        <w:t>.</w:t>
      </w:r>
      <w:r w:rsidRPr="002C5231">
        <w:rPr>
          <w:rFonts w:ascii="Arial" w:eastAsiaTheme="minorHAnsi" w:hAnsi="Arial" w:cs="Arial"/>
          <w:sz w:val="24"/>
          <w:szCs w:val="24"/>
        </w:rPr>
        <w:t xml:space="preserve"> </w:t>
      </w:r>
      <w:proofErr w:type="gramStart"/>
      <w:r w:rsidR="003F1D19" w:rsidRPr="002C5231">
        <w:rPr>
          <w:rFonts w:ascii="Arial" w:eastAsiaTheme="minorHAnsi" w:hAnsi="Arial" w:cs="Arial"/>
          <w:sz w:val="24"/>
          <w:szCs w:val="24"/>
        </w:rPr>
        <w:t>Р</w:t>
      </w:r>
      <w:r w:rsidR="005A7A1F" w:rsidRPr="002C5231">
        <w:rPr>
          <w:rFonts w:ascii="Arial" w:eastAsiaTheme="minorHAnsi" w:hAnsi="Arial" w:cs="Arial"/>
          <w:sz w:val="24"/>
          <w:szCs w:val="24"/>
        </w:rPr>
        <w:t>езультат</w:t>
      </w:r>
      <w:r w:rsidRPr="002C5231">
        <w:rPr>
          <w:rFonts w:ascii="Arial" w:eastAsiaTheme="minorHAnsi" w:hAnsi="Arial" w:cs="Arial"/>
          <w:sz w:val="24"/>
          <w:szCs w:val="24"/>
        </w:rPr>
        <w:t>ом</w:t>
      </w:r>
      <w:r w:rsidR="005A7A1F" w:rsidRPr="002C5231">
        <w:rPr>
          <w:rFonts w:ascii="Arial" w:eastAsiaTheme="minorHAnsi" w:hAnsi="Arial" w:cs="Arial"/>
          <w:sz w:val="24"/>
          <w:szCs w:val="24"/>
        </w:rPr>
        <w:t xml:space="preserve"> осущес</w:t>
      </w:r>
      <w:r w:rsidR="00593888" w:rsidRPr="002C5231">
        <w:rPr>
          <w:rFonts w:ascii="Arial" w:eastAsiaTheme="minorHAnsi" w:hAnsi="Arial" w:cs="Arial"/>
          <w:sz w:val="24"/>
          <w:szCs w:val="24"/>
        </w:rPr>
        <w:t>твления муниципального контроля</w:t>
      </w:r>
      <w:r w:rsidRPr="002C5231">
        <w:rPr>
          <w:rFonts w:ascii="Arial" w:eastAsiaTheme="minorHAnsi" w:hAnsi="Arial" w:cs="Arial"/>
          <w:sz w:val="24"/>
          <w:szCs w:val="24"/>
        </w:rPr>
        <w:t xml:space="preserve"> является составленный должностным лицом органа муниципального контроля акт проверки, обследования, а в случае выявления нарушения требований законодательства – предписание с указанием срока на устранение выявленно</w:t>
      </w:r>
      <w:r w:rsidR="00E66CF0" w:rsidRPr="002C5231">
        <w:rPr>
          <w:rFonts w:ascii="Arial" w:eastAsiaTheme="minorHAnsi" w:hAnsi="Arial" w:cs="Arial"/>
          <w:sz w:val="24"/>
          <w:szCs w:val="24"/>
        </w:rPr>
        <w:t>го нарушения и (или) направление</w:t>
      </w:r>
      <w:r w:rsidRPr="002C5231">
        <w:rPr>
          <w:rFonts w:ascii="Arial" w:eastAsiaTheme="minorHAnsi" w:hAnsi="Arial" w:cs="Arial"/>
          <w:sz w:val="24"/>
          <w:szCs w:val="24"/>
        </w:rPr>
        <w:t xml:space="preserve"> акта проверки, обследования в Управление федеральной службы государственной регистрации, кадастра и картографии по Красноярскому краю для рассмотрения и принятия решения о возбуждении административного делопроизводства.</w:t>
      </w:r>
      <w:proofErr w:type="gramEnd"/>
    </w:p>
    <w:p w:rsidR="00BF6AE4" w:rsidRPr="002C5231" w:rsidRDefault="00BF6AE4" w:rsidP="00F62237">
      <w:pPr>
        <w:pStyle w:val="a3"/>
        <w:autoSpaceDE w:val="0"/>
        <w:autoSpaceDN w:val="0"/>
        <w:adjustRightInd w:val="0"/>
        <w:spacing w:after="0" w:line="240" w:lineRule="auto"/>
        <w:ind w:left="0" w:firstLine="851"/>
        <w:jc w:val="both"/>
        <w:rPr>
          <w:rFonts w:ascii="Arial" w:eastAsiaTheme="minorHAnsi" w:hAnsi="Arial" w:cs="Arial"/>
          <w:sz w:val="24"/>
          <w:szCs w:val="24"/>
        </w:rPr>
      </w:pPr>
    </w:p>
    <w:p w:rsidR="00593888" w:rsidRPr="002C5231" w:rsidRDefault="00BF6AE4" w:rsidP="00514924">
      <w:pPr>
        <w:pStyle w:val="a3"/>
        <w:numPr>
          <w:ilvl w:val="0"/>
          <w:numId w:val="1"/>
        </w:numPr>
        <w:autoSpaceDE w:val="0"/>
        <w:autoSpaceDN w:val="0"/>
        <w:adjustRightInd w:val="0"/>
        <w:spacing w:after="0" w:line="240" w:lineRule="auto"/>
        <w:jc w:val="center"/>
        <w:rPr>
          <w:rFonts w:ascii="Arial" w:eastAsiaTheme="minorHAnsi" w:hAnsi="Arial" w:cs="Arial"/>
          <w:sz w:val="24"/>
          <w:szCs w:val="24"/>
        </w:rPr>
      </w:pPr>
      <w:r w:rsidRPr="002C5231">
        <w:rPr>
          <w:rFonts w:ascii="Arial" w:eastAsiaTheme="minorHAnsi" w:hAnsi="Arial" w:cs="Arial"/>
          <w:sz w:val="24"/>
          <w:szCs w:val="24"/>
        </w:rPr>
        <w:t>Порядок информирования о муниципальном контроле и срок осущес</w:t>
      </w:r>
      <w:r w:rsidR="00B6009B" w:rsidRPr="002C5231">
        <w:rPr>
          <w:rFonts w:ascii="Arial" w:eastAsiaTheme="minorHAnsi" w:hAnsi="Arial" w:cs="Arial"/>
          <w:sz w:val="24"/>
          <w:szCs w:val="24"/>
        </w:rPr>
        <w:t>твления муниципального контроля</w:t>
      </w:r>
    </w:p>
    <w:p w:rsidR="00993446" w:rsidRPr="002C5231" w:rsidRDefault="00993446" w:rsidP="00F62237">
      <w:pPr>
        <w:pStyle w:val="a3"/>
        <w:autoSpaceDE w:val="0"/>
        <w:autoSpaceDN w:val="0"/>
        <w:adjustRightInd w:val="0"/>
        <w:spacing w:after="0" w:line="240" w:lineRule="auto"/>
        <w:ind w:left="0" w:firstLine="851"/>
        <w:rPr>
          <w:rFonts w:ascii="Arial" w:eastAsiaTheme="minorHAnsi" w:hAnsi="Arial" w:cs="Arial"/>
          <w:sz w:val="24"/>
          <w:szCs w:val="24"/>
        </w:rPr>
      </w:pPr>
    </w:p>
    <w:p w:rsidR="00BF6AE4" w:rsidRPr="002C5231" w:rsidRDefault="001E1FA6" w:rsidP="00204E3F">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2.1</w:t>
      </w:r>
      <w:r w:rsidR="00514924" w:rsidRPr="002C5231">
        <w:rPr>
          <w:rFonts w:ascii="Arial" w:eastAsiaTheme="minorHAnsi" w:hAnsi="Arial" w:cs="Arial"/>
          <w:sz w:val="24"/>
          <w:szCs w:val="24"/>
        </w:rPr>
        <w:t xml:space="preserve">. </w:t>
      </w:r>
      <w:r w:rsidR="00BF6AE4" w:rsidRPr="002C5231">
        <w:rPr>
          <w:rFonts w:ascii="Arial" w:eastAsiaTheme="minorHAnsi" w:hAnsi="Arial" w:cs="Arial"/>
          <w:sz w:val="24"/>
          <w:szCs w:val="24"/>
        </w:rPr>
        <w:t>Порядок информирования об осуществлении муниципального контроля.</w:t>
      </w:r>
    </w:p>
    <w:p w:rsidR="00410C03" w:rsidRPr="002C5231" w:rsidRDefault="00B6009B" w:rsidP="00F62237">
      <w:pPr>
        <w:pStyle w:val="a4"/>
        <w:tabs>
          <w:tab w:val="left" w:pos="1134"/>
        </w:tabs>
        <w:ind w:firstLine="851"/>
        <w:jc w:val="both"/>
        <w:rPr>
          <w:rFonts w:ascii="Arial" w:hAnsi="Arial" w:cs="Arial"/>
        </w:rPr>
      </w:pPr>
      <w:r w:rsidRPr="002C5231">
        <w:rPr>
          <w:rFonts w:ascii="Arial" w:hAnsi="Arial" w:cs="Arial"/>
        </w:rPr>
        <w:t xml:space="preserve">2.1.1. </w:t>
      </w:r>
      <w:r w:rsidR="00410C03" w:rsidRPr="002C5231">
        <w:rPr>
          <w:rFonts w:ascii="Arial" w:hAnsi="Arial" w:cs="Arial"/>
        </w:rPr>
        <w:t>Информаци</w:t>
      </w:r>
      <w:r w:rsidR="00410C03" w:rsidRPr="002C5231">
        <w:rPr>
          <w:rFonts w:ascii="Arial" w:hAnsi="Arial" w:cs="Arial"/>
          <w:color w:val="auto"/>
        </w:rPr>
        <w:t>ю</w:t>
      </w:r>
      <w:r w:rsidR="00410C03" w:rsidRPr="002C5231">
        <w:rPr>
          <w:rFonts w:ascii="Arial" w:hAnsi="Arial" w:cs="Arial"/>
        </w:rPr>
        <w:t xml:space="preserve"> о месте нахождения, графике работы органа </w:t>
      </w:r>
      <w:r w:rsidR="004E37E8" w:rsidRPr="002C5231">
        <w:rPr>
          <w:rFonts w:ascii="Arial" w:hAnsi="Arial" w:cs="Arial"/>
        </w:rPr>
        <w:t>муниципального контроля</w:t>
      </w:r>
      <w:r w:rsidR="00410C03" w:rsidRPr="002C5231">
        <w:rPr>
          <w:rFonts w:ascii="Arial" w:hAnsi="Arial" w:cs="Arial"/>
        </w:rPr>
        <w:t>,</w:t>
      </w:r>
      <w:r w:rsidR="00A15B03" w:rsidRPr="002C5231">
        <w:rPr>
          <w:rFonts w:ascii="Arial" w:hAnsi="Arial" w:cs="Arial"/>
        </w:rPr>
        <w:t xml:space="preserve"> его структурных подразделениях, </w:t>
      </w:r>
      <w:r w:rsidR="00410C03" w:rsidRPr="002C5231">
        <w:rPr>
          <w:rFonts w:ascii="Arial" w:hAnsi="Arial" w:cs="Arial"/>
        </w:rPr>
        <w:t xml:space="preserve">о порядке </w:t>
      </w:r>
      <w:r w:rsidR="00F016EE" w:rsidRPr="002C5231">
        <w:rPr>
          <w:rFonts w:ascii="Arial" w:hAnsi="Arial" w:cs="Arial"/>
        </w:rPr>
        <w:t>осуществления</w:t>
      </w:r>
      <w:r w:rsidR="00A15B03" w:rsidRPr="002C5231">
        <w:rPr>
          <w:rFonts w:ascii="Arial" w:hAnsi="Arial" w:cs="Arial"/>
        </w:rPr>
        <w:t xml:space="preserve"> </w:t>
      </w:r>
      <w:r w:rsidR="00DE154B" w:rsidRPr="002C5231">
        <w:rPr>
          <w:rFonts w:ascii="Arial" w:hAnsi="Arial" w:cs="Arial"/>
        </w:rPr>
        <w:t>муниципального контроля</w:t>
      </w:r>
      <w:r w:rsidR="00F016EE" w:rsidRPr="002C5231">
        <w:rPr>
          <w:rFonts w:ascii="Arial" w:hAnsi="Arial" w:cs="Arial"/>
        </w:rPr>
        <w:t>, о ходе осуществления муниципального контроля</w:t>
      </w:r>
      <w:r w:rsidR="00410C03" w:rsidRPr="002C5231">
        <w:rPr>
          <w:rFonts w:ascii="Arial" w:hAnsi="Arial" w:cs="Arial"/>
        </w:rPr>
        <w:t>, можно получить:</w:t>
      </w:r>
    </w:p>
    <w:p w:rsidR="00B14B3E" w:rsidRPr="002C5231" w:rsidRDefault="00410C03" w:rsidP="00F62237">
      <w:pPr>
        <w:pStyle w:val="a4"/>
        <w:tabs>
          <w:tab w:val="left" w:pos="1134"/>
        </w:tabs>
        <w:ind w:firstLine="851"/>
        <w:jc w:val="both"/>
        <w:rPr>
          <w:rFonts w:ascii="Arial" w:hAnsi="Arial" w:cs="Arial"/>
        </w:rPr>
      </w:pPr>
      <w:r w:rsidRPr="002C5231">
        <w:rPr>
          <w:rFonts w:ascii="Arial" w:hAnsi="Arial" w:cs="Arial"/>
        </w:rPr>
        <w:t>-при личном</w:t>
      </w:r>
      <w:r w:rsidR="00F016EE" w:rsidRPr="002C5231">
        <w:rPr>
          <w:rFonts w:ascii="Arial" w:hAnsi="Arial" w:cs="Arial"/>
        </w:rPr>
        <w:t xml:space="preserve"> обращении</w:t>
      </w:r>
      <w:r w:rsidRPr="002C5231">
        <w:rPr>
          <w:rFonts w:ascii="Arial" w:hAnsi="Arial" w:cs="Arial"/>
        </w:rPr>
        <w:t>;</w:t>
      </w:r>
    </w:p>
    <w:p w:rsidR="00B14B3E" w:rsidRPr="002C5231" w:rsidRDefault="00410C03" w:rsidP="00F62237">
      <w:pPr>
        <w:pStyle w:val="a4"/>
        <w:tabs>
          <w:tab w:val="left" w:pos="1134"/>
        </w:tabs>
        <w:ind w:firstLine="851"/>
        <w:jc w:val="both"/>
        <w:rPr>
          <w:rFonts w:ascii="Arial" w:hAnsi="Arial" w:cs="Arial"/>
        </w:rPr>
      </w:pPr>
      <w:r w:rsidRPr="002C5231">
        <w:rPr>
          <w:rFonts w:ascii="Arial" w:hAnsi="Arial" w:cs="Arial"/>
        </w:rPr>
        <w:t>-по телефону;</w:t>
      </w:r>
    </w:p>
    <w:p w:rsidR="00B14B3E" w:rsidRPr="002C5231" w:rsidRDefault="00410C03" w:rsidP="00F62237">
      <w:pPr>
        <w:pStyle w:val="a4"/>
        <w:tabs>
          <w:tab w:val="left" w:pos="1134"/>
        </w:tabs>
        <w:ind w:firstLine="851"/>
        <w:jc w:val="both"/>
        <w:rPr>
          <w:rFonts w:ascii="Arial" w:hAnsi="Arial" w:cs="Arial"/>
        </w:rPr>
      </w:pPr>
      <w:r w:rsidRPr="002C5231">
        <w:rPr>
          <w:rFonts w:ascii="Arial" w:hAnsi="Arial" w:cs="Arial"/>
        </w:rPr>
        <w:t>-по письменному обращению;</w:t>
      </w:r>
    </w:p>
    <w:p w:rsidR="00410C03" w:rsidRPr="002C5231" w:rsidRDefault="00410C03" w:rsidP="00F62237">
      <w:pPr>
        <w:pStyle w:val="a4"/>
        <w:tabs>
          <w:tab w:val="left" w:pos="1134"/>
        </w:tabs>
        <w:ind w:firstLine="851"/>
        <w:jc w:val="both"/>
        <w:rPr>
          <w:rFonts w:ascii="Arial" w:hAnsi="Arial" w:cs="Arial"/>
        </w:rPr>
      </w:pPr>
      <w:r w:rsidRPr="002C5231">
        <w:rPr>
          <w:rFonts w:ascii="Arial" w:hAnsi="Arial" w:cs="Arial"/>
        </w:rPr>
        <w:t>-на официальном сайте администрации Тасеевского района: http://adm.taseevo.ru;</w:t>
      </w:r>
    </w:p>
    <w:p w:rsidR="00410C03" w:rsidRPr="002C5231" w:rsidRDefault="00410C03" w:rsidP="00F62237">
      <w:pPr>
        <w:pStyle w:val="a4"/>
        <w:tabs>
          <w:tab w:val="left" w:pos="1134"/>
        </w:tabs>
        <w:ind w:firstLine="851"/>
        <w:jc w:val="both"/>
        <w:rPr>
          <w:rFonts w:ascii="Arial" w:hAnsi="Arial" w:cs="Arial"/>
        </w:rPr>
      </w:pPr>
      <w:r w:rsidRPr="002C5231">
        <w:rPr>
          <w:rFonts w:ascii="Arial" w:hAnsi="Arial" w:cs="Arial"/>
        </w:rPr>
        <w:t>-на портале государственных услуг Красноярского края: http://www.gosuslugi.</w:t>
      </w:r>
      <w:hyperlink r:id="rId10" w:tgtFrame="_blank" w:history="1">
        <w:r w:rsidRPr="002C5231">
          <w:rPr>
            <w:rFonts w:ascii="Arial" w:hAnsi="Arial" w:cs="Arial"/>
          </w:rPr>
          <w:t>krskstate.ru</w:t>
        </w:r>
      </w:hyperlink>
      <w:r w:rsidRPr="002C5231">
        <w:rPr>
          <w:rFonts w:ascii="Arial" w:hAnsi="Arial" w:cs="Arial"/>
        </w:rPr>
        <w:t>.</w:t>
      </w:r>
    </w:p>
    <w:p w:rsidR="00410C03" w:rsidRPr="002C5231" w:rsidRDefault="00410C03" w:rsidP="00F62237">
      <w:pPr>
        <w:pStyle w:val="a4"/>
        <w:tabs>
          <w:tab w:val="left" w:pos="1134"/>
        </w:tabs>
        <w:ind w:firstLine="851"/>
        <w:jc w:val="both"/>
        <w:rPr>
          <w:rFonts w:ascii="Arial" w:hAnsi="Arial" w:cs="Arial"/>
        </w:rPr>
      </w:pPr>
      <w:r w:rsidRPr="002C5231">
        <w:rPr>
          <w:rFonts w:ascii="Arial" w:hAnsi="Arial" w:cs="Arial"/>
        </w:rPr>
        <w:t xml:space="preserve">Консультации ведутся по адресу: </w:t>
      </w:r>
    </w:p>
    <w:p w:rsidR="00410C03" w:rsidRPr="002C5231" w:rsidRDefault="00410C03" w:rsidP="00F62237">
      <w:pPr>
        <w:pStyle w:val="a4"/>
        <w:tabs>
          <w:tab w:val="left" w:pos="1134"/>
        </w:tabs>
        <w:ind w:firstLine="851"/>
        <w:jc w:val="both"/>
        <w:rPr>
          <w:rFonts w:ascii="Arial" w:hAnsi="Arial" w:cs="Arial"/>
        </w:rPr>
      </w:pPr>
      <w:r w:rsidRPr="002C5231">
        <w:rPr>
          <w:rFonts w:ascii="Arial" w:hAnsi="Arial" w:cs="Arial"/>
        </w:rPr>
        <w:t xml:space="preserve">-663770, Красноярский край, </w:t>
      </w:r>
      <w:proofErr w:type="spellStart"/>
      <w:r w:rsidRPr="002C5231">
        <w:rPr>
          <w:rFonts w:ascii="Arial" w:hAnsi="Arial" w:cs="Arial"/>
        </w:rPr>
        <w:t>Тасеевский</w:t>
      </w:r>
      <w:proofErr w:type="spellEnd"/>
      <w:r w:rsidRPr="002C5231">
        <w:rPr>
          <w:rFonts w:ascii="Arial" w:hAnsi="Arial" w:cs="Arial"/>
        </w:rPr>
        <w:t xml:space="preserve"> район, с. Тасеево, ул. </w:t>
      </w:r>
      <w:proofErr w:type="spellStart"/>
      <w:r w:rsidRPr="002C5231">
        <w:rPr>
          <w:rFonts w:ascii="Arial" w:hAnsi="Arial" w:cs="Arial"/>
        </w:rPr>
        <w:t>Краснопартизанская</w:t>
      </w:r>
      <w:proofErr w:type="spellEnd"/>
      <w:r w:rsidRPr="002C5231">
        <w:rPr>
          <w:rFonts w:ascii="Arial" w:hAnsi="Arial" w:cs="Arial"/>
        </w:rPr>
        <w:t xml:space="preserve">, 2, </w:t>
      </w:r>
      <w:proofErr w:type="spellStart"/>
      <w:r w:rsidRPr="002C5231">
        <w:rPr>
          <w:rFonts w:ascii="Arial" w:hAnsi="Arial" w:cs="Arial"/>
        </w:rPr>
        <w:t>каб</w:t>
      </w:r>
      <w:proofErr w:type="spellEnd"/>
      <w:r w:rsidRPr="002C5231">
        <w:rPr>
          <w:rFonts w:ascii="Arial" w:hAnsi="Arial" w:cs="Arial"/>
        </w:rPr>
        <w:t>. 205, с  9.00 до 17.00 (обеденный перерыв с 13.00 до 14.00) ежедневно, кроме субботы и воскресенья. Контактный  телефон для получения информации: (391 64)</w:t>
      </w:r>
      <w:r w:rsidR="00A15B03" w:rsidRPr="002C5231">
        <w:rPr>
          <w:rFonts w:ascii="Arial" w:hAnsi="Arial" w:cs="Arial"/>
        </w:rPr>
        <w:t xml:space="preserve"> 22724,</w:t>
      </w:r>
      <w:r w:rsidRPr="002C5231">
        <w:rPr>
          <w:rFonts w:ascii="Arial" w:hAnsi="Arial" w:cs="Arial"/>
        </w:rPr>
        <w:t xml:space="preserve"> 2 13 36.</w:t>
      </w:r>
    </w:p>
    <w:p w:rsidR="00410C03" w:rsidRPr="002C5231" w:rsidRDefault="00410C03" w:rsidP="00F62237">
      <w:pPr>
        <w:autoSpaceDE w:val="0"/>
        <w:autoSpaceDN w:val="0"/>
        <w:adjustRightInd w:val="0"/>
        <w:spacing w:after="0" w:line="240" w:lineRule="auto"/>
        <w:ind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 xml:space="preserve">Письменные обращения направляются </w:t>
      </w:r>
      <w:r w:rsidR="00EC2DC9" w:rsidRPr="002C5231">
        <w:rPr>
          <w:rFonts w:ascii="Arial" w:eastAsia="Arial Unicode MS" w:hAnsi="Arial" w:cs="Arial"/>
          <w:color w:val="000000"/>
          <w:sz w:val="24"/>
          <w:szCs w:val="24"/>
        </w:rPr>
        <w:t>по адресу</w:t>
      </w:r>
      <w:r w:rsidRPr="002C5231">
        <w:rPr>
          <w:rFonts w:ascii="Arial" w:eastAsia="Arial Unicode MS" w:hAnsi="Arial" w:cs="Arial"/>
          <w:color w:val="000000"/>
          <w:sz w:val="24"/>
          <w:szCs w:val="24"/>
        </w:rPr>
        <w:t xml:space="preserve">: 663770, Красноярский край, </w:t>
      </w:r>
      <w:proofErr w:type="spellStart"/>
      <w:r w:rsidRPr="002C5231">
        <w:rPr>
          <w:rFonts w:ascii="Arial" w:eastAsia="Arial Unicode MS" w:hAnsi="Arial" w:cs="Arial"/>
          <w:color w:val="000000"/>
          <w:sz w:val="24"/>
          <w:szCs w:val="24"/>
        </w:rPr>
        <w:t>Тасеевский</w:t>
      </w:r>
      <w:proofErr w:type="spellEnd"/>
      <w:r w:rsidRPr="002C5231">
        <w:rPr>
          <w:rFonts w:ascii="Arial" w:eastAsia="Arial Unicode MS" w:hAnsi="Arial" w:cs="Arial"/>
          <w:color w:val="000000"/>
          <w:sz w:val="24"/>
          <w:szCs w:val="24"/>
        </w:rPr>
        <w:t xml:space="preserve"> район, с. Тасеево, ул. </w:t>
      </w:r>
      <w:proofErr w:type="spellStart"/>
      <w:r w:rsidRPr="002C5231">
        <w:rPr>
          <w:rFonts w:ascii="Arial" w:eastAsia="Arial Unicode MS" w:hAnsi="Arial" w:cs="Arial"/>
          <w:color w:val="000000"/>
          <w:sz w:val="24"/>
          <w:szCs w:val="24"/>
        </w:rPr>
        <w:t>Краснопартизанская</w:t>
      </w:r>
      <w:proofErr w:type="spellEnd"/>
      <w:r w:rsidRPr="002C5231">
        <w:rPr>
          <w:rFonts w:ascii="Arial" w:eastAsia="Arial Unicode MS" w:hAnsi="Arial" w:cs="Arial"/>
          <w:color w:val="000000"/>
          <w:sz w:val="24"/>
          <w:szCs w:val="24"/>
        </w:rPr>
        <w:t>, 2,</w:t>
      </w:r>
      <w:r w:rsidR="00B42DC6" w:rsidRPr="002C5231">
        <w:rPr>
          <w:rFonts w:ascii="Arial" w:eastAsia="Arial Unicode MS" w:hAnsi="Arial" w:cs="Arial"/>
          <w:color w:val="000000"/>
          <w:sz w:val="24"/>
          <w:szCs w:val="24"/>
        </w:rPr>
        <w:t xml:space="preserve"> </w:t>
      </w:r>
      <w:r w:rsidR="00A15B03" w:rsidRPr="002C5231">
        <w:rPr>
          <w:rFonts w:ascii="Arial" w:eastAsia="Arial Unicode MS" w:hAnsi="Arial" w:cs="Arial"/>
          <w:color w:val="000000"/>
          <w:sz w:val="24"/>
          <w:szCs w:val="24"/>
        </w:rPr>
        <w:t xml:space="preserve">по адресу электронной почты: </w:t>
      </w:r>
      <w:proofErr w:type="spellStart"/>
      <w:r w:rsidR="00100894" w:rsidRPr="002C5231">
        <w:rPr>
          <w:rFonts w:ascii="Arial" w:eastAsia="Arial Unicode MS" w:hAnsi="Arial" w:cs="Arial"/>
          <w:color w:val="000000"/>
          <w:sz w:val="24"/>
          <w:szCs w:val="24"/>
          <w:lang w:val="en-US"/>
        </w:rPr>
        <w:t>adm</w:t>
      </w:r>
      <w:proofErr w:type="spellEnd"/>
      <w:r w:rsidR="00A15B03" w:rsidRPr="002C5231">
        <w:rPr>
          <w:rFonts w:ascii="Arial" w:eastAsia="Arial Unicode MS" w:hAnsi="Arial" w:cs="Arial"/>
          <w:color w:val="000000"/>
          <w:sz w:val="24"/>
          <w:szCs w:val="24"/>
        </w:rPr>
        <w:t>.</w:t>
      </w:r>
      <w:proofErr w:type="spellStart"/>
      <w:r w:rsidR="00100894" w:rsidRPr="002C5231">
        <w:rPr>
          <w:rFonts w:ascii="Arial" w:eastAsia="Arial Unicode MS" w:hAnsi="Arial" w:cs="Arial"/>
          <w:color w:val="000000"/>
          <w:sz w:val="24"/>
          <w:szCs w:val="24"/>
          <w:lang w:val="en-US"/>
        </w:rPr>
        <w:t>taseevo</w:t>
      </w:r>
      <w:proofErr w:type="spellEnd"/>
      <w:r w:rsidR="00100894" w:rsidRPr="002C5231">
        <w:rPr>
          <w:rFonts w:ascii="Arial" w:eastAsia="Arial Unicode MS" w:hAnsi="Arial" w:cs="Arial"/>
          <w:color w:val="000000"/>
          <w:sz w:val="24"/>
          <w:szCs w:val="24"/>
        </w:rPr>
        <w:t>@</w:t>
      </w:r>
      <w:proofErr w:type="spellStart"/>
      <w:r w:rsidR="00100894" w:rsidRPr="002C5231">
        <w:rPr>
          <w:rFonts w:ascii="Arial" w:eastAsia="Arial Unicode MS" w:hAnsi="Arial" w:cs="Arial"/>
          <w:color w:val="000000"/>
          <w:sz w:val="24"/>
          <w:szCs w:val="24"/>
          <w:lang w:val="en-US"/>
        </w:rPr>
        <w:t>krasmail</w:t>
      </w:r>
      <w:proofErr w:type="spellEnd"/>
      <w:r w:rsidR="00100894" w:rsidRPr="002C5231">
        <w:rPr>
          <w:rFonts w:ascii="Arial" w:eastAsia="Arial Unicode MS" w:hAnsi="Arial" w:cs="Arial"/>
          <w:color w:val="000000"/>
          <w:sz w:val="24"/>
          <w:szCs w:val="24"/>
        </w:rPr>
        <w:t>.</w:t>
      </w:r>
      <w:proofErr w:type="spellStart"/>
      <w:r w:rsidR="00100894" w:rsidRPr="002C5231">
        <w:rPr>
          <w:rFonts w:ascii="Arial" w:eastAsia="Arial Unicode MS" w:hAnsi="Arial" w:cs="Arial"/>
          <w:color w:val="000000"/>
          <w:sz w:val="24"/>
          <w:szCs w:val="24"/>
          <w:lang w:val="en-US"/>
        </w:rPr>
        <w:t>ru</w:t>
      </w:r>
      <w:proofErr w:type="spellEnd"/>
      <w:r w:rsidR="00100894" w:rsidRPr="002C5231">
        <w:rPr>
          <w:rFonts w:ascii="Arial" w:eastAsia="Arial Unicode MS" w:hAnsi="Arial" w:cs="Arial"/>
          <w:color w:val="000000"/>
          <w:sz w:val="24"/>
          <w:szCs w:val="24"/>
        </w:rPr>
        <w:t>.</w:t>
      </w:r>
    </w:p>
    <w:p w:rsidR="00A15B03" w:rsidRPr="002C5231" w:rsidRDefault="00B6009B"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 xml:space="preserve">2.1.2. </w:t>
      </w:r>
      <w:r w:rsidR="00A15B03" w:rsidRPr="002C5231">
        <w:rPr>
          <w:rFonts w:ascii="Arial" w:eastAsia="Arial Unicode MS" w:hAnsi="Arial" w:cs="Arial"/>
          <w:color w:val="000000"/>
          <w:sz w:val="24"/>
          <w:szCs w:val="24"/>
        </w:rPr>
        <w:t>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w:t>
      </w:r>
    </w:p>
    <w:p w:rsidR="005E3FB8" w:rsidRPr="002C5231" w:rsidRDefault="005E3FB8"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2.1.3. Пр</w:t>
      </w:r>
      <w:r w:rsidR="00514924" w:rsidRPr="002C5231">
        <w:rPr>
          <w:rFonts w:ascii="Arial" w:eastAsia="Arial Unicode MS" w:hAnsi="Arial" w:cs="Arial"/>
          <w:color w:val="000000"/>
          <w:sz w:val="24"/>
          <w:szCs w:val="24"/>
        </w:rPr>
        <w:t>и ответах по телефону должностн</w:t>
      </w:r>
      <w:r w:rsidRPr="002C5231">
        <w:rPr>
          <w:rFonts w:ascii="Arial" w:eastAsia="Arial Unicode MS" w:hAnsi="Arial" w:cs="Arial"/>
          <w:color w:val="000000"/>
          <w:sz w:val="24"/>
          <w:szCs w:val="24"/>
        </w:rPr>
        <w:t>ые лица органа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E3FB8" w:rsidRPr="002C5231" w:rsidRDefault="005E3FB8"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2.1.4.При обращении за информацией заявителя лично должностные лица органа муниципального контроля обязаны принять его в соответствии с графиком работы. Продолжительность приема при личном общении – 15 минут, время ожидания в очереди при личном обращении не должно превышать 30 минут.</w:t>
      </w:r>
    </w:p>
    <w:p w:rsidR="005E3FB8" w:rsidRPr="002C5231" w:rsidRDefault="005E3FB8"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 xml:space="preserve">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w:t>
      </w:r>
      <w:r w:rsidRPr="002C5231">
        <w:rPr>
          <w:rFonts w:ascii="Arial" w:eastAsia="Arial Unicode MS" w:hAnsi="Arial" w:cs="Arial"/>
          <w:color w:val="000000"/>
          <w:sz w:val="24"/>
          <w:szCs w:val="24"/>
        </w:rPr>
        <w:lastRenderedPageBreak/>
        <w:t>него время для устного информирования либо направить заявителю письменный ответ посредством почтового отправления</w:t>
      </w:r>
      <w:r w:rsidR="008E323C" w:rsidRPr="002C5231">
        <w:rPr>
          <w:rFonts w:ascii="Arial" w:eastAsia="Arial Unicode MS" w:hAnsi="Arial" w:cs="Arial"/>
          <w:color w:val="000000"/>
          <w:sz w:val="24"/>
          <w:szCs w:val="24"/>
        </w:rPr>
        <w:t xml:space="preserve"> либо в электронной форме.</w:t>
      </w:r>
    </w:p>
    <w:p w:rsidR="008E323C" w:rsidRPr="002C5231" w:rsidRDefault="008E323C"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2.1.5.Письменное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его поступления.</w:t>
      </w:r>
    </w:p>
    <w:p w:rsidR="008E323C" w:rsidRPr="002C5231" w:rsidRDefault="008E323C"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8E323C" w:rsidRPr="002C5231" w:rsidRDefault="008E323C"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 xml:space="preserve">2.1.6.При обращении за информацией по электронной почте, в том числе с использованием государственных информационных систем «Единый портал государственных и муниципальных услуг (функций)», ответ направляется по </w:t>
      </w:r>
      <w:r w:rsidR="00A01879" w:rsidRPr="002C5231">
        <w:rPr>
          <w:rFonts w:ascii="Arial" w:eastAsia="Arial Unicode MS" w:hAnsi="Arial" w:cs="Arial"/>
          <w:color w:val="000000"/>
          <w:sz w:val="24"/>
          <w:szCs w:val="24"/>
        </w:rPr>
        <w:t>адресу электронной почты, указанному в обращении, в течение 30дней со дня регистрации обращения.</w:t>
      </w:r>
    </w:p>
    <w:p w:rsidR="00A01879" w:rsidRPr="002C5231" w:rsidRDefault="00A01879"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2.1.7.В помещениях органа муниципального контроля предусматриваются места для информирования заявителей и заполнения документов.</w:t>
      </w:r>
    </w:p>
    <w:p w:rsidR="000F1322" w:rsidRPr="002C5231" w:rsidRDefault="000F1322"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 xml:space="preserve">Места для информирования заявителей и </w:t>
      </w:r>
      <w:r w:rsidR="00537250" w:rsidRPr="002C5231">
        <w:rPr>
          <w:rFonts w:ascii="Arial" w:eastAsia="Arial Unicode MS" w:hAnsi="Arial" w:cs="Arial"/>
          <w:color w:val="000000"/>
          <w:sz w:val="24"/>
          <w:szCs w:val="24"/>
        </w:rPr>
        <w:t>заполнения документов оборудуются информационными стендами и местами для возможности оформления документов. Информационные стенды содержат информацию по вопросам осуществления муниципального контроля:</w:t>
      </w:r>
    </w:p>
    <w:p w:rsidR="00537250" w:rsidRPr="002C5231" w:rsidRDefault="00537250"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 xml:space="preserve">-выдержки из нормативных правовых актов, содержащих нормы, регулирующие </w:t>
      </w:r>
      <w:r w:rsidR="00EA59FC" w:rsidRPr="002C5231">
        <w:rPr>
          <w:rFonts w:ascii="Arial" w:eastAsia="Arial Unicode MS" w:hAnsi="Arial" w:cs="Arial"/>
          <w:color w:val="000000"/>
          <w:sz w:val="24"/>
          <w:szCs w:val="24"/>
        </w:rPr>
        <w:t>деятельность по осуществлению муниципального контроля;</w:t>
      </w:r>
    </w:p>
    <w:p w:rsidR="00EA59FC" w:rsidRPr="002C5231" w:rsidRDefault="00EA59FC"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-образцы заполнения документов;</w:t>
      </w:r>
    </w:p>
    <w:p w:rsidR="00EA59FC" w:rsidRPr="002C5231" w:rsidRDefault="00EA59FC"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-справочную информацию о должностных лицах органа муниципального</w:t>
      </w:r>
      <w:r w:rsidR="008C59C6" w:rsidRPr="002C5231">
        <w:rPr>
          <w:rFonts w:ascii="Arial" w:eastAsia="Arial Unicode MS" w:hAnsi="Arial" w:cs="Arial"/>
          <w:color w:val="000000"/>
          <w:sz w:val="24"/>
          <w:szCs w:val="24"/>
        </w:rPr>
        <w:t xml:space="preserve"> контроля, графике работы, номерах телефонов, адресах электронной почты;</w:t>
      </w:r>
    </w:p>
    <w:p w:rsidR="008C59C6" w:rsidRPr="002C5231" w:rsidRDefault="008C59C6" w:rsidP="00A15B03">
      <w:pPr>
        <w:pStyle w:val="a3"/>
        <w:spacing w:after="0" w:line="240" w:lineRule="auto"/>
        <w:ind w:left="0"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 текст настоящего Административного регламента с приложениями.</w:t>
      </w:r>
    </w:p>
    <w:p w:rsidR="00410C03" w:rsidRPr="002C5231" w:rsidRDefault="004B3722" w:rsidP="00F62237">
      <w:pPr>
        <w:autoSpaceDE w:val="0"/>
        <w:autoSpaceDN w:val="0"/>
        <w:adjustRightInd w:val="0"/>
        <w:spacing w:after="0" w:line="240" w:lineRule="auto"/>
        <w:ind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2.2</w:t>
      </w:r>
      <w:r w:rsidR="008C59C6" w:rsidRPr="002C5231">
        <w:rPr>
          <w:rFonts w:ascii="Arial" w:eastAsia="Arial Unicode MS" w:hAnsi="Arial" w:cs="Arial"/>
          <w:color w:val="000000"/>
          <w:sz w:val="24"/>
          <w:szCs w:val="24"/>
        </w:rPr>
        <w:t>. С</w:t>
      </w:r>
      <w:r w:rsidRPr="002C5231">
        <w:rPr>
          <w:rFonts w:ascii="Arial" w:eastAsia="Arial Unicode MS" w:hAnsi="Arial" w:cs="Arial"/>
          <w:color w:val="000000"/>
          <w:sz w:val="24"/>
          <w:szCs w:val="24"/>
        </w:rPr>
        <w:t>рок осуществления муниципального контроля.</w:t>
      </w:r>
    </w:p>
    <w:p w:rsidR="004B3722" w:rsidRPr="002C5231" w:rsidRDefault="004B3722" w:rsidP="00F62237">
      <w:pPr>
        <w:autoSpaceDE w:val="0"/>
        <w:autoSpaceDN w:val="0"/>
        <w:adjustRightInd w:val="0"/>
        <w:spacing w:after="0" w:line="240" w:lineRule="auto"/>
        <w:ind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Срок проведения проверок (</w:t>
      </w:r>
      <w:proofErr w:type="gramStart"/>
      <w:r w:rsidRPr="002C5231">
        <w:rPr>
          <w:rFonts w:ascii="Arial" w:eastAsia="Arial Unicode MS" w:hAnsi="Arial" w:cs="Arial"/>
          <w:color w:val="000000"/>
          <w:sz w:val="24"/>
          <w:szCs w:val="24"/>
        </w:rPr>
        <w:t>документарной</w:t>
      </w:r>
      <w:proofErr w:type="gramEnd"/>
      <w:r w:rsidRPr="002C5231">
        <w:rPr>
          <w:rFonts w:ascii="Arial" w:eastAsia="Arial Unicode MS" w:hAnsi="Arial" w:cs="Arial"/>
          <w:color w:val="000000"/>
          <w:sz w:val="24"/>
          <w:szCs w:val="24"/>
        </w:rPr>
        <w:t xml:space="preserve"> и выездной), не может превышать двадцать рабочих дней. </w:t>
      </w:r>
    </w:p>
    <w:p w:rsidR="004B3722" w:rsidRPr="002C5231" w:rsidRDefault="004B3722" w:rsidP="00F62237">
      <w:pPr>
        <w:autoSpaceDE w:val="0"/>
        <w:autoSpaceDN w:val="0"/>
        <w:adjustRightInd w:val="0"/>
        <w:spacing w:after="0" w:line="240" w:lineRule="auto"/>
        <w:ind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C5231">
        <w:rPr>
          <w:rFonts w:ascii="Arial" w:eastAsia="Arial Unicode MS" w:hAnsi="Arial" w:cs="Arial"/>
          <w:color w:val="000000"/>
          <w:sz w:val="24"/>
          <w:szCs w:val="24"/>
        </w:rPr>
        <w:t>микропредприятия</w:t>
      </w:r>
      <w:proofErr w:type="spellEnd"/>
      <w:r w:rsidRPr="002C5231">
        <w:rPr>
          <w:rFonts w:ascii="Arial" w:eastAsia="Arial Unicode MS" w:hAnsi="Arial" w:cs="Arial"/>
          <w:color w:val="000000"/>
          <w:sz w:val="24"/>
          <w:szCs w:val="24"/>
        </w:rPr>
        <w:t xml:space="preserve"> в год. </w:t>
      </w:r>
    </w:p>
    <w:p w:rsidR="004B3722" w:rsidRPr="002C5231" w:rsidRDefault="004B3722" w:rsidP="00F62237">
      <w:pPr>
        <w:autoSpaceDE w:val="0"/>
        <w:autoSpaceDN w:val="0"/>
        <w:adjustRightInd w:val="0"/>
        <w:spacing w:after="0" w:line="240" w:lineRule="auto"/>
        <w:ind w:firstLine="851"/>
        <w:jc w:val="both"/>
        <w:rPr>
          <w:rFonts w:ascii="Arial" w:eastAsia="Arial Unicode MS" w:hAnsi="Arial" w:cs="Arial"/>
          <w:color w:val="000000"/>
          <w:sz w:val="24"/>
          <w:szCs w:val="24"/>
        </w:rPr>
      </w:pPr>
      <w:proofErr w:type="gramStart"/>
      <w:r w:rsidRPr="002C5231">
        <w:rPr>
          <w:rFonts w:ascii="Arial" w:eastAsia="Arial Unicode MS" w:hAnsi="Arial" w:cs="Arial"/>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w:t>
      </w:r>
      <w:r w:rsidR="004E458D" w:rsidRPr="002C5231">
        <w:rPr>
          <w:rFonts w:ascii="Arial" w:eastAsia="Arial Unicode MS" w:hAnsi="Arial" w:cs="Arial"/>
          <w:color w:val="000000"/>
          <w:sz w:val="24"/>
          <w:szCs w:val="24"/>
        </w:rPr>
        <w:t xml:space="preserve"> </w:t>
      </w:r>
      <w:r w:rsidRPr="002C5231">
        <w:rPr>
          <w:rFonts w:ascii="Arial" w:eastAsia="Arial Unicode MS" w:hAnsi="Arial" w:cs="Arial"/>
          <w:color w:val="000000"/>
          <w:sz w:val="24"/>
          <w:szCs w:val="24"/>
        </w:rPr>
        <w:t>руководителем такого органа, но не более чем на двадцать рабочих дней, в отношении малых предприятий</w:t>
      </w:r>
      <w:r w:rsidR="008C59C6" w:rsidRPr="002C5231">
        <w:rPr>
          <w:rFonts w:ascii="Arial" w:eastAsia="Arial Unicode MS" w:hAnsi="Arial" w:cs="Arial"/>
          <w:color w:val="000000"/>
          <w:sz w:val="24"/>
          <w:szCs w:val="24"/>
        </w:rPr>
        <w:t xml:space="preserve"> не более чем на 50 часов</w:t>
      </w:r>
      <w:r w:rsidRPr="002C5231">
        <w:rPr>
          <w:rFonts w:ascii="Arial" w:eastAsia="Arial Unicode MS" w:hAnsi="Arial" w:cs="Arial"/>
          <w:color w:val="000000"/>
          <w:sz w:val="24"/>
          <w:szCs w:val="24"/>
        </w:rPr>
        <w:t xml:space="preserve">, </w:t>
      </w:r>
      <w:r w:rsidR="00BC257A" w:rsidRPr="002C5231">
        <w:rPr>
          <w:rFonts w:ascii="Arial" w:eastAsia="Arial Unicode MS" w:hAnsi="Arial" w:cs="Arial"/>
          <w:color w:val="000000"/>
          <w:sz w:val="24"/>
          <w:szCs w:val="24"/>
        </w:rPr>
        <w:t xml:space="preserve"> </w:t>
      </w:r>
      <w:proofErr w:type="spellStart"/>
      <w:r w:rsidRPr="002C5231">
        <w:rPr>
          <w:rFonts w:ascii="Arial" w:eastAsia="Arial Unicode MS" w:hAnsi="Arial" w:cs="Arial"/>
          <w:color w:val="000000"/>
          <w:sz w:val="24"/>
          <w:szCs w:val="24"/>
        </w:rPr>
        <w:t>микропредприятий</w:t>
      </w:r>
      <w:proofErr w:type="spellEnd"/>
      <w:proofErr w:type="gramEnd"/>
      <w:r w:rsidRPr="002C5231">
        <w:rPr>
          <w:rFonts w:ascii="Arial" w:eastAsia="Arial Unicode MS" w:hAnsi="Arial" w:cs="Arial"/>
          <w:color w:val="000000"/>
          <w:sz w:val="24"/>
          <w:szCs w:val="24"/>
        </w:rPr>
        <w:t xml:space="preserve"> не более чем на пятнадцать часов. </w:t>
      </w:r>
    </w:p>
    <w:p w:rsidR="00FD5CB2" w:rsidRPr="002C5231" w:rsidRDefault="00FD5CB2" w:rsidP="00F62237">
      <w:pPr>
        <w:autoSpaceDE w:val="0"/>
        <w:autoSpaceDN w:val="0"/>
        <w:adjustRightInd w:val="0"/>
        <w:spacing w:after="0" w:line="240" w:lineRule="auto"/>
        <w:ind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 xml:space="preserve">Срок проведения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BD3C8A" w:rsidRPr="002C5231" w:rsidRDefault="00BD3C8A" w:rsidP="00F62237">
      <w:pPr>
        <w:autoSpaceDE w:val="0"/>
        <w:autoSpaceDN w:val="0"/>
        <w:adjustRightInd w:val="0"/>
        <w:spacing w:after="0" w:line="240" w:lineRule="auto"/>
        <w:ind w:firstLine="851"/>
        <w:jc w:val="both"/>
        <w:rPr>
          <w:rFonts w:ascii="Arial" w:hAnsi="Arial" w:cs="Arial"/>
          <w:sz w:val="24"/>
          <w:szCs w:val="24"/>
        </w:rPr>
      </w:pPr>
    </w:p>
    <w:p w:rsidR="005375CA" w:rsidRPr="002C5231" w:rsidRDefault="005375CA" w:rsidP="00514924">
      <w:pPr>
        <w:pStyle w:val="a3"/>
        <w:numPr>
          <w:ilvl w:val="0"/>
          <w:numId w:val="1"/>
        </w:numPr>
        <w:autoSpaceDE w:val="0"/>
        <w:autoSpaceDN w:val="0"/>
        <w:adjustRightInd w:val="0"/>
        <w:spacing w:after="0" w:line="240" w:lineRule="auto"/>
        <w:ind w:left="0" w:firstLine="851"/>
        <w:jc w:val="center"/>
        <w:rPr>
          <w:rFonts w:ascii="Arial" w:hAnsi="Arial" w:cs="Arial"/>
          <w:b/>
          <w:bCs/>
          <w:sz w:val="24"/>
          <w:szCs w:val="24"/>
        </w:rPr>
      </w:pPr>
      <w:r w:rsidRPr="002C5231">
        <w:rPr>
          <w:rFonts w:ascii="Arial" w:hAnsi="Arial" w:cs="Arial"/>
          <w:sz w:val="24"/>
          <w:szCs w:val="24"/>
        </w:rPr>
        <w:t>Состав, последовательность и сроки выполнения административных процедур</w:t>
      </w:r>
      <w:r w:rsidR="00387D55" w:rsidRPr="002C5231">
        <w:rPr>
          <w:rFonts w:ascii="Arial" w:hAnsi="Arial" w:cs="Arial"/>
          <w:sz w:val="24"/>
          <w:szCs w:val="24"/>
        </w:rPr>
        <w:t xml:space="preserve"> (действий)</w:t>
      </w:r>
      <w:r w:rsidRPr="002C5231">
        <w:rPr>
          <w:rFonts w:ascii="Arial" w:hAnsi="Arial" w:cs="Arial"/>
          <w:sz w:val="24"/>
          <w:szCs w:val="24"/>
        </w:rPr>
        <w:t>, тре</w:t>
      </w:r>
      <w:r w:rsidR="00387D55" w:rsidRPr="002C5231">
        <w:rPr>
          <w:rFonts w:ascii="Arial" w:hAnsi="Arial" w:cs="Arial"/>
          <w:sz w:val="24"/>
          <w:szCs w:val="24"/>
        </w:rPr>
        <w:t>бования к порядку их выполнения, в том числе особенности выполнения административных процедур (действий) в электронной форме</w:t>
      </w:r>
    </w:p>
    <w:p w:rsidR="004E458D" w:rsidRPr="002C5231" w:rsidRDefault="004E458D" w:rsidP="005D1294">
      <w:pPr>
        <w:pStyle w:val="a3"/>
        <w:autoSpaceDE w:val="0"/>
        <w:autoSpaceDN w:val="0"/>
        <w:adjustRightInd w:val="0"/>
        <w:spacing w:after="0" w:line="240" w:lineRule="auto"/>
        <w:ind w:left="851"/>
        <w:rPr>
          <w:rFonts w:ascii="Arial" w:hAnsi="Arial" w:cs="Arial"/>
          <w:b/>
          <w:bCs/>
          <w:sz w:val="24"/>
          <w:szCs w:val="24"/>
        </w:rPr>
      </w:pPr>
    </w:p>
    <w:p w:rsidR="00387D55" w:rsidRPr="002C5231" w:rsidRDefault="00936EA2"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3</w:t>
      </w:r>
      <w:r w:rsidR="00A54C84" w:rsidRPr="002C5231">
        <w:rPr>
          <w:rFonts w:ascii="Arial" w:hAnsi="Arial" w:cs="Arial"/>
          <w:sz w:val="24"/>
          <w:szCs w:val="24"/>
        </w:rPr>
        <w:t xml:space="preserve">.1. </w:t>
      </w:r>
      <w:r w:rsidR="00387D55" w:rsidRPr="002C5231">
        <w:rPr>
          <w:rFonts w:ascii="Arial" w:hAnsi="Arial" w:cs="Arial"/>
          <w:sz w:val="24"/>
          <w:szCs w:val="24"/>
        </w:rPr>
        <w:t>Осуществление муниципального земельного контроля включает в себя следующие административные процедуры:</w:t>
      </w:r>
    </w:p>
    <w:p w:rsidR="00387D55" w:rsidRPr="002C5231" w:rsidRDefault="00387D55"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lastRenderedPageBreak/>
        <w:t>- планирование мероприятий муниципального контроля;</w:t>
      </w:r>
    </w:p>
    <w:p w:rsidR="00A54C84" w:rsidRPr="002C5231" w:rsidRDefault="00387D55"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подготовка </w:t>
      </w:r>
      <w:r w:rsidR="00602468" w:rsidRPr="002C5231">
        <w:rPr>
          <w:rFonts w:ascii="Arial" w:hAnsi="Arial" w:cs="Arial"/>
          <w:sz w:val="24"/>
          <w:szCs w:val="24"/>
        </w:rPr>
        <w:t>к</w:t>
      </w:r>
      <w:r w:rsidRPr="002C5231">
        <w:rPr>
          <w:rFonts w:ascii="Arial" w:hAnsi="Arial" w:cs="Arial"/>
          <w:sz w:val="24"/>
          <w:szCs w:val="24"/>
        </w:rPr>
        <w:t xml:space="preserve"> проведени</w:t>
      </w:r>
      <w:r w:rsidR="00602468" w:rsidRPr="002C5231">
        <w:rPr>
          <w:rFonts w:ascii="Arial" w:hAnsi="Arial" w:cs="Arial"/>
          <w:sz w:val="24"/>
          <w:szCs w:val="24"/>
        </w:rPr>
        <w:t>ю</w:t>
      </w:r>
      <w:r w:rsidRPr="002C5231">
        <w:rPr>
          <w:rFonts w:ascii="Arial" w:hAnsi="Arial" w:cs="Arial"/>
          <w:sz w:val="24"/>
          <w:szCs w:val="24"/>
        </w:rPr>
        <w:t xml:space="preserve"> проверки;</w:t>
      </w:r>
    </w:p>
    <w:p w:rsidR="009D649C" w:rsidRPr="002C5231" w:rsidRDefault="008E12F7"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проведение проверки</w:t>
      </w:r>
      <w:r w:rsidR="009D649C" w:rsidRPr="002C5231">
        <w:rPr>
          <w:rFonts w:ascii="Arial" w:hAnsi="Arial" w:cs="Arial"/>
          <w:sz w:val="24"/>
          <w:szCs w:val="24"/>
        </w:rPr>
        <w:t xml:space="preserve"> и </w:t>
      </w:r>
      <w:r w:rsidR="00387D55" w:rsidRPr="002C5231">
        <w:rPr>
          <w:rFonts w:ascii="Arial" w:hAnsi="Arial" w:cs="Arial"/>
          <w:sz w:val="24"/>
          <w:szCs w:val="24"/>
        </w:rPr>
        <w:t xml:space="preserve">оформление </w:t>
      </w:r>
      <w:r w:rsidR="009D649C" w:rsidRPr="002C5231">
        <w:rPr>
          <w:rFonts w:ascii="Arial" w:hAnsi="Arial" w:cs="Arial"/>
          <w:sz w:val="24"/>
          <w:szCs w:val="24"/>
        </w:rPr>
        <w:t xml:space="preserve">ее </w:t>
      </w:r>
      <w:r w:rsidR="00387D55" w:rsidRPr="002C5231">
        <w:rPr>
          <w:rFonts w:ascii="Arial" w:hAnsi="Arial" w:cs="Arial"/>
          <w:sz w:val="24"/>
          <w:szCs w:val="24"/>
        </w:rPr>
        <w:t>результатов</w:t>
      </w:r>
      <w:r w:rsidR="009D649C" w:rsidRPr="002C5231">
        <w:rPr>
          <w:rFonts w:ascii="Arial" w:hAnsi="Arial" w:cs="Arial"/>
          <w:sz w:val="24"/>
          <w:szCs w:val="24"/>
        </w:rPr>
        <w:t>;</w:t>
      </w:r>
    </w:p>
    <w:p w:rsidR="00387D55" w:rsidRPr="002C5231" w:rsidRDefault="00387D55"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w:t>
      </w:r>
      <w:r w:rsidR="00B6009B" w:rsidRPr="002C5231">
        <w:rPr>
          <w:rFonts w:ascii="Arial" w:hAnsi="Arial" w:cs="Arial"/>
          <w:sz w:val="24"/>
          <w:szCs w:val="24"/>
        </w:rPr>
        <w:t>принятие мер при выявлении нарушений земельного законодательства, муниципальных правовых актов</w:t>
      </w:r>
      <w:r w:rsidR="009D649C" w:rsidRPr="002C5231">
        <w:rPr>
          <w:rFonts w:ascii="Arial" w:hAnsi="Arial" w:cs="Arial"/>
          <w:sz w:val="24"/>
          <w:szCs w:val="24"/>
        </w:rPr>
        <w:t>.</w:t>
      </w:r>
    </w:p>
    <w:p w:rsidR="00A54E6D" w:rsidRPr="002C5231" w:rsidRDefault="00A54E6D"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3.2. Ответственными за выполнения административных процедур при осуществлении муниципального контроля являются специалисты, в соответствии с должностными инструкциями, а также специалисты, уполномоченные на осуществление муниципального контроля распоряжением руководителя органа муниципального контроля</w:t>
      </w:r>
      <w:r w:rsidR="00100894" w:rsidRPr="002C5231">
        <w:rPr>
          <w:rFonts w:ascii="Arial" w:hAnsi="Arial" w:cs="Arial"/>
          <w:sz w:val="24"/>
          <w:szCs w:val="24"/>
        </w:rPr>
        <w:t xml:space="preserve"> (далее – </w:t>
      </w:r>
      <w:r w:rsidR="001521B9" w:rsidRPr="002C5231">
        <w:rPr>
          <w:rFonts w:ascii="Arial" w:hAnsi="Arial" w:cs="Arial"/>
          <w:sz w:val="24"/>
          <w:szCs w:val="24"/>
        </w:rPr>
        <w:t>С</w:t>
      </w:r>
      <w:r w:rsidR="00100894" w:rsidRPr="002C5231">
        <w:rPr>
          <w:rFonts w:ascii="Arial" w:hAnsi="Arial" w:cs="Arial"/>
          <w:sz w:val="24"/>
          <w:szCs w:val="24"/>
        </w:rPr>
        <w:t>пециалист)</w:t>
      </w:r>
      <w:r w:rsidRPr="002C5231">
        <w:rPr>
          <w:rFonts w:ascii="Arial" w:hAnsi="Arial" w:cs="Arial"/>
          <w:sz w:val="24"/>
          <w:szCs w:val="24"/>
        </w:rPr>
        <w:t xml:space="preserve">. </w:t>
      </w:r>
    </w:p>
    <w:p w:rsidR="00A54C84" w:rsidRPr="002C5231" w:rsidRDefault="00A54C84" w:rsidP="00F62237">
      <w:pPr>
        <w:autoSpaceDE w:val="0"/>
        <w:autoSpaceDN w:val="0"/>
        <w:adjustRightInd w:val="0"/>
        <w:spacing w:after="0" w:line="240" w:lineRule="auto"/>
        <w:ind w:firstLine="851"/>
        <w:jc w:val="both"/>
        <w:outlineLvl w:val="0"/>
        <w:rPr>
          <w:rFonts w:ascii="Arial" w:eastAsiaTheme="minorHAnsi" w:hAnsi="Arial" w:cs="Arial"/>
          <w:sz w:val="24"/>
          <w:szCs w:val="24"/>
        </w:rPr>
      </w:pPr>
      <w:r w:rsidRPr="002C5231">
        <w:rPr>
          <w:rFonts w:ascii="Arial" w:hAnsi="Arial" w:cs="Arial"/>
          <w:sz w:val="24"/>
          <w:szCs w:val="24"/>
        </w:rPr>
        <w:t>3.</w:t>
      </w:r>
      <w:r w:rsidR="00FD2776" w:rsidRPr="002C5231">
        <w:rPr>
          <w:rFonts w:ascii="Arial" w:hAnsi="Arial" w:cs="Arial"/>
          <w:sz w:val="24"/>
          <w:szCs w:val="24"/>
        </w:rPr>
        <w:t>3</w:t>
      </w:r>
      <w:r w:rsidRPr="002C5231">
        <w:rPr>
          <w:rFonts w:ascii="Arial" w:hAnsi="Arial" w:cs="Arial"/>
          <w:sz w:val="24"/>
          <w:szCs w:val="24"/>
        </w:rPr>
        <w:t>.</w:t>
      </w:r>
      <w:r w:rsidRPr="002C5231">
        <w:rPr>
          <w:rFonts w:ascii="Arial" w:eastAsiaTheme="minorHAnsi" w:hAnsi="Arial" w:cs="Arial"/>
          <w:sz w:val="24"/>
          <w:szCs w:val="24"/>
        </w:rPr>
        <w:t xml:space="preserve"> Организация </w:t>
      </w:r>
      <w:r w:rsidR="006042B0" w:rsidRPr="002C5231">
        <w:rPr>
          <w:rFonts w:ascii="Arial" w:eastAsiaTheme="minorHAnsi" w:hAnsi="Arial" w:cs="Arial"/>
          <w:sz w:val="24"/>
          <w:szCs w:val="24"/>
        </w:rPr>
        <w:t xml:space="preserve">осуществления муниципального контроля в виде блок-схемы представлена в приложении №1 к </w:t>
      </w:r>
      <w:r w:rsidR="001521B9" w:rsidRPr="002C5231">
        <w:rPr>
          <w:rFonts w:ascii="Arial" w:eastAsiaTheme="minorHAnsi" w:hAnsi="Arial" w:cs="Arial"/>
          <w:sz w:val="24"/>
          <w:szCs w:val="24"/>
        </w:rPr>
        <w:t>А</w:t>
      </w:r>
      <w:r w:rsidR="006042B0" w:rsidRPr="002C5231">
        <w:rPr>
          <w:rFonts w:ascii="Arial" w:eastAsiaTheme="minorHAnsi" w:hAnsi="Arial" w:cs="Arial"/>
          <w:sz w:val="24"/>
          <w:szCs w:val="24"/>
        </w:rPr>
        <w:t>дминистративному регламенту.</w:t>
      </w:r>
    </w:p>
    <w:p w:rsidR="00080A5B" w:rsidRPr="002C5231" w:rsidRDefault="00FD2776" w:rsidP="00F62237">
      <w:pPr>
        <w:autoSpaceDE w:val="0"/>
        <w:autoSpaceDN w:val="0"/>
        <w:adjustRightInd w:val="0"/>
        <w:spacing w:after="0" w:line="240" w:lineRule="auto"/>
        <w:ind w:firstLine="851"/>
        <w:jc w:val="both"/>
        <w:outlineLvl w:val="0"/>
        <w:rPr>
          <w:rFonts w:ascii="Arial" w:eastAsiaTheme="minorHAnsi" w:hAnsi="Arial" w:cs="Arial"/>
          <w:sz w:val="24"/>
          <w:szCs w:val="24"/>
        </w:rPr>
      </w:pPr>
      <w:r w:rsidRPr="002C5231">
        <w:rPr>
          <w:rFonts w:ascii="Arial" w:eastAsiaTheme="minorHAnsi" w:hAnsi="Arial" w:cs="Arial"/>
          <w:sz w:val="24"/>
          <w:szCs w:val="24"/>
        </w:rPr>
        <w:t>3.4. Планирование мероприятий муниципального контроля</w:t>
      </w:r>
      <w:r w:rsidR="00080A5B" w:rsidRPr="002C5231">
        <w:rPr>
          <w:rFonts w:ascii="Arial" w:eastAsiaTheme="minorHAnsi" w:hAnsi="Arial" w:cs="Arial"/>
          <w:sz w:val="24"/>
          <w:szCs w:val="24"/>
        </w:rPr>
        <w:t xml:space="preserve"> включает в себя следующие административные действия:</w:t>
      </w:r>
    </w:p>
    <w:p w:rsidR="008C59C6" w:rsidRPr="002C5231" w:rsidRDefault="008C59C6" w:rsidP="00F62237">
      <w:pPr>
        <w:autoSpaceDE w:val="0"/>
        <w:autoSpaceDN w:val="0"/>
        <w:adjustRightInd w:val="0"/>
        <w:spacing w:after="0" w:line="240" w:lineRule="auto"/>
        <w:ind w:firstLine="851"/>
        <w:jc w:val="both"/>
        <w:outlineLvl w:val="0"/>
        <w:rPr>
          <w:rFonts w:ascii="Arial" w:eastAsiaTheme="minorHAnsi" w:hAnsi="Arial" w:cs="Arial"/>
          <w:sz w:val="24"/>
          <w:szCs w:val="24"/>
        </w:rPr>
      </w:pPr>
      <w:r w:rsidRPr="002C5231">
        <w:rPr>
          <w:rFonts w:ascii="Arial" w:eastAsiaTheme="minorHAnsi" w:hAnsi="Arial" w:cs="Arial"/>
          <w:sz w:val="24"/>
          <w:szCs w:val="24"/>
        </w:rPr>
        <w:t>3.4.1.</w:t>
      </w:r>
      <w:r w:rsidR="004E458D" w:rsidRPr="002C5231">
        <w:rPr>
          <w:rFonts w:ascii="Arial" w:eastAsiaTheme="minorHAnsi" w:hAnsi="Arial" w:cs="Arial"/>
          <w:sz w:val="24"/>
          <w:szCs w:val="24"/>
        </w:rPr>
        <w:t xml:space="preserve"> Р</w:t>
      </w:r>
      <w:r w:rsidR="00080A5B" w:rsidRPr="002C5231">
        <w:rPr>
          <w:rFonts w:ascii="Arial" w:eastAsiaTheme="minorHAnsi" w:hAnsi="Arial" w:cs="Arial"/>
          <w:sz w:val="24"/>
          <w:szCs w:val="24"/>
        </w:rPr>
        <w:t>азработка органом му</w:t>
      </w:r>
      <w:r w:rsidRPr="002C5231">
        <w:rPr>
          <w:rFonts w:ascii="Arial" w:eastAsiaTheme="minorHAnsi" w:hAnsi="Arial" w:cs="Arial"/>
          <w:sz w:val="24"/>
          <w:szCs w:val="24"/>
        </w:rPr>
        <w:t>ниципального контроля ежегодных планов</w:t>
      </w:r>
      <w:r w:rsidR="00080A5B" w:rsidRPr="002C5231">
        <w:rPr>
          <w:rFonts w:ascii="Arial" w:eastAsiaTheme="minorHAnsi" w:hAnsi="Arial" w:cs="Arial"/>
          <w:sz w:val="24"/>
          <w:szCs w:val="24"/>
        </w:rPr>
        <w:t xml:space="preserve"> проведения проверок на территории Тасеевского района;</w:t>
      </w:r>
    </w:p>
    <w:p w:rsidR="008C59C6" w:rsidRPr="002C5231" w:rsidRDefault="000F6940" w:rsidP="00F62237">
      <w:pPr>
        <w:autoSpaceDE w:val="0"/>
        <w:autoSpaceDN w:val="0"/>
        <w:adjustRightInd w:val="0"/>
        <w:spacing w:after="0" w:line="240" w:lineRule="auto"/>
        <w:ind w:firstLine="851"/>
        <w:jc w:val="both"/>
        <w:outlineLvl w:val="0"/>
        <w:rPr>
          <w:rFonts w:ascii="Arial" w:eastAsiaTheme="minorHAnsi" w:hAnsi="Arial" w:cs="Arial"/>
          <w:sz w:val="24"/>
          <w:szCs w:val="24"/>
        </w:rPr>
      </w:pPr>
      <w:r w:rsidRPr="002C5231">
        <w:rPr>
          <w:rFonts w:ascii="Arial" w:eastAsiaTheme="minorHAnsi" w:hAnsi="Arial" w:cs="Arial"/>
          <w:sz w:val="24"/>
          <w:szCs w:val="24"/>
        </w:rPr>
        <w:t>-е</w:t>
      </w:r>
      <w:r w:rsidR="008C59C6" w:rsidRPr="002C5231">
        <w:rPr>
          <w:rFonts w:ascii="Arial" w:eastAsiaTheme="minorHAnsi" w:hAnsi="Arial" w:cs="Arial"/>
          <w:sz w:val="24"/>
          <w:szCs w:val="24"/>
        </w:rPr>
        <w:t>жегодного плана проведения плановых проверок юридических лиц и индивидуальных предпринимателей;</w:t>
      </w:r>
    </w:p>
    <w:p w:rsidR="008C59C6" w:rsidRPr="002C5231" w:rsidRDefault="000F6940" w:rsidP="00F62237">
      <w:pPr>
        <w:autoSpaceDE w:val="0"/>
        <w:autoSpaceDN w:val="0"/>
        <w:adjustRightInd w:val="0"/>
        <w:spacing w:after="0" w:line="240" w:lineRule="auto"/>
        <w:ind w:firstLine="851"/>
        <w:jc w:val="both"/>
        <w:outlineLvl w:val="0"/>
        <w:rPr>
          <w:rFonts w:ascii="Arial" w:eastAsiaTheme="minorHAnsi" w:hAnsi="Arial" w:cs="Arial"/>
          <w:sz w:val="24"/>
          <w:szCs w:val="24"/>
        </w:rPr>
      </w:pPr>
      <w:r w:rsidRPr="002C5231">
        <w:rPr>
          <w:rFonts w:ascii="Arial" w:eastAsiaTheme="minorHAnsi" w:hAnsi="Arial" w:cs="Arial"/>
          <w:sz w:val="24"/>
          <w:szCs w:val="24"/>
        </w:rPr>
        <w:t>- ежегодного плана проведения плановых проверок граждан.</w:t>
      </w:r>
    </w:p>
    <w:p w:rsidR="00FD2776" w:rsidRPr="002C5231" w:rsidRDefault="000F6940" w:rsidP="00F62237">
      <w:pPr>
        <w:autoSpaceDE w:val="0"/>
        <w:autoSpaceDN w:val="0"/>
        <w:adjustRightInd w:val="0"/>
        <w:spacing w:after="0" w:line="240" w:lineRule="auto"/>
        <w:ind w:firstLine="851"/>
        <w:jc w:val="both"/>
        <w:outlineLvl w:val="0"/>
        <w:rPr>
          <w:rFonts w:ascii="Arial" w:eastAsiaTheme="minorHAnsi" w:hAnsi="Arial" w:cs="Arial"/>
          <w:sz w:val="24"/>
          <w:szCs w:val="24"/>
        </w:rPr>
      </w:pPr>
      <w:r w:rsidRPr="002C5231">
        <w:rPr>
          <w:rFonts w:ascii="Arial" w:eastAsiaTheme="minorHAnsi" w:hAnsi="Arial" w:cs="Arial"/>
          <w:sz w:val="24"/>
          <w:szCs w:val="24"/>
        </w:rPr>
        <w:t>3.4.2.</w:t>
      </w:r>
      <w:r w:rsidR="00080A5B" w:rsidRPr="002C5231">
        <w:rPr>
          <w:rFonts w:ascii="Arial" w:eastAsiaTheme="minorHAnsi" w:hAnsi="Arial" w:cs="Arial"/>
          <w:sz w:val="24"/>
          <w:szCs w:val="24"/>
        </w:rPr>
        <w:t xml:space="preserve"> </w:t>
      </w:r>
      <w:r w:rsidRPr="002C5231">
        <w:rPr>
          <w:rFonts w:ascii="Arial" w:eastAsiaTheme="minorHAnsi" w:hAnsi="Arial" w:cs="Arial"/>
          <w:sz w:val="24"/>
          <w:szCs w:val="24"/>
        </w:rPr>
        <w:t>С</w:t>
      </w:r>
      <w:r w:rsidR="001521B9" w:rsidRPr="002C5231">
        <w:rPr>
          <w:rFonts w:ascii="Arial" w:eastAsiaTheme="minorHAnsi" w:hAnsi="Arial" w:cs="Arial"/>
          <w:sz w:val="24"/>
          <w:szCs w:val="24"/>
        </w:rPr>
        <w:t xml:space="preserve">огласование и </w:t>
      </w:r>
      <w:r w:rsidRPr="002C5231">
        <w:rPr>
          <w:rFonts w:ascii="Arial" w:eastAsiaTheme="minorHAnsi" w:hAnsi="Arial" w:cs="Arial"/>
          <w:sz w:val="24"/>
          <w:szCs w:val="24"/>
        </w:rPr>
        <w:t>утверждение ежегодных</w:t>
      </w:r>
      <w:r w:rsidR="00080A5B" w:rsidRPr="002C5231">
        <w:rPr>
          <w:rFonts w:ascii="Arial" w:eastAsiaTheme="minorHAnsi" w:hAnsi="Arial" w:cs="Arial"/>
          <w:sz w:val="24"/>
          <w:szCs w:val="24"/>
        </w:rPr>
        <w:t xml:space="preserve"> пл</w:t>
      </w:r>
      <w:r w:rsidRPr="002C5231">
        <w:rPr>
          <w:rFonts w:ascii="Arial" w:eastAsiaTheme="minorHAnsi" w:hAnsi="Arial" w:cs="Arial"/>
          <w:sz w:val="24"/>
          <w:szCs w:val="24"/>
        </w:rPr>
        <w:t xml:space="preserve">анов проведения </w:t>
      </w:r>
      <w:r w:rsidR="00080A5B" w:rsidRPr="002C5231">
        <w:rPr>
          <w:rFonts w:ascii="Arial" w:eastAsiaTheme="minorHAnsi" w:hAnsi="Arial" w:cs="Arial"/>
          <w:sz w:val="24"/>
          <w:szCs w:val="24"/>
        </w:rPr>
        <w:t xml:space="preserve"> проверок.</w:t>
      </w:r>
    </w:p>
    <w:p w:rsidR="000F6940" w:rsidRPr="002C5231" w:rsidRDefault="000F6940" w:rsidP="00F62237">
      <w:pPr>
        <w:autoSpaceDE w:val="0"/>
        <w:autoSpaceDN w:val="0"/>
        <w:adjustRightInd w:val="0"/>
        <w:spacing w:after="0" w:line="240" w:lineRule="auto"/>
        <w:ind w:firstLine="851"/>
        <w:jc w:val="both"/>
        <w:outlineLvl w:val="0"/>
        <w:rPr>
          <w:rFonts w:ascii="Arial" w:eastAsiaTheme="minorHAnsi" w:hAnsi="Arial" w:cs="Arial"/>
          <w:sz w:val="24"/>
          <w:szCs w:val="24"/>
        </w:rPr>
      </w:pPr>
      <w:r w:rsidRPr="002C5231">
        <w:rPr>
          <w:rFonts w:ascii="Arial" w:eastAsiaTheme="minorHAnsi" w:hAnsi="Arial" w:cs="Arial"/>
          <w:sz w:val="24"/>
          <w:szCs w:val="24"/>
        </w:rPr>
        <w:t>3.5.Разработка, согласование и утверждение ежегодного плана проведения плановых проверок юридических лиц и индивидуальных предпринимателей.</w:t>
      </w:r>
    </w:p>
    <w:p w:rsidR="00FD2776" w:rsidRPr="002C5231" w:rsidRDefault="00080A5B"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w:t>
      </w:r>
      <w:r w:rsidR="000F6940" w:rsidRPr="002C5231">
        <w:rPr>
          <w:rFonts w:ascii="Arial" w:eastAsiaTheme="minorHAnsi" w:hAnsi="Arial" w:cs="Arial"/>
          <w:sz w:val="24"/>
          <w:szCs w:val="24"/>
        </w:rPr>
        <w:t>5</w:t>
      </w:r>
      <w:r w:rsidR="00936EA2" w:rsidRPr="002C5231">
        <w:rPr>
          <w:rFonts w:ascii="Arial" w:eastAsiaTheme="minorHAnsi" w:hAnsi="Arial" w:cs="Arial"/>
          <w:sz w:val="24"/>
          <w:szCs w:val="24"/>
        </w:rPr>
        <w:t>.1</w:t>
      </w:r>
      <w:r w:rsidRPr="002C5231">
        <w:rPr>
          <w:rFonts w:ascii="Arial" w:eastAsiaTheme="minorHAnsi" w:hAnsi="Arial" w:cs="Arial"/>
          <w:sz w:val="24"/>
          <w:szCs w:val="24"/>
        </w:rPr>
        <w:t>. Основанием для включения плановой проверки в ежегодный план проведения плановых проверок</w:t>
      </w:r>
      <w:r w:rsidR="00FD2776" w:rsidRPr="002C5231">
        <w:rPr>
          <w:rFonts w:ascii="Arial" w:eastAsiaTheme="minorHAnsi" w:hAnsi="Arial" w:cs="Arial"/>
          <w:sz w:val="24"/>
          <w:szCs w:val="24"/>
        </w:rPr>
        <w:t xml:space="preserve"> является истечение трех лет со дня:</w:t>
      </w:r>
    </w:p>
    <w:p w:rsidR="00FD2776" w:rsidRPr="002C5231" w:rsidRDefault="00FD2776"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1) государственной регистрации юридического лица, индивидуального предпринимателя;</w:t>
      </w:r>
    </w:p>
    <w:p w:rsidR="00FD2776" w:rsidRPr="002C5231" w:rsidRDefault="00FD2776"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2) окончания проведения последней плановой прове</w:t>
      </w:r>
      <w:r w:rsidR="000F6940" w:rsidRPr="002C5231">
        <w:rPr>
          <w:rFonts w:ascii="Arial" w:eastAsiaTheme="minorHAnsi" w:hAnsi="Arial" w:cs="Arial"/>
          <w:sz w:val="24"/>
          <w:szCs w:val="24"/>
        </w:rPr>
        <w:t xml:space="preserve">рки юридического </w:t>
      </w:r>
      <w:r w:rsidRPr="002C5231">
        <w:rPr>
          <w:rFonts w:ascii="Arial" w:eastAsiaTheme="minorHAnsi" w:hAnsi="Arial" w:cs="Arial"/>
          <w:sz w:val="24"/>
          <w:szCs w:val="24"/>
        </w:rPr>
        <w:t xml:space="preserve"> лица, индивидуального пред</w:t>
      </w:r>
      <w:r w:rsidR="00203D16" w:rsidRPr="002C5231">
        <w:rPr>
          <w:rFonts w:ascii="Arial" w:eastAsiaTheme="minorHAnsi" w:hAnsi="Arial" w:cs="Arial"/>
          <w:sz w:val="24"/>
          <w:szCs w:val="24"/>
        </w:rPr>
        <w:t>принимателя.</w:t>
      </w:r>
    </w:p>
    <w:p w:rsidR="001409A4" w:rsidRPr="002C5231" w:rsidRDefault="001409A4"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w:t>
      </w:r>
      <w:r w:rsidR="000F6940" w:rsidRPr="002C5231">
        <w:rPr>
          <w:rFonts w:ascii="Arial" w:eastAsiaTheme="minorHAnsi" w:hAnsi="Arial" w:cs="Arial"/>
          <w:sz w:val="24"/>
          <w:szCs w:val="24"/>
        </w:rPr>
        <w:t>5</w:t>
      </w:r>
      <w:r w:rsidR="00936EA2" w:rsidRPr="002C5231">
        <w:rPr>
          <w:rFonts w:ascii="Arial" w:eastAsiaTheme="minorHAnsi" w:hAnsi="Arial" w:cs="Arial"/>
          <w:sz w:val="24"/>
          <w:szCs w:val="24"/>
        </w:rPr>
        <w:t>.2</w:t>
      </w:r>
      <w:r w:rsidRPr="002C5231">
        <w:rPr>
          <w:rFonts w:ascii="Arial" w:eastAsiaTheme="minorHAnsi" w:hAnsi="Arial" w:cs="Arial"/>
          <w:sz w:val="24"/>
          <w:szCs w:val="24"/>
        </w:rPr>
        <w:t xml:space="preserve">. </w:t>
      </w:r>
      <w:r w:rsidR="001521B9" w:rsidRPr="002C5231">
        <w:rPr>
          <w:rFonts w:ascii="Arial" w:eastAsiaTheme="minorHAnsi" w:hAnsi="Arial" w:cs="Arial"/>
          <w:sz w:val="24"/>
          <w:szCs w:val="24"/>
        </w:rPr>
        <w:t>Ежегодный план</w:t>
      </w:r>
      <w:r w:rsidRPr="002C5231">
        <w:rPr>
          <w:rFonts w:ascii="Arial" w:eastAsiaTheme="minorHAnsi" w:hAnsi="Arial" w:cs="Arial"/>
          <w:sz w:val="24"/>
          <w:szCs w:val="24"/>
        </w:rPr>
        <w:t xml:space="preserve"> проведения плановых проверок юридических лиц (их филиалов, представительств, обособленных структурных подразделений), индивидуальных пр</w:t>
      </w:r>
      <w:r w:rsidR="00D65B56" w:rsidRPr="002C5231">
        <w:rPr>
          <w:rFonts w:ascii="Arial" w:eastAsiaTheme="minorHAnsi" w:hAnsi="Arial" w:cs="Arial"/>
          <w:sz w:val="24"/>
          <w:szCs w:val="24"/>
        </w:rPr>
        <w:t xml:space="preserve">едпринимателей (далее – план проверок) составляется по форме, утвержденной постановлением </w:t>
      </w:r>
      <w:r w:rsidR="001521B9" w:rsidRPr="002C5231">
        <w:rPr>
          <w:rFonts w:ascii="Arial" w:eastAsiaTheme="minorHAnsi" w:hAnsi="Arial" w:cs="Arial"/>
          <w:sz w:val="24"/>
          <w:szCs w:val="24"/>
        </w:rPr>
        <w:t>П</w:t>
      </w:r>
      <w:r w:rsidR="00D65B56" w:rsidRPr="002C5231">
        <w:rPr>
          <w:rFonts w:ascii="Arial" w:eastAsiaTheme="minorHAnsi" w:hAnsi="Arial" w:cs="Arial"/>
          <w:sz w:val="24"/>
          <w:szCs w:val="24"/>
        </w:rPr>
        <w:t xml:space="preserve">равительства </w:t>
      </w:r>
      <w:r w:rsidR="001521B9" w:rsidRPr="002C5231">
        <w:rPr>
          <w:rFonts w:ascii="Arial" w:eastAsiaTheme="minorHAnsi" w:hAnsi="Arial" w:cs="Arial"/>
          <w:sz w:val="24"/>
          <w:szCs w:val="24"/>
        </w:rPr>
        <w:t>Российской Федерации</w:t>
      </w:r>
      <w:r w:rsidR="00D65B56" w:rsidRPr="002C5231">
        <w:rPr>
          <w:rFonts w:ascii="Arial" w:eastAsiaTheme="minorHAnsi" w:hAnsi="Arial" w:cs="Arial"/>
          <w:sz w:val="24"/>
          <w:szCs w:val="24"/>
        </w:rPr>
        <w:t xml:space="preserve">. </w:t>
      </w:r>
    </w:p>
    <w:p w:rsidR="000F6940" w:rsidRPr="002C5231" w:rsidRDefault="000F6940"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3.5.3.В срок до 1 июня года, предшествующего году проведения соответствующих проверок орган муниципального земельного контроля напр</w:t>
      </w:r>
      <w:r w:rsidR="001E457B" w:rsidRPr="002C5231">
        <w:rPr>
          <w:rFonts w:ascii="Arial" w:eastAsiaTheme="minorHAnsi" w:hAnsi="Arial" w:cs="Arial"/>
          <w:sz w:val="24"/>
          <w:szCs w:val="24"/>
        </w:rPr>
        <w:t>а</w:t>
      </w:r>
      <w:r w:rsidRPr="002C5231">
        <w:rPr>
          <w:rFonts w:ascii="Arial" w:eastAsiaTheme="minorHAnsi" w:hAnsi="Arial" w:cs="Arial"/>
          <w:sz w:val="24"/>
          <w:szCs w:val="24"/>
        </w:rPr>
        <w:t>вляет проект ежегодного плана проверок на согласование в территориальные органы федеральных органов госу</w:t>
      </w:r>
      <w:r w:rsidR="001E457B" w:rsidRPr="002C5231">
        <w:rPr>
          <w:rFonts w:ascii="Arial" w:eastAsiaTheme="minorHAnsi" w:hAnsi="Arial" w:cs="Arial"/>
          <w:sz w:val="24"/>
          <w:szCs w:val="24"/>
        </w:rPr>
        <w:t xml:space="preserve">дарственного земельного надзора.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решение об отказе в согласовании проекта ежегодного плана муниципальных проверок. В случае принятия решения об отказе орган муниципального земельного контроля дорабатывает ежегодный план муниципальных проверок в течение 15 рабочих дней со дня принятия такого </w:t>
      </w:r>
      <w:proofErr w:type="gramStart"/>
      <w:r w:rsidR="001E457B" w:rsidRPr="002C5231">
        <w:rPr>
          <w:rFonts w:ascii="Arial" w:eastAsiaTheme="minorHAnsi" w:hAnsi="Arial" w:cs="Arial"/>
          <w:sz w:val="24"/>
          <w:szCs w:val="24"/>
        </w:rPr>
        <w:t>решения</w:t>
      </w:r>
      <w:proofErr w:type="gramEnd"/>
      <w:r w:rsidR="001E457B" w:rsidRPr="002C5231">
        <w:rPr>
          <w:rFonts w:ascii="Arial" w:eastAsiaTheme="minorHAnsi" w:hAnsi="Arial" w:cs="Arial"/>
          <w:sz w:val="24"/>
          <w:szCs w:val="24"/>
        </w:rPr>
        <w:t xml:space="preserve"> и направляют доработанный проект в территориальный орган федерального органа земельного надзора на повторное согласование. Повторное согласование ежегодного плана проверок осуществляется в порядке, установленном Правительством Р</w:t>
      </w:r>
      <w:r w:rsidR="00203D16" w:rsidRPr="002C5231">
        <w:rPr>
          <w:rFonts w:ascii="Arial" w:eastAsiaTheme="minorHAnsi" w:hAnsi="Arial" w:cs="Arial"/>
          <w:sz w:val="24"/>
          <w:szCs w:val="24"/>
        </w:rPr>
        <w:t xml:space="preserve">оссийской </w:t>
      </w:r>
      <w:r w:rsidR="001E457B" w:rsidRPr="002C5231">
        <w:rPr>
          <w:rFonts w:ascii="Arial" w:eastAsiaTheme="minorHAnsi" w:hAnsi="Arial" w:cs="Arial"/>
          <w:sz w:val="24"/>
          <w:szCs w:val="24"/>
        </w:rPr>
        <w:t>Ф</w:t>
      </w:r>
      <w:r w:rsidR="00203D16" w:rsidRPr="002C5231">
        <w:rPr>
          <w:rFonts w:ascii="Arial" w:eastAsiaTheme="minorHAnsi" w:hAnsi="Arial" w:cs="Arial"/>
          <w:sz w:val="24"/>
          <w:szCs w:val="24"/>
        </w:rPr>
        <w:t>едерации</w:t>
      </w:r>
      <w:r w:rsidR="00F14B7F" w:rsidRPr="002C5231">
        <w:rPr>
          <w:rFonts w:ascii="Arial" w:eastAsiaTheme="minorHAnsi" w:hAnsi="Arial" w:cs="Arial"/>
          <w:sz w:val="24"/>
          <w:szCs w:val="24"/>
        </w:rPr>
        <w:t>.</w:t>
      </w:r>
    </w:p>
    <w:p w:rsidR="001409A4" w:rsidRPr="002C5231" w:rsidRDefault="001409A4"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w:t>
      </w:r>
      <w:r w:rsidR="00F14B7F" w:rsidRPr="002C5231">
        <w:rPr>
          <w:rFonts w:ascii="Arial" w:eastAsiaTheme="minorHAnsi" w:hAnsi="Arial" w:cs="Arial"/>
          <w:sz w:val="24"/>
          <w:szCs w:val="24"/>
        </w:rPr>
        <w:t>5</w:t>
      </w:r>
      <w:r w:rsidR="00936EA2" w:rsidRPr="002C5231">
        <w:rPr>
          <w:rFonts w:ascii="Arial" w:eastAsiaTheme="minorHAnsi" w:hAnsi="Arial" w:cs="Arial"/>
          <w:sz w:val="24"/>
          <w:szCs w:val="24"/>
        </w:rPr>
        <w:t>.</w:t>
      </w:r>
      <w:r w:rsidR="00F14B7F" w:rsidRPr="002C5231">
        <w:rPr>
          <w:rFonts w:ascii="Arial" w:eastAsiaTheme="minorHAnsi" w:hAnsi="Arial" w:cs="Arial"/>
          <w:sz w:val="24"/>
          <w:szCs w:val="24"/>
        </w:rPr>
        <w:t>4</w:t>
      </w:r>
      <w:r w:rsidRPr="002C5231">
        <w:rPr>
          <w:rFonts w:ascii="Arial" w:eastAsiaTheme="minorHAnsi" w:hAnsi="Arial" w:cs="Arial"/>
          <w:sz w:val="24"/>
          <w:szCs w:val="24"/>
        </w:rPr>
        <w:t>. В срок до 1 сентября года, предшествующего году проведения плановых проверок, орган муниципального контроля направля</w:t>
      </w:r>
      <w:r w:rsidR="00041C16" w:rsidRPr="002C5231">
        <w:rPr>
          <w:rFonts w:ascii="Arial" w:eastAsiaTheme="minorHAnsi" w:hAnsi="Arial" w:cs="Arial"/>
          <w:sz w:val="24"/>
          <w:szCs w:val="24"/>
        </w:rPr>
        <w:t>ет проект</w:t>
      </w:r>
      <w:r w:rsidRPr="002C5231">
        <w:rPr>
          <w:rFonts w:ascii="Arial" w:eastAsiaTheme="minorHAnsi" w:hAnsi="Arial" w:cs="Arial"/>
          <w:sz w:val="24"/>
          <w:szCs w:val="24"/>
        </w:rPr>
        <w:t xml:space="preserve"> ежегодн</w:t>
      </w:r>
      <w:r w:rsidR="00041C16" w:rsidRPr="002C5231">
        <w:rPr>
          <w:rFonts w:ascii="Arial" w:eastAsiaTheme="minorHAnsi" w:hAnsi="Arial" w:cs="Arial"/>
          <w:sz w:val="24"/>
          <w:szCs w:val="24"/>
        </w:rPr>
        <w:t>ого плана</w:t>
      </w:r>
      <w:r w:rsidRPr="002C5231">
        <w:rPr>
          <w:rFonts w:ascii="Arial" w:eastAsiaTheme="minorHAnsi" w:hAnsi="Arial" w:cs="Arial"/>
          <w:sz w:val="24"/>
          <w:szCs w:val="24"/>
        </w:rPr>
        <w:t xml:space="preserve"> проверок в прокуратуру Тасеевского района (далее </w:t>
      </w:r>
      <w:r w:rsidR="00041C16" w:rsidRPr="002C5231">
        <w:rPr>
          <w:rFonts w:ascii="Arial" w:eastAsiaTheme="minorHAnsi" w:hAnsi="Arial" w:cs="Arial"/>
          <w:sz w:val="24"/>
          <w:szCs w:val="24"/>
        </w:rPr>
        <w:t>прокуратура</w:t>
      </w:r>
      <w:r w:rsidRPr="002C5231">
        <w:rPr>
          <w:rFonts w:ascii="Arial" w:eastAsiaTheme="minorHAnsi" w:hAnsi="Arial" w:cs="Arial"/>
          <w:sz w:val="24"/>
          <w:szCs w:val="24"/>
        </w:rPr>
        <w:t>).</w:t>
      </w:r>
    </w:p>
    <w:p w:rsidR="001409A4" w:rsidRPr="002C5231" w:rsidRDefault="00041C16" w:rsidP="00F62237">
      <w:pPr>
        <w:autoSpaceDE w:val="0"/>
        <w:autoSpaceDN w:val="0"/>
        <w:adjustRightInd w:val="0"/>
        <w:spacing w:after="0" w:line="240" w:lineRule="auto"/>
        <w:ind w:firstLine="851"/>
        <w:jc w:val="both"/>
        <w:rPr>
          <w:rFonts w:ascii="Arial" w:eastAsiaTheme="minorHAnsi" w:hAnsi="Arial" w:cs="Arial"/>
          <w:sz w:val="24"/>
          <w:szCs w:val="24"/>
        </w:rPr>
      </w:pPr>
      <w:proofErr w:type="gramStart"/>
      <w:r w:rsidRPr="002C5231">
        <w:rPr>
          <w:rFonts w:ascii="Arial" w:eastAsiaTheme="minorHAnsi" w:hAnsi="Arial" w:cs="Arial"/>
          <w:sz w:val="24"/>
          <w:szCs w:val="24"/>
        </w:rPr>
        <w:t>П</w:t>
      </w:r>
      <w:r w:rsidR="001409A4" w:rsidRPr="002C5231">
        <w:rPr>
          <w:rFonts w:ascii="Arial" w:eastAsiaTheme="minorHAnsi" w:hAnsi="Arial" w:cs="Arial"/>
          <w:sz w:val="24"/>
          <w:szCs w:val="24"/>
        </w:rPr>
        <w:t>рокуратур</w:t>
      </w:r>
      <w:r w:rsidRPr="002C5231">
        <w:rPr>
          <w:rFonts w:ascii="Arial" w:eastAsiaTheme="minorHAnsi" w:hAnsi="Arial" w:cs="Arial"/>
          <w:sz w:val="24"/>
          <w:szCs w:val="24"/>
        </w:rPr>
        <w:t>а рассматривает проект</w:t>
      </w:r>
      <w:r w:rsidR="001409A4" w:rsidRPr="002C5231">
        <w:rPr>
          <w:rFonts w:ascii="Arial" w:eastAsiaTheme="minorHAnsi" w:hAnsi="Arial" w:cs="Arial"/>
          <w:sz w:val="24"/>
          <w:szCs w:val="24"/>
        </w:rPr>
        <w:t xml:space="preserve"> ежегодн</w:t>
      </w:r>
      <w:r w:rsidRPr="002C5231">
        <w:rPr>
          <w:rFonts w:ascii="Arial" w:eastAsiaTheme="minorHAnsi" w:hAnsi="Arial" w:cs="Arial"/>
          <w:sz w:val="24"/>
          <w:szCs w:val="24"/>
        </w:rPr>
        <w:t>ого</w:t>
      </w:r>
      <w:r w:rsidR="001409A4" w:rsidRPr="002C5231">
        <w:rPr>
          <w:rFonts w:ascii="Arial" w:eastAsiaTheme="minorHAnsi" w:hAnsi="Arial" w:cs="Arial"/>
          <w:sz w:val="24"/>
          <w:szCs w:val="24"/>
        </w:rPr>
        <w:t xml:space="preserve"> план</w:t>
      </w:r>
      <w:r w:rsidRPr="002C5231">
        <w:rPr>
          <w:rFonts w:ascii="Arial" w:eastAsiaTheme="minorHAnsi" w:hAnsi="Arial" w:cs="Arial"/>
          <w:sz w:val="24"/>
          <w:szCs w:val="24"/>
        </w:rPr>
        <w:t>а</w:t>
      </w:r>
      <w:r w:rsidR="001409A4" w:rsidRPr="002C5231">
        <w:rPr>
          <w:rFonts w:ascii="Arial" w:eastAsiaTheme="minorHAnsi" w:hAnsi="Arial" w:cs="Arial"/>
          <w:sz w:val="24"/>
          <w:szCs w:val="24"/>
        </w:rPr>
        <w:t xml:space="preserve"> проведения </w:t>
      </w:r>
      <w:r w:rsidR="00F14B7F" w:rsidRPr="002C5231">
        <w:rPr>
          <w:rFonts w:ascii="Arial" w:eastAsiaTheme="minorHAnsi" w:hAnsi="Arial" w:cs="Arial"/>
          <w:sz w:val="24"/>
          <w:szCs w:val="24"/>
        </w:rPr>
        <w:t xml:space="preserve">плановых </w:t>
      </w:r>
      <w:r w:rsidR="001409A4" w:rsidRPr="002C5231">
        <w:rPr>
          <w:rFonts w:ascii="Arial" w:eastAsiaTheme="minorHAnsi" w:hAnsi="Arial" w:cs="Arial"/>
          <w:sz w:val="24"/>
          <w:szCs w:val="24"/>
        </w:rPr>
        <w:t xml:space="preserve">проверок на предмет законности включения в них объектов муниципального контроля и в срок до 1 октября года, предшествующего году </w:t>
      </w:r>
      <w:r w:rsidR="001409A4" w:rsidRPr="002C5231">
        <w:rPr>
          <w:rFonts w:ascii="Arial" w:eastAsiaTheme="minorHAnsi" w:hAnsi="Arial" w:cs="Arial"/>
          <w:sz w:val="24"/>
          <w:szCs w:val="24"/>
        </w:rPr>
        <w:lastRenderedPageBreak/>
        <w:t>проведения плановых проверок, внос</w:t>
      </w:r>
      <w:r w:rsidRPr="002C5231">
        <w:rPr>
          <w:rFonts w:ascii="Arial" w:eastAsiaTheme="minorHAnsi" w:hAnsi="Arial" w:cs="Arial"/>
          <w:sz w:val="24"/>
          <w:szCs w:val="24"/>
        </w:rPr>
        <w:t>и</w:t>
      </w:r>
      <w:r w:rsidR="001409A4" w:rsidRPr="002C5231">
        <w:rPr>
          <w:rFonts w:ascii="Arial" w:eastAsiaTheme="minorHAnsi" w:hAnsi="Arial" w:cs="Arial"/>
          <w:sz w:val="24"/>
          <w:szCs w:val="24"/>
        </w:rPr>
        <w:t xml:space="preserve">т предложения руководителю органа муниципального контроля </w:t>
      </w:r>
      <w:r w:rsidR="00F14B7F" w:rsidRPr="002C5231">
        <w:rPr>
          <w:rFonts w:ascii="Arial" w:eastAsiaTheme="minorHAnsi" w:hAnsi="Arial" w:cs="Arial"/>
          <w:sz w:val="24"/>
          <w:szCs w:val="24"/>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1409A4" w:rsidRPr="002C5231">
        <w:rPr>
          <w:rFonts w:ascii="Arial" w:eastAsiaTheme="minorHAnsi" w:hAnsi="Arial" w:cs="Arial"/>
          <w:sz w:val="24"/>
          <w:szCs w:val="24"/>
        </w:rPr>
        <w:t>.</w:t>
      </w:r>
      <w:proofErr w:type="gramEnd"/>
    </w:p>
    <w:p w:rsidR="001409A4" w:rsidRPr="002C5231" w:rsidRDefault="00F14B7F"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3.5.5</w:t>
      </w:r>
      <w:r w:rsidR="00B7336E" w:rsidRPr="002C5231">
        <w:rPr>
          <w:rFonts w:ascii="Arial" w:eastAsiaTheme="minorHAnsi" w:hAnsi="Arial" w:cs="Arial"/>
          <w:sz w:val="24"/>
          <w:szCs w:val="24"/>
        </w:rPr>
        <w:t xml:space="preserve">. </w:t>
      </w:r>
      <w:r w:rsidR="001409A4" w:rsidRPr="002C5231">
        <w:rPr>
          <w:rFonts w:ascii="Arial" w:eastAsiaTheme="minorHAnsi" w:hAnsi="Arial" w:cs="Arial"/>
          <w:sz w:val="24"/>
          <w:szCs w:val="24"/>
        </w:rPr>
        <w:t xml:space="preserve">Орган муниципального контроля рассматривает предложения </w:t>
      </w:r>
      <w:r w:rsidRPr="002C5231">
        <w:rPr>
          <w:rFonts w:ascii="Arial" w:eastAsiaTheme="minorHAnsi" w:hAnsi="Arial" w:cs="Arial"/>
          <w:sz w:val="24"/>
          <w:szCs w:val="24"/>
        </w:rPr>
        <w:t xml:space="preserve">прокуратуры и по </w:t>
      </w:r>
      <w:r w:rsidR="00B7336E" w:rsidRPr="002C5231">
        <w:rPr>
          <w:rFonts w:ascii="Arial" w:eastAsiaTheme="minorHAnsi" w:hAnsi="Arial" w:cs="Arial"/>
          <w:sz w:val="24"/>
          <w:szCs w:val="24"/>
        </w:rPr>
        <w:t xml:space="preserve">итогам </w:t>
      </w:r>
      <w:r w:rsidRPr="002C5231">
        <w:rPr>
          <w:rFonts w:ascii="Arial" w:eastAsiaTheme="minorHAnsi" w:hAnsi="Arial" w:cs="Arial"/>
          <w:sz w:val="24"/>
          <w:szCs w:val="24"/>
        </w:rPr>
        <w:t>их</w:t>
      </w:r>
      <w:r w:rsidR="001409A4" w:rsidRPr="002C5231">
        <w:rPr>
          <w:rFonts w:ascii="Arial" w:eastAsiaTheme="minorHAnsi" w:hAnsi="Arial" w:cs="Arial"/>
          <w:sz w:val="24"/>
          <w:szCs w:val="24"/>
        </w:rPr>
        <w:t xml:space="preserve"> рассмотрения</w:t>
      </w:r>
      <w:r w:rsidR="00B7336E" w:rsidRPr="002C5231">
        <w:rPr>
          <w:rFonts w:ascii="Arial" w:eastAsiaTheme="minorHAnsi" w:hAnsi="Arial" w:cs="Arial"/>
          <w:sz w:val="24"/>
          <w:szCs w:val="24"/>
        </w:rPr>
        <w:t xml:space="preserve"> </w:t>
      </w:r>
      <w:r w:rsidRPr="002C5231">
        <w:rPr>
          <w:rFonts w:ascii="Arial" w:eastAsiaTheme="minorHAnsi" w:hAnsi="Arial" w:cs="Arial"/>
          <w:sz w:val="24"/>
          <w:szCs w:val="24"/>
        </w:rPr>
        <w:t>направляет в прокуратуру в срок до 1 ноября года, предшествующего году проведения плановых проверок,</w:t>
      </w:r>
      <w:r w:rsidR="002D5A94" w:rsidRPr="002C5231">
        <w:rPr>
          <w:rFonts w:ascii="Arial" w:eastAsiaTheme="minorHAnsi" w:hAnsi="Arial" w:cs="Arial"/>
          <w:sz w:val="24"/>
          <w:szCs w:val="24"/>
        </w:rPr>
        <w:t xml:space="preserve"> утвержденный ежегодный план проведения плановых проверок</w:t>
      </w:r>
      <w:r w:rsidR="00B7336E" w:rsidRPr="002C5231">
        <w:rPr>
          <w:rFonts w:ascii="Arial" w:eastAsiaTheme="minorHAnsi" w:hAnsi="Arial" w:cs="Arial"/>
          <w:sz w:val="24"/>
          <w:szCs w:val="24"/>
        </w:rPr>
        <w:t xml:space="preserve">. </w:t>
      </w:r>
      <w:r w:rsidR="002D5A94" w:rsidRPr="002C5231">
        <w:rPr>
          <w:rFonts w:ascii="Arial" w:eastAsiaTheme="minorHAnsi" w:hAnsi="Arial" w:cs="Arial"/>
          <w:sz w:val="24"/>
          <w:szCs w:val="24"/>
        </w:rPr>
        <w:t>Утвержденный ежегодный план на бумажном носителе (с приложением копии в электронном виде) направляет</w:t>
      </w:r>
      <w:r w:rsidR="00CE3D3E" w:rsidRPr="002C5231">
        <w:rPr>
          <w:rFonts w:ascii="Arial" w:eastAsiaTheme="minorHAnsi" w:hAnsi="Arial" w:cs="Arial"/>
          <w:sz w:val="24"/>
          <w:szCs w:val="24"/>
        </w:rPr>
        <w:t>ся</w:t>
      </w:r>
      <w:r w:rsidR="002D5A94" w:rsidRPr="002C5231">
        <w:rPr>
          <w:rFonts w:ascii="Arial" w:eastAsiaTheme="minorHAnsi" w:hAnsi="Arial" w:cs="Arial"/>
          <w:sz w:val="24"/>
          <w:szCs w:val="24"/>
        </w:rPr>
        <w:t xml:space="preserve">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2D5A94" w:rsidRPr="002C5231" w:rsidRDefault="002D5A94"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3.5.6</w:t>
      </w:r>
      <w:r w:rsidR="00B551B5" w:rsidRPr="002C5231">
        <w:rPr>
          <w:rFonts w:ascii="Arial" w:eastAsiaTheme="minorHAnsi" w:hAnsi="Arial" w:cs="Arial"/>
          <w:sz w:val="24"/>
          <w:szCs w:val="24"/>
        </w:rPr>
        <w:t xml:space="preserve">.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в течение </w:t>
      </w:r>
      <w:r w:rsidRPr="002C5231">
        <w:rPr>
          <w:rFonts w:ascii="Arial" w:eastAsiaTheme="minorHAnsi" w:hAnsi="Arial" w:cs="Arial"/>
          <w:sz w:val="24"/>
          <w:szCs w:val="24"/>
        </w:rPr>
        <w:t>5</w:t>
      </w:r>
      <w:r w:rsidR="00CE3D3E" w:rsidRPr="002C5231">
        <w:rPr>
          <w:rFonts w:ascii="Arial" w:eastAsiaTheme="minorHAnsi" w:hAnsi="Arial" w:cs="Arial"/>
          <w:sz w:val="24"/>
          <w:szCs w:val="24"/>
        </w:rPr>
        <w:t xml:space="preserve"> </w:t>
      </w:r>
      <w:r w:rsidRPr="002C5231">
        <w:rPr>
          <w:rFonts w:ascii="Arial" w:eastAsiaTheme="minorHAnsi" w:hAnsi="Arial" w:cs="Arial"/>
          <w:sz w:val="24"/>
          <w:szCs w:val="24"/>
        </w:rPr>
        <w:t>рабочих</w:t>
      </w:r>
      <w:r w:rsidR="00B551B5" w:rsidRPr="002C5231">
        <w:rPr>
          <w:rFonts w:ascii="Arial" w:eastAsiaTheme="minorHAnsi" w:hAnsi="Arial" w:cs="Arial"/>
          <w:sz w:val="24"/>
          <w:szCs w:val="24"/>
        </w:rPr>
        <w:t xml:space="preserve"> дней с момента утверждения</w:t>
      </w:r>
      <w:r w:rsidRPr="002C5231">
        <w:rPr>
          <w:rFonts w:ascii="Arial" w:eastAsiaTheme="minorHAnsi" w:hAnsi="Arial" w:cs="Arial"/>
          <w:sz w:val="24"/>
          <w:szCs w:val="24"/>
        </w:rPr>
        <w:t>.</w:t>
      </w:r>
    </w:p>
    <w:p w:rsidR="002D5A94" w:rsidRPr="002C5231" w:rsidRDefault="002D5A94"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3.6. Разработка и утверждение ежегодного плана проведения плановых проверок граждан.</w:t>
      </w:r>
    </w:p>
    <w:p w:rsidR="002D5A94" w:rsidRPr="002C5231" w:rsidRDefault="002D5A94" w:rsidP="00FE192A">
      <w:pPr>
        <w:autoSpaceDE w:val="0"/>
        <w:autoSpaceDN w:val="0"/>
        <w:adjustRightInd w:val="0"/>
        <w:spacing w:after="0" w:line="240" w:lineRule="auto"/>
        <w:ind w:firstLine="851"/>
        <w:rPr>
          <w:rFonts w:ascii="Arial" w:eastAsiaTheme="minorHAnsi" w:hAnsi="Arial" w:cs="Arial"/>
          <w:sz w:val="24"/>
          <w:szCs w:val="24"/>
        </w:rPr>
      </w:pPr>
      <w:r w:rsidRPr="002C5231">
        <w:rPr>
          <w:rFonts w:ascii="Arial" w:eastAsiaTheme="minorHAnsi" w:hAnsi="Arial" w:cs="Arial"/>
          <w:sz w:val="24"/>
          <w:szCs w:val="24"/>
        </w:rPr>
        <w:t>3.6.1. Основанием для включения плановой проверки в ежегодный план проведения плановых проверок является:</w:t>
      </w:r>
    </w:p>
    <w:p w:rsidR="002D5A94" w:rsidRPr="002C5231" w:rsidRDefault="002D5A94" w:rsidP="00FE192A">
      <w:pPr>
        <w:autoSpaceDE w:val="0"/>
        <w:autoSpaceDN w:val="0"/>
        <w:adjustRightInd w:val="0"/>
        <w:spacing w:after="0" w:line="240" w:lineRule="auto"/>
        <w:ind w:firstLine="851"/>
        <w:rPr>
          <w:rFonts w:ascii="Arial" w:eastAsiaTheme="minorHAnsi" w:hAnsi="Arial" w:cs="Arial"/>
          <w:sz w:val="24"/>
          <w:szCs w:val="24"/>
        </w:rPr>
      </w:pPr>
      <w:r w:rsidRPr="002C5231">
        <w:rPr>
          <w:rFonts w:ascii="Arial" w:eastAsiaTheme="minorHAnsi" w:hAnsi="Arial" w:cs="Arial"/>
          <w:sz w:val="24"/>
          <w:szCs w:val="24"/>
        </w:rPr>
        <w:t>-истечение трех лет со дня пре</w:t>
      </w:r>
      <w:r w:rsidR="00BF6060" w:rsidRPr="002C5231">
        <w:rPr>
          <w:rFonts w:ascii="Arial" w:eastAsiaTheme="minorHAnsi" w:hAnsi="Arial" w:cs="Arial"/>
          <w:sz w:val="24"/>
          <w:szCs w:val="24"/>
        </w:rPr>
        <w:t>д</w:t>
      </w:r>
      <w:r w:rsidRPr="002C5231">
        <w:rPr>
          <w:rFonts w:ascii="Arial" w:eastAsiaTheme="minorHAnsi" w:hAnsi="Arial" w:cs="Arial"/>
          <w:sz w:val="24"/>
          <w:szCs w:val="24"/>
        </w:rPr>
        <w:t>оставления земельного участка;</w:t>
      </w:r>
    </w:p>
    <w:p w:rsidR="00BF6060" w:rsidRPr="002C5231" w:rsidRDefault="00BF6060" w:rsidP="00FE192A">
      <w:pPr>
        <w:autoSpaceDE w:val="0"/>
        <w:autoSpaceDN w:val="0"/>
        <w:adjustRightInd w:val="0"/>
        <w:spacing w:after="0" w:line="240" w:lineRule="auto"/>
        <w:ind w:firstLine="851"/>
        <w:rPr>
          <w:rFonts w:ascii="Arial" w:eastAsiaTheme="minorHAnsi" w:hAnsi="Arial" w:cs="Arial"/>
          <w:sz w:val="24"/>
          <w:szCs w:val="24"/>
        </w:rPr>
      </w:pPr>
      <w:r w:rsidRPr="002C5231">
        <w:rPr>
          <w:rFonts w:ascii="Arial" w:eastAsiaTheme="minorHAnsi" w:hAnsi="Arial" w:cs="Arial"/>
          <w:sz w:val="24"/>
          <w:szCs w:val="24"/>
        </w:rPr>
        <w:t>-истечение трех лет со дня окончания проведения последней плановой проверки гражданина.</w:t>
      </w:r>
    </w:p>
    <w:p w:rsidR="00BF6060" w:rsidRPr="002C5231" w:rsidRDefault="00BF6060" w:rsidP="00FE192A">
      <w:pPr>
        <w:autoSpaceDE w:val="0"/>
        <w:autoSpaceDN w:val="0"/>
        <w:adjustRightInd w:val="0"/>
        <w:spacing w:after="0" w:line="240" w:lineRule="auto"/>
        <w:ind w:firstLine="851"/>
        <w:rPr>
          <w:rFonts w:ascii="Arial" w:eastAsiaTheme="minorHAnsi" w:hAnsi="Arial" w:cs="Arial"/>
          <w:sz w:val="24"/>
          <w:szCs w:val="24"/>
        </w:rPr>
      </w:pPr>
      <w:r w:rsidRPr="002C5231">
        <w:rPr>
          <w:rFonts w:ascii="Arial" w:eastAsiaTheme="minorHAnsi" w:hAnsi="Arial" w:cs="Arial"/>
          <w:sz w:val="24"/>
          <w:szCs w:val="24"/>
        </w:rPr>
        <w:t>3.6.2. В планы проверок включаются следующие сведения:</w:t>
      </w:r>
    </w:p>
    <w:p w:rsidR="00BF6060" w:rsidRPr="002C5231" w:rsidRDefault="00BF6060" w:rsidP="00FE192A">
      <w:pPr>
        <w:autoSpaceDE w:val="0"/>
        <w:autoSpaceDN w:val="0"/>
        <w:adjustRightInd w:val="0"/>
        <w:spacing w:after="0" w:line="240" w:lineRule="auto"/>
        <w:ind w:firstLine="851"/>
        <w:rPr>
          <w:rFonts w:ascii="Arial" w:eastAsiaTheme="minorHAnsi" w:hAnsi="Arial" w:cs="Arial"/>
          <w:sz w:val="24"/>
          <w:szCs w:val="24"/>
        </w:rPr>
      </w:pPr>
      <w:r w:rsidRPr="002C5231">
        <w:rPr>
          <w:rFonts w:ascii="Arial" w:eastAsiaTheme="minorHAnsi" w:hAnsi="Arial" w:cs="Arial"/>
          <w:sz w:val="24"/>
          <w:szCs w:val="24"/>
        </w:rPr>
        <w:t>- фамилии, имена, отчества (при наличии) граждан, места жительства граждан, деятельность которых подлежит проверкам;</w:t>
      </w:r>
    </w:p>
    <w:p w:rsidR="00BF6060" w:rsidRPr="002C5231" w:rsidRDefault="00BF6060" w:rsidP="00FE192A">
      <w:pPr>
        <w:autoSpaceDE w:val="0"/>
        <w:autoSpaceDN w:val="0"/>
        <w:adjustRightInd w:val="0"/>
        <w:spacing w:after="0" w:line="240" w:lineRule="auto"/>
        <w:ind w:firstLine="851"/>
        <w:rPr>
          <w:rFonts w:ascii="Arial" w:eastAsiaTheme="minorHAnsi" w:hAnsi="Arial" w:cs="Arial"/>
          <w:sz w:val="24"/>
          <w:szCs w:val="24"/>
        </w:rPr>
      </w:pPr>
      <w:r w:rsidRPr="002C5231">
        <w:rPr>
          <w:rFonts w:ascii="Arial" w:eastAsiaTheme="minorHAnsi" w:hAnsi="Arial" w:cs="Arial"/>
          <w:sz w:val="24"/>
          <w:szCs w:val="24"/>
        </w:rPr>
        <w:t>-наименование органа муниципального контроля;</w:t>
      </w:r>
    </w:p>
    <w:p w:rsidR="00BF6060" w:rsidRPr="002C5231" w:rsidRDefault="00BF6060" w:rsidP="00FE192A">
      <w:pPr>
        <w:autoSpaceDE w:val="0"/>
        <w:autoSpaceDN w:val="0"/>
        <w:adjustRightInd w:val="0"/>
        <w:spacing w:after="0" w:line="240" w:lineRule="auto"/>
        <w:ind w:firstLine="851"/>
        <w:rPr>
          <w:rFonts w:ascii="Arial" w:eastAsiaTheme="minorHAnsi" w:hAnsi="Arial" w:cs="Arial"/>
          <w:sz w:val="24"/>
          <w:szCs w:val="24"/>
        </w:rPr>
      </w:pPr>
      <w:r w:rsidRPr="002C5231">
        <w:rPr>
          <w:rFonts w:ascii="Arial" w:eastAsiaTheme="minorHAnsi" w:hAnsi="Arial" w:cs="Arial"/>
          <w:sz w:val="24"/>
          <w:szCs w:val="24"/>
        </w:rPr>
        <w:t>-цели и основания проведения проверок, а также сроки их проведения.</w:t>
      </w:r>
    </w:p>
    <w:p w:rsidR="00FE192A" w:rsidRPr="002C5231" w:rsidRDefault="00BF6060" w:rsidP="00475A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3.6.3.</w:t>
      </w:r>
      <w:r w:rsidR="00FE192A" w:rsidRPr="002C5231">
        <w:rPr>
          <w:rFonts w:ascii="Arial" w:eastAsiaTheme="minorHAnsi" w:hAnsi="Arial" w:cs="Arial"/>
          <w:sz w:val="24"/>
          <w:szCs w:val="24"/>
        </w:rPr>
        <w:t xml:space="preserve">Планы проверок граждан утверждаются  </w:t>
      </w:r>
      <w:r w:rsidRPr="002C5231">
        <w:rPr>
          <w:rFonts w:ascii="Arial" w:eastAsiaTheme="minorHAnsi" w:hAnsi="Arial" w:cs="Arial"/>
          <w:sz w:val="24"/>
          <w:szCs w:val="24"/>
        </w:rPr>
        <w:t xml:space="preserve">распоряжением </w:t>
      </w:r>
      <w:r w:rsidR="00FE192A" w:rsidRPr="002C5231">
        <w:rPr>
          <w:rFonts w:ascii="Arial" w:eastAsiaTheme="minorHAnsi" w:hAnsi="Arial" w:cs="Arial"/>
          <w:sz w:val="24"/>
          <w:szCs w:val="24"/>
        </w:rPr>
        <w:t xml:space="preserve">органа </w:t>
      </w:r>
      <w:r w:rsidRPr="002C5231">
        <w:rPr>
          <w:rFonts w:ascii="Arial" w:eastAsiaTheme="minorHAnsi" w:hAnsi="Arial" w:cs="Arial"/>
          <w:sz w:val="24"/>
          <w:szCs w:val="24"/>
        </w:rPr>
        <w:t>муниципального контроля и размещаются им на официальном сайте администрации Тасеевского района в информационн</w:t>
      </w:r>
      <w:proofErr w:type="gramStart"/>
      <w:r w:rsidRPr="002C5231">
        <w:rPr>
          <w:rFonts w:ascii="Arial" w:eastAsiaTheme="minorHAnsi" w:hAnsi="Arial" w:cs="Arial"/>
          <w:sz w:val="24"/>
          <w:szCs w:val="24"/>
        </w:rPr>
        <w:t>о-</w:t>
      </w:r>
      <w:proofErr w:type="gramEnd"/>
      <w:r w:rsidRPr="002C5231">
        <w:rPr>
          <w:rFonts w:ascii="Arial" w:eastAsiaTheme="minorHAnsi" w:hAnsi="Arial" w:cs="Arial"/>
          <w:sz w:val="24"/>
          <w:szCs w:val="24"/>
        </w:rPr>
        <w:t xml:space="preserve"> телекоммуникационной сети Инт</w:t>
      </w:r>
      <w:r w:rsidR="00AF06E1" w:rsidRPr="002C5231">
        <w:rPr>
          <w:rFonts w:ascii="Arial" w:eastAsiaTheme="minorHAnsi" w:hAnsi="Arial" w:cs="Arial"/>
          <w:sz w:val="24"/>
          <w:szCs w:val="24"/>
        </w:rPr>
        <w:t>е</w:t>
      </w:r>
      <w:r w:rsidRPr="002C5231">
        <w:rPr>
          <w:rFonts w:ascii="Arial" w:eastAsiaTheme="minorHAnsi" w:hAnsi="Arial" w:cs="Arial"/>
          <w:sz w:val="24"/>
          <w:szCs w:val="24"/>
        </w:rPr>
        <w:t>рнет с последующим направлением гражданам информации о  включении их в план проверок в срок не позднее 1 н</w:t>
      </w:r>
      <w:r w:rsidR="00FE192A" w:rsidRPr="002C5231">
        <w:rPr>
          <w:rFonts w:ascii="Arial" w:eastAsiaTheme="minorHAnsi" w:hAnsi="Arial" w:cs="Arial"/>
          <w:sz w:val="24"/>
          <w:szCs w:val="24"/>
        </w:rPr>
        <w:t>оября года, предшествующего году проведения плановых проверок.</w:t>
      </w:r>
    </w:p>
    <w:p w:rsidR="00475A37" w:rsidRPr="002C5231" w:rsidRDefault="00475A37" w:rsidP="00475A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3.7. Результатом административной процедуры является утверждение ежегодных планов проведения плановых проверок и размещение планов проверок на официальном сайте администрации Тасеевского района.</w:t>
      </w:r>
    </w:p>
    <w:p w:rsidR="001521B9" w:rsidRPr="002C5231" w:rsidRDefault="00F53E5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3.8</w:t>
      </w:r>
      <w:r w:rsidR="00720E86" w:rsidRPr="002C5231">
        <w:rPr>
          <w:rFonts w:ascii="Arial" w:eastAsiaTheme="minorHAnsi" w:hAnsi="Arial" w:cs="Arial"/>
          <w:sz w:val="24"/>
          <w:szCs w:val="24"/>
        </w:rPr>
        <w:t xml:space="preserve">. </w:t>
      </w:r>
      <w:r w:rsidR="00FD7D2D" w:rsidRPr="002C5231">
        <w:rPr>
          <w:rFonts w:ascii="Arial" w:eastAsiaTheme="minorHAnsi" w:hAnsi="Arial" w:cs="Arial"/>
          <w:sz w:val="24"/>
          <w:szCs w:val="24"/>
        </w:rPr>
        <w:t xml:space="preserve">Ответственным за выполнения административных действий по разработке, согласованию, </w:t>
      </w:r>
      <w:r w:rsidR="001521B9" w:rsidRPr="002C5231">
        <w:rPr>
          <w:rFonts w:ascii="Arial" w:eastAsiaTheme="minorHAnsi" w:hAnsi="Arial" w:cs="Arial"/>
          <w:sz w:val="24"/>
          <w:szCs w:val="24"/>
        </w:rPr>
        <w:t xml:space="preserve"> размещению на сайте</w:t>
      </w:r>
      <w:r w:rsidR="00FD7D2D" w:rsidRPr="002C5231">
        <w:rPr>
          <w:rFonts w:ascii="Arial" w:eastAsiaTheme="minorHAnsi" w:hAnsi="Arial" w:cs="Arial"/>
          <w:sz w:val="24"/>
          <w:szCs w:val="24"/>
        </w:rPr>
        <w:t xml:space="preserve"> ежегодного плана проверок является </w:t>
      </w:r>
      <w:r w:rsidR="001521B9" w:rsidRPr="002C5231">
        <w:rPr>
          <w:rFonts w:ascii="Arial" w:eastAsiaTheme="minorHAnsi" w:hAnsi="Arial" w:cs="Arial"/>
          <w:sz w:val="24"/>
          <w:szCs w:val="24"/>
        </w:rPr>
        <w:t>С</w:t>
      </w:r>
      <w:r w:rsidR="00FD7D2D" w:rsidRPr="002C5231">
        <w:rPr>
          <w:rFonts w:ascii="Arial" w:eastAsiaTheme="minorHAnsi" w:hAnsi="Arial" w:cs="Arial"/>
          <w:sz w:val="24"/>
          <w:szCs w:val="24"/>
        </w:rPr>
        <w:t>пециалист, уполномоченный распоряжением рук</w:t>
      </w:r>
      <w:r w:rsidR="0053553A" w:rsidRPr="002C5231">
        <w:rPr>
          <w:rFonts w:ascii="Arial" w:eastAsiaTheme="minorHAnsi" w:hAnsi="Arial" w:cs="Arial"/>
          <w:sz w:val="24"/>
          <w:szCs w:val="24"/>
        </w:rPr>
        <w:t>о</w:t>
      </w:r>
      <w:r w:rsidR="00FD7D2D" w:rsidRPr="002C5231">
        <w:rPr>
          <w:rFonts w:ascii="Arial" w:eastAsiaTheme="minorHAnsi" w:hAnsi="Arial" w:cs="Arial"/>
          <w:sz w:val="24"/>
          <w:szCs w:val="24"/>
        </w:rPr>
        <w:t xml:space="preserve">водителя органа муниципального контроля на осуществление муниципального контроля. </w:t>
      </w:r>
    </w:p>
    <w:p w:rsidR="00A5380F" w:rsidRPr="002C5231" w:rsidRDefault="00A5380F"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w:t>
      </w:r>
      <w:r w:rsidR="00F53E5D" w:rsidRPr="002C5231">
        <w:rPr>
          <w:rFonts w:ascii="Arial" w:eastAsiaTheme="minorHAnsi" w:hAnsi="Arial" w:cs="Arial"/>
          <w:sz w:val="24"/>
          <w:szCs w:val="24"/>
        </w:rPr>
        <w:t>9</w:t>
      </w:r>
      <w:r w:rsidRPr="002C5231">
        <w:rPr>
          <w:rFonts w:ascii="Arial" w:eastAsiaTheme="minorHAnsi" w:hAnsi="Arial" w:cs="Arial"/>
          <w:sz w:val="24"/>
          <w:szCs w:val="24"/>
        </w:rPr>
        <w:t>. Подготовка к проведени</w:t>
      </w:r>
      <w:r w:rsidR="00602468" w:rsidRPr="002C5231">
        <w:rPr>
          <w:rFonts w:ascii="Arial" w:eastAsiaTheme="minorHAnsi" w:hAnsi="Arial" w:cs="Arial"/>
          <w:sz w:val="24"/>
          <w:szCs w:val="24"/>
        </w:rPr>
        <w:t>ю</w:t>
      </w:r>
      <w:r w:rsidRPr="002C5231">
        <w:rPr>
          <w:rFonts w:ascii="Arial" w:eastAsiaTheme="minorHAnsi" w:hAnsi="Arial" w:cs="Arial"/>
          <w:sz w:val="24"/>
          <w:szCs w:val="24"/>
        </w:rPr>
        <w:t xml:space="preserve"> проверки включает в себя следующие административные действия:</w:t>
      </w:r>
    </w:p>
    <w:p w:rsidR="00602468" w:rsidRPr="002C5231" w:rsidRDefault="0060246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w:t>
      </w:r>
      <w:r w:rsidR="00BD1AB2" w:rsidRPr="002C5231">
        <w:rPr>
          <w:rFonts w:ascii="Arial" w:eastAsiaTheme="minorHAnsi" w:hAnsi="Arial" w:cs="Arial"/>
          <w:sz w:val="24"/>
          <w:szCs w:val="24"/>
        </w:rPr>
        <w:t>принятие</w:t>
      </w:r>
      <w:r w:rsidRPr="002C5231">
        <w:rPr>
          <w:rFonts w:ascii="Arial" w:eastAsiaTheme="minorHAnsi" w:hAnsi="Arial" w:cs="Arial"/>
          <w:sz w:val="24"/>
          <w:szCs w:val="24"/>
        </w:rPr>
        <w:t xml:space="preserve"> распоряжения руководител</w:t>
      </w:r>
      <w:r w:rsidR="00BD1AB2" w:rsidRPr="002C5231">
        <w:rPr>
          <w:rFonts w:ascii="Arial" w:eastAsiaTheme="minorHAnsi" w:hAnsi="Arial" w:cs="Arial"/>
          <w:sz w:val="24"/>
          <w:szCs w:val="24"/>
        </w:rPr>
        <w:t xml:space="preserve">ем </w:t>
      </w:r>
      <w:r w:rsidR="00936EA2" w:rsidRPr="002C5231">
        <w:rPr>
          <w:rFonts w:ascii="Arial" w:eastAsiaTheme="minorHAnsi" w:hAnsi="Arial" w:cs="Arial"/>
          <w:sz w:val="24"/>
          <w:szCs w:val="24"/>
        </w:rPr>
        <w:t>органа</w:t>
      </w:r>
      <w:r w:rsidRPr="002C5231">
        <w:rPr>
          <w:rFonts w:ascii="Arial" w:eastAsiaTheme="minorHAnsi" w:hAnsi="Arial" w:cs="Arial"/>
          <w:sz w:val="24"/>
          <w:szCs w:val="24"/>
        </w:rPr>
        <w:t xml:space="preserve"> муниципального контр</w:t>
      </w:r>
      <w:r w:rsidR="004679C7" w:rsidRPr="002C5231">
        <w:rPr>
          <w:rFonts w:ascii="Arial" w:eastAsiaTheme="minorHAnsi" w:hAnsi="Arial" w:cs="Arial"/>
          <w:sz w:val="24"/>
          <w:szCs w:val="24"/>
        </w:rPr>
        <w:t>оля о проведении проверки;</w:t>
      </w:r>
    </w:p>
    <w:p w:rsidR="00BD1AB2" w:rsidRPr="002C5231" w:rsidRDefault="00BD1AB2"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 согласование проведения внеплановых </w:t>
      </w:r>
      <w:r w:rsidR="004679C7" w:rsidRPr="002C5231">
        <w:rPr>
          <w:rFonts w:ascii="Arial" w:eastAsiaTheme="minorHAnsi" w:hAnsi="Arial" w:cs="Arial"/>
          <w:sz w:val="24"/>
          <w:szCs w:val="24"/>
        </w:rPr>
        <w:t xml:space="preserve"> </w:t>
      </w:r>
      <w:r w:rsidR="006A6764" w:rsidRPr="002C5231">
        <w:rPr>
          <w:rFonts w:ascii="Arial" w:eastAsiaTheme="minorHAnsi" w:hAnsi="Arial" w:cs="Arial"/>
          <w:sz w:val="24"/>
          <w:szCs w:val="24"/>
        </w:rPr>
        <w:t xml:space="preserve">выездных </w:t>
      </w:r>
      <w:r w:rsidR="004679C7" w:rsidRPr="002C5231">
        <w:rPr>
          <w:rFonts w:ascii="Arial" w:eastAsiaTheme="minorHAnsi" w:hAnsi="Arial" w:cs="Arial"/>
          <w:sz w:val="24"/>
          <w:szCs w:val="24"/>
        </w:rPr>
        <w:t>проверок с прокуратурой;</w:t>
      </w:r>
    </w:p>
    <w:p w:rsidR="00A5380F" w:rsidRPr="002C5231" w:rsidRDefault="00A5380F"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уведомление юридического или физического лица, индивидуального предпринимателя о проведении проверки</w:t>
      </w:r>
      <w:r w:rsidR="001521B9" w:rsidRPr="002C5231">
        <w:rPr>
          <w:rFonts w:ascii="Arial" w:eastAsiaTheme="minorHAnsi" w:hAnsi="Arial" w:cs="Arial"/>
          <w:sz w:val="24"/>
          <w:szCs w:val="24"/>
        </w:rPr>
        <w:t>.</w:t>
      </w:r>
    </w:p>
    <w:p w:rsidR="006D1C5E" w:rsidRPr="002C5231" w:rsidRDefault="00F53E5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3.9</w:t>
      </w:r>
      <w:r w:rsidR="006D1C5E" w:rsidRPr="002C5231">
        <w:rPr>
          <w:rFonts w:ascii="Arial" w:eastAsiaTheme="minorHAnsi" w:hAnsi="Arial" w:cs="Arial"/>
          <w:sz w:val="24"/>
          <w:szCs w:val="24"/>
        </w:rPr>
        <w:t>.1. Основанием для начала административной процедуры является:</w:t>
      </w:r>
    </w:p>
    <w:p w:rsidR="006D1C5E" w:rsidRPr="002C5231" w:rsidRDefault="00F53E5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3.9</w:t>
      </w:r>
      <w:r w:rsidR="006D1C5E" w:rsidRPr="002C5231">
        <w:rPr>
          <w:rFonts w:ascii="Arial" w:eastAsiaTheme="minorHAnsi" w:hAnsi="Arial" w:cs="Arial"/>
          <w:sz w:val="24"/>
          <w:szCs w:val="24"/>
        </w:rPr>
        <w:t>.1.1. Наступление срока проведения плановой проверки, указанного в ежегодном плане проверок;</w:t>
      </w:r>
    </w:p>
    <w:p w:rsidR="006D1C5E" w:rsidRPr="002C5231" w:rsidRDefault="00F53E5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3.9</w:t>
      </w:r>
      <w:r w:rsidR="006D1C5E" w:rsidRPr="002C5231">
        <w:rPr>
          <w:rFonts w:ascii="Arial" w:eastAsiaTheme="minorHAnsi" w:hAnsi="Arial" w:cs="Arial"/>
          <w:sz w:val="24"/>
          <w:szCs w:val="24"/>
        </w:rPr>
        <w:t xml:space="preserve">.1.2. Истечение срока исполнения юридическим или физическим лицом, индивидуальным предпринимателем ранее выданного предписания об </w:t>
      </w:r>
      <w:r w:rsidR="006D1C5E" w:rsidRPr="002C5231">
        <w:rPr>
          <w:rFonts w:ascii="Arial" w:eastAsiaTheme="minorHAnsi" w:hAnsi="Arial" w:cs="Arial"/>
          <w:sz w:val="24"/>
          <w:szCs w:val="24"/>
        </w:rPr>
        <w:lastRenderedPageBreak/>
        <w:t>устранении выявленного нарушения обязательных требований и (или) требований, установленных муниципальными правовыми актами;</w:t>
      </w:r>
    </w:p>
    <w:p w:rsidR="006D1C5E" w:rsidRPr="002C5231" w:rsidRDefault="00F53E5D" w:rsidP="00F62237">
      <w:pPr>
        <w:autoSpaceDE w:val="0"/>
        <w:autoSpaceDN w:val="0"/>
        <w:adjustRightInd w:val="0"/>
        <w:spacing w:after="0" w:line="240" w:lineRule="auto"/>
        <w:ind w:firstLine="851"/>
        <w:jc w:val="both"/>
        <w:rPr>
          <w:rFonts w:ascii="Arial" w:eastAsiaTheme="minorHAnsi" w:hAnsi="Arial" w:cs="Arial"/>
          <w:sz w:val="24"/>
          <w:szCs w:val="24"/>
        </w:rPr>
      </w:pPr>
      <w:bookmarkStart w:id="0" w:name="Par3"/>
      <w:bookmarkEnd w:id="0"/>
      <w:r w:rsidRPr="002C5231">
        <w:rPr>
          <w:rFonts w:ascii="Arial" w:eastAsiaTheme="minorHAnsi" w:hAnsi="Arial" w:cs="Arial"/>
          <w:sz w:val="24"/>
          <w:szCs w:val="24"/>
        </w:rPr>
        <w:t>3.9</w:t>
      </w:r>
      <w:r w:rsidR="006D1C5E" w:rsidRPr="002C5231">
        <w:rPr>
          <w:rFonts w:ascii="Arial" w:eastAsiaTheme="minorHAnsi" w:hAnsi="Arial" w:cs="Arial"/>
          <w:sz w:val="24"/>
          <w:szCs w:val="24"/>
        </w:rPr>
        <w:t xml:space="preserve">.1.3. </w:t>
      </w:r>
      <w:proofErr w:type="gramStart"/>
      <w:r w:rsidRPr="002C5231">
        <w:rPr>
          <w:rFonts w:ascii="Arial" w:eastAsiaTheme="minorHAnsi" w:hAnsi="Arial" w:cs="Arial"/>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w:t>
      </w:r>
      <w:r w:rsidR="006D1C5E" w:rsidRPr="002C5231">
        <w:rPr>
          <w:rFonts w:ascii="Arial" w:eastAsiaTheme="minorHAnsi" w:hAnsi="Arial" w:cs="Arial"/>
          <w:sz w:val="24"/>
          <w:szCs w:val="24"/>
        </w:rPr>
        <w:t xml:space="preserve">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D1C5E" w:rsidRPr="002C5231" w:rsidRDefault="006D1C5E" w:rsidP="00F62237">
      <w:pPr>
        <w:autoSpaceDE w:val="0"/>
        <w:autoSpaceDN w:val="0"/>
        <w:adjustRightInd w:val="0"/>
        <w:spacing w:after="0" w:line="240" w:lineRule="auto"/>
        <w:ind w:firstLine="851"/>
        <w:jc w:val="both"/>
        <w:rPr>
          <w:rFonts w:ascii="Arial" w:eastAsiaTheme="minorHAnsi" w:hAnsi="Arial" w:cs="Arial"/>
          <w:sz w:val="24"/>
          <w:szCs w:val="24"/>
        </w:rPr>
      </w:pPr>
      <w:bookmarkStart w:id="1" w:name="Par5"/>
      <w:bookmarkEnd w:id="1"/>
      <w:proofErr w:type="gramStart"/>
      <w:r w:rsidRPr="002C5231">
        <w:rPr>
          <w:rFonts w:ascii="Arial" w:eastAsiaTheme="minorHAnsi" w:hAnsi="Arial" w:cs="Arial"/>
          <w:sz w:val="24"/>
          <w:szCs w:val="24"/>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937853" w:rsidRPr="002C5231">
        <w:rPr>
          <w:rFonts w:ascii="Arial" w:eastAsiaTheme="minorHAnsi" w:hAnsi="Arial" w:cs="Arial"/>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C5231">
        <w:rPr>
          <w:rFonts w:ascii="Arial" w:eastAsiaTheme="minorHAnsi" w:hAnsi="Arial" w:cs="Arial"/>
          <w:sz w:val="24"/>
          <w:szCs w:val="24"/>
        </w:rPr>
        <w:t>безопасности</w:t>
      </w:r>
      <w:proofErr w:type="gramEnd"/>
      <w:r w:rsidRPr="002C5231">
        <w:rPr>
          <w:rFonts w:ascii="Arial" w:eastAsiaTheme="minorHAnsi" w:hAnsi="Arial" w:cs="Arial"/>
          <w:sz w:val="24"/>
          <w:szCs w:val="24"/>
        </w:rPr>
        <w:t xml:space="preserve"> государства, а также угрозы чрезвычайных ситуаций природного и техногенного характера;</w:t>
      </w:r>
    </w:p>
    <w:p w:rsidR="006D1C5E" w:rsidRPr="002C5231" w:rsidRDefault="006D1C5E" w:rsidP="00F62237">
      <w:pPr>
        <w:autoSpaceDE w:val="0"/>
        <w:autoSpaceDN w:val="0"/>
        <w:adjustRightInd w:val="0"/>
        <w:spacing w:after="0" w:line="240" w:lineRule="auto"/>
        <w:ind w:firstLine="851"/>
        <w:jc w:val="both"/>
        <w:rPr>
          <w:rFonts w:ascii="Arial" w:eastAsiaTheme="minorHAnsi" w:hAnsi="Arial" w:cs="Arial"/>
          <w:sz w:val="24"/>
          <w:szCs w:val="24"/>
        </w:rPr>
      </w:pPr>
      <w:proofErr w:type="gramStart"/>
      <w:r w:rsidRPr="002C5231">
        <w:rPr>
          <w:rFonts w:ascii="Arial" w:eastAsiaTheme="minorHAnsi" w:hAnsi="Arial" w:cs="Arial"/>
          <w:sz w:val="24"/>
          <w:szCs w:val="24"/>
        </w:rP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076EC9" w:rsidRPr="002C5231">
        <w:rPr>
          <w:rFonts w:ascii="Arial" w:eastAsiaTheme="minorHAnsi" w:hAnsi="Arial" w:cs="Arial"/>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C5231">
        <w:rPr>
          <w:rFonts w:ascii="Arial" w:eastAsiaTheme="minorHAnsi" w:hAnsi="Arial" w:cs="Arial"/>
          <w:sz w:val="24"/>
          <w:szCs w:val="24"/>
        </w:rPr>
        <w:t>безопасности государства, а</w:t>
      </w:r>
      <w:proofErr w:type="gramEnd"/>
      <w:r w:rsidRPr="002C5231">
        <w:rPr>
          <w:rFonts w:ascii="Arial" w:eastAsiaTheme="minorHAnsi" w:hAnsi="Arial" w:cs="Arial"/>
          <w:sz w:val="24"/>
          <w:szCs w:val="24"/>
        </w:rPr>
        <w:t xml:space="preserve"> также возникновение чрезвычайных ситуаций природного и техногенного характера;</w:t>
      </w:r>
    </w:p>
    <w:p w:rsidR="006D1C5E" w:rsidRPr="002C5231" w:rsidRDefault="006D1C5E"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3) нарушение прав потребителей (в случае обращения </w:t>
      </w:r>
      <w:r w:rsidR="00076EC9" w:rsidRPr="002C5231">
        <w:rPr>
          <w:rFonts w:ascii="Arial" w:eastAsiaTheme="minorHAnsi" w:hAnsi="Arial" w:cs="Arial"/>
          <w:sz w:val="24"/>
          <w:szCs w:val="24"/>
        </w:rPr>
        <w:t>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6A6764" w:rsidRPr="002C5231">
        <w:rPr>
          <w:rFonts w:ascii="Arial" w:eastAsiaTheme="minorHAnsi" w:hAnsi="Arial" w:cs="Arial"/>
          <w:sz w:val="24"/>
          <w:szCs w:val="24"/>
        </w:rPr>
        <w:t>.</w:t>
      </w:r>
      <w:r w:rsidRPr="002C5231">
        <w:rPr>
          <w:rFonts w:ascii="Arial" w:eastAsiaTheme="minorHAnsi" w:hAnsi="Arial" w:cs="Arial"/>
          <w:sz w:val="24"/>
          <w:szCs w:val="24"/>
        </w:rPr>
        <w:t xml:space="preserve"> </w:t>
      </w:r>
    </w:p>
    <w:p w:rsidR="006D1C5E" w:rsidRPr="002C5231" w:rsidRDefault="006D1C5E"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 w:history="1">
        <w:r w:rsidRPr="002C5231">
          <w:rPr>
            <w:rFonts w:ascii="Arial" w:eastAsiaTheme="minorHAnsi" w:hAnsi="Arial" w:cs="Arial"/>
            <w:color w:val="000000" w:themeColor="text1"/>
            <w:sz w:val="24"/>
            <w:szCs w:val="24"/>
          </w:rPr>
          <w:t>пункте</w:t>
        </w:r>
      </w:hyperlink>
      <w:r w:rsidR="00A025E2" w:rsidRPr="002C5231">
        <w:rPr>
          <w:rFonts w:ascii="Arial" w:eastAsiaTheme="minorHAnsi" w:hAnsi="Arial" w:cs="Arial"/>
          <w:color w:val="000000" w:themeColor="text1"/>
          <w:sz w:val="24"/>
          <w:szCs w:val="24"/>
        </w:rPr>
        <w:t xml:space="preserve"> </w:t>
      </w:r>
      <w:r w:rsidR="00A025E2" w:rsidRPr="002C5231">
        <w:rPr>
          <w:rFonts w:ascii="Arial" w:eastAsiaTheme="minorHAnsi" w:hAnsi="Arial" w:cs="Arial"/>
          <w:sz w:val="24"/>
          <w:szCs w:val="24"/>
        </w:rPr>
        <w:t>3.9</w:t>
      </w:r>
      <w:r w:rsidR="001521B9" w:rsidRPr="002C5231">
        <w:rPr>
          <w:rFonts w:ascii="Arial" w:eastAsiaTheme="minorHAnsi" w:hAnsi="Arial" w:cs="Arial"/>
          <w:sz w:val="24"/>
          <w:szCs w:val="24"/>
        </w:rPr>
        <w:t>.1.3.</w:t>
      </w:r>
      <w:r w:rsidRPr="002C5231">
        <w:rPr>
          <w:rFonts w:ascii="Arial" w:eastAsiaTheme="minorHAnsi" w:hAnsi="Arial" w:cs="Arial"/>
          <w:sz w:val="24"/>
          <w:szCs w:val="24"/>
        </w:rPr>
        <w:t xml:space="preserve"> настоящего </w:t>
      </w:r>
      <w:r w:rsidR="001521B9" w:rsidRPr="002C5231">
        <w:rPr>
          <w:rFonts w:ascii="Arial" w:eastAsiaTheme="minorHAnsi" w:hAnsi="Arial" w:cs="Arial"/>
          <w:sz w:val="24"/>
          <w:szCs w:val="24"/>
        </w:rPr>
        <w:t xml:space="preserve">Административного </w:t>
      </w:r>
      <w:r w:rsidRPr="002C5231">
        <w:rPr>
          <w:rFonts w:ascii="Arial" w:eastAsiaTheme="minorHAnsi" w:hAnsi="Arial" w:cs="Arial"/>
          <w:sz w:val="24"/>
          <w:szCs w:val="24"/>
        </w:rPr>
        <w:t>регламента, не могут служить основанием для проведения внеплановой проверки.</w:t>
      </w:r>
    </w:p>
    <w:p w:rsidR="00A025E2" w:rsidRPr="002C5231" w:rsidRDefault="00A025E2"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В случае</w:t>
      </w:r>
      <w:proofErr w:type="gramStart"/>
      <w:r w:rsidRPr="002C5231">
        <w:rPr>
          <w:rFonts w:ascii="Arial" w:eastAsiaTheme="minorHAnsi" w:hAnsi="Arial" w:cs="Arial"/>
          <w:sz w:val="24"/>
          <w:szCs w:val="24"/>
        </w:rPr>
        <w:t>,</w:t>
      </w:r>
      <w:proofErr w:type="gramEnd"/>
      <w:r w:rsidRPr="002C5231">
        <w:rPr>
          <w:rFonts w:ascii="Arial" w:eastAsiaTheme="minorHAnsi" w:hAnsi="Arial" w:cs="Arial"/>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w:t>
      </w:r>
      <w:r w:rsidR="008633A3" w:rsidRPr="002C5231">
        <w:rPr>
          <w:rFonts w:ascii="Arial" w:eastAsiaTheme="minorHAnsi" w:hAnsi="Arial" w:cs="Arial"/>
          <w:sz w:val="24"/>
          <w:szCs w:val="24"/>
        </w:rPr>
        <w:t>установлению</w:t>
      </w:r>
      <w:r w:rsidRPr="002C5231">
        <w:rPr>
          <w:rFonts w:ascii="Arial" w:eastAsiaTheme="minorHAnsi" w:hAnsi="Arial" w:cs="Arial"/>
          <w:sz w:val="24"/>
          <w:szCs w:val="24"/>
        </w:rPr>
        <w:t xml:space="preserve">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C5231">
        <w:rPr>
          <w:rFonts w:ascii="Arial" w:eastAsiaTheme="minorHAnsi" w:hAnsi="Arial" w:cs="Arial"/>
          <w:sz w:val="24"/>
          <w:szCs w:val="24"/>
        </w:rPr>
        <w:t>ии и ау</w:t>
      </w:r>
      <w:proofErr w:type="gramEnd"/>
      <w:r w:rsidRPr="002C5231">
        <w:rPr>
          <w:rFonts w:ascii="Arial" w:eastAsiaTheme="minorHAnsi" w:hAnsi="Arial" w:cs="Arial"/>
          <w:sz w:val="24"/>
          <w:szCs w:val="24"/>
        </w:rPr>
        <w:t>тентификации.</w:t>
      </w:r>
    </w:p>
    <w:p w:rsidR="00C072F6" w:rsidRPr="002C5231" w:rsidRDefault="00C072F6"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При рассмотрении обращений и заявлений, информации о фактах, указанных в п.3.9.1.3.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8633A3" w:rsidRPr="002C5231">
        <w:rPr>
          <w:rFonts w:ascii="Arial" w:eastAsiaTheme="minorHAnsi" w:hAnsi="Arial" w:cs="Arial"/>
          <w:sz w:val="24"/>
          <w:szCs w:val="24"/>
        </w:rPr>
        <w:t>, физических лиц</w:t>
      </w:r>
      <w:r w:rsidRPr="002C5231">
        <w:rPr>
          <w:rFonts w:ascii="Arial" w:eastAsiaTheme="minorHAnsi" w:hAnsi="Arial" w:cs="Arial"/>
          <w:sz w:val="24"/>
          <w:szCs w:val="24"/>
        </w:rPr>
        <w:t>.</w:t>
      </w:r>
    </w:p>
    <w:p w:rsidR="00C072F6" w:rsidRPr="002C5231" w:rsidRDefault="00C072F6"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lastRenderedPageBreak/>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п.3.9.1.3.</w:t>
      </w:r>
      <w:r w:rsidR="005331BA" w:rsidRPr="002C5231">
        <w:rPr>
          <w:rFonts w:ascii="Arial" w:eastAsiaTheme="minorHAnsi" w:hAnsi="Arial" w:cs="Arial"/>
          <w:sz w:val="24"/>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5331BA" w:rsidRPr="002C5231">
        <w:rPr>
          <w:rFonts w:ascii="Arial" w:eastAsiaTheme="minorHAnsi"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r w:rsidR="00D86C79" w:rsidRPr="002C5231">
        <w:rPr>
          <w:rFonts w:ascii="Arial" w:eastAsiaTheme="minorHAnsi" w:hAnsi="Arial" w:cs="Arial"/>
          <w:sz w:val="24"/>
          <w:szCs w:val="24"/>
        </w:rPr>
        <w:t xml:space="preserve"> </w:t>
      </w:r>
      <w:r w:rsidR="005331BA" w:rsidRPr="002C5231">
        <w:rPr>
          <w:rFonts w:ascii="Arial" w:eastAsiaTheme="minorHAnsi" w:hAnsi="Arial" w:cs="Arial"/>
          <w:sz w:val="24"/>
          <w:szCs w:val="24"/>
        </w:rPr>
        <w:t>проводится рассмотрение документов юридического лица, индивидуального предпринимателя,</w:t>
      </w:r>
      <w:r w:rsidR="00BB6D5B" w:rsidRPr="002C5231">
        <w:rPr>
          <w:rFonts w:ascii="Arial" w:eastAsiaTheme="minorHAnsi" w:hAnsi="Arial" w:cs="Arial"/>
          <w:sz w:val="24"/>
          <w:szCs w:val="24"/>
        </w:rPr>
        <w:t xml:space="preserve"> физического лица,</w:t>
      </w:r>
      <w:r w:rsidR="00D86C79" w:rsidRPr="002C5231">
        <w:rPr>
          <w:rFonts w:ascii="Arial" w:eastAsiaTheme="minorHAnsi" w:hAnsi="Arial" w:cs="Arial"/>
          <w:sz w:val="24"/>
          <w:szCs w:val="24"/>
        </w:rPr>
        <w:t xml:space="preserve"> </w:t>
      </w:r>
      <w:r w:rsidR="005331BA" w:rsidRPr="002C5231">
        <w:rPr>
          <w:rFonts w:ascii="Arial" w:eastAsiaTheme="minorHAnsi" w:hAnsi="Arial" w:cs="Arial"/>
          <w:sz w:val="24"/>
          <w:szCs w:val="24"/>
        </w:rPr>
        <w:t>имеющихся в распоряжении органа муниципального контроля, при необходимости проводятся мероприятия с юридическими лицами, индивидуальными предпринимателями</w:t>
      </w:r>
      <w:r w:rsidR="00803C02" w:rsidRPr="002C5231">
        <w:rPr>
          <w:rFonts w:ascii="Arial" w:eastAsiaTheme="minorHAnsi" w:hAnsi="Arial" w:cs="Arial"/>
          <w:sz w:val="24"/>
          <w:szCs w:val="24"/>
        </w:rPr>
        <w:t>, гражданами</w:t>
      </w:r>
      <w:r w:rsidR="005331BA" w:rsidRPr="002C5231">
        <w:rPr>
          <w:rFonts w:ascii="Arial" w:eastAsiaTheme="minorHAnsi" w:hAnsi="Arial" w:cs="Arial"/>
          <w:sz w:val="24"/>
          <w:szCs w:val="24"/>
        </w:rPr>
        <w:t xml:space="preserve"> и без возложения на указанных лиц обязанности по</w:t>
      </w:r>
      <w:proofErr w:type="gramEnd"/>
      <w:r w:rsidR="005331BA" w:rsidRPr="002C5231">
        <w:rPr>
          <w:rFonts w:ascii="Arial" w:eastAsiaTheme="minorHAnsi" w:hAnsi="Arial" w:cs="Arial"/>
          <w:sz w:val="24"/>
          <w:szCs w:val="24"/>
        </w:rPr>
        <w:t xml:space="preserve"> предоставлению информации и исполнению требований органов муниципального контроля.</w:t>
      </w:r>
      <w:r w:rsidR="00D86C79" w:rsidRPr="002C5231">
        <w:rPr>
          <w:rFonts w:ascii="Arial" w:eastAsiaTheme="minorHAnsi" w:hAnsi="Arial" w:cs="Arial"/>
          <w:sz w:val="24"/>
          <w:szCs w:val="24"/>
        </w:rPr>
        <w:t xml:space="preserve"> В рамках предварительной проверки у юридического лица, индивидуального предпринимателя</w:t>
      </w:r>
      <w:r w:rsidR="00803C02" w:rsidRPr="002C5231">
        <w:rPr>
          <w:rFonts w:ascii="Arial" w:eastAsiaTheme="minorHAnsi" w:hAnsi="Arial" w:cs="Arial"/>
          <w:sz w:val="24"/>
          <w:szCs w:val="24"/>
        </w:rPr>
        <w:t xml:space="preserve">, гражданина </w:t>
      </w:r>
      <w:r w:rsidR="00D86C79" w:rsidRPr="002C5231">
        <w:rPr>
          <w:rFonts w:ascii="Arial" w:eastAsiaTheme="minorHAnsi" w:hAnsi="Arial" w:cs="Arial"/>
          <w:sz w:val="24"/>
          <w:szCs w:val="24"/>
        </w:rPr>
        <w:t>могут быть запрошены пояснения в отношении полученной информации, но представление таких</w:t>
      </w:r>
      <w:r w:rsidR="00803C02" w:rsidRPr="002C5231">
        <w:rPr>
          <w:rFonts w:ascii="Arial" w:eastAsiaTheme="minorHAnsi" w:hAnsi="Arial" w:cs="Arial"/>
          <w:sz w:val="24"/>
          <w:szCs w:val="24"/>
        </w:rPr>
        <w:t xml:space="preserve"> </w:t>
      </w:r>
      <w:r w:rsidR="00D86C79" w:rsidRPr="002C5231">
        <w:rPr>
          <w:rFonts w:ascii="Arial" w:eastAsiaTheme="minorHAnsi" w:hAnsi="Arial" w:cs="Arial"/>
          <w:sz w:val="24"/>
          <w:szCs w:val="24"/>
        </w:rPr>
        <w:t>пояснений и иных документов не является обязательным.</w:t>
      </w:r>
    </w:p>
    <w:p w:rsidR="004E7A83" w:rsidRPr="002C5231" w:rsidRDefault="00D86C79"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3.9</w:t>
      </w:r>
      <w:r w:rsidR="004E7A83" w:rsidRPr="002C5231">
        <w:rPr>
          <w:rFonts w:ascii="Arial" w:eastAsiaTheme="minorHAnsi" w:hAnsi="Arial" w:cs="Arial"/>
          <w:sz w:val="24"/>
          <w:szCs w:val="24"/>
        </w:rPr>
        <w:t>.1.4.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7A83" w:rsidRPr="002C5231" w:rsidRDefault="00D86C79"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3.9</w:t>
      </w:r>
      <w:r w:rsidR="00936EA2" w:rsidRPr="002C5231">
        <w:rPr>
          <w:rFonts w:ascii="Arial" w:eastAsiaTheme="minorHAnsi" w:hAnsi="Arial" w:cs="Arial"/>
          <w:sz w:val="24"/>
          <w:szCs w:val="24"/>
        </w:rPr>
        <w:t>.</w:t>
      </w:r>
      <w:r w:rsidR="004E7A83" w:rsidRPr="002C5231">
        <w:rPr>
          <w:rFonts w:ascii="Arial" w:eastAsiaTheme="minorHAnsi" w:hAnsi="Arial" w:cs="Arial"/>
          <w:sz w:val="24"/>
          <w:szCs w:val="24"/>
        </w:rPr>
        <w:t>2</w:t>
      </w:r>
      <w:r w:rsidR="00936EA2" w:rsidRPr="002C5231">
        <w:rPr>
          <w:rFonts w:ascii="Arial" w:eastAsiaTheme="minorHAnsi" w:hAnsi="Arial" w:cs="Arial"/>
          <w:sz w:val="24"/>
          <w:szCs w:val="24"/>
        </w:rPr>
        <w:t xml:space="preserve">. </w:t>
      </w:r>
      <w:r w:rsidR="004E7A83" w:rsidRPr="002C5231">
        <w:rPr>
          <w:rFonts w:ascii="Arial" w:eastAsiaTheme="minorHAnsi" w:hAnsi="Arial" w:cs="Arial"/>
          <w:sz w:val="24"/>
          <w:szCs w:val="24"/>
        </w:rPr>
        <w:t>При наличии оснований для провед</w:t>
      </w:r>
      <w:r w:rsidRPr="002C5231">
        <w:rPr>
          <w:rFonts w:ascii="Arial" w:eastAsiaTheme="minorHAnsi" w:hAnsi="Arial" w:cs="Arial"/>
          <w:sz w:val="24"/>
          <w:szCs w:val="24"/>
        </w:rPr>
        <w:t>ения проверки, указанных в п.3.9</w:t>
      </w:r>
      <w:r w:rsidR="004E7A83" w:rsidRPr="002C5231">
        <w:rPr>
          <w:rFonts w:ascii="Arial" w:eastAsiaTheme="minorHAnsi" w:hAnsi="Arial" w:cs="Arial"/>
          <w:sz w:val="24"/>
          <w:szCs w:val="24"/>
        </w:rPr>
        <w:t>.1. настоящего</w:t>
      </w:r>
      <w:r w:rsidR="001521B9" w:rsidRPr="002C5231">
        <w:rPr>
          <w:rFonts w:ascii="Arial" w:eastAsiaTheme="minorHAnsi" w:hAnsi="Arial" w:cs="Arial"/>
          <w:sz w:val="24"/>
          <w:szCs w:val="24"/>
        </w:rPr>
        <w:t xml:space="preserve"> Административного регламента, С</w:t>
      </w:r>
      <w:r w:rsidR="004E7A83" w:rsidRPr="002C5231">
        <w:rPr>
          <w:rFonts w:ascii="Arial" w:eastAsiaTheme="minorHAnsi" w:hAnsi="Arial" w:cs="Arial"/>
          <w:sz w:val="24"/>
          <w:szCs w:val="24"/>
        </w:rPr>
        <w:t xml:space="preserve">пециалист готовит распоряжение о проведении плановой (внеплановой) проверки по типовой форме, утвержденной приказом Минэкономразвития </w:t>
      </w:r>
      <w:r w:rsidR="001521B9" w:rsidRPr="002C5231">
        <w:rPr>
          <w:rFonts w:ascii="Arial" w:eastAsiaTheme="minorHAnsi" w:hAnsi="Arial" w:cs="Arial"/>
          <w:sz w:val="24"/>
          <w:szCs w:val="24"/>
        </w:rPr>
        <w:t>Российской Федерации</w:t>
      </w:r>
      <w:r w:rsidR="004E7A83" w:rsidRPr="002C5231">
        <w:rPr>
          <w:rFonts w:ascii="Arial" w:eastAsiaTheme="minorHAnsi" w:hAnsi="Arial" w:cs="Arial"/>
          <w:sz w:val="24"/>
          <w:szCs w:val="24"/>
        </w:rPr>
        <w:t xml:space="preserve"> от 30.04.2009 №141 (далее – распоряжение о проведении проверки). </w:t>
      </w:r>
    </w:p>
    <w:p w:rsidR="00602468" w:rsidRPr="002C5231" w:rsidRDefault="0060246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В распоряжении </w:t>
      </w:r>
      <w:r w:rsidR="004E7A83" w:rsidRPr="002C5231">
        <w:rPr>
          <w:rFonts w:ascii="Arial" w:eastAsiaTheme="minorHAnsi" w:hAnsi="Arial" w:cs="Arial"/>
          <w:sz w:val="24"/>
          <w:szCs w:val="24"/>
        </w:rPr>
        <w:t>о проведении проверки</w:t>
      </w:r>
      <w:r w:rsidRPr="002C5231">
        <w:rPr>
          <w:rFonts w:ascii="Arial" w:eastAsiaTheme="minorHAnsi" w:hAnsi="Arial" w:cs="Arial"/>
          <w:sz w:val="24"/>
          <w:szCs w:val="24"/>
        </w:rPr>
        <w:t xml:space="preserve"> указываются:</w:t>
      </w:r>
    </w:p>
    <w:p w:rsidR="00602468" w:rsidRPr="002C5231" w:rsidRDefault="0060246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наименование органа  муниципального контроля;</w:t>
      </w:r>
      <w:r w:rsidR="00D86C79" w:rsidRPr="002C5231">
        <w:rPr>
          <w:rFonts w:ascii="Arial" w:eastAsiaTheme="minorHAnsi" w:hAnsi="Arial" w:cs="Arial"/>
          <w:sz w:val="24"/>
          <w:szCs w:val="24"/>
        </w:rPr>
        <w:t xml:space="preserve"> вид муниципального контроля;</w:t>
      </w:r>
    </w:p>
    <w:p w:rsidR="00602468" w:rsidRPr="002C5231" w:rsidRDefault="0060246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2468" w:rsidRPr="002C5231" w:rsidRDefault="0060246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 </w:t>
      </w:r>
      <w:r w:rsidR="00B848FD" w:rsidRPr="002C5231">
        <w:rPr>
          <w:rFonts w:ascii="Arial" w:eastAsiaTheme="minorHAnsi" w:hAnsi="Arial" w:cs="Arial"/>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имена отчества,</w:t>
      </w:r>
      <w:r w:rsidRPr="002C5231">
        <w:rPr>
          <w:rFonts w:ascii="Arial" w:eastAsiaTheme="minorHAnsi" w:hAnsi="Arial" w:cs="Arial"/>
          <w:sz w:val="24"/>
          <w:szCs w:val="24"/>
        </w:rPr>
        <w:t xml:space="preserve"> места жительства физических лиц;</w:t>
      </w:r>
    </w:p>
    <w:p w:rsidR="00602468" w:rsidRPr="002C5231" w:rsidRDefault="0060246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цели, задачи, предмет проверки и срок ее проведения;</w:t>
      </w:r>
    </w:p>
    <w:p w:rsidR="00D86C79" w:rsidRPr="002C5231" w:rsidRDefault="0060246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правовые основания проведения проверки,</w:t>
      </w:r>
    </w:p>
    <w:p w:rsidR="00D86C79" w:rsidRPr="002C5231" w:rsidRDefault="00D86C79"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-подлежащие проверке обязательные требования</w:t>
      </w:r>
      <w:r w:rsidR="001F143D" w:rsidRPr="002C5231">
        <w:rPr>
          <w:rFonts w:ascii="Arial" w:eastAsiaTheme="minorHAnsi" w:hAnsi="Arial" w:cs="Arial"/>
          <w:sz w:val="24"/>
          <w:szCs w:val="24"/>
        </w:rPr>
        <w:t xml:space="preserve"> и требования</w:t>
      </w:r>
      <w:r w:rsidRPr="002C5231">
        <w:rPr>
          <w:rFonts w:ascii="Arial" w:eastAsiaTheme="minorHAnsi" w:hAnsi="Arial" w:cs="Arial"/>
          <w:sz w:val="24"/>
          <w:szCs w:val="24"/>
        </w:rPr>
        <w:t>, установленные муниципальными правовыми актами, в том числе реквизиты</w:t>
      </w:r>
      <w:r w:rsidR="00B256D1" w:rsidRPr="002C5231">
        <w:rPr>
          <w:rFonts w:ascii="Arial" w:eastAsiaTheme="minorHAnsi" w:hAnsi="Arial" w:cs="Arial"/>
          <w:sz w:val="24"/>
          <w:szCs w:val="24"/>
        </w:rPr>
        <w:t xml:space="preserve">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602468" w:rsidRPr="002C5231">
        <w:rPr>
          <w:rFonts w:ascii="Arial" w:eastAsiaTheme="minorHAnsi" w:hAnsi="Arial" w:cs="Arial"/>
          <w:sz w:val="24"/>
          <w:szCs w:val="24"/>
        </w:rPr>
        <w:t xml:space="preserve"> </w:t>
      </w:r>
    </w:p>
    <w:p w:rsidR="00602468" w:rsidRPr="002C5231" w:rsidRDefault="0060246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602468" w:rsidRPr="002C5231" w:rsidRDefault="0060246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 наименование </w:t>
      </w:r>
      <w:r w:rsidR="001521B9" w:rsidRPr="002C5231">
        <w:rPr>
          <w:rFonts w:ascii="Arial" w:eastAsiaTheme="minorHAnsi" w:hAnsi="Arial" w:cs="Arial"/>
          <w:sz w:val="24"/>
          <w:szCs w:val="24"/>
        </w:rPr>
        <w:t xml:space="preserve">Административного регламента </w:t>
      </w:r>
      <w:r w:rsidRPr="002C5231">
        <w:rPr>
          <w:rFonts w:ascii="Arial" w:eastAsiaTheme="minorHAnsi" w:hAnsi="Arial" w:cs="Arial"/>
          <w:sz w:val="24"/>
          <w:szCs w:val="24"/>
        </w:rPr>
        <w:t>по осуществлению  муниципального контроля;</w:t>
      </w:r>
    </w:p>
    <w:p w:rsidR="00602468" w:rsidRPr="002C5231" w:rsidRDefault="0060246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перечень документов, представление которых юридическим и физическим лицом, индивидуальным предпринимателем необходимо для достижения целей и задач проведения проверки;</w:t>
      </w:r>
    </w:p>
    <w:p w:rsidR="00602468" w:rsidRPr="002C5231" w:rsidRDefault="0060246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lastRenderedPageBreak/>
        <w:t>- даты начала и окончания проведения проверки</w:t>
      </w:r>
      <w:r w:rsidR="00C23A04" w:rsidRPr="002C5231">
        <w:rPr>
          <w:rFonts w:ascii="Arial" w:eastAsiaTheme="minorHAnsi" w:hAnsi="Arial" w:cs="Arial"/>
          <w:sz w:val="24"/>
          <w:szCs w:val="24"/>
        </w:rPr>
        <w:t>;</w:t>
      </w:r>
    </w:p>
    <w:p w:rsidR="00C23A04" w:rsidRPr="002C5231" w:rsidRDefault="00C23A04"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иные сведения, если это предусмотрено типовой формой распоряжения органа муниципального контроля</w:t>
      </w:r>
      <w:r w:rsidR="004279BA" w:rsidRPr="002C5231">
        <w:rPr>
          <w:rFonts w:ascii="Arial" w:eastAsiaTheme="minorHAnsi" w:hAnsi="Arial" w:cs="Arial"/>
          <w:sz w:val="24"/>
          <w:szCs w:val="24"/>
        </w:rPr>
        <w:t>.</w:t>
      </w:r>
    </w:p>
    <w:p w:rsidR="00C81E10" w:rsidRPr="002C5231" w:rsidRDefault="002D6E80"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Проект распоряжения о проведении проверки передается </w:t>
      </w:r>
      <w:r w:rsidR="00233D1C" w:rsidRPr="002C5231">
        <w:rPr>
          <w:rFonts w:ascii="Arial" w:eastAsiaTheme="minorHAnsi" w:hAnsi="Arial" w:cs="Arial"/>
          <w:sz w:val="24"/>
          <w:szCs w:val="24"/>
        </w:rPr>
        <w:t>С</w:t>
      </w:r>
      <w:r w:rsidRPr="002C5231">
        <w:rPr>
          <w:rFonts w:ascii="Arial" w:eastAsiaTheme="minorHAnsi" w:hAnsi="Arial" w:cs="Arial"/>
          <w:sz w:val="24"/>
          <w:szCs w:val="24"/>
        </w:rPr>
        <w:t>пециалистом на согл</w:t>
      </w:r>
      <w:r w:rsidR="00233D1C" w:rsidRPr="002C5231">
        <w:rPr>
          <w:rFonts w:ascii="Arial" w:eastAsiaTheme="minorHAnsi" w:hAnsi="Arial" w:cs="Arial"/>
          <w:sz w:val="24"/>
          <w:szCs w:val="24"/>
        </w:rPr>
        <w:t xml:space="preserve">асование </w:t>
      </w:r>
      <w:r w:rsidR="00467A79" w:rsidRPr="002C5231">
        <w:rPr>
          <w:rFonts w:ascii="Arial" w:eastAsiaTheme="minorHAnsi" w:hAnsi="Arial" w:cs="Arial"/>
          <w:sz w:val="24"/>
          <w:szCs w:val="24"/>
        </w:rPr>
        <w:t xml:space="preserve"> </w:t>
      </w:r>
      <w:r w:rsidRPr="002C5231">
        <w:rPr>
          <w:rFonts w:ascii="Arial" w:eastAsiaTheme="minorHAnsi" w:hAnsi="Arial" w:cs="Arial"/>
          <w:sz w:val="24"/>
          <w:szCs w:val="24"/>
        </w:rPr>
        <w:t xml:space="preserve">в соответствии с регламентом администрации Тасеевского района. </w:t>
      </w:r>
    </w:p>
    <w:p w:rsidR="002D6E80" w:rsidRPr="002C5231" w:rsidRDefault="002D6E80"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Результатом административного действия является подписани</w:t>
      </w:r>
      <w:r w:rsidR="00233D1C" w:rsidRPr="002C5231">
        <w:rPr>
          <w:rFonts w:ascii="Arial" w:eastAsiaTheme="minorHAnsi" w:hAnsi="Arial" w:cs="Arial"/>
          <w:sz w:val="24"/>
          <w:szCs w:val="24"/>
        </w:rPr>
        <w:t>е</w:t>
      </w:r>
      <w:r w:rsidRPr="002C5231">
        <w:rPr>
          <w:rFonts w:ascii="Arial" w:eastAsiaTheme="minorHAnsi" w:hAnsi="Arial" w:cs="Arial"/>
          <w:sz w:val="24"/>
          <w:szCs w:val="24"/>
        </w:rPr>
        <w:t xml:space="preserve"> распоряжения о проведении проверки Главой  Тасеевского района. </w:t>
      </w:r>
    </w:p>
    <w:p w:rsidR="00E70E1B" w:rsidRPr="002C5231" w:rsidRDefault="00467A79"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3.9</w:t>
      </w:r>
      <w:r w:rsidR="00E70E1B" w:rsidRPr="002C5231">
        <w:rPr>
          <w:rFonts w:ascii="Arial" w:eastAsiaTheme="minorHAnsi" w:hAnsi="Arial" w:cs="Arial"/>
          <w:sz w:val="24"/>
          <w:szCs w:val="24"/>
        </w:rPr>
        <w:t xml:space="preserve">.3. Административное действие по согласованию с прокуратурой проведения внеплановой </w:t>
      </w:r>
      <w:r w:rsidR="00103F0E" w:rsidRPr="002C5231">
        <w:rPr>
          <w:rFonts w:ascii="Arial" w:eastAsiaTheme="minorHAnsi" w:hAnsi="Arial" w:cs="Arial"/>
          <w:sz w:val="24"/>
          <w:szCs w:val="24"/>
        </w:rPr>
        <w:t xml:space="preserve">выездной </w:t>
      </w:r>
      <w:r w:rsidR="00E70E1B" w:rsidRPr="002C5231">
        <w:rPr>
          <w:rFonts w:ascii="Arial" w:eastAsiaTheme="minorHAnsi" w:hAnsi="Arial" w:cs="Arial"/>
          <w:sz w:val="24"/>
          <w:szCs w:val="24"/>
        </w:rPr>
        <w:t xml:space="preserve">проверки осуществляется специалистом в случае проведения внеплановой </w:t>
      </w:r>
      <w:r w:rsidR="00103F0E" w:rsidRPr="002C5231">
        <w:rPr>
          <w:rFonts w:ascii="Arial" w:eastAsiaTheme="minorHAnsi" w:hAnsi="Arial" w:cs="Arial"/>
          <w:sz w:val="24"/>
          <w:szCs w:val="24"/>
        </w:rPr>
        <w:t xml:space="preserve">выездной </w:t>
      </w:r>
      <w:r w:rsidR="00E70E1B" w:rsidRPr="002C5231">
        <w:rPr>
          <w:rFonts w:ascii="Arial" w:eastAsiaTheme="minorHAnsi" w:hAnsi="Arial" w:cs="Arial"/>
          <w:sz w:val="24"/>
          <w:szCs w:val="24"/>
        </w:rPr>
        <w:t>проверки в отношении юридического лица, индивидуального предпринимате</w:t>
      </w:r>
      <w:r w:rsidR="00DC50EF" w:rsidRPr="002C5231">
        <w:rPr>
          <w:rFonts w:ascii="Arial" w:eastAsiaTheme="minorHAnsi" w:hAnsi="Arial" w:cs="Arial"/>
          <w:sz w:val="24"/>
          <w:szCs w:val="24"/>
        </w:rPr>
        <w:t xml:space="preserve">ля по основаниям, указанным в </w:t>
      </w:r>
      <w:r w:rsidR="00E70E1B" w:rsidRPr="002C5231">
        <w:rPr>
          <w:rFonts w:ascii="Arial" w:eastAsiaTheme="minorHAnsi" w:hAnsi="Arial" w:cs="Arial"/>
          <w:sz w:val="24"/>
          <w:szCs w:val="24"/>
        </w:rPr>
        <w:t>п.</w:t>
      </w:r>
      <w:r w:rsidRPr="002C5231">
        <w:rPr>
          <w:rFonts w:ascii="Arial" w:eastAsiaTheme="minorHAnsi" w:hAnsi="Arial" w:cs="Arial"/>
          <w:sz w:val="24"/>
          <w:szCs w:val="24"/>
        </w:rPr>
        <w:t xml:space="preserve"> 3.9</w:t>
      </w:r>
      <w:r w:rsidR="00E70E1B" w:rsidRPr="002C5231">
        <w:rPr>
          <w:rFonts w:ascii="Arial" w:eastAsiaTheme="minorHAnsi" w:hAnsi="Arial" w:cs="Arial"/>
          <w:sz w:val="24"/>
          <w:szCs w:val="24"/>
        </w:rPr>
        <w:t xml:space="preserve">.1.3. настоящего </w:t>
      </w:r>
      <w:r w:rsidR="00233D1C" w:rsidRPr="002C5231">
        <w:rPr>
          <w:rFonts w:ascii="Arial" w:eastAsiaTheme="minorHAnsi" w:hAnsi="Arial" w:cs="Arial"/>
          <w:sz w:val="24"/>
          <w:szCs w:val="24"/>
        </w:rPr>
        <w:t>А</w:t>
      </w:r>
      <w:r w:rsidR="00E70E1B" w:rsidRPr="002C5231">
        <w:rPr>
          <w:rFonts w:ascii="Arial" w:eastAsiaTheme="minorHAnsi" w:hAnsi="Arial" w:cs="Arial"/>
          <w:sz w:val="24"/>
          <w:szCs w:val="24"/>
        </w:rPr>
        <w:t>дминистративного регламента.</w:t>
      </w:r>
    </w:p>
    <w:p w:rsidR="00E70E1B" w:rsidRPr="002C5231" w:rsidRDefault="00E70E1B"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Заявление о согласовании составляется по типовой форме, утвержденной приказом Минэкономразвития </w:t>
      </w:r>
      <w:r w:rsidR="00DC50EF" w:rsidRPr="002C5231">
        <w:rPr>
          <w:rFonts w:ascii="Arial" w:eastAsiaTheme="minorHAnsi" w:hAnsi="Arial" w:cs="Arial"/>
          <w:sz w:val="24"/>
          <w:szCs w:val="24"/>
        </w:rPr>
        <w:t>Российской Фе</w:t>
      </w:r>
      <w:r w:rsidR="00233D1C" w:rsidRPr="002C5231">
        <w:rPr>
          <w:rFonts w:ascii="Arial" w:eastAsiaTheme="minorHAnsi" w:hAnsi="Arial" w:cs="Arial"/>
          <w:sz w:val="24"/>
          <w:szCs w:val="24"/>
        </w:rPr>
        <w:t>дерации</w:t>
      </w:r>
      <w:r w:rsidR="00467A79" w:rsidRPr="002C5231">
        <w:rPr>
          <w:rFonts w:ascii="Arial" w:eastAsiaTheme="minorHAnsi" w:hAnsi="Arial" w:cs="Arial"/>
          <w:sz w:val="24"/>
          <w:szCs w:val="24"/>
        </w:rPr>
        <w:t xml:space="preserve"> от 30.04.2009</w:t>
      </w:r>
      <w:r w:rsidRPr="002C5231">
        <w:rPr>
          <w:rFonts w:ascii="Arial" w:eastAsiaTheme="minorHAnsi" w:hAnsi="Arial" w:cs="Arial"/>
          <w:sz w:val="24"/>
          <w:szCs w:val="24"/>
        </w:rPr>
        <w:t xml:space="preserve"> №141.</w:t>
      </w:r>
    </w:p>
    <w:p w:rsidR="00E70E1B" w:rsidRPr="002C5231" w:rsidRDefault="00E70E1B"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Порядок согласования прокуратурой проведения внеплановой </w:t>
      </w:r>
      <w:r w:rsidR="00103F0E" w:rsidRPr="002C5231">
        <w:rPr>
          <w:rFonts w:ascii="Arial" w:eastAsiaTheme="minorHAnsi" w:hAnsi="Arial" w:cs="Arial"/>
          <w:sz w:val="24"/>
          <w:szCs w:val="24"/>
        </w:rPr>
        <w:t xml:space="preserve">выездной </w:t>
      </w:r>
      <w:r w:rsidRPr="002C5231">
        <w:rPr>
          <w:rFonts w:ascii="Arial" w:eastAsiaTheme="minorHAnsi" w:hAnsi="Arial" w:cs="Arial"/>
          <w:sz w:val="24"/>
          <w:szCs w:val="24"/>
        </w:rPr>
        <w:t xml:space="preserve">проверки юридического лица, индивидуального </w:t>
      </w:r>
      <w:r w:rsidR="00103F0E" w:rsidRPr="002C5231">
        <w:rPr>
          <w:rFonts w:ascii="Arial" w:eastAsiaTheme="minorHAnsi" w:hAnsi="Arial" w:cs="Arial"/>
          <w:sz w:val="24"/>
          <w:szCs w:val="24"/>
        </w:rPr>
        <w:t>предпринимателя</w:t>
      </w:r>
      <w:r w:rsidRPr="002C5231">
        <w:rPr>
          <w:rFonts w:ascii="Arial" w:eastAsiaTheme="minorHAnsi" w:hAnsi="Arial" w:cs="Arial"/>
          <w:sz w:val="24"/>
          <w:szCs w:val="24"/>
        </w:rPr>
        <w:t xml:space="preserve"> устанавливается приказом Генерального прокурора Российской Федерации. </w:t>
      </w:r>
    </w:p>
    <w:p w:rsidR="00103F0E" w:rsidRPr="002C5231" w:rsidRDefault="00103F0E" w:rsidP="00F62237">
      <w:pPr>
        <w:autoSpaceDE w:val="0"/>
        <w:autoSpaceDN w:val="0"/>
        <w:adjustRightInd w:val="0"/>
        <w:spacing w:after="0" w:line="240" w:lineRule="auto"/>
        <w:ind w:firstLine="851"/>
        <w:jc w:val="both"/>
        <w:rPr>
          <w:rFonts w:ascii="Arial" w:eastAsiaTheme="minorHAnsi" w:hAnsi="Arial" w:cs="Arial"/>
          <w:sz w:val="24"/>
          <w:szCs w:val="24"/>
        </w:rPr>
      </w:pPr>
      <w:proofErr w:type="gramStart"/>
      <w:r w:rsidRPr="002C5231">
        <w:rPr>
          <w:rFonts w:ascii="Arial" w:eastAsiaTheme="minorHAnsi" w:hAnsi="Arial" w:cs="Arial"/>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142ADF" w:rsidRPr="002C5231">
        <w:rPr>
          <w:rFonts w:ascii="Arial" w:eastAsiaTheme="minorHAnsi" w:hAnsi="Arial" w:cs="Arial"/>
          <w:sz w:val="24"/>
          <w:szCs w:val="24"/>
        </w:rPr>
        <w:t>усиленной квалифицированной</w:t>
      </w:r>
      <w:r w:rsidR="002A7948" w:rsidRPr="002C5231">
        <w:rPr>
          <w:rFonts w:ascii="Arial" w:eastAsiaTheme="minorHAnsi" w:hAnsi="Arial" w:cs="Arial"/>
          <w:sz w:val="24"/>
          <w:szCs w:val="24"/>
        </w:rPr>
        <w:t xml:space="preserve"> </w:t>
      </w:r>
      <w:r w:rsidRPr="002C5231">
        <w:rPr>
          <w:rFonts w:ascii="Arial" w:eastAsiaTheme="minorHAnsi" w:hAnsi="Arial" w:cs="Arial"/>
          <w:sz w:val="24"/>
          <w:szCs w:val="24"/>
        </w:rPr>
        <w:t>электронной цифровой подписью, в орган прокуратуры заявление о согласовании проведения внеплановой выездной проверки.</w:t>
      </w:r>
      <w:proofErr w:type="gramEnd"/>
      <w:r w:rsidRPr="002C5231">
        <w:rPr>
          <w:rFonts w:ascii="Arial" w:eastAsiaTheme="minorHAnsi" w:hAnsi="Arial" w:cs="Arial"/>
          <w:sz w:val="24"/>
          <w:szCs w:val="24"/>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03F0E" w:rsidRPr="002C5231" w:rsidRDefault="00103F0E"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Заявление о согласовании проведения внеплановой выездной проверки юридического</w:t>
      </w:r>
      <w:r w:rsidR="00F868EF" w:rsidRPr="002C5231">
        <w:rPr>
          <w:rFonts w:ascii="Arial" w:eastAsiaTheme="minorHAnsi" w:hAnsi="Arial" w:cs="Arial"/>
          <w:sz w:val="24"/>
          <w:szCs w:val="24"/>
        </w:rPr>
        <w:t xml:space="preserve"> лица</w:t>
      </w:r>
      <w:r w:rsidRPr="002C5231">
        <w:rPr>
          <w:rFonts w:ascii="Arial" w:eastAsiaTheme="minorHAnsi" w:hAnsi="Arial" w:cs="Arial"/>
          <w:sz w:val="24"/>
          <w:szCs w:val="24"/>
        </w:rPr>
        <w:t>,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03F0E" w:rsidRPr="002C5231" w:rsidRDefault="00103F0E"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03F0E" w:rsidRPr="002C5231" w:rsidRDefault="00103F0E" w:rsidP="00F62237">
      <w:pPr>
        <w:autoSpaceDE w:val="0"/>
        <w:autoSpaceDN w:val="0"/>
        <w:adjustRightInd w:val="0"/>
        <w:spacing w:after="0" w:line="240" w:lineRule="auto"/>
        <w:ind w:firstLine="851"/>
        <w:jc w:val="both"/>
        <w:rPr>
          <w:rFonts w:ascii="Arial" w:eastAsiaTheme="minorHAnsi" w:hAnsi="Arial" w:cs="Arial"/>
          <w:sz w:val="24"/>
          <w:szCs w:val="24"/>
        </w:rPr>
      </w:pPr>
      <w:proofErr w:type="gramStart"/>
      <w:r w:rsidRPr="002C5231">
        <w:rPr>
          <w:rFonts w:ascii="Arial" w:eastAsiaTheme="minorHAnsi"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2A7948" w:rsidRPr="002C5231">
        <w:rPr>
          <w:rFonts w:ascii="Arial" w:eastAsiaTheme="minorHAnsi" w:hAnsi="Arial" w:cs="Arial"/>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r w:rsidR="00D57FBB" w:rsidRPr="002C5231">
        <w:rPr>
          <w:rFonts w:ascii="Arial" w:eastAsiaTheme="minorHAnsi" w:hAnsi="Arial" w:cs="Arial"/>
          <w:sz w:val="24"/>
          <w:szCs w:val="24"/>
        </w:rPr>
        <w:t xml:space="preserve"> Российской Федерации, документам, имеющим особое историческое, научное, культурное значение, входящим в</w:t>
      </w:r>
      <w:proofErr w:type="gramEnd"/>
      <w:r w:rsidR="00D57FBB" w:rsidRPr="002C5231">
        <w:rPr>
          <w:rFonts w:ascii="Arial" w:eastAsiaTheme="minorHAnsi" w:hAnsi="Arial" w:cs="Arial"/>
          <w:sz w:val="24"/>
          <w:szCs w:val="24"/>
        </w:rPr>
        <w:t xml:space="preserve"> </w:t>
      </w:r>
      <w:proofErr w:type="gramStart"/>
      <w:r w:rsidR="00D57FBB" w:rsidRPr="002C5231">
        <w:rPr>
          <w:rFonts w:ascii="Arial" w:eastAsiaTheme="minorHAnsi" w:hAnsi="Arial" w:cs="Arial"/>
          <w:sz w:val="24"/>
          <w:szCs w:val="24"/>
        </w:rPr>
        <w:t xml:space="preserve">состав национального библиотечного фонда, </w:t>
      </w:r>
      <w:r w:rsidRPr="002C5231">
        <w:rPr>
          <w:rFonts w:ascii="Arial" w:eastAsiaTheme="minorHAnsi" w:hAnsi="Arial" w:cs="Arial"/>
          <w:sz w:val="24"/>
          <w:szCs w:val="24"/>
        </w:rPr>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w:t>
      </w:r>
      <w:r w:rsidR="00233D1C" w:rsidRPr="002C5231">
        <w:rPr>
          <w:rFonts w:ascii="Arial" w:eastAsiaTheme="minorHAnsi" w:hAnsi="Arial" w:cs="Arial"/>
          <w:sz w:val="24"/>
          <w:szCs w:val="24"/>
        </w:rPr>
        <w:t>редством направления документов</w:t>
      </w:r>
      <w:proofErr w:type="gramEnd"/>
      <w:r w:rsidRPr="002C5231">
        <w:rPr>
          <w:rFonts w:ascii="Arial" w:eastAsiaTheme="minorHAnsi" w:hAnsi="Arial" w:cs="Arial"/>
          <w:sz w:val="24"/>
          <w:szCs w:val="24"/>
        </w:rPr>
        <w:t xml:space="preserve"> в орган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3F0E" w:rsidRPr="002C5231" w:rsidRDefault="00103F0E" w:rsidP="00F62237">
      <w:pPr>
        <w:autoSpaceDE w:val="0"/>
        <w:autoSpaceDN w:val="0"/>
        <w:adjustRightInd w:val="0"/>
        <w:spacing w:after="0" w:line="240" w:lineRule="auto"/>
        <w:ind w:firstLine="851"/>
        <w:jc w:val="both"/>
        <w:rPr>
          <w:rFonts w:ascii="Arial" w:eastAsiaTheme="minorHAnsi" w:hAnsi="Arial" w:cs="Arial"/>
          <w:sz w:val="24"/>
          <w:szCs w:val="24"/>
        </w:rPr>
      </w:pPr>
      <w:proofErr w:type="gramStart"/>
      <w:r w:rsidRPr="002C5231">
        <w:rPr>
          <w:rFonts w:ascii="Arial" w:eastAsiaTheme="minorHAnsi" w:hAnsi="Arial" w:cs="Arial"/>
          <w:sz w:val="24"/>
          <w:szCs w:val="24"/>
        </w:rPr>
        <w:lastRenderedPageBreak/>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w:t>
      </w:r>
      <w:r w:rsidR="00142ADF" w:rsidRPr="002C5231">
        <w:rPr>
          <w:rFonts w:ascii="Arial" w:eastAsiaTheme="minorHAnsi" w:hAnsi="Arial" w:cs="Arial"/>
          <w:sz w:val="24"/>
          <w:szCs w:val="24"/>
        </w:rPr>
        <w:t>усиленной квалифицированной</w:t>
      </w:r>
      <w:r w:rsidR="006E6483" w:rsidRPr="002C5231">
        <w:rPr>
          <w:rFonts w:ascii="Arial" w:eastAsiaTheme="minorHAnsi" w:hAnsi="Arial" w:cs="Arial"/>
          <w:sz w:val="24"/>
          <w:szCs w:val="24"/>
        </w:rPr>
        <w:t xml:space="preserve"> </w:t>
      </w:r>
      <w:r w:rsidRPr="002C5231">
        <w:rPr>
          <w:rFonts w:ascii="Arial" w:eastAsiaTheme="minorHAnsi" w:hAnsi="Arial" w:cs="Arial"/>
          <w:sz w:val="24"/>
          <w:szCs w:val="24"/>
        </w:rPr>
        <w:t>электронной цифровой подписью, в орган муниципального контроля.</w:t>
      </w:r>
      <w:proofErr w:type="gramEnd"/>
    </w:p>
    <w:p w:rsidR="00103F0E" w:rsidRPr="002C5231" w:rsidRDefault="00103F0E"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В случае</w:t>
      </w:r>
      <w:proofErr w:type="gramStart"/>
      <w:r w:rsidR="00F12292" w:rsidRPr="002C5231">
        <w:rPr>
          <w:rFonts w:ascii="Arial" w:eastAsiaTheme="minorHAnsi" w:hAnsi="Arial" w:cs="Arial"/>
          <w:sz w:val="24"/>
          <w:szCs w:val="24"/>
        </w:rPr>
        <w:t>,</w:t>
      </w:r>
      <w:proofErr w:type="gramEnd"/>
      <w:r w:rsidRPr="002C5231">
        <w:rPr>
          <w:rFonts w:ascii="Arial" w:eastAsiaTheme="minorHAnsi" w:hAnsi="Arial" w:cs="Arial"/>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103F0E" w:rsidRPr="002C5231" w:rsidRDefault="00103F0E"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w:t>
      </w:r>
      <w:r w:rsidR="00D57FBB" w:rsidRPr="002C5231">
        <w:rPr>
          <w:rFonts w:ascii="Arial" w:eastAsiaTheme="minorHAnsi" w:hAnsi="Arial" w:cs="Arial"/>
          <w:sz w:val="24"/>
          <w:szCs w:val="24"/>
        </w:rPr>
        <w:t>9</w:t>
      </w:r>
      <w:r w:rsidRPr="002C5231">
        <w:rPr>
          <w:rFonts w:ascii="Arial" w:eastAsiaTheme="minorHAnsi" w:hAnsi="Arial" w:cs="Arial"/>
          <w:sz w:val="24"/>
          <w:szCs w:val="24"/>
        </w:rPr>
        <w:t>.4. Административное действи</w:t>
      </w:r>
      <w:r w:rsidR="00F12292" w:rsidRPr="002C5231">
        <w:rPr>
          <w:rFonts w:ascii="Arial" w:eastAsiaTheme="minorHAnsi" w:hAnsi="Arial" w:cs="Arial"/>
          <w:sz w:val="24"/>
          <w:szCs w:val="24"/>
        </w:rPr>
        <w:t>е по у</w:t>
      </w:r>
      <w:r w:rsidR="00D57FBB" w:rsidRPr="002C5231">
        <w:rPr>
          <w:rFonts w:ascii="Arial" w:eastAsiaTheme="minorHAnsi" w:hAnsi="Arial" w:cs="Arial"/>
          <w:sz w:val="24"/>
          <w:szCs w:val="24"/>
        </w:rPr>
        <w:t xml:space="preserve">ведомлению юридического </w:t>
      </w:r>
      <w:r w:rsidR="00F12292" w:rsidRPr="002C5231">
        <w:rPr>
          <w:rFonts w:ascii="Arial" w:eastAsiaTheme="minorHAnsi" w:hAnsi="Arial" w:cs="Arial"/>
          <w:sz w:val="24"/>
          <w:szCs w:val="24"/>
        </w:rPr>
        <w:t xml:space="preserve"> лица, индивидуального предпринимателя о проведении плановой проверки осуществляется не </w:t>
      </w:r>
      <w:proofErr w:type="gramStart"/>
      <w:r w:rsidR="00F12292" w:rsidRPr="002C5231">
        <w:rPr>
          <w:rFonts w:ascii="Arial" w:eastAsiaTheme="minorHAnsi" w:hAnsi="Arial" w:cs="Arial"/>
          <w:sz w:val="24"/>
          <w:szCs w:val="24"/>
        </w:rPr>
        <w:t>позднее</w:t>
      </w:r>
      <w:proofErr w:type="gramEnd"/>
      <w:r w:rsidR="00F12292" w:rsidRPr="002C5231">
        <w:rPr>
          <w:rFonts w:ascii="Arial" w:eastAsiaTheme="minorHAnsi" w:hAnsi="Arial" w:cs="Arial"/>
          <w:sz w:val="24"/>
          <w:szCs w:val="24"/>
        </w:rPr>
        <w:t xml:space="preserve"> чем </w:t>
      </w:r>
      <w:r w:rsidR="00D57FBB" w:rsidRPr="002C5231">
        <w:rPr>
          <w:rFonts w:ascii="Arial" w:eastAsiaTheme="minorHAnsi" w:hAnsi="Arial" w:cs="Arial"/>
          <w:sz w:val="24"/>
          <w:szCs w:val="24"/>
        </w:rPr>
        <w:t xml:space="preserve">за </w:t>
      </w:r>
      <w:r w:rsidR="00F12292" w:rsidRPr="002C5231">
        <w:rPr>
          <w:rFonts w:ascii="Arial" w:eastAsiaTheme="minorHAnsi" w:hAnsi="Arial" w:cs="Arial"/>
          <w:sz w:val="24"/>
          <w:szCs w:val="24"/>
        </w:rPr>
        <w:t>тр</w:t>
      </w:r>
      <w:r w:rsidR="00D57FBB" w:rsidRPr="002C5231">
        <w:rPr>
          <w:rFonts w:ascii="Arial" w:eastAsiaTheme="minorHAnsi" w:hAnsi="Arial" w:cs="Arial"/>
          <w:sz w:val="24"/>
          <w:szCs w:val="24"/>
        </w:rPr>
        <w:t>и рабочих дня</w:t>
      </w:r>
      <w:r w:rsidR="00F12292" w:rsidRPr="002C5231">
        <w:rPr>
          <w:rFonts w:ascii="Arial" w:eastAsiaTheme="minorHAnsi" w:hAnsi="Arial" w:cs="Arial"/>
          <w:sz w:val="24"/>
          <w:szCs w:val="24"/>
        </w:rPr>
        <w:t xml:space="preserve"> до начала ее проведения посредством направления копии распоряжения </w:t>
      </w:r>
      <w:r w:rsidR="00D57FBB" w:rsidRPr="002C5231">
        <w:rPr>
          <w:rFonts w:ascii="Arial" w:eastAsiaTheme="minorHAnsi" w:hAnsi="Arial" w:cs="Arial"/>
          <w:sz w:val="24"/>
          <w:szCs w:val="24"/>
        </w:rPr>
        <w:t xml:space="preserve">органа муниципального контроля </w:t>
      </w:r>
      <w:r w:rsidR="00F12292" w:rsidRPr="002C5231">
        <w:rPr>
          <w:rFonts w:ascii="Arial" w:eastAsiaTheme="minorHAnsi" w:hAnsi="Arial" w:cs="Arial"/>
          <w:sz w:val="24"/>
          <w:szCs w:val="24"/>
        </w:rPr>
        <w:t xml:space="preserve">о начале проведения плановой проверки заказным почтовым отправлением с уведомлением о вручении </w:t>
      </w:r>
      <w:r w:rsidR="00D57FBB" w:rsidRPr="002C5231">
        <w:rPr>
          <w:rFonts w:ascii="Arial" w:eastAsiaTheme="minorHAnsi" w:hAnsi="Arial" w:cs="Arial"/>
          <w:sz w:val="24"/>
          <w:szCs w:val="24"/>
        </w:rPr>
        <w:t>и (</w:t>
      </w:r>
      <w:r w:rsidR="00F12292" w:rsidRPr="002C5231">
        <w:rPr>
          <w:rFonts w:ascii="Arial" w:eastAsiaTheme="minorHAnsi" w:hAnsi="Arial" w:cs="Arial"/>
          <w:sz w:val="24"/>
          <w:szCs w:val="24"/>
        </w:rPr>
        <w:t>или</w:t>
      </w:r>
      <w:r w:rsidR="00D57FBB" w:rsidRPr="002C5231">
        <w:rPr>
          <w:rFonts w:ascii="Arial" w:eastAsiaTheme="minorHAnsi" w:hAnsi="Arial" w:cs="Arial"/>
          <w:sz w:val="24"/>
          <w:szCs w:val="24"/>
        </w:rPr>
        <w:t>)</w:t>
      </w:r>
      <w:r w:rsidR="00F12292" w:rsidRPr="002C5231">
        <w:rPr>
          <w:rFonts w:ascii="Arial" w:eastAsiaTheme="minorHAnsi" w:hAnsi="Arial" w:cs="Arial"/>
          <w:sz w:val="24"/>
          <w:szCs w:val="24"/>
        </w:rPr>
        <w:t xml:space="preserve"> </w:t>
      </w:r>
      <w:r w:rsidR="00D57FBB" w:rsidRPr="002C5231">
        <w:rPr>
          <w:rFonts w:ascii="Arial" w:eastAsiaTheme="minorHAnsi" w:hAnsi="Arial" w:cs="Arial"/>
          <w:sz w:val="24"/>
          <w:szCs w:val="24"/>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r w:rsidR="001620DD" w:rsidRPr="002C5231">
        <w:rPr>
          <w:rFonts w:ascii="Arial" w:eastAsiaTheme="minorHAnsi" w:hAnsi="Arial" w:cs="Arial"/>
          <w:sz w:val="24"/>
          <w:szCs w:val="24"/>
        </w:rPr>
        <w:t xml:space="preserve"> </w:t>
      </w:r>
      <w:r w:rsidR="00D57FBB" w:rsidRPr="002C5231">
        <w:rPr>
          <w:rFonts w:ascii="Arial" w:eastAsiaTheme="minorHAnsi" w:hAnsi="Arial" w:cs="Arial"/>
          <w:sz w:val="24"/>
          <w:szCs w:val="24"/>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w:t>
      </w:r>
      <w:r w:rsidR="009D2B73" w:rsidRPr="002C5231">
        <w:rPr>
          <w:rFonts w:ascii="Arial" w:eastAsiaTheme="minorHAnsi" w:hAnsi="Arial" w:cs="Arial"/>
          <w:sz w:val="24"/>
          <w:szCs w:val="24"/>
        </w:rPr>
        <w:t xml:space="preserve"> предпринимателем в</w:t>
      </w:r>
      <w:r w:rsidR="00D57FBB" w:rsidRPr="002C5231">
        <w:rPr>
          <w:rFonts w:ascii="Arial" w:eastAsiaTheme="minorHAnsi" w:hAnsi="Arial" w:cs="Arial"/>
          <w:sz w:val="24"/>
          <w:szCs w:val="24"/>
        </w:rPr>
        <w:t xml:space="preserve"> </w:t>
      </w:r>
      <w:r w:rsidR="00091B1B" w:rsidRPr="002C5231">
        <w:rPr>
          <w:rFonts w:ascii="Arial" w:eastAsiaTheme="minorHAnsi" w:hAnsi="Arial" w:cs="Arial"/>
          <w:sz w:val="24"/>
          <w:szCs w:val="24"/>
        </w:rPr>
        <w:t xml:space="preserve">орган муниципального контроля, или  </w:t>
      </w:r>
      <w:r w:rsidR="00F12292" w:rsidRPr="002C5231">
        <w:rPr>
          <w:rFonts w:ascii="Arial" w:eastAsiaTheme="minorHAnsi" w:hAnsi="Arial" w:cs="Arial"/>
          <w:sz w:val="24"/>
          <w:szCs w:val="24"/>
        </w:rPr>
        <w:t>иным доступным способом.</w:t>
      </w:r>
    </w:p>
    <w:p w:rsidR="00BA7082" w:rsidRPr="002C5231" w:rsidRDefault="004443E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О проведении плановой проверки граждан уведомляется органом муниципального контроля не позднее чем в течение 3 рабочих дней </w:t>
      </w:r>
      <w:r w:rsidR="003530B4" w:rsidRPr="002C5231">
        <w:rPr>
          <w:rFonts w:ascii="Arial" w:eastAsiaTheme="minorHAnsi" w:hAnsi="Arial" w:cs="Arial"/>
          <w:sz w:val="24"/>
          <w:szCs w:val="24"/>
        </w:rPr>
        <w:t xml:space="preserve"> до начала ее проведения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w:t>
      </w:r>
      <w:r w:rsidR="00FF08AB" w:rsidRPr="002C5231">
        <w:rPr>
          <w:rFonts w:ascii="Arial" w:eastAsiaTheme="minorHAnsi" w:hAnsi="Arial" w:cs="Arial"/>
          <w:sz w:val="24"/>
          <w:szCs w:val="24"/>
        </w:rPr>
        <w:t>нии или иным доступным способом</w:t>
      </w:r>
      <w:r w:rsidR="00BA7082" w:rsidRPr="002C5231">
        <w:rPr>
          <w:rFonts w:ascii="Arial" w:eastAsiaTheme="minorHAnsi" w:hAnsi="Arial" w:cs="Arial"/>
          <w:sz w:val="24"/>
          <w:szCs w:val="24"/>
        </w:rPr>
        <w:t>.</w:t>
      </w:r>
    </w:p>
    <w:p w:rsidR="004443EC" w:rsidRPr="002C5231" w:rsidRDefault="00BA7082" w:rsidP="00BA7082">
      <w:pPr>
        <w:autoSpaceDE w:val="0"/>
        <w:autoSpaceDN w:val="0"/>
        <w:adjustRightInd w:val="0"/>
        <w:spacing w:after="0" w:line="240" w:lineRule="auto"/>
        <w:ind w:firstLine="708"/>
        <w:jc w:val="both"/>
        <w:rPr>
          <w:rFonts w:ascii="Arial" w:eastAsiaTheme="minorHAnsi" w:hAnsi="Arial" w:cs="Arial"/>
          <w:sz w:val="24"/>
          <w:szCs w:val="24"/>
        </w:rPr>
      </w:pPr>
      <w:r w:rsidRPr="002C5231">
        <w:rPr>
          <w:rFonts w:ascii="Arial" w:eastAsiaTheme="minorHAnsi"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2C5231">
        <w:rPr>
          <w:rFonts w:ascii="Arial" w:eastAsiaTheme="minorHAnsi" w:hAnsi="Arial" w:cs="Arial"/>
          <w:sz w:val="24"/>
          <w:szCs w:val="24"/>
        </w:rPr>
        <w:t>основания</w:t>
      </w:r>
      <w:proofErr w:type="gramEnd"/>
      <w:r w:rsidRPr="002C5231">
        <w:rPr>
          <w:rFonts w:ascii="Arial" w:eastAsiaTheme="minorHAnsi" w:hAnsi="Arial" w:cs="Arial"/>
          <w:sz w:val="24"/>
          <w:szCs w:val="24"/>
        </w:rPr>
        <w:t xml:space="preserve"> проведения которой </w:t>
      </w:r>
      <w:r w:rsidR="00FF08AB" w:rsidRPr="002C5231">
        <w:rPr>
          <w:rFonts w:ascii="Arial" w:eastAsiaTheme="minorHAnsi" w:hAnsi="Arial" w:cs="Arial"/>
          <w:sz w:val="24"/>
          <w:szCs w:val="24"/>
        </w:rPr>
        <w:t xml:space="preserve"> </w:t>
      </w:r>
      <w:r w:rsidRPr="002C5231">
        <w:rPr>
          <w:rFonts w:ascii="Arial" w:eastAsiaTheme="minorHAnsi" w:hAnsi="Arial" w:cs="Arial"/>
          <w:sz w:val="24"/>
          <w:szCs w:val="24"/>
        </w:rPr>
        <w:t xml:space="preserve">указаны в п. 3.9.1.3. настоящего Административного </w:t>
      </w:r>
      <w:proofErr w:type="spellStart"/>
      <w:r w:rsidRPr="002C5231">
        <w:rPr>
          <w:rFonts w:ascii="Arial" w:eastAsiaTheme="minorHAnsi" w:hAnsi="Arial" w:cs="Arial"/>
          <w:sz w:val="24"/>
          <w:szCs w:val="24"/>
        </w:rPr>
        <w:t>реглеманта</w:t>
      </w:r>
      <w:proofErr w:type="spellEnd"/>
      <w:r w:rsidRPr="002C5231">
        <w:rPr>
          <w:rFonts w:ascii="Arial" w:eastAsiaTheme="minorHAnsi" w:hAnsi="Arial" w:cs="Arial"/>
          <w:sz w:val="24"/>
          <w:szCs w:val="24"/>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00FF08AB" w:rsidRPr="002C5231">
        <w:rPr>
          <w:rFonts w:ascii="Arial" w:eastAsiaTheme="minorHAnsi" w:hAnsi="Arial" w:cs="Arial"/>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12292" w:rsidRPr="002C5231" w:rsidRDefault="00F12292"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В случае</w:t>
      </w:r>
      <w:proofErr w:type="gramStart"/>
      <w:r w:rsidRPr="002C5231">
        <w:rPr>
          <w:rFonts w:ascii="Arial" w:eastAsiaTheme="minorHAnsi" w:hAnsi="Arial" w:cs="Arial"/>
          <w:sz w:val="24"/>
          <w:szCs w:val="24"/>
        </w:rPr>
        <w:t>,</w:t>
      </w:r>
      <w:proofErr w:type="gramEnd"/>
      <w:r w:rsidRPr="002C5231">
        <w:rPr>
          <w:rFonts w:ascii="Arial" w:eastAsiaTheme="minorHAnsi"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6A4E01" w:rsidRPr="002C5231">
        <w:rPr>
          <w:rFonts w:ascii="Arial" w:eastAsiaTheme="minorHAnsi" w:hAnsi="Arial" w:cs="Arial"/>
          <w:sz w:val="24"/>
          <w:szCs w:val="24"/>
        </w:rPr>
        <w:t>документам архивного фонда,</w:t>
      </w:r>
      <w:r w:rsidR="00D8684C" w:rsidRPr="002C5231">
        <w:rPr>
          <w:rFonts w:ascii="Arial" w:eastAsiaTheme="minorHAnsi" w:hAnsi="Arial" w:cs="Arial"/>
          <w:sz w:val="24"/>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имеющим особое историческое, научное, культурное значение, входящим в состав национального библиотечного фонда,</w:t>
      </w:r>
      <w:r w:rsidR="006A4E01" w:rsidRPr="002C5231">
        <w:rPr>
          <w:rFonts w:ascii="Arial" w:eastAsiaTheme="minorHAnsi" w:hAnsi="Arial" w:cs="Arial"/>
          <w:sz w:val="24"/>
          <w:szCs w:val="24"/>
        </w:rPr>
        <w:t xml:space="preserve"> </w:t>
      </w:r>
      <w:r w:rsidRPr="002C5231">
        <w:rPr>
          <w:rFonts w:ascii="Arial" w:eastAsiaTheme="minorHAnsi" w:hAnsi="Arial" w:cs="Arial"/>
          <w:sz w:val="24"/>
          <w:szCs w:val="24"/>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2292" w:rsidRPr="002C5231" w:rsidRDefault="00F12292"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lastRenderedPageBreak/>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w:t>
      </w:r>
      <w:r w:rsidR="00821BFF" w:rsidRPr="002C5231">
        <w:rPr>
          <w:rFonts w:ascii="Arial" w:eastAsiaTheme="minorHAnsi" w:hAnsi="Arial" w:cs="Arial"/>
          <w:sz w:val="24"/>
          <w:szCs w:val="24"/>
        </w:rPr>
        <w:t>и внеплановой выездной проверки.</w:t>
      </w:r>
    </w:p>
    <w:p w:rsidR="00821BFF" w:rsidRPr="002C5231" w:rsidRDefault="00821BFF"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О проведении внеплановой выездной проверки граждан уведомляется органом муниципального контроля не менее чем за двадцать четыре часа до начала ее проведения любым доступным способом.</w:t>
      </w:r>
    </w:p>
    <w:p w:rsidR="00F12292" w:rsidRPr="002C5231" w:rsidRDefault="00821BFF"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3.9</w:t>
      </w:r>
      <w:r w:rsidR="00F12292" w:rsidRPr="002C5231">
        <w:rPr>
          <w:rFonts w:ascii="Arial" w:eastAsiaTheme="minorHAnsi" w:hAnsi="Arial" w:cs="Arial"/>
          <w:sz w:val="24"/>
          <w:szCs w:val="24"/>
        </w:rPr>
        <w:t xml:space="preserve">.5. Результатом административной процедуры является уведомление юридического или физического лица, индивидуального </w:t>
      </w:r>
      <w:r w:rsidR="00284DCD" w:rsidRPr="002C5231">
        <w:rPr>
          <w:rFonts w:ascii="Arial" w:eastAsiaTheme="minorHAnsi" w:hAnsi="Arial" w:cs="Arial"/>
          <w:sz w:val="24"/>
          <w:szCs w:val="24"/>
        </w:rPr>
        <w:t>предпринимателя</w:t>
      </w:r>
      <w:r w:rsidR="00F12292" w:rsidRPr="002C5231">
        <w:rPr>
          <w:rFonts w:ascii="Arial" w:eastAsiaTheme="minorHAnsi" w:hAnsi="Arial" w:cs="Arial"/>
          <w:sz w:val="24"/>
          <w:szCs w:val="24"/>
        </w:rPr>
        <w:t xml:space="preserve"> о проведении проверки. </w:t>
      </w:r>
    </w:p>
    <w:p w:rsidR="00F12292" w:rsidRPr="002C5231" w:rsidRDefault="00821BFF"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233D1C" w:rsidRPr="002C5231">
        <w:rPr>
          <w:rFonts w:ascii="Arial" w:eastAsiaTheme="minorHAnsi" w:hAnsi="Arial" w:cs="Arial"/>
          <w:sz w:val="24"/>
          <w:szCs w:val="24"/>
        </w:rPr>
        <w:t>. Проведение проверки и оформление ее результатов.</w:t>
      </w:r>
    </w:p>
    <w:p w:rsidR="00284DCD" w:rsidRPr="002C5231" w:rsidRDefault="00E04751"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F12292" w:rsidRPr="002C5231">
        <w:rPr>
          <w:rFonts w:ascii="Arial" w:eastAsiaTheme="minorHAnsi" w:hAnsi="Arial" w:cs="Arial"/>
          <w:sz w:val="24"/>
          <w:szCs w:val="24"/>
        </w:rPr>
        <w:t>.1. Основанием для начала административной процедуры</w:t>
      </w:r>
      <w:r w:rsidR="00284DCD" w:rsidRPr="002C5231">
        <w:rPr>
          <w:rFonts w:ascii="Arial" w:eastAsiaTheme="minorHAnsi" w:hAnsi="Arial" w:cs="Arial"/>
          <w:sz w:val="24"/>
          <w:szCs w:val="24"/>
        </w:rPr>
        <w:t xml:space="preserve"> является уведомление юридического или физического лица, индивидуального предпринимателя о проведении проверки.</w:t>
      </w:r>
    </w:p>
    <w:p w:rsidR="00284DCD" w:rsidRPr="002C5231" w:rsidRDefault="00284DC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В случае поступления в орган муниципального контроля обращений и заявлений, указанных в </w:t>
      </w:r>
      <w:r w:rsidR="0040383E" w:rsidRPr="002C5231">
        <w:rPr>
          <w:rFonts w:ascii="Arial" w:eastAsiaTheme="minorHAnsi" w:hAnsi="Arial" w:cs="Arial"/>
          <w:sz w:val="24"/>
          <w:szCs w:val="24"/>
        </w:rPr>
        <w:t xml:space="preserve">подпункте </w:t>
      </w:r>
      <w:r w:rsidR="00E04751" w:rsidRPr="002C5231">
        <w:rPr>
          <w:rFonts w:ascii="Arial" w:eastAsiaTheme="minorHAnsi" w:hAnsi="Arial" w:cs="Arial"/>
          <w:sz w:val="24"/>
          <w:szCs w:val="24"/>
        </w:rPr>
        <w:t>2 п. 3.9</w:t>
      </w:r>
      <w:r w:rsidR="00233D1C" w:rsidRPr="002C5231">
        <w:rPr>
          <w:rFonts w:ascii="Arial" w:eastAsiaTheme="minorHAnsi" w:hAnsi="Arial" w:cs="Arial"/>
          <w:sz w:val="24"/>
          <w:szCs w:val="24"/>
        </w:rPr>
        <w:t>.1.3. настоящего А</w:t>
      </w:r>
      <w:r w:rsidRPr="002C5231">
        <w:rPr>
          <w:rFonts w:ascii="Arial" w:eastAsiaTheme="minorHAnsi" w:hAnsi="Arial" w:cs="Arial"/>
          <w:sz w:val="24"/>
          <w:szCs w:val="24"/>
        </w:rPr>
        <w:t xml:space="preserve">дминистративного регламента основанием для начала административной процедуры является подписание распоряжения о проведении проверки. </w:t>
      </w:r>
    </w:p>
    <w:p w:rsidR="00284DCD" w:rsidRPr="002C5231" w:rsidRDefault="00E04751" w:rsidP="00F62237">
      <w:pPr>
        <w:autoSpaceDE w:val="0"/>
        <w:autoSpaceDN w:val="0"/>
        <w:adjustRightInd w:val="0"/>
        <w:spacing w:after="0" w:line="240" w:lineRule="auto"/>
        <w:ind w:firstLine="851"/>
        <w:jc w:val="both"/>
        <w:outlineLvl w:val="0"/>
        <w:rPr>
          <w:rFonts w:ascii="Arial" w:eastAsiaTheme="minorHAnsi" w:hAnsi="Arial" w:cs="Arial"/>
          <w:sz w:val="24"/>
          <w:szCs w:val="24"/>
        </w:rPr>
      </w:pPr>
      <w:r w:rsidRPr="002C5231">
        <w:rPr>
          <w:rFonts w:ascii="Arial" w:eastAsiaTheme="minorHAnsi" w:hAnsi="Arial" w:cs="Arial"/>
          <w:sz w:val="24"/>
          <w:szCs w:val="24"/>
        </w:rPr>
        <w:t>3.10</w:t>
      </w:r>
      <w:r w:rsidR="00284DCD" w:rsidRPr="002C5231">
        <w:rPr>
          <w:rFonts w:ascii="Arial" w:eastAsiaTheme="minorHAnsi" w:hAnsi="Arial" w:cs="Arial"/>
          <w:sz w:val="24"/>
          <w:szCs w:val="24"/>
        </w:rPr>
        <w:t xml:space="preserve">.2. Муниципальный контроль осуществляется в форме проведения плановых и внеплановых проверок соблюдения земельного законодательства. Плановые и внеплановые проверки по содержанию подразделяются </w:t>
      </w:r>
      <w:proofErr w:type="gramStart"/>
      <w:r w:rsidR="00284DCD" w:rsidRPr="002C5231">
        <w:rPr>
          <w:rFonts w:ascii="Arial" w:eastAsiaTheme="minorHAnsi" w:hAnsi="Arial" w:cs="Arial"/>
          <w:sz w:val="24"/>
          <w:szCs w:val="24"/>
        </w:rPr>
        <w:t>на</w:t>
      </w:r>
      <w:proofErr w:type="gramEnd"/>
      <w:r w:rsidR="00284DCD" w:rsidRPr="002C5231">
        <w:rPr>
          <w:rFonts w:ascii="Arial" w:eastAsiaTheme="minorHAnsi" w:hAnsi="Arial" w:cs="Arial"/>
          <w:sz w:val="24"/>
          <w:szCs w:val="24"/>
        </w:rPr>
        <w:t xml:space="preserve"> документарные и выездные. </w:t>
      </w:r>
    </w:p>
    <w:p w:rsidR="00284DCD" w:rsidRPr="002C5231" w:rsidRDefault="00E04751"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 3.10</w:t>
      </w:r>
      <w:r w:rsidR="00284DCD" w:rsidRPr="002C5231">
        <w:rPr>
          <w:rFonts w:ascii="Arial" w:eastAsiaTheme="minorHAnsi" w:hAnsi="Arial" w:cs="Arial"/>
          <w:sz w:val="24"/>
          <w:szCs w:val="24"/>
        </w:rPr>
        <w:t>.3. Предметом плановой проверки является соблюдение юридическим и физическим лицом, индивидуальным предпринимателем в процессе осуществления деятельности</w:t>
      </w:r>
      <w:r w:rsidRPr="002C5231">
        <w:rPr>
          <w:rFonts w:ascii="Arial" w:eastAsiaTheme="minorHAnsi" w:hAnsi="Arial" w:cs="Arial"/>
          <w:sz w:val="24"/>
          <w:szCs w:val="24"/>
        </w:rPr>
        <w:t xml:space="preserve"> совокупности предъявляемых</w:t>
      </w:r>
      <w:r w:rsidR="00284DCD" w:rsidRPr="002C5231">
        <w:rPr>
          <w:rFonts w:ascii="Arial" w:eastAsiaTheme="minorHAnsi" w:hAnsi="Arial" w:cs="Arial"/>
          <w:sz w:val="24"/>
          <w:szCs w:val="24"/>
        </w:rPr>
        <w:t xml:space="preserve"> обязательных требований и требований, установленных муниципальными правовыми актами.</w:t>
      </w:r>
    </w:p>
    <w:p w:rsidR="00284DCD" w:rsidRPr="002C5231" w:rsidRDefault="00284DCD" w:rsidP="00F62237">
      <w:pPr>
        <w:autoSpaceDE w:val="0"/>
        <w:autoSpaceDN w:val="0"/>
        <w:adjustRightInd w:val="0"/>
        <w:spacing w:after="0" w:line="240" w:lineRule="auto"/>
        <w:ind w:firstLine="851"/>
        <w:jc w:val="both"/>
        <w:rPr>
          <w:rFonts w:ascii="Arial" w:eastAsiaTheme="minorHAnsi" w:hAnsi="Arial" w:cs="Arial"/>
          <w:sz w:val="24"/>
          <w:szCs w:val="24"/>
        </w:rPr>
      </w:pPr>
      <w:proofErr w:type="gramStart"/>
      <w:r w:rsidRPr="002C5231">
        <w:rPr>
          <w:rFonts w:ascii="Arial" w:eastAsiaTheme="minorHAnsi" w:hAnsi="Arial" w:cs="Arial"/>
          <w:sz w:val="24"/>
          <w:szCs w:val="24"/>
        </w:rPr>
        <w:t>Предметом внеплановой проверки является соблюдение юридическим и физическим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w:t>
      </w:r>
      <w:r w:rsidR="000D16FC" w:rsidRPr="002C5231">
        <w:rPr>
          <w:rFonts w:ascii="Arial" w:eastAsiaTheme="minorHAnsi" w:hAnsi="Arial" w:cs="Arial"/>
          <w:sz w:val="24"/>
          <w:szCs w:val="24"/>
        </w:rPr>
        <w:t xml:space="preserve"> музейным предметам и музейным коллекциям, включенным в состав Музейного фонда Российской Федерации, особо ценным</w:t>
      </w:r>
      <w:proofErr w:type="gramEnd"/>
      <w:r w:rsidR="000D16FC" w:rsidRPr="002C5231">
        <w:rPr>
          <w:rFonts w:ascii="Arial" w:eastAsiaTheme="minorHAnsi" w:hAnsi="Arial" w:cs="Arial"/>
          <w:sz w:val="24"/>
          <w:szCs w:val="24"/>
        </w:rPr>
        <w:t>, в том числе уникальным, документам Архивного фонда Российской Федерации, имеющим особое историческое, научное, культурное значение, входящим в состав национального библиотечного фонда</w:t>
      </w:r>
      <w:r w:rsidR="00BA7082" w:rsidRPr="002C5231">
        <w:rPr>
          <w:rFonts w:ascii="Arial" w:eastAsiaTheme="minorHAnsi" w:hAnsi="Arial" w:cs="Arial"/>
          <w:sz w:val="24"/>
          <w:szCs w:val="24"/>
        </w:rPr>
        <w:t>,</w:t>
      </w:r>
      <w:r w:rsidRPr="002C5231">
        <w:rPr>
          <w:rFonts w:ascii="Arial" w:eastAsiaTheme="minorHAnsi" w:hAnsi="Arial" w:cs="Arial"/>
          <w:sz w:val="24"/>
          <w:szCs w:val="24"/>
        </w:rPr>
        <w:t xml:space="preserve">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4DCD" w:rsidRPr="002C5231" w:rsidRDefault="001D6C4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284DCD" w:rsidRPr="002C5231">
        <w:rPr>
          <w:rFonts w:ascii="Arial" w:eastAsiaTheme="minorHAnsi" w:hAnsi="Arial" w:cs="Arial"/>
          <w:sz w:val="24"/>
          <w:szCs w:val="24"/>
        </w:rPr>
        <w:t xml:space="preserve">.4. </w:t>
      </w:r>
      <w:proofErr w:type="gramStart"/>
      <w:r w:rsidR="00284DCD" w:rsidRPr="002C5231">
        <w:rPr>
          <w:rFonts w:ascii="Arial" w:eastAsiaTheme="minorHAnsi" w:hAnsi="Arial" w:cs="Arial"/>
          <w:sz w:val="24"/>
          <w:szCs w:val="24"/>
        </w:rPr>
        <w:t xml:space="preserve">Предметом выездной проверки являются содержащиеся в документах юридического и физического лица, индивидуального предпринимателя сведения, состояние используемых указанными лицами при осуществлении деятельности </w:t>
      </w:r>
      <w:r w:rsidR="00233D1C" w:rsidRPr="002C5231">
        <w:rPr>
          <w:rFonts w:ascii="Arial" w:eastAsiaTheme="minorHAnsi" w:hAnsi="Arial" w:cs="Arial"/>
          <w:sz w:val="24"/>
          <w:szCs w:val="24"/>
        </w:rPr>
        <w:t>земельных участков</w:t>
      </w:r>
      <w:r w:rsidR="00284DCD" w:rsidRPr="002C5231">
        <w:rPr>
          <w:rFonts w:ascii="Arial" w:eastAsiaTheme="minorHAnsi" w:hAnsi="Arial" w:cs="Arial"/>
          <w:sz w:val="24"/>
          <w:szCs w:val="24"/>
        </w:rPr>
        <w:t xml:space="preserve"> и принимаемые ими меры по исполнению обязательных требований и требований, установленных муниципальными правовыми актами.</w:t>
      </w:r>
      <w:proofErr w:type="gramEnd"/>
    </w:p>
    <w:p w:rsidR="00284DCD" w:rsidRPr="002C5231" w:rsidRDefault="00284DC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сведения содержащиеся в документах физического лица, устанавливающих права и обязанности, </w:t>
      </w:r>
      <w:proofErr w:type="gramStart"/>
      <w:r w:rsidRPr="002C5231">
        <w:rPr>
          <w:rFonts w:ascii="Arial" w:eastAsiaTheme="minorHAnsi" w:hAnsi="Arial" w:cs="Arial"/>
          <w:sz w:val="24"/>
          <w:szCs w:val="24"/>
        </w:rPr>
        <w:t>документы</w:t>
      </w:r>
      <w:proofErr w:type="gramEnd"/>
      <w:r w:rsidRPr="002C5231">
        <w:rPr>
          <w:rFonts w:ascii="Arial" w:eastAsiaTheme="minorHAnsi" w:hAnsi="Arial" w:cs="Arial"/>
          <w:sz w:val="24"/>
          <w:szCs w:val="24"/>
        </w:rPr>
        <w:t xml:space="preserve"> связанные с исполнением обязательных требований и требований, установленных </w:t>
      </w:r>
      <w:r w:rsidRPr="002C5231">
        <w:rPr>
          <w:rFonts w:ascii="Arial" w:eastAsiaTheme="minorHAnsi" w:hAnsi="Arial" w:cs="Arial"/>
          <w:sz w:val="24"/>
          <w:szCs w:val="24"/>
        </w:rPr>
        <w:lastRenderedPageBreak/>
        <w:t xml:space="preserve">муниципальными правовыми актам, исполнением предписаний и постановлений органа муниципального контроля. </w:t>
      </w:r>
    </w:p>
    <w:p w:rsidR="00284DCD" w:rsidRPr="002C5231" w:rsidRDefault="001D6C4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284DCD" w:rsidRPr="002C5231">
        <w:rPr>
          <w:rFonts w:ascii="Arial" w:eastAsiaTheme="minorHAnsi" w:hAnsi="Arial" w:cs="Arial"/>
          <w:sz w:val="24"/>
          <w:szCs w:val="24"/>
        </w:rPr>
        <w:t xml:space="preserve">.5. </w:t>
      </w:r>
      <w:proofErr w:type="gramStart"/>
      <w:r w:rsidR="00284DCD" w:rsidRPr="002C5231">
        <w:rPr>
          <w:rFonts w:ascii="Arial" w:eastAsiaTheme="minorHAnsi" w:hAnsi="Arial" w:cs="Arial"/>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и физического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w:t>
      </w:r>
      <w:r w:rsidRPr="002C5231">
        <w:rPr>
          <w:rFonts w:ascii="Arial" w:eastAsiaTheme="minorHAnsi" w:hAnsi="Arial" w:cs="Arial"/>
          <w:sz w:val="24"/>
          <w:szCs w:val="24"/>
        </w:rPr>
        <w:t>нты о результатах осуществленного</w:t>
      </w:r>
      <w:r w:rsidR="00284DCD" w:rsidRPr="002C5231">
        <w:rPr>
          <w:rFonts w:ascii="Arial" w:eastAsiaTheme="minorHAnsi" w:hAnsi="Arial" w:cs="Arial"/>
          <w:sz w:val="24"/>
          <w:szCs w:val="24"/>
        </w:rPr>
        <w:t xml:space="preserve"> в отношении юридического и физического лица, индивидуального предпринимателя муниципального контроля.</w:t>
      </w:r>
      <w:proofErr w:type="gramEnd"/>
    </w:p>
    <w:p w:rsidR="00284DCD" w:rsidRPr="002C5231" w:rsidRDefault="00284DC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В случае</w:t>
      </w:r>
      <w:proofErr w:type="gramStart"/>
      <w:r w:rsidRPr="002C5231">
        <w:rPr>
          <w:rFonts w:ascii="Arial" w:eastAsiaTheme="minorHAnsi" w:hAnsi="Arial" w:cs="Arial"/>
          <w:sz w:val="24"/>
          <w:szCs w:val="24"/>
        </w:rPr>
        <w:t>,</w:t>
      </w:r>
      <w:proofErr w:type="gramEnd"/>
      <w:r w:rsidRPr="002C5231">
        <w:rPr>
          <w:rFonts w:ascii="Arial" w:eastAsiaTheme="minorHAnsi" w:hAnsi="Arial" w:cs="Arial"/>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или физическим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w:t>
      </w:r>
      <w:r w:rsidR="00D2054D" w:rsidRPr="002C5231">
        <w:rPr>
          <w:rFonts w:ascii="Arial" w:eastAsiaTheme="minorHAnsi" w:hAnsi="Arial" w:cs="Arial"/>
          <w:sz w:val="24"/>
          <w:szCs w:val="24"/>
        </w:rPr>
        <w:t>е</w:t>
      </w:r>
      <w:r w:rsidRPr="002C5231">
        <w:rPr>
          <w:rFonts w:ascii="Arial" w:eastAsiaTheme="minorHAnsi" w:hAnsi="Arial" w:cs="Arial"/>
          <w:sz w:val="24"/>
          <w:szCs w:val="24"/>
        </w:rPr>
        <w:t>т в адрес юридического или физического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w:t>
      </w:r>
      <w:r w:rsidR="00D2054D" w:rsidRPr="002C5231">
        <w:rPr>
          <w:rFonts w:ascii="Arial" w:eastAsiaTheme="minorHAnsi" w:hAnsi="Arial" w:cs="Arial"/>
          <w:sz w:val="24"/>
          <w:szCs w:val="24"/>
        </w:rPr>
        <w:t xml:space="preserve">опия распоряжения </w:t>
      </w:r>
      <w:r w:rsidRPr="002C5231">
        <w:rPr>
          <w:rFonts w:ascii="Arial" w:eastAsiaTheme="minorHAnsi" w:hAnsi="Arial" w:cs="Arial"/>
          <w:sz w:val="24"/>
          <w:szCs w:val="24"/>
        </w:rPr>
        <w:t>органа муниципального контроля о проведении документарной проверки.</w:t>
      </w:r>
    </w:p>
    <w:p w:rsidR="00284DCD" w:rsidRPr="002C5231" w:rsidRDefault="00EB0AA7"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284DCD" w:rsidRPr="002C5231">
        <w:rPr>
          <w:rFonts w:ascii="Arial" w:eastAsiaTheme="minorHAnsi" w:hAnsi="Arial" w:cs="Arial"/>
          <w:sz w:val="24"/>
          <w:szCs w:val="24"/>
        </w:rPr>
        <w:t>.</w:t>
      </w:r>
      <w:r w:rsidR="00EA37C7" w:rsidRPr="002C5231">
        <w:rPr>
          <w:rFonts w:ascii="Arial" w:eastAsiaTheme="minorHAnsi" w:hAnsi="Arial" w:cs="Arial"/>
          <w:sz w:val="24"/>
          <w:szCs w:val="24"/>
        </w:rPr>
        <w:t>6</w:t>
      </w:r>
      <w:r w:rsidR="00284DCD" w:rsidRPr="002C5231">
        <w:rPr>
          <w:rFonts w:ascii="Arial" w:eastAsiaTheme="minorHAnsi" w:hAnsi="Arial" w:cs="Arial"/>
          <w:sz w:val="24"/>
          <w:szCs w:val="24"/>
        </w:rPr>
        <w:t>. В течение десяти рабочих дней со дня получения мотивированного запроса юридическое и физическое лицо, индивидуальный предприниматель обязан направить в орган муниципального контроля указанные в запросе документы.</w:t>
      </w:r>
    </w:p>
    <w:p w:rsidR="00EB0AA7" w:rsidRPr="002C5231" w:rsidRDefault="00284DC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физического лица. Юридическое </w:t>
      </w:r>
      <w:r w:rsidR="00EB0AA7" w:rsidRPr="002C5231">
        <w:rPr>
          <w:rFonts w:ascii="Arial" w:eastAsiaTheme="minorHAnsi" w:hAnsi="Arial" w:cs="Arial"/>
          <w:sz w:val="24"/>
          <w:szCs w:val="24"/>
        </w:rPr>
        <w:t>лицо,</w:t>
      </w:r>
      <w:r w:rsidRPr="002C5231">
        <w:rPr>
          <w:rFonts w:ascii="Arial" w:eastAsiaTheme="minorHAnsi" w:hAnsi="Arial" w:cs="Arial"/>
          <w:sz w:val="24"/>
          <w:szCs w:val="24"/>
        </w:rPr>
        <w:t xml:space="preserve"> индивидуальный предприниматель вправе представить указанные в запросе документы в </w:t>
      </w:r>
      <w:r w:rsidR="00EB0AA7" w:rsidRPr="002C5231">
        <w:rPr>
          <w:rFonts w:ascii="Arial" w:eastAsiaTheme="minorHAnsi" w:hAnsi="Arial" w:cs="Arial"/>
          <w:sz w:val="24"/>
          <w:szCs w:val="24"/>
        </w:rPr>
        <w:t>форме электронных документов, подписанных усиленной кв</w:t>
      </w:r>
      <w:r w:rsidR="00154E93" w:rsidRPr="002C5231">
        <w:rPr>
          <w:rFonts w:ascii="Arial" w:eastAsiaTheme="minorHAnsi" w:hAnsi="Arial" w:cs="Arial"/>
          <w:sz w:val="24"/>
          <w:szCs w:val="24"/>
        </w:rPr>
        <w:t>алифицированной электронной под</w:t>
      </w:r>
      <w:r w:rsidR="00EB0AA7" w:rsidRPr="002C5231">
        <w:rPr>
          <w:rFonts w:ascii="Arial" w:eastAsiaTheme="minorHAnsi" w:hAnsi="Arial" w:cs="Arial"/>
          <w:sz w:val="24"/>
          <w:szCs w:val="24"/>
        </w:rPr>
        <w:t xml:space="preserve">писью. </w:t>
      </w:r>
    </w:p>
    <w:p w:rsidR="00284DCD" w:rsidRPr="002C5231" w:rsidRDefault="00284DC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84DCD" w:rsidRPr="002C5231" w:rsidRDefault="00EB0AA7" w:rsidP="00F62237">
      <w:pPr>
        <w:autoSpaceDE w:val="0"/>
        <w:autoSpaceDN w:val="0"/>
        <w:adjustRightInd w:val="0"/>
        <w:spacing w:after="0" w:line="240" w:lineRule="auto"/>
        <w:ind w:firstLine="851"/>
        <w:jc w:val="both"/>
        <w:rPr>
          <w:rFonts w:ascii="Arial" w:eastAsiaTheme="minorHAnsi" w:hAnsi="Arial" w:cs="Arial"/>
          <w:sz w:val="24"/>
          <w:szCs w:val="24"/>
        </w:rPr>
      </w:pPr>
      <w:bookmarkStart w:id="2" w:name="Par10"/>
      <w:bookmarkEnd w:id="2"/>
      <w:r w:rsidRPr="002C5231">
        <w:rPr>
          <w:rFonts w:ascii="Arial" w:eastAsiaTheme="minorHAnsi" w:hAnsi="Arial" w:cs="Arial"/>
          <w:sz w:val="24"/>
          <w:szCs w:val="24"/>
        </w:rPr>
        <w:t>3.10</w:t>
      </w:r>
      <w:r w:rsidR="00284DCD" w:rsidRPr="002C5231">
        <w:rPr>
          <w:rFonts w:ascii="Arial" w:eastAsiaTheme="minorHAnsi" w:hAnsi="Arial" w:cs="Arial"/>
          <w:sz w:val="24"/>
          <w:szCs w:val="24"/>
        </w:rPr>
        <w:t>.</w:t>
      </w:r>
      <w:r w:rsidR="00EA37C7" w:rsidRPr="002C5231">
        <w:rPr>
          <w:rFonts w:ascii="Arial" w:eastAsiaTheme="minorHAnsi" w:hAnsi="Arial" w:cs="Arial"/>
          <w:sz w:val="24"/>
          <w:szCs w:val="24"/>
        </w:rPr>
        <w:t>7</w:t>
      </w:r>
      <w:r w:rsidR="00284DCD" w:rsidRPr="002C5231">
        <w:rPr>
          <w:rFonts w:ascii="Arial" w:eastAsiaTheme="minorHAnsi" w:hAnsi="Arial" w:cs="Arial"/>
          <w:sz w:val="24"/>
          <w:szCs w:val="24"/>
        </w:rPr>
        <w:t>. В случае</w:t>
      </w:r>
      <w:proofErr w:type="gramStart"/>
      <w:r w:rsidR="00284DCD" w:rsidRPr="002C5231">
        <w:rPr>
          <w:rFonts w:ascii="Arial" w:eastAsiaTheme="minorHAnsi" w:hAnsi="Arial" w:cs="Arial"/>
          <w:sz w:val="24"/>
          <w:szCs w:val="24"/>
        </w:rPr>
        <w:t>,</w:t>
      </w:r>
      <w:proofErr w:type="gramEnd"/>
      <w:r w:rsidR="00284DCD" w:rsidRPr="002C5231">
        <w:rPr>
          <w:rFonts w:ascii="Arial" w:eastAsiaTheme="minorHAnsi" w:hAnsi="Arial" w:cs="Arial"/>
          <w:sz w:val="24"/>
          <w:szCs w:val="24"/>
        </w:rPr>
        <w:t xml:space="preserve"> если в ходе документарной проверки выявлены ошибки и (или) противоречия в представленных юридическим или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и физическому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84DCD" w:rsidRPr="002C5231" w:rsidRDefault="00284DC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Юридическое и физическое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0" w:history="1">
        <w:r w:rsidR="008F4D66" w:rsidRPr="002C5231">
          <w:rPr>
            <w:rFonts w:ascii="Arial" w:eastAsiaTheme="minorHAnsi" w:hAnsi="Arial" w:cs="Arial"/>
            <w:sz w:val="24"/>
            <w:szCs w:val="24"/>
          </w:rPr>
          <w:t>п.</w:t>
        </w:r>
        <w:r w:rsidR="000A5688" w:rsidRPr="002C5231">
          <w:rPr>
            <w:rFonts w:ascii="Arial" w:eastAsiaTheme="minorHAnsi" w:hAnsi="Arial" w:cs="Arial"/>
            <w:sz w:val="24"/>
            <w:szCs w:val="24"/>
          </w:rPr>
          <w:t xml:space="preserve"> </w:t>
        </w:r>
        <w:r w:rsidR="008F4D66" w:rsidRPr="002C5231">
          <w:rPr>
            <w:rFonts w:ascii="Arial" w:eastAsiaTheme="minorHAnsi" w:hAnsi="Arial" w:cs="Arial"/>
            <w:sz w:val="24"/>
            <w:szCs w:val="24"/>
          </w:rPr>
          <w:t>3.10</w:t>
        </w:r>
        <w:r w:rsidRPr="002C5231">
          <w:rPr>
            <w:rFonts w:ascii="Arial" w:eastAsiaTheme="minorHAnsi" w:hAnsi="Arial" w:cs="Arial"/>
            <w:sz w:val="24"/>
            <w:szCs w:val="24"/>
          </w:rPr>
          <w:t>.</w:t>
        </w:r>
        <w:r w:rsidR="00EA37C7" w:rsidRPr="002C5231">
          <w:rPr>
            <w:rFonts w:ascii="Arial" w:eastAsiaTheme="minorHAnsi" w:hAnsi="Arial" w:cs="Arial"/>
            <w:sz w:val="24"/>
            <w:szCs w:val="24"/>
          </w:rPr>
          <w:t>7</w:t>
        </w:r>
      </w:hyperlink>
      <w:r w:rsidR="000A5688" w:rsidRPr="002C5231">
        <w:rPr>
          <w:rFonts w:ascii="Arial" w:eastAsiaTheme="minorHAnsi" w:hAnsi="Arial" w:cs="Arial"/>
          <w:sz w:val="24"/>
          <w:szCs w:val="24"/>
        </w:rPr>
        <w:t>.</w:t>
      </w:r>
      <w:r w:rsidRPr="002C5231">
        <w:rPr>
          <w:rFonts w:ascii="Arial" w:eastAsiaTheme="minorHAnsi" w:hAnsi="Arial" w:cs="Arial"/>
          <w:sz w:val="24"/>
          <w:szCs w:val="24"/>
        </w:rPr>
        <w:t xml:space="preserve"> настоящего</w:t>
      </w:r>
      <w:r w:rsidR="008F4D66" w:rsidRPr="002C5231">
        <w:rPr>
          <w:rFonts w:ascii="Arial" w:eastAsiaTheme="minorHAnsi" w:hAnsi="Arial" w:cs="Arial"/>
          <w:sz w:val="24"/>
          <w:szCs w:val="24"/>
        </w:rPr>
        <w:t xml:space="preserve"> </w:t>
      </w:r>
      <w:r w:rsidR="00D2054D" w:rsidRPr="002C5231">
        <w:rPr>
          <w:rFonts w:ascii="Arial" w:eastAsiaTheme="minorHAnsi" w:hAnsi="Arial" w:cs="Arial"/>
          <w:sz w:val="24"/>
          <w:szCs w:val="24"/>
        </w:rPr>
        <w:t xml:space="preserve">Административного </w:t>
      </w:r>
      <w:r w:rsidRPr="002C5231">
        <w:rPr>
          <w:rFonts w:ascii="Arial" w:eastAsiaTheme="minorHAnsi" w:hAnsi="Arial" w:cs="Arial"/>
          <w:sz w:val="24"/>
          <w:szCs w:val="24"/>
        </w:rPr>
        <w:t>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84DCD" w:rsidRPr="002C5231" w:rsidRDefault="008F4D66"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284DCD" w:rsidRPr="002C5231">
        <w:rPr>
          <w:rFonts w:ascii="Arial" w:eastAsiaTheme="minorHAnsi" w:hAnsi="Arial" w:cs="Arial"/>
          <w:sz w:val="24"/>
          <w:szCs w:val="24"/>
        </w:rPr>
        <w:t>.</w:t>
      </w:r>
      <w:r w:rsidR="00EA37C7" w:rsidRPr="002C5231">
        <w:rPr>
          <w:rFonts w:ascii="Arial" w:eastAsiaTheme="minorHAnsi" w:hAnsi="Arial" w:cs="Arial"/>
          <w:sz w:val="24"/>
          <w:szCs w:val="24"/>
        </w:rPr>
        <w:t>8</w:t>
      </w:r>
      <w:r w:rsidR="00284DCD" w:rsidRPr="002C5231">
        <w:rPr>
          <w:rFonts w:ascii="Arial" w:eastAsiaTheme="minorHAnsi" w:hAnsi="Arial" w:cs="Arial"/>
          <w:sz w:val="24"/>
          <w:szCs w:val="24"/>
        </w:rPr>
        <w:t xml:space="preserve">. </w:t>
      </w:r>
      <w:proofErr w:type="gramStart"/>
      <w:r w:rsidR="00284DCD" w:rsidRPr="002C5231">
        <w:rPr>
          <w:rFonts w:ascii="Arial" w:eastAsiaTheme="minorHAnsi" w:hAnsi="Arial" w:cs="Arial"/>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w:t>
      </w:r>
      <w:r w:rsidR="00284DCD" w:rsidRPr="002C5231">
        <w:rPr>
          <w:rFonts w:ascii="Arial" w:eastAsiaTheme="minorHAnsi" w:hAnsi="Arial" w:cs="Arial"/>
          <w:sz w:val="24"/>
          <w:szCs w:val="24"/>
        </w:rPr>
        <w:lastRenderedPageBreak/>
        <w:t>представленных документов.</w:t>
      </w:r>
      <w:proofErr w:type="gramEnd"/>
      <w:r w:rsidR="00284DCD" w:rsidRPr="002C5231">
        <w:rPr>
          <w:rFonts w:ascii="Arial" w:eastAsiaTheme="minorHAnsi" w:hAnsi="Arial" w:cs="Arial"/>
          <w:sz w:val="24"/>
          <w:szCs w:val="24"/>
        </w:rPr>
        <w:t xml:space="preserve"> В случае</w:t>
      </w:r>
      <w:proofErr w:type="gramStart"/>
      <w:r w:rsidR="00284DCD" w:rsidRPr="002C5231">
        <w:rPr>
          <w:rFonts w:ascii="Arial" w:eastAsiaTheme="minorHAnsi" w:hAnsi="Arial" w:cs="Arial"/>
          <w:sz w:val="24"/>
          <w:szCs w:val="24"/>
        </w:rPr>
        <w:t>,</w:t>
      </w:r>
      <w:proofErr w:type="gramEnd"/>
      <w:r w:rsidR="00284DCD" w:rsidRPr="002C5231">
        <w:rPr>
          <w:rFonts w:ascii="Arial" w:eastAsiaTheme="minorHAnsi" w:hAnsi="Arial" w:cs="Arial"/>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w:t>
      </w:r>
      <w:r w:rsidR="00D2054D" w:rsidRPr="002C5231">
        <w:rPr>
          <w:rFonts w:ascii="Arial" w:eastAsiaTheme="minorHAnsi" w:hAnsi="Arial" w:cs="Arial"/>
          <w:sz w:val="24"/>
          <w:szCs w:val="24"/>
        </w:rPr>
        <w:t>и</w:t>
      </w:r>
      <w:r w:rsidR="00284DCD" w:rsidRPr="002C5231">
        <w:rPr>
          <w:rFonts w:ascii="Arial" w:eastAsiaTheme="minorHAnsi" w:hAnsi="Arial" w:cs="Arial"/>
          <w:sz w:val="24"/>
          <w:szCs w:val="24"/>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055F5" w:rsidRPr="002C5231" w:rsidRDefault="001055F5"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4DCD" w:rsidRPr="002C5231" w:rsidRDefault="001055F5"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284DCD" w:rsidRPr="002C5231">
        <w:rPr>
          <w:rFonts w:ascii="Arial" w:eastAsiaTheme="minorHAnsi" w:hAnsi="Arial" w:cs="Arial"/>
          <w:sz w:val="24"/>
          <w:szCs w:val="24"/>
        </w:rPr>
        <w:t>.</w:t>
      </w:r>
      <w:r w:rsidR="00EA37C7" w:rsidRPr="002C5231">
        <w:rPr>
          <w:rFonts w:ascii="Arial" w:eastAsiaTheme="minorHAnsi" w:hAnsi="Arial" w:cs="Arial"/>
          <w:sz w:val="24"/>
          <w:szCs w:val="24"/>
        </w:rPr>
        <w:t>9</w:t>
      </w:r>
      <w:r w:rsidR="00284DCD" w:rsidRPr="002C5231">
        <w:rPr>
          <w:rFonts w:ascii="Arial" w:eastAsiaTheme="minorHAnsi" w:hAnsi="Arial" w:cs="Arial"/>
          <w:sz w:val="24"/>
          <w:szCs w:val="24"/>
        </w:rPr>
        <w:t>.  При проведении документарной проверки орган муниципального контроля не вправе требовать у юридического и физического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F356B" w:rsidRPr="002C5231" w:rsidRDefault="00FF356B"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284DCD" w:rsidRPr="002C5231">
        <w:rPr>
          <w:rFonts w:ascii="Arial" w:eastAsiaTheme="minorHAnsi" w:hAnsi="Arial" w:cs="Arial"/>
          <w:sz w:val="24"/>
          <w:szCs w:val="24"/>
        </w:rPr>
        <w:t>.1</w:t>
      </w:r>
      <w:r w:rsidR="00EA37C7" w:rsidRPr="002C5231">
        <w:rPr>
          <w:rFonts w:ascii="Arial" w:eastAsiaTheme="minorHAnsi" w:hAnsi="Arial" w:cs="Arial"/>
          <w:sz w:val="24"/>
          <w:szCs w:val="24"/>
        </w:rPr>
        <w:t>0</w:t>
      </w:r>
      <w:r w:rsidR="00284DCD" w:rsidRPr="002C5231">
        <w:rPr>
          <w:rFonts w:ascii="Arial" w:eastAsiaTheme="minorHAnsi" w:hAnsi="Arial" w:cs="Arial"/>
          <w:sz w:val="24"/>
          <w:szCs w:val="24"/>
        </w:rPr>
        <w:t>.</w:t>
      </w:r>
      <w:r w:rsidRPr="002C5231">
        <w:rPr>
          <w:rFonts w:ascii="Arial" w:eastAsiaTheme="minorHAnsi" w:hAnsi="Arial" w:cs="Arial"/>
          <w:sz w:val="24"/>
          <w:szCs w:val="24"/>
        </w:rPr>
        <w:t xml:space="preserve">Выездная проверка (как </w:t>
      </w:r>
      <w:proofErr w:type="gramStart"/>
      <w:r w:rsidRPr="002C5231">
        <w:rPr>
          <w:rFonts w:ascii="Arial" w:eastAsiaTheme="minorHAnsi" w:hAnsi="Arial" w:cs="Arial"/>
          <w:sz w:val="24"/>
          <w:szCs w:val="24"/>
        </w:rPr>
        <w:t>плановая</w:t>
      </w:r>
      <w:proofErr w:type="gramEnd"/>
      <w:r w:rsidRPr="002C5231">
        <w:rPr>
          <w:rFonts w:ascii="Arial" w:eastAsiaTheme="minorHAnsi" w:hAnsi="Arial" w:cs="Arial"/>
          <w:sz w:val="24"/>
          <w:szCs w:val="24"/>
        </w:rPr>
        <w:t xml:space="preserve"> так и внеплановая)</w:t>
      </w:r>
      <w:r w:rsidR="00F40A5F" w:rsidRPr="002C5231">
        <w:rPr>
          <w:rFonts w:ascii="Arial" w:eastAsiaTheme="minorHAnsi" w:hAnsi="Arial" w:cs="Arial"/>
          <w:sz w:val="24"/>
          <w:szCs w:val="24"/>
        </w:rPr>
        <w:t xml:space="preserve"> </w:t>
      </w:r>
      <w:r w:rsidRPr="002C5231">
        <w:rPr>
          <w:rFonts w:ascii="Arial" w:eastAsiaTheme="minorHAnsi" w:hAnsi="Arial" w:cs="Arial"/>
          <w:sz w:val="24"/>
          <w:szCs w:val="24"/>
        </w:rPr>
        <w:t>проводится по месту нахождения</w:t>
      </w:r>
      <w:r w:rsidR="00284DCD" w:rsidRPr="002C5231">
        <w:rPr>
          <w:rFonts w:ascii="Arial" w:eastAsiaTheme="minorHAnsi" w:hAnsi="Arial" w:cs="Arial"/>
          <w:sz w:val="24"/>
          <w:szCs w:val="24"/>
        </w:rPr>
        <w:t xml:space="preserve"> </w:t>
      </w:r>
      <w:r w:rsidR="00F40A5F" w:rsidRPr="002C5231">
        <w:rPr>
          <w:rFonts w:ascii="Arial" w:eastAsiaTheme="minorHAnsi" w:hAnsi="Arial" w:cs="Arial"/>
          <w:sz w:val="24"/>
          <w:szCs w:val="24"/>
        </w:rPr>
        <w:t>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(как плановая, так и внеплановая) гражданина проводится по месту нахождения объектов земельных отношений, используемых на законных основаниях гражданином.</w:t>
      </w:r>
    </w:p>
    <w:p w:rsidR="00284DCD" w:rsidRPr="002C5231" w:rsidRDefault="00284DC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Выездная проверка проводится в случае, если при документарной проверке не представляется возможным:</w:t>
      </w:r>
    </w:p>
    <w:p w:rsidR="00284DCD" w:rsidRPr="002C5231" w:rsidRDefault="00284DC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и физического лица, индивидуального предпринимателя;</w:t>
      </w:r>
    </w:p>
    <w:p w:rsidR="00284DCD" w:rsidRPr="002C5231" w:rsidRDefault="00284DCD"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2) оценить соответствие деятельности юридического и физического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84DCD" w:rsidRPr="002C5231" w:rsidRDefault="009478FB"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284DCD" w:rsidRPr="002C5231">
        <w:rPr>
          <w:rFonts w:ascii="Arial" w:eastAsiaTheme="minorHAnsi" w:hAnsi="Arial" w:cs="Arial"/>
          <w:sz w:val="24"/>
          <w:szCs w:val="24"/>
        </w:rPr>
        <w:t>.1</w:t>
      </w:r>
      <w:r w:rsidR="0009694A" w:rsidRPr="002C5231">
        <w:rPr>
          <w:rFonts w:ascii="Arial" w:eastAsiaTheme="minorHAnsi" w:hAnsi="Arial" w:cs="Arial"/>
          <w:sz w:val="24"/>
          <w:szCs w:val="24"/>
        </w:rPr>
        <w:t>1</w:t>
      </w:r>
      <w:r w:rsidR="00284DCD" w:rsidRPr="002C5231">
        <w:rPr>
          <w:rFonts w:ascii="Arial" w:eastAsiaTheme="minorHAnsi" w:hAnsi="Arial" w:cs="Arial"/>
          <w:sz w:val="24"/>
          <w:szCs w:val="24"/>
        </w:rPr>
        <w:t xml:space="preserve">. </w:t>
      </w:r>
      <w:proofErr w:type="gramStart"/>
      <w:r w:rsidR="00284DCD" w:rsidRPr="002C5231">
        <w:rPr>
          <w:rFonts w:ascii="Arial" w:eastAsiaTheme="minorHAnsi"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00284DCD" w:rsidRPr="002C5231">
        <w:rPr>
          <w:rFonts w:ascii="Arial" w:eastAsiaTheme="minorHAnsi" w:hAnsi="Arial" w:cs="Arial"/>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09694A" w:rsidRPr="002C5231" w:rsidRDefault="0009694A"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Заверенн</w:t>
      </w:r>
      <w:r w:rsidR="00D2054D" w:rsidRPr="002C5231">
        <w:rPr>
          <w:rFonts w:ascii="Arial" w:eastAsiaTheme="minorHAnsi" w:hAnsi="Arial" w:cs="Arial"/>
          <w:sz w:val="24"/>
          <w:szCs w:val="24"/>
        </w:rPr>
        <w:t>ая</w:t>
      </w:r>
      <w:r w:rsidRPr="002C5231">
        <w:rPr>
          <w:rFonts w:ascii="Arial" w:eastAsiaTheme="minorHAnsi" w:hAnsi="Arial" w:cs="Arial"/>
          <w:sz w:val="24"/>
          <w:szCs w:val="24"/>
        </w:rPr>
        <w:t xml:space="preserve"> печатью копи</w:t>
      </w:r>
      <w:r w:rsidR="00D2054D" w:rsidRPr="002C5231">
        <w:rPr>
          <w:rFonts w:ascii="Arial" w:eastAsiaTheme="minorHAnsi" w:hAnsi="Arial" w:cs="Arial"/>
          <w:sz w:val="24"/>
          <w:szCs w:val="24"/>
        </w:rPr>
        <w:t>я</w:t>
      </w:r>
      <w:r w:rsidRPr="002C5231">
        <w:rPr>
          <w:rFonts w:ascii="Arial" w:eastAsiaTheme="minorHAnsi" w:hAnsi="Arial" w:cs="Arial"/>
          <w:sz w:val="24"/>
          <w:szCs w:val="24"/>
        </w:rPr>
        <w:t xml:space="preserve"> распоряжения о проведении проверки вруча</w:t>
      </w:r>
      <w:r w:rsidR="00D2054D" w:rsidRPr="002C5231">
        <w:rPr>
          <w:rFonts w:ascii="Arial" w:eastAsiaTheme="minorHAnsi" w:hAnsi="Arial" w:cs="Arial"/>
          <w:sz w:val="24"/>
          <w:szCs w:val="24"/>
        </w:rPr>
        <w:t>е</w:t>
      </w:r>
      <w:r w:rsidRPr="002C5231">
        <w:rPr>
          <w:rFonts w:ascii="Arial" w:eastAsiaTheme="minorHAnsi" w:hAnsi="Arial" w:cs="Arial"/>
          <w:sz w:val="24"/>
          <w:szCs w:val="24"/>
        </w:rPr>
        <w:t>тся под роспись должностным лицом органа муниципал</w:t>
      </w:r>
      <w:r w:rsidR="00D2054D" w:rsidRPr="002C5231">
        <w:rPr>
          <w:rFonts w:ascii="Arial" w:eastAsiaTheme="minorHAnsi" w:hAnsi="Arial" w:cs="Arial"/>
          <w:sz w:val="24"/>
          <w:szCs w:val="24"/>
        </w:rPr>
        <w:t>ьного контроля, проводящим</w:t>
      </w:r>
      <w:r w:rsidRPr="002C5231">
        <w:rPr>
          <w:rFonts w:ascii="Arial" w:eastAsiaTheme="minorHAnsi" w:hAnsi="Arial" w:cs="Arial"/>
          <w:sz w:val="24"/>
          <w:szCs w:val="24"/>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w:t>
      </w:r>
      <w:r w:rsidR="00D2054D" w:rsidRPr="002C5231">
        <w:rPr>
          <w:rFonts w:ascii="Arial" w:eastAsiaTheme="minorHAnsi" w:hAnsi="Arial" w:cs="Arial"/>
          <w:sz w:val="24"/>
          <w:szCs w:val="24"/>
        </w:rPr>
        <w:t>ого</w:t>
      </w:r>
      <w:r w:rsidRPr="002C5231">
        <w:rPr>
          <w:rFonts w:ascii="Arial" w:eastAsiaTheme="minorHAnsi" w:hAnsi="Arial" w:cs="Arial"/>
          <w:sz w:val="24"/>
          <w:szCs w:val="24"/>
        </w:rPr>
        <w:t xml:space="preserve"> удостоверени</w:t>
      </w:r>
      <w:r w:rsidR="00D2054D" w:rsidRPr="002C5231">
        <w:rPr>
          <w:rFonts w:ascii="Arial" w:eastAsiaTheme="minorHAnsi" w:hAnsi="Arial" w:cs="Arial"/>
          <w:sz w:val="24"/>
          <w:szCs w:val="24"/>
        </w:rPr>
        <w:t>я</w:t>
      </w:r>
      <w:r w:rsidRPr="002C5231">
        <w:rPr>
          <w:rFonts w:ascii="Arial" w:eastAsiaTheme="minorHAnsi" w:hAnsi="Arial" w:cs="Arial"/>
          <w:sz w:val="24"/>
          <w:szCs w:val="24"/>
        </w:rPr>
        <w:t>. По требованию подлежащих проверке лиц должностное  лицо органа муниципального контроля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09694A" w:rsidRPr="002C5231" w:rsidRDefault="0009694A"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По просьбе подлежащих проверки лиц должностное лицо органа муниципального контроля обязано ознако</w:t>
      </w:r>
      <w:r w:rsidR="00D2054D" w:rsidRPr="002C5231">
        <w:rPr>
          <w:rFonts w:ascii="Arial" w:eastAsiaTheme="minorHAnsi" w:hAnsi="Arial" w:cs="Arial"/>
          <w:sz w:val="24"/>
          <w:szCs w:val="24"/>
        </w:rPr>
        <w:t>мить указанных лиц с настоящим А</w:t>
      </w:r>
      <w:r w:rsidR="009478FB" w:rsidRPr="002C5231">
        <w:rPr>
          <w:rFonts w:ascii="Arial" w:eastAsiaTheme="minorHAnsi" w:hAnsi="Arial" w:cs="Arial"/>
          <w:sz w:val="24"/>
          <w:szCs w:val="24"/>
        </w:rPr>
        <w:t>дминистративным регламентом и порядком проведения проверок.</w:t>
      </w:r>
    </w:p>
    <w:p w:rsidR="00284DCD" w:rsidRPr="002C5231" w:rsidRDefault="009040B3"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284DCD" w:rsidRPr="002C5231">
        <w:rPr>
          <w:rFonts w:ascii="Arial" w:eastAsiaTheme="minorHAnsi" w:hAnsi="Arial" w:cs="Arial"/>
          <w:sz w:val="24"/>
          <w:szCs w:val="24"/>
        </w:rPr>
        <w:t>.1</w:t>
      </w:r>
      <w:r w:rsidR="0009694A" w:rsidRPr="002C5231">
        <w:rPr>
          <w:rFonts w:ascii="Arial" w:eastAsiaTheme="minorHAnsi" w:hAnsi="Arial" w:cs="Arial"/>
          <w:sz w:val="24"/>
          <w:szCs w:val="24"/>
        </w:rPr>
        <w:t>2</w:t>
      </w:r>
      <w:r w:rsidR="00284DCD" w:rsidRPr="002C5231">
        <w:rPr>
          <w:rFonts w:ascii="Arial" w:eastAsiaTheme="minorHAnsi" w:hAnsi="Arial" w:cs="Arial"/>
          <w:sz w:val="24"/>
          <w:szCs w:val="24"/>
        </w:rPr>
        <w:t xml:space="preserve">. </w:t>
      </w:r>
      <w:proofErr w:type="gramStart"/>
      <w:r w:rsidR="00284DCD" w:rsidRPr="002C5231">
        <w:rPr>
          <w:rFonts w:ascii="Arial" w:eastAsiaTheme="minorHAnsi"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w:t>
      </w:r>
      <w:r w:rsidR="00D2054D" w:rsidRPr="002C5231">
        <w:rPr>
          <w:rFonts w:ascii="Arial" w:eastAsiaTheme="minorHAnsi" w:hAnsi="Arial" w:cs="Arial"/>
          <w:sz w:val="24"/>
          <w:szCs w:val="24"/>
        </w:rPr>
        <w:t>,</w:t>
      </w:r>
      <w:r w:rsidR="00284DCD" w:rsidRPr="002C5231">
        <w:rPr>
          <w:rFonts w:ascii="Arial" w:eastAsiaTheme="minorHAnsi" w:hAnsi="Arial" w:cs="Arial"/>
          <w:sz w:val="24"/>
          <w:szCs w:val="24"/>
        </w:rPr>
        <w:t xml:space="preserve"> его уполномоченный </w:t>
      </w:r>
      <w:r w:rsidR="00284DCD" w:rsidRPr="002C5231">
        <w:rPr>
          <w:rFonts w:ascii="Arial" w:eastAsiaTheme="minorHAnsi" w:hAnsi="Arial" w:cs="Arial"/>
          <w:sz w:val="24"/>
          <w:szCs w:val="24"/>
        </w:rPr>
        <w:lastRenderedPageBreak/>
        <w:t>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00284DCD" w:rsidRPr="002C5231">
        <w:rPr>
          <w:rFonts w:ascii="Arial" w:eastAsiaTheme="minorHAnsi" w:hAnsi="Arial" w:cs="Arial"/>
          <w:sz w:val="24"/>
          <w:szCs w:val="24"/>
        </w:rPr>
        <w:t xml:space="preserve"> и участвующих в выездной проверке экспертов, представителей экспертных организаций на территорию, </w:t>
      </w:r>
    </w:p>
    <w:p w:rsidR="00284DCD" w:rsidRPr="002C5231" w:rsidRDefault="009040B3"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284DCD" w:rsidRPr="002C5231">
        <w:rPr>
          <w:rFonts w:ascii="Arial" w:eastAsiaTheme="minorHAnsi" w:hAnsi="Arial" w:cs="Arial"/>
          <w:sz w:val="24"/>
          <w:szCs w:val="24"/>
        </w:rPr>
        <w:t>.1</w:t>
      </w:r>
      <w:r w:rsidR="0009694A" w:rsidRPr="002C5231">
        <w:rPr>
          <w:rFonts w:ascii="Arial" w:eastAsiaTheme="minorHAnsi" w:hAnsi="Arial" w:cs="Arial"/>
          <w:sz w:val="24"/>
          <w:szCs w:val="24"/>
        </w:rPr>
        <w:t>3</w:t>
      </w:r>
      <w:r w:rsidR="00284DCD" w:rsidRPr="002C5231">
        <w:rPr>
          <w:rFonts w:ascii="Arial" w:eastAsiaTheme="minorHAnsi" w:hAnsi="Arial" w:cs="Arial"/>
          <w:sz w:val="24"/>
          <w:szCs w:val="24"/>
        </w:rPr>
        <w:t xml:space="preserve">. Орган муниципального контроля </w:t>
      </w:r>
      <w:r w:rsidR="00D2054D" w:rsidRPr="002C5231">
        <w:rPr>
          <w:rFonts w:ascii="Arial" w:eastAsiaTheme="minorHAnsi" w:hAnsi="Arial" w:cs="Arial"/>
          <w:sz w:val="24"/>
          <w:szCs w:val="24"/>
        </w:rPr>
        <w:t xml:space="preserve">вправе </w:t>
      </w:r>
      <w:r w:rsidR="00284DCD" w:rsidRPr="002C5231">
        <w:rPr>
          <w:rFonts w:ascii="Arial" w:eastAsiaTheme="minorHAnsi" w:hAnsi="Arial" w:cs="Arial"/>
          <w:sz w:val="24"/>
          <w:szCs w:val="24"/>
        </w:rPr>
        <w:t>привлека</w:t>
      </w:r>
      <w:r w:rsidR="00D2054D" w:rsidRPr="002C5231">
        <w:rPr>
          <w:rFonts w:ascii="Arial" w:eastAsiaTheme="minorHAnsi" w:hAnsi="Arial" w:cs="Arial"/>
          <w:sz w:val="24"/>
          <w:szCs w:val="24"/>
        </w:rPr>
        <w:t>ть</w:t>
      </w:r>
      <w:r w:rsidR="00284DCD" w:rsidRPr="002C5231">
        <w:rPr>
          <w:rFonts w:ascii="Arial" w:eastAsiaTheme="minorHAnsi" w:hAnsi="Arial" w:cs="Arial"/>
          <w:sz w:val="24"/>
          <w:szCs w:val="24"/>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9694A" w:rsidRPr="002C5231" w:rsidRDefault="009040B3" w:rsidP="00F62237">
      <w:pPr>
        <w:autoSpaceDE w:val="0"/>
        <w:autoSpaceDN w:val="0"/>
        <w:adjustRightInd w:val="0"/>
        <w:spacing w:after="0" w:line="240" w:lineRule="auto"/>
        <w:ind w:firstLine="851"/>
        <w:jc w:val="both"/>
        <w:rPr>
          <w:rFonts w:ascii="Arial" w:eastAsia="Arial Unicode MS" w:hAnsi="Arial" w:cs="Arial"/>
          <w:color w:val="000000"/>
          <w:sz w:val="24"/>
          <w:szCs w:val="24"/>
        </w:rPr>
      </w:pPr>
      <w:r w:rsidRPr="002C5231">
        <w:rPr>
          <w:rFonts w:ascii="Arial" w:eastAsiaTheme="minorHAnsi" w:hAnsi="Arial" w:cs="Arial"/>
          <w:sz w:val="24"/>
          <w:szCs w:val="24"/>
        </w:rPr>
        <w:t>3.10</w:t>
      </w:r>
      <w:r w:rsidR="0009694A" w:rsidRPr="002C5231">
        <w:rPr>
          <w:rFonts w:ascii="Arial" w:eastAsiaTheme="minorHAnsi" w:hAnsi="Arial" w:cs="Arial"/>
          <w:sz w:val="24"/>
          <w:szCs w:val="24"/>
        </w:rPr>
        <w:t>.14. Срок проведения проверки (документарной и выездной)</w:t>
      </w:r>
      <w:r w:rsidR="0009694A" w:rsidRPr="002C5231">
        <w:rPr>
          <w:rFonts w:ascii="Arial" w:eastAsia="Arial Unicode MS" w:hAnsi="Arial" w:cs="Arial"/>
          <w:color w:val="000000"/>
          <w:sz w:val="24"/>
          <w:szCs w:val="24"/>
        </w:rPr>
        <w:t xml:space="preserve"> не может превышать двадцать рабочих дней. </w:t>
      </w:r>
    </w:p>
    <w:p w:rsidR="0009694A" w:rsidRPr="002C5231" w:rsidRDefault="0009694A" w:rsidP="00F62237">
      <w:pPr>
        <w:autoSpaceDE w:val="0"/>
        <w:autoSpaceDN w:val="0"/>
        <w:adjustRightInd w:val="0"/>
        <w:spacing w:after="0" w:line="240" w:lineRule="auto"/>
        <w:ind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C5231">
        <w:rPr>
          <w:rFonts w:ascii="Arial" w:eastAsia="Arial Unicode MS" w:hAnsi="Arial" w:cs="Arial"/>
          <w:color w:val="000000"/>
          <w:sz w:val="24"/>
          <w:szCs w:val="24"/>
        </w:rPr>
        <w:t>микропредприятия</w:t>
      </w:r>
      <w:proofErr w:type="spellEnd"/>
      <w:r w:rsidRPr="002C5231">
        <w:rPr>
          <w:rFonts w:ascii="Arial" w:eastAsia="Arial Unicode MS" w:hAnsi="Arial" w:cs="Arial"/>
          <w:color w:val="000000"/>
          <w:sz w:val="24"/>
          <w:szCs w:val="24"/>
        </w:rPr>
        <w:t xml:space="preserve"> в год. </w:t>
      </w:r>
    </w:p>
    <w:p w:rsidR="0009694A" w:rsidRPr="002C5231" w:rsidRDefault="0009694A" w:rsidP="00F62237">
      <w:pPr>
        <w:autoSpaceDE w:val="0"/>
        <w:autoSpaceDN w:val="0"/>
        <w:adjustRightInd w:val="0"/>
        <w:spacing w:after="0" w:line="240" w:lineRule="auto"/>
        <w:ind w:firstLine="851"/>
        <w:jc w:val="both"/>
        <w:rPr>
          <w:rFonts w:ascii="Arial" w:eastAsia="Arial Unicode MS" w:hAnsi="Arial" w:cs="Arial"/>
          <w:color w:val="000000"/>
          <w:sz w:val="24"/>
          <w:szCs w:val="24"/>
        </w:rPr>
      </w:pPr>
      <w:proofErr w:type="gramStart"/>
      <w:r w:rsidRPr="002C5231">
        <w:rPr>
          <w:rFonts w:ascii="Arial" w:eastAsia="Arial Unicode MS" w:hAnsi="Arial" w:cs="Arial"/>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r w:rsidR="009040B3" w:rsidRPr="002C5231">
        <w:rPr>
          <w:rFonts w:ascii="Arial" w:eastAsia="Arial Unicode MS" w:hAnsi="Arial" w:cs="Arial"/>
          <w:color w:val="000000"/>
          <w:sz w:val="24"/>
          <w:szCs w:val="24"/>
        </w:rPr>
        <w:t xml:space="preserve">, в отношении малых предприятий </w:t>
      </w:r>
      <w:r w:rsidRPr="002C5231">
        <w:rPr>
          <w:rFonts w:ascii="Arial" w:eastAsia="Arial Unicode MS" w:hAnsi="Arial" w:cs="Arial"/>
          <w:color w:val="000000"/>
          <w:sz w:val="24"/>
          <w:szCs w:val="24"/>
        </w:rPr>
        <w:t xml:space="preserve"> </w:t>
      </w:r>
      <w:r w:rsidR="000A5688" w:rsidRPr="002C5231">
        <w:rPr>
          <w:rFonts w:ascii="Arial" w:eastAsia="Arial Unicode MS" w:hAnsi="Arial" w:cs="Arial"/>
          <w:color w:val="000000"/>
          <w:sz w:val="24"/>
          <w:szCs w:val="24"/>
        </w:rPr>
        <w:t>не более чем н</w:t>
      </w:r>
      <w:r w:rsidR="009040B3" w:rsidRPr="002C5231">
        <w:rPr>
          <w:rFonts w:ascii="Arial" w:eastAsia="Arial Unicode MS" w:hAnsi="Arial" w:cs="Arial"/>
          <w:color w:val="000000"/>
          <w:sz w:val="24"/>
          <w:szCs w:val="24"/>
        </w:rPr>
        <w:t xml:space="preserve">а 50 часов, </w:t>
      </w:r>
      <w:proofErr w:type="spellStart"/>
      <w:r w:rsidRPr="002C5231">
        <w:rPr>
          <w:rFonts w:ascii="Arial" w:eastAsia="Arial Unicode MS" w:hAnsi="Arial" w:cs="Arial"/>
          <w:color w:val="000000"/>
          <w:sz w:val="24"/>
          <w:szCs w:val="24"/>
        </w:rPr>
        <w:t>микропредприятий</w:t>
      </w:r>
      <w:proofErr w:type="spellEnd"/>
      <w:proofErr w:type="gramEnd"/>
      <w:r w:rsidRPr="002C5231">
        <w:rPr>
          <w:rFonts w:ascii="Arial" w:eastAsia="Arial Unicode MS" w:hAnsi="Arial" w:cs="Arial"/>
          <w:color w:val="000000"/>
          <w:sz w:val="24"/>
          <w:szCs w:val="24"/>
        </w:rPr>
        <w:t xml:space="preserve"> не более чем на пятнадцать часов. </w:t>
      </w:r>
    </w:p>
    <w:p w:rsidR="0009694A" w:rsidRPr="002C5231" w:rsidRDefault="0009694A" w:rsidP="00F62237">
      <w:pPr>
        <w:autoSpaceDE w:val="0"/>
        <w:autoSpaceDN w:val="0"/>
        <w:adjustRightInd w:val="0"/>
        <w:spacing w:after="0" w:line="240" w:lineRule="auto"/>
        <w:ind w:firstLine="851"/>
        <w:jc w:val="both"/>
        <w:rPr>
          <w:rFonts w:ascii="Arial" w:eastAsia="Arial Unicode MS" w:hAnsi="Arial" w:cs="Arial"/>
          <w:color w:val="000000"/>
          <w:sz w:val="24"/>
          <w:szCs w:val="24"/>
        </w:rPr>
      </w:pPr>
      <w:r w:rsidRPr="002C5231">
        <w:rPr>
          <w:rFonts w:ascii="Arial" w:eastAsia="Arial Unicode MS" w:hAnsi="Arial" w:cs="Arial"/>
          <w:color w:val="000000"/>
          <w:sz w:val="24"/>
          <w:szCs w:val="24"/>
        </w:rPr>
        <w:t xml:space="preserve">Срок проведения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9D649C" w:rsidRPr="002C5231" w:rsidRDefault="009040B3"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923118" w:rsidRPr="002C5231">
        <w:rPr>
          <w:rFonts w:ascii="Arial" w:eastAsiaTheme="minorHAnsi" w:hAnsi="Arial" w:cs="Arial"/>
          <w:sz w:val="24"/>
          <w:szCs w:val="24"/>
        </w:rPr>
        <w:t>.15.</w:t>
      </w:r>
      <w:r w:rsidR="009D649C" w:rsidRPr="002C5231">
        <w:rPr>
          <w:rFonts w:ascii="Arial" w:eastAsiaTheme="minorHAnsi" w:hAnsi="Arial" w:cs="Arial"/>
          <w:sz w:val="24"/>
          <w:szCs w:val="24"/>
        </w:rPr>
        <w:t xml:space="preserve"> По результатам проверки должностное лицо, </w:t>
      </w:r>
      <w:r w:rsidR="00D2054D" w:rsidRPr="002C5231">
        <w:rPr>
          <w:rFonts w:ascii="Arial" w:eastAsiaTheme="minorHAnsi" w:hAnsi="Arial" w:cs="Arial"/>
          <w:sz w:val="24"/>
          <w:szCs w:val="24"/>
        </w:rPr>
        <w:t>проводившее проверку, составляет</w:t>
      </w:r>
      <w:r w:rsidR="009D649C" w:rsidRPr="002C5231">
        <w:rPr>
          <w:rFonts w:ascii="Arial" w:eastAsiaTheme="minorHAnsi" w:hAnsi="Arial" w:cs="Arial"/>
          <w:sz w:val="24"/>
          <w:szCs w:val="24"/>
        </w:rPr>
        <w:t xml:space="preserve"> акт</w:t>
      </w:r>
      <w:r w:rsidR="0024648A" w:rsidRPr="002C5231">
        <w:rPr>
          <w:rFonts w:ascii="Arial" w:eastAsiaTheme="minorHAnsi" w:hAnsi="Arial" w:cs="Arial"/>
          <w:sz w:val="24"/>
          <w:szCs w:val="24"/>
        </w:rPr>
        <w:t xml:space="preserve"> проверки</w:t>
      </w:r>
      <w:r w:rsidR="009D649C" w:rsidRPr="002C5231">
        <w:rPr>
          <w:rFonts w:ascii="Arial" w:eastAsiaTheme="minorHAnsi" w:hAnsi="Arial" w:cs="Arial"/>
          <w:sz w:val="24"/>
          <w:szCs w:val="24"/>
        </w:rPr>
        <w:t xml:space="preserve"> </w:t>
      </w:r>
      <w:r w:rsidRPr="002C5231">
        <w:rPr>
          <w:rFonts w:ascii="Arial" w:eastAsiaTheme="minorHAnsi" w:hAnsi="Arial" w:cs="Arial"/>
          <w:sz w:val="24"/>
          <w:szCs w:val="24"/>
        </w:rPr>
        <w:t xml:space="preserve"> по установленной </w:t>
      </w:r>
      <w:r w:rsidR="000A5688" w:rsidRPr="002C5231">
        <w:rPr>
          <w:rFonts w:ascii="Arial" w:eastAsiaTheme="minorHAnsi" w:hAnsi="Arial" w:cs="Arial"/>
          <w:sz w:val="24"/>
          <w:szCs w:val="24"/>
        </w:rPr>
        <w:t>форме</w:t>
      </w:r>
      <w:r w:rsidRPr="002C5231">
        <w:rPr>
          <w:rFonts w:ascii="Arial" w:eastAsiaTheme="minorHAnsi" w:hAnsi="Arial" w:cs="Arial"/>
          <w:sz w:val="24"/>
          <w:szCs w:val="24"/>
        </w:rPr>
        <w:t xml:space="preserve"> (приложение №2 к Административному регламенту)</w:t>
      </w:r>
      <w:r w:rsidR="009D649C" w:rsidRPr="002C5231">
        <w:rPr>
          <w:rFonts w:ascii="Arial" w:eastAsiaTheme="minorHAnsi" w:hAnsi="Arial" w:cs="Arial"/>
          <w:sz w:val="24"/>
          <w:szCs w:val="24"/>
        </w:rPr>
        <w:t xml:space="preserve"> в двух экземплярах. </w:t>
      </w:r>
    </w:p>
    <w:p w:rsidR="009D649C" w:rsidRPr="002C5231" w:rsidRDefault="009D649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 В акте проверки указываются:</w:t>
      </w:r>
    </w:p>
    <w:p w:rsidR="009D649C" w:rsidRPr="002C5231" w:rsidRDefault="009D649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1) дата, время и место составления акта проверки;</w:t>
      </w:r>
    </w:p>
    <w:p w:rsidR="009D649C" w:rsidRPr="002C5231" w:rsidRDefault="009D649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2) наименование органа муниципального контроля;</w:t>
      </w:r>
    </w:p>
    <w:p w:rsidR="009D649C" w:rsidRPr="002C5231" w:rsidRDefault="009D649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3)дата и номер распоряжения </w:t>
      </w:r>
      <w:r w:rsidR="00923118" w:rsidRPr="002C5231">
        <w:rPr>
          <w:rFonts w:ascii="Arial" w:eastAsiaTheme="minorHAnsi" w:hAnsi="Arial" w:cs="Arial"/>
          <w:sz w:val="24"/>
          <w:szCs w:val="24"/>
        </w:rPr>
        <w:t>о проведении проверки</w:t>
      </w:r>
      <w:r w:rsidRPr="002C5231">
        <w:rPr>
          <w:rFonts w:ascii="Arial" w:eastAsiaTheme="minorHAnsi" w:hAnsi="Arial" w:cs="Arial"/>
          <w:sz w:val="24"/>
          <w:szCs w:val="24"/>
        </w:rPr>
        <w:t>;</w:t>
      </w:r>
    </w:p>
    <w:p w:rsidR="009D649C" w:rsidRPr="002C5231" w:rsidRDefault="009D649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4) фамилии, имена, отчества и должности должностного лица или должностных лиц, проводивших проверку;</w:t>
      </w:r>
    </w:p>
    <w:p w:rsidR="009D649C" w:rsidRPr="002C5231" w:rsidRDefault="009D649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5) наименование проверяемого юридического лица или фамилия, имя и отчество индивидуального предпринимателя</w:t>
      </w:r>
      <w:r w:rsidR="00923118" w:rsidRPr="002C5231">
        <w:rPr>
          <w:rFonts w:ascii="Arial" w:eastAsiaTheme="minorHAnsi" w:hAnsi="Arial" w:cs="Arial"/>
          <w:sz w:val="24"/>
          <w:szCs w:val="24"/>
        </w:rPr>
        <w:t>,</w:t>
      </w:r>
      <w:r w:rsidRPr="002C5231">
        <w:rPr>
          <w:rFonts w:ascii="Arial" w:eastAsiaTheme="minorHAnsi" w:hAnsi="Arial" w:cs="Arial"/>
          <w:sz w:val="24"/>
          <w:szCs w:val="24"/>
        </w:rPr>
        <w:t xml:space="preserve">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w:t>
      </w:r>
      <w:r w:rsidR="00923118" w:rsidRPr="002C5231">
        <w:rPr>
          <w:rFonts w:ascii="Arial" w:eastAsiaTheme="minorHAnsi" w:hAnsi="Arial" w:cs="Arial"/>
          <w:sz w:val="24"/>
          <w:szCs w:val="24"/>
        </w:rPr>
        <w:t>го</w:t>
      </w:r>
      <w:r w:rsidRPr="002C5231">
        <w:rPr>
          <w:rFonts w:ascii="Arial" w:eastAsiaTheme="minorHAnsi" w:hAnsi="Arial" w:cs="Arial"/>
          <w:sz w:val="24"/>
          <w:szCs w:val="24"/>
        </w:rPr>
        <w:t xml:space="preserve"> лиц</w:t>
      </w:r>
      <w:r w:rsidR="00923118" w:rsidRPr="002C5231">
        <w:rPr>
          <w:rFonts w:ascii="Arial" w:eastAsiaTheme="minorHAnsi" w:hAnsi="Arial" w:cs="Arial"/>
          <w:sz w:val="24"/>
          <w:szCs w:val="24"/>
        </w:rPr>
        <w:t>а,</w:t>
      </w:r>
      <w:r w:rsidR="0011655D" w:rsidRPr="002C5231">
        <w:rPr>
          <w:rFonts w:ascii="Arial" w:eastAsiaTheme="minorHAnsi" w:hAnsi="Arial" w:cs="Arial"/>
          <w:sz w:val="24"/>
          <w:szCs w:val="24"/>
        </w:rPr>
        <w:t xml:space="preserve"> </w:t>
      </w:r>
      <w:proofErr w:type="gramStart"/>
      <w:r w:rsidRPr="002C5231">
        <w:rPr>
          <w:rFonts w:ascii="Arial" w:eastAsiaTheme="minorHAnsi" w:hAnsi="Arial" w:cs="Arial"/>
          <w:sz w:val="24"/>
          <w:szCs w:val="24"/>
        </w:rPr>
        <w:t>присутствовавших</w:t>
      </w:r>
      <w:proofErr w:type="gramEnd"/>
      <w:r w:rsidRPr="002C5231">
        <w:rPr>
          <w:rFonts w:ascii="Arial" w:eastAsiaTheme="minorHAnsi" w:hAnsi="Arial" w:cs="Arial"/>
          <w:sz w:val="24"/>
          <w:szCs w:val="24"/>
        </w:rPr>
        <w:t xml:space="preserve"> при проведении проверки;</w:t>
      </w:r>
    </w:p>
    <w:p w:rsidR="009D649C" w:rsidRPr="002C5231" w:rsidRDefault="009D649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6) дата, время, продолжительность и место проведения проверки;</w:t>
      </w:r>
    </w:p>
    <w:p w:rsidR="009D649C" w:rsidRPr="002C5231" w:rsidRDefault="009D649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649C" w:rsidRPr="002C5231" w:rsidRDefault="009D649C" w:rsidP="00F62237">
      <w:pPr>
        <w:autoSpaceDE w:val="0"/>
        <w:autoSpaceDN w:val="0"/>
        <w:adjustRightInd w:val="0"/>
        <w:spacing w:after="0" w:line="240" w:lineRule="auto"/>
        <w:ind w:firstLine="851"/>
        <w:jc w:val="both"/>
        <w:rPr>
          <w:rFonts w:ascii="Arial" w:eastAsiaTheme="minorHAnsi" w:hAnsi="Arial" w:cs="Arial"/>
          <w:sz w:val="24"/>
          <w:szCs w:val="24"/>
        </w:rPr>
      </w:pPr>
      <w:proofErr w:type="gramStart"/>
      <w:r w:rsidRPr="002C5231">
        <w:rPr>
          <w:rFonts w:ascii="Arial" w:eastAsiaTheme="minorHAnsi"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r w:rsidR="00923118" w:rsidRPr="002C5231">
        <w:rPr>
          <w:rFonts w:ascii="Arial" w:eastAsiaTheme="minorHAnsi" w:hAnsi="Arial" w:cs="Arial"/>
          <w:sz w:val="24"/>
          <w:szCs w:val="24"/>
        </w:rPr>
        <w:t>,</w:t>
      </w:r>
      <w:r w:rsidRPr="002C5231">
        <w:rPr>
          <w:rFonts w:ascii="Arial" w:eastAsiaTheme="minorHAnsi" w:hAnsi="Arial" w:cs="Arial"/>
          <w:sz w:val="24"/>
          <w:szCs w:val="24"/>
        </w:rPr>
        <w:t xml:space="preserve"> его уполномоченного представителя</w:t>
      </w:r>
      <w:r w:rsidR="00923118" w:rsidRPr="002C5231">
        <w:rPr>
          <w:rFonts w:ascii="Arial" w:eastAsiaTheme="minorHAnsi" w:hAnsi="Arial" w:cs="Arial"/>
          <w:sz w:val="24"/>
          <w:szCs w:val="24"/>
        </w:rPr>
        <w:t>,</w:t>
      </w:r>
      <w:r w:rsidRPr="002C5231">
        <w:rPr>
          <w:rFonts w:ascii="Arial" w:eastAsiaTheme="minorHAnsi" w:hAnsi="Arial" w:cs="Arial"/>
          <w:sz w:val="24"/>
          <w:szCs w:val="24"/>
        </w:rPr>
        <w:t xml:space="preserve"> </w:t>
      </w:r>
      <w:r w:rsidRPr="002C5231">
        <w:rPr>
          <w:rFonts w:ascii="Arial" w:eastAsiaTheme="minorHAnsi" w:hAnsi="Arial" w:cs="Arial"/>
          <w:sz w:val="24"/>
          <w:szCs w:val="24"/>
        </w:rPr>
        <w:lastRenderedPageBreak/>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2C5231">
        <w:rPr>
          <w:rFonts w:ascii="Arial" w:eastAsiaTheme="minorHAnsi" w:hAnsi="Arial" w:cs="Arial"/>
          <w:sz w:val="24"/>
          <w:szCs w:val="24"/>
        </w:rPr>
        <w:t xml:space="preserve"> внесения такой записи в связи с отсутствием у юридического лица, индивидуального предпринимателя указанного журнала;</w:t>
      </w:r>
    </w:p>
    <w:p w:rsidR="009D649C" w:rsidRPr="002C5231" w:rsidRDefault="009D649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9) подписи должностного лица или должностных лиц, проводивших проверку.</w:t>
      </w:r>
    </w:p>
    <w:p w:rsidR="00341D8F" w:rsidRPr="002C5231" w:rsidRDefault="0008195B" w:rsidP="00F62237">
      <w:pPr>
        <w:pStyle w:val="a3"/>
        <w:autoSpaceDE w:val="0"/>
        <w:autoSpaceDN w:val="0"/>
        <w:adjustRightInd w:val="0"/>
        <w:spacing w:after="0" w:line="240" w:lineRule="auto"/>
        <w:ind w:left="0" w:firstLine="851"/>
        <w:jc w:val="both"/>
        <w:rPr>
          <w:rFonts w:ascii="Arial" w:eastAsiaTheme="minorHAnsi" w:hAnsi="Arial" w:cs="Arial"/>
          <w:sz w:val="24"/>
          <w:szCs w:val="24"/>
        </w:rPr>
      </w:pPr>
      <w:r w:rsidRPr="002C5231">
        <w:rPr>
          <w:rFonts w:ascii="Arial" w:eastAsiaTheme="minorHAnsi" w:hAnsi="Arial" w:cs="Arial"/>
          <w:sz w:val="24"/>
          <w:szCs w:val="24"/>
        </w:rPr>
        <w:t>3.10.16</w:t>
      </w:r>
      <w:r w:rsidR="00341D8F" w:rsidRPr="002C5231">
        <w:rPr>
          <w:rFonts w:ascii="Arial" w:eastAsiaTheme="minorHAnsi" w:hAnsi="Arial" w:cs="Arial"/>
          <w:sz w:val="24"/>
          <w:szCs w:val="24"/>
        </w:rPr>
        <w:t>.</w:t>
      </w:r>
      <w:r w:rsidRPr="002C5231">
        <w:rPr>
          <w:rFonts w:ascii="Arial" w:eastAsiaTheme="minorHAnsi" w:hAnsi="Arial" w:cs="Arial"/>
          <w:sz w:val="24"/>
          <w:szCs w:val="24"/>
        </w:rPr>
        <w:t xml:space="preserve"> </w:t>
      </w:r>
      <w:proofErr w:type="gramStart"/>
      <w:r w:rsidRPr="002C5231">
        <w:rPr>
          <w:rFonts w:ascii="Arial" w:eastAsiaTheme="minorHAnsi" w:hAnsi="Arial" w:cs="Arial"/>
          <w:sz w:val="24"/>
          <w:szCs w:val="24"/>
        </w:rPr>
        <w:t>К акту проверк</w:t>
      </w:r>
      <w:r w:rsidR="001F6715" w:rsidRPr="002C5231">
        <w:rPr>
          <w:rFonts w:ascii="Arial" w:eastAsiaTheme="minorHAnsi" w:hAnsi="Arial" w:cs="Arial"/>
          <w:sz w:val="24"/>
          <w:szCs w:val="24"/>
        </w:rPr>
        <w:t>и прилагаются протоколы отбора о</w:t>
      </w:r>
      <w:r w:rsidRPr="002C5231">
        <w:rPr>
          <w:rFonts w:ascii="Arial" w:eastAsiaTheme="minorHAnsi" w:hAnsi="Arial" w:cs="Arial"/>
          <w:sz w:val="24"/>
          <w:szCs w:val="24"/>
        </w:rPr>
        <w:t>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w:t>
      </w:r>
      <w:r w:rsidR="001F6715" w:rsidRPr="002C5231">
        <w:rPr>
          <w:rFonts w:ascii="Arial" w:eastAsiaTheme="minorHAnsi" w:hAnsi="Arial" w:cs="Arial"/>
          <w:sz w:val="24"/>
          <w:szCs w:val="24"/>
        </w:rPr>
        <w:t>нных</w:t>
      </w:r>
      <w:r w:rsidRPr="002C5231">
        <w:rPr>
          <w:rFonts w:ascii="Arial" w:eastAsiaTheme="minorHAnsi" w:hAnsi="Arial" w:cs="Arial"/>
          <w:sz w:val="24"/>
          <w:szCs w:val="24"/>
        </w:rPr>
        <w:t xml:space="preserve"> муниципальными правовыми актами,</w:t>
      </w:r>
      <w:r w:rsidR="001F6715" w:rsidRPr="002C5231">
        <w:rPr>
          <w:rFonts w:ascii="Arial" w:eastAsiaTheme="minorHAnsi" w:hAnsi="Arial" w:cs="Arial"/>
          <w:sz w:val="24"/>
          <w:szCs w:val="24"/>
        </w:rPr>
        <w:t xml:space="preserve"> </w:t>
      </w:r>
      <w:r w:rsidRPr="002C5231">
        <w:rPr>
          <w:rFonts w:ascii="Arial" w:eastAsiaTheme="minorHAnsi" w:hAnsi="Arial" w:cs="Arial"/>
          <w:sz w:val="24"/>
          <w:szCs w:val="24"/>
        </w:rPr>
        <w:t>предписани</w:t>
      </w:r>
      <w:r w:rsidR="00341D8F" w:rsidRPr="002C5231">
        <w:rPr>
          <w:rFonts w:ascii="Arial" w:eastAsiaTheme="minorHAnsi" w:hAnsi="Arial" w:cs="Arial"/>
          <w:sz w:val="24"/>
          <w:szCs w:val="24"/>
        </w:rPr>
        <w:t>я об устранении</w:t>
      </w:r>
      <w:r w:rsidRPr="002C5231">
        <w:rPr>
          <w:rFonts w:ascii="Arial" w:eastAsiaTheme="minorHAnsi" w:hAnsi="Arial" w:cs="Arial"/>
          <w:sz w:val="24"/>
          <w:szCs w:val="24"/>
        </w:rPr>
        <w:t xml:space="preserve"> выявленных нарушений и иные связанные с результатами проверки документы или их</w:t>
      </w:r>
      <w:proofErr w:type="gramEnd"/>
      <w:r w:rsidRPr="002C5231">
        <w:rPr>
          <w:rFonts w:ascii="Arial" w:eastAsiaTheme="minorHAnsi" w:hAnsi="Arial" w:cs="Arial"/>
          <w:sz w:val="24"/>
          <w:szCs w:val="24"/>
        </w:rPr>
        <w:t xml:space="preserve"> копии.</w:t>
      </w:r>
      <w:r w:rsidR="009D649C" w:rsidRPr="002C5231">
        <w:rPr>
          <w:rFonts w:ascii="Arial" w:eastAsiaTheme="minorHAnsi" w:hAnsi="Arial" w:cs="Arial"/>
          <w:sz w:val="24"/>
          <w:szCs w:val="24"/>
        </w:rPr>
        <w:t xml:space="preserve"> </w:t>
      </w:r>
    </w:p>
    <w:p w:rsidR="009D649C" w:rsidRPr="002C5231" w:rsidRDefault="009D649C"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К акту проверки могут прилагаться </w:t>
      </w:r>
      <w:hyperlink r:id="rId11" w:history="1">
        <w:proofErr w:type="spellStart"/>
        <w:r w:rsidRPr="002C5231">
          <w:rPr>
            <w:rFonts w:ascii="Arial" w:hAnsi="Arial" w:cs="Arial"/>
            <w:sz w:val="24"/>
            <w:szCs w:val="24"/>
          </w:rPr>
          <w:t>фототаблица</w:t>
        </w:r>
        <w:proofErr w:type="spellEnd"/>
      </w:hyperlink>
      <w:r w:rsidRPr="002C5231">
        <w:rPr>
          <w:rFonts w:ascii="Arial" w:hAnsi="Arial" w:cs="Arial"/>
          <w:sz w:val="24"/>
          <w:szCs w:val="24"/>
        </w:rPr>
        <w:t>, обмер площади земельного участка, схематический чертеж земельного участка, иные документы и материалы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w:t>
      </w:r>
    </w:p>
    <w:p w:rsidR="001F6715" w:rsidRPr="002C5231" w:rsidRDefault="001F6715"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923118" w:rsidRPr="002C5231">
        <w:rPr>
          <w:rFonts w:ascii="Arial" w:eastAsiaTheme="minorHAnsi" w:hAnsi="Arial" w:cs="Arial"/>
          <w:sz w:val="24"/>
          <w:szCs w:val="24"/>
        </w:rPr>
        <w:t>.17</w:t>
      </w:r>
      <w:r w:rsidR="009D649C" w:rsidRPr="002C5231">
        <w:rPr>
          <w:rFonts w:ascii="Arial" w:eastAsiaTheme="minorHAnsi" w:hAnsi="Arial" w:cs="Arial"/>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009D649C" w:rsidRPr="002C5231">
        <w:rPr>
          <w:rFonts w:ascii="Arial" w:eastAsiaTheme="minorHAnsi"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009D649C" w:rsidRPr="002C5231">
        <w:rPr>
          <w:rFonts w:ascii="Arial" w:eastAsiaTheme="minorHAnsi" w:hAnsi="Arial" w:cs="Arial"/>
          <w:sz w:val="24"/>
          <w:szCs w:val="24"/>
        </w:rPr>
        <w:t xml:space="preserve"> муниципального контроля</w:t>
      </w:r>
      <w:r w:rsidRPr="002C5231">
        <w:rPr>
          <w:rFonts w:ascii="Arial" w:eastAsiaTheme="minorHAnsi" w:hAnsi="Arial" w:cs="Arial"/>
          <w:sz w:val="24"/>
          <w:szCs w:val="24"/>
        </w:rPr>
        <w:t>. При наличии согласия проверяемого лица</w:t>
      </w:r>
      <w:r w:rsidR="00B87753" w:rsidRPr="002C5231">
        <w:rPr>
          <w:rFonts w:ascii="Arial" w:eastAsiaTheme="minorHAnsi" w:hAnsi="Arial" w:cs="Arial"/>
          <w:sz w:val="24"/>
          <w:szCs w:val="24"/>
        </w:rPr>
        <w:t xml:space="preserve">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41D8F" w:rsidRPr="002C5231">
        <w:rPr>
          <w:rFonts w:ascii="Arial" w:eastAsiaTheme="minorHAnsi" w:hAnsi="Arial" w:cs="Arial"/>
          <w:sz w:val="24"/>
          <w:szCs w:val="24"/>
        </w:rPr>
        <w:t>.</w:t>
      </w:r>
      <w:r w:rsidR="00B87753" w:rsidRPr="002C5231">
        <w:rPr>
          <w:rFonts w:ascii="Arial" w:eastAsiaTheme="minorHAnsi" w:hAnsi="Arial" w:cs="Arial"/>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w:t>
      </w:r>
      <w:r w:rsidR="00381775" w:rsidRPr="002C5231">
        <w:rPr>
          <w:rFonts w:ascii="Arial" w:eastAsiaTheme="minorHAnsi" w:hAnsi="Arial" w:cs="Arial"/>
          <w:sz w:val="24"/>
          <w:szCs w:val="24"/>
        </w:rPr>
        <w:t>дтверждение получения указанного документа, считается полученным проверяемым лицом.</w:t>
      </w:r>
      <w:r w:rsidR="00B87753" w:rsidRPr="002C5231">
        <w:rPr>
          <w:rFonts w:ascii="Arial" w:eastAsiaTheme="minorHAnsi" w:hAnsi="Arial" w:cs="Arial"/>
          <w:sz w:val="24"/>
          <w:szCs w:val="24"/>
        </w:rPr>
        <w:t xml:space="preserve"> </w:t>
      </w:r>
    </w:p>
    <w:p w:rsidR="00BF7C47" w:rsidRPr="002C5231" w:rsidRDefault="004A5944"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923118" w:rsidRPr="002C5231">
        <w:rPr>
          <w:rFonts w:ascii="Arial" w:eastAsiaTheme="minorHAnsi" w:hAnsi="Arial" w:cs="Arial"/>
          <w:sz w:val="24"/>
          <w:szCs w:val="24"/>
        </w:rPr>
        <w:t>.18</w:t>
      </w:r>
      <w:r w:rsidR="009D649C" w:rsidRPr="002C5231">
        <w:rPr>
          <w:rFonts w:ascii="Arial" w:eastAsiaTheme="minorHAnsi" w:hAnsi="Arial" w:cs="Arial"/>
          <w:sz w:val="24"/>
          <w:szCs w:val="24"/>
        </w:rPr>
        <w:t>. В случае</w:t>
      </w:r>
      <w:proofErr w:type="gramStart"/>
      <w:r w:rsidR="009D649C" w:rsidRPr="002C5231">
        <w:rPr>
          <w:rFonts w:ascii="Arial" w:eastAsiaTheme="minorHAnsi" w:hAnsi="Arial" w:cs="Arial"/>
          <w:sz w:val="24"/>
          <w:szCs w:val="24"/>
        </w:rPr>
        <w:t>,</w:t>
      </w:r>
      <w:proofErr w:type="gramEnd"/>
      <w:r w:rsidR="009D649C" w:rsidRPr="002C5231">
        <w:rPr>
          <w:rFonts w:ascii="Arial" w:eastAsiaTheme="minorHAnsi"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w:t>
      </w:r>
      <w:r w:rsidR="00BF7C47" w:rsidRPr="002C5231">
        <w:rPr>
          <w:rFonts w:ascii="Arial" w:eastAsiaTheme="minorHAnsi" w:hAnsi="Arial" w:cs="Arial"/>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00BF7C47" w:rsidRPr="002C5231">
        <w:rPr>
          <w:rFonts w:ascii="Arial" w:eastAsiaTheme="minorHAnsi" w:hAnsi="Arial" w:cs="Arial"/>
          <w:sz w:val="24"/>
          <w:szCs w:val="24"/>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D649C" w:rsidRPr="002C5231" w:rsidRDefault="009D649C"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 </w:t>
      </w:r>
      <w:r w:rsidR="00BF7C47" w:rsidRPr="002C5231">
        <w:rPr>
          <w:rFonts w:ascii="Arial" w:eastAsiaTheme="minorHAnsi" w:hAnsi="Arial" w:cs="Arial"/>
          <w:sz w:val="24"/>
          <w:szCs w:val="24"/>
        </w:rPr>
        <w:t>3.10</w:t>
      </w:r>
      <w:r w:rsidR="00923118" w:rsidRPr="002C5231">
        <w:rPr>
          <w:rFonts w:ascii="Arial" w:eastAsiaTheme="minorHAnsi" w:hAnsi="Arial" w:cs="Arial"/>
          <w:sz w:val="24"/>
          <w:szCs w:val="24"/>
        </w:rPr>
        <w:t>.19</w:t>
      </w:r>
      <w:r w:rsidRPr="002C5231">
        <w:rPr>
          <w:rFonts w:ascii="Arial" w:eastAsiaTheme="minorHAnsi" w:hAnsi="Arial" w:cs="Arial"/>
          <w:sz w:val="24"/>
          <w:szCs w:val="24"/>
        </w:rPr>
        <w:t>. В случае</w:t>
      </w:r>
      <w:proofErr w:type="gramStart"/>
      <w:r w:rsidRPr="002C5231">
        <w:rPr>
          <w:rFonts w:ascii="Arial" w:eastAsiaTheme="minorHAnsi" w:hAnsi="Arial" w:cs="Arial"/>
          <w:sz w:val="24"/>
          <w:szCs w:val="24"/>
        </w:rPr>
        <w:t>,</w:t>
      </w:r>
      <w:proofErr w:type="gramEnd"/>
      <w:r w:rsidRPr="002C5231">
        <w:rPr>
          <w:rFonts w:ascii="Arial" w:eastAsiaTheme="minorHAnsi"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2C63" w:rsidRPr="002C5231" w:rsidRDefault="00BF7C47"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923118" w:rsidRPr="002C5231">
        <w:rPr>
          <w:rFonts w:ascii="Arial" w:eastAsiaTheme="minorHAnsi" w:hAnsi="Arial" w:cs="Arial"/>
          <w:sz w:val="24"/>
          <w:szCs w:val="24"/>
        </w:rPr>
        <w:t>.20</w:t>
      </w:r>
      <w:r w:rsidR="009D649C" w:rsidRPr="002C5231">
        <w:rPr>
          <w:rFonts w:ascii="Arial" w:eastAsiaTheme="minorHAnsi" w:hAnsi="Arial" w:cs="Arial"/>
          <w:sz w:val="24"/>
          <w:szCs w:val="24"/>
        </w:rPr>
        <w:t xml:space="preserve">. Результаты проверки, содержащие информацию, составляющую государственную, коммерческую, служебную, </w:t>
      </w:r>
      <w:hyperlink r:id="rId12" w:history="1">
        <w:r w:rsidR="009D649C" w:rsidRPr="002C5231">
          <w:rPr>
            <w:rFonts w:ascii="Arial" w:eastAsiaTheme="minorHAnsi" w:hAnsi="Arial" w:cs="Arial"/>
            <w:sz w:val="24"/>
            <w:szCs w:val="24"/>
          </w:rPr>
          <w:t>иную</w:t>
        </w:r>
      </w:hyperlink>
      <w:r w:rsidR="009D649C" w:rsidRPr="002C5231">
        <w:rPr>
          <w:rFonts w:ascii="Arial" w:eastAsiaTheme="minorHAnsi" w:hAnsi="Arial" w:cs="Arial"/>
          <w:sz w:val="24"/>
          <w:szCs w:val="24"/>
        </w:rPr>
        <w:t xml:space="preserve"> тайну, оформляются с соблюдением требований, предусмотренных законодательством Российской Федерации.</w:t>
      </w:r>
    </w:p>
    <w:p w:rsidR="00923118" w:rsidRPr="002C5231" w:rsidRDefault="00107ECF"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3.10</w:t>
      </w:r>
      <w:r w:rsidR="00923118" w:rsidRPr="002C5231">
        <w:rPr>
          <w:rFonts w:ascii="Arial" w:eastAsiaTheme="minorHAnsi" w:hAnsi="Arial" w:cs="Arial"/>
          <w:sz w:val="24"/>
          <w:szCs w:val="24"/>
        </w:rPr>
        <w:t>.21. Результатом административной процедуры является составление акта проверки и вручение (направлени</w:t>
      </w:r>
      <w:r w:rsidR="00775532" w:rsidRPr="002C5231">
        <w:rPr>
          <w:rFonts w:ascii="Arial" w:eastAsiaTheme="minorHAnsi" w:hAnsi="Arial" w:cs="Arial"/>
          <w:sz w:val="24"/>
          <w:szCs w:val="24"/>
        </w:rPr>
        <w:t>е</w:t>
      </w:r>
      <w:r w:rsidR="00923118" w:rsidRPr="002C5231">
        <w:rPr>
          <w:rFonts w:ascii="Arial" w:eastAsiaTheme="minorHAnsi" w:hAnsi="Arial" w:cs="Arial"/>
          <w:sz w:val="24"/>
          <w:szCs w:val="24"/>
        </w:rPr>
        <w:t>) акта проверки лицу, в отношении которого проводилась проверка.</w:t>
      </w:r>
    </w:p>
    <w:p w:rsidR="00A36AC6" w:rsidRPr="002C5231" w:rsidRDefault="00107ECF" w:rsidP="00F62237">
      <w:pPr>
        <w:pStyle w:val="formattext"/>
        <w:spacing w:before="0" w:beforeAutospacing="0" w:after="0" w:afterAutospacing="0"/>
        <w:ind w:firstLine="851"/>
        <w:jc w:val="both"/>
        <w:rPr>
          <w:rFonts w:ascii="Arial" w:hAnsi="Arial" w:cs="Arial"/>
        </w:rPr>
      </w:pPr>
      <w:r w:rsidRPr="002C5231">
        <w:rPr>
          <w:rFonts w:ascii="Arial" w:hAnsi="Arial" w:cs="Arial"/>
          <w:bCs/>
        </w:rPr>
        <w:t>3.11</w:t>
      </w:r>
      <w:r w:rsidR="00A56CF4" w:rsidRPr="002C5231">
        <w:rPr>
          <w:rFonts w:ascii="Arial" w:hAnsi="Arial" w:cs="Arial"/>
          <w:bCs/>
        </w:rPr>
        <w:t xml:space="preserve">. </w:t>
      </w:r>
      <w:r w:rsidR="005F2EA6" w:rsidRPr="002C5231">
        <w:rPr>
          <w:rFonts w:ascii="Arial" w:hAnsi="Arial" w:cs="Arial"/>
          <w:bCs/>
        </w:rPr>
        <w:t>Принятие мер при выявлении нарушений</w:t>
      </w:r>
      <w:r w:rsidRPr="002C5231">
        <w:rPr>
          <w:rFonts w:ascii="Arial" w:hAnsi="Arial" w:cs="Arial"/>
          <w:bCs/>
        </w:rPr>
        <w:t xml:space="preserve"> </w:t>
      </w:r>
      <w:r w:rsidR="00E513EF" w:rsidRPr="002C5231">
        <w:rPr>
          <w:rFonts w:ascii="Arial" w:hAnsi="Arial" w:cs="Arial"/>
          <w:bCs/>
        </w:rPr>
        <w:t>земельного законодательства, муниципальных правовых актов.</w:t>
      </w:r>
    </w:p>
    <w:p w:rsidR="00A36AC6" w:rsidRPr="002C5231" w:rsidRDefault="00107ECF" w:rsidP="00F62237">
      <w:pPr>
        <w:pStyle w:val="formattext"/>
        <w:spacing w:before="0" w:beforeAutospacing="0" w:after="0" w:afterAutospacing="0"/>
        <w:ind w:firstLine="851"/>
        <w:jc w:val="both"/>
        <w:rPr>
          <w:rFonts w:ascii="Arial" w:hAnsi="Arial" w:cs="Arial"/>
        </w:rPr>
      </w:pPr>
      <w:r w:rsidRPr="002C5231">
        <w:rPr>
          <w:rFonts w:ascii="Arial" w:hAnsi="Arial" w:cs="Arial"/>
        </w:rPr>
        <w:t>3.11</w:t>
      </w:r>
      <w:r w:rsidR="00A56CF4" w:rsidRPr="002C5231">
        <w:rPr>
          <w:rFonts w:ascii="Arial" w:hAnsi="Arial" w:cs="Arial"/>
        </w:rPr>
        <w:t>.1. Основанием для начала административной процедуры является выявление в ходе проверки признаков нарушений земельного законодательства,  муниципальных правовых актов.</w:t>
      </w:r>
    </w:p>
    <w:p w:rsidR="00107ECF" w:rsidRPr="002C5231" w:rsidRDefault="00107ECF" w:rsidP="00F62237">
      <w:pPr>
        <w:pStyle w:val="formattext"/>
        <w:spacing w:before="0" w:beforeAutospacing="0" w:after="0" w:afterAutospacing="0"/>
        <w:ind w:firstLine="851"/>
        <w:jc w:val="both"/>
        <w:rPr>
          <w:rFonts w:ascii="Arial" w:hAnsi="Arial" w:cs="Arial"/>
        </w:rPr>
      </w:pPr>
      <w:r w:rsidRPr="002C5231">
        <w:rPr>
          <w:rFonts w:ascii="Arial" w:hAnsi="Arial" w:cs="Arial"/>
        </w:rPr>
        <w:t>3.11</w:t>
      </w:r>
      <w:r w:rsidR="00A56CF4" w:rsidRPr="002C5231">
        <w:rPr>
          <w:rFonts w:ascii="Arial" w:hAnsi="Arial" w:cs="Arial"/>
        </w:rPr>
        <w:t xml:space="preserve">.2. В случае выявления при проведении </w:t>
      </w:r>
      <w:r w:rsidRPr="002C5231">
        <w:rPr>
          <w:rFonts w:ascii="Arial" w:hAnsi="Arial" w:cs="Arial"/>
        </w:rPr>
        <w:t xml:space="preserve"> проверки нарушений юридическим или физическим лицом, индивидуальным предпринимателем обязательных </w:t>
      </w:r>
      <w:r w:rsidR="00A56CF4" w:rsidRPr="002C5231">
        <w:rPr>
          <w:rFonts w:ascii="Arial" w:hAnsi="Arial" w:cs="Arial"/>
        </w:rPr>
        <w:t>требован</w:t>
      </w:r>
      <w:r w:rsidR="002C15BC" w:rsidRPr="002C5231">
        <w:rPr>
          <w:rFonts w:ascii="Arial" w:hAnsi="Arial" w:cs="Arial"/>
        </w:rPr>
        <w:t xml:space="preserve">ий </w:t>
      </w:r>
      <w:r w:rsidRPr="002C5231">
        <w:rPr>
          <w:rFonts w:ascii="Arial" w:hAnsi="Arial" w:cs="Arial"/>
        </w:rPr>
        <w:t>или требований, установленных</w:t>
      </w:r>
      <w:r w:rsidR="00A56CF4" w:rsidRPr="002C5231">
        <w:rPr>
          <w:rFonts w:ascii="Arial" w:hAnsi="Arial" w:cs="Arial"/>
        </w:rPr>
        <w:t xml:space="preserve"> муниципальны</w:t>
      </w:r>
      <w:r w:rsidRPr="002C5231">
        <w:rPr>
          <w:rFonts w:ascii="Arial" w:hAnsi="Arial" w:cs="Arial"/>
        </w:rPr>
        <w:t>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122E4" w:rsidRPr="002C5231" w:rsidRDefault="00107ECF" w:rsidP="00F62237">
      <w:pPr>
        <w:pStyle w:val="formattext"/>
        <w:spacing w:before="0" w:beforeAutospacing="0" w:after="0" w:afterAutospacing="0"/>
        <w:ind w:firstLine="851"/>
        <w:jc w:val="both"/>
        <w:rPr>
          <w:rFonts w:ascii="Arial" w:hAnsi="Arial" w:cs="Arial"/>
        </w:rPr>
      </w:pPr>
      <w:proofErr w:type="gramStart"/>
      <w:r w:rsidRPr="002C5231">
        <w:rPr>
          <w:rFonts w:ascii="Arial" w:hAnsi="Arial" w:cs="Arial"/>
        </w:rPr>
        <w:t>-выдать предписание юридическому, физическому  лицу, индивидуальному</w:t>
      </w:r>
      <w:r w:rsidR="00F64FB3" w:rsidRPr="002C5231">
        <w:rPr>
          <w:rFonts w:ascii="Arial" w:hAnsi="Arial" w:cs="Arial"/>
        </w:rPr>
        <w:t xml:space="preserve">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w:t>
      </w:r>
      <w:r w:rsidR="00BF43BA" w:rsidRPr="002C5231">
        <w:rPr>
          <w:rFonts w:ascii="Arial" w:hAnsi="Arial" w:cs="Arial"/>
        </w:rPr>
        <w:t xml:space="preserve"> государственному или муниципальному имуществу, предупреждению </w:t>
      </w:r>
      <w:r w:rsidR="003D3D40" w:rsidRPr="002C5231">
        <w:rPr>
          <w:rFonts w:ascii="Arial" w:hAnsi="Arial" w:cs="Arial"/>
        </w:rPr>
        <w:t>возникновения чрезвычайных  ситуаций природного и</w:t>
      </w:r>
      <w:proofErr w:type="gramEnd"/>
      <w:r w:rsidR="003D3D40" w:rsidRPr="002C5231">
        <w:rPr>
          <w:rFonts w:ascii="Arial" w:hAnsi="Arial" w:cs="Arial"/>
        </w:rPr>
        <w:t xml:space="preserve"> техногенного характера, а также других мероприятий,</w:t>
      </w:r>
      <w:r w:rsidR="004910F5" w:rsidRPr="002C5231">
        <w:rPr>
          <w:rFonts w:ascii="Arial" w:hAnsi="Arial" w:cs="Arial"/>
        </w:rPr>
        <w:t xml:space="preserve"> </w:t>
      </w:r>
      <w:r w:rsidR="003D3D40" w:rsidRPr="002C5231">
        <w:rPr>
          <w:rFonts w:ascii="Arial" w:hAnsi="Arial" w:cs="Arial"/>
        </w:rPr>
        <w:t>предусмотренных федеральными законами.</w:t>
      </w:r>
      <w:r w:rsidR="004910F5" w:rsidRPr="002C5231">
        <w:rPr>
          <w:rFonts w:ascii="Arial" w:hAnsi="Arial" w:cs="Arial"/>
        </w:rPr>
        <w:t xml:space="preserve"> Предписание составляется по форме согласно Приложению № 3</w:t>
      </w:r>
      <w:r w:rsidR="000122E4" w:rsidRPr="002C5231">
        <w:rPr>
          <w:rFonts w:ascii="Arial" w:hAnsi="Arial" w:cs="Arial"/>
        </w:rPr>
        <w:t xml:space="preserve"> к Административному регламенту;</w:t>
      </w:r>
    </w:p>
    <w:p w:rsidR="00107ECF" w:rsidRPr="002C5231" w:rsidRDefault="000122E4" w:rsidP="00F62237">
      <w:pPr>
        <w:pStyle w:val="formattext"/>
        <w:spacing w:before="0" w:beforeAutospacing="0" w:after="0" w:afterAutospacing="0"/>
        <w:ind w:firstLine="851"/>
        <w:jc w:val="both"/>
        <w:rPr>
          <w:rFonts w:ascii="Arial" w:hAnsi="Arial" w:cs="Arial"/>
        </w:rPr>
      </w:pPr>
      <w:proofErr w:type="gramStart"/>
      <w:r w:rsidRPr="002C5231">
        <w:rPr>
          <w:rFonts w:ascii="Arial" w:hAnsi="Arial" w:cs="Arial"/>
        </w:rPr>
        <w:t>-принять меры по контролю за устранением выявленных нарушений, их предупреждению, предотвращению возможного причинения</w:t>
      </w:r>
      <w:r w:rsidR="004910F5" w:rsidRPr="002C5231">
        <w:rPr>
          <w:rFonts w:ascii="Arial" w:hAnsi="Arial" w:cs="Arial"/>
        </w:rPr>
        <w:t xml:space="preserve"> </w:t>
      </w:r>
      <w:r w:rsidR="00D73D31" w:rsidRPr="002C5231">
        <w:rPr>
          <w:rFonts w:ascii="Arial" w:hAnsi="Arial" w:cs="Arial"/>
        </w:rPr>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w:t>
      </w:r>
      <w:proofErr w:type="gramEnd"/>
      <w:r w:rsidR="00D73D31" w:rsidRPr="002C5231">
        <w:rPr>
          <w:rFonts w:ascii="Arial" w:hAnsi="Arial" w:cs="Arial"/>
        </w:rPr>
        <w:t>, к ответственности;</w:t>
      </w:r>
    </w:p>
    <w:p w:rsidR="00D73D31" w:rsidRPr="002C5231" w:rsidRDefault="00D73D31" w:rsidP="00F62237">
      <w:pPr>
        <w:pStyle w:val="formattext"/>
        <w:spacing w:before="0" w:beforeAutospacing="0" w:after="0" w:afterAutospacing="0"/>
        <w:ind w:firstLine="851"/>
        <w:jc w:val="both"/>
        <w:rPr>
          <w:rFonts w:ascii="Arial" w:hAnsi="Arial" w:cs="Arial"/>
        </w:rPr>
      </w:pPr>
      <w:r w:rsidRPr="002C5231">
        <w:rPr>
          <w:rFonts w:ascii="Arial" w:hAnsi="Arial" w:cs="Arial"/>
        </w:rPr>
        <w:t>- в случае</w:t>
      </w:r>
      <w:proofErr w:type="gramStart"/>
      <w:r w:rsidRPr="002C5231">
        <w:rPr>
          <w:rFonts w:ascii="Arial" w:hAnsi="Arial" w:cs="Arial"/>
        </w:rPr>
        <w:t>,</w:t>
      </w:r>
      <w:proofErr w:type="gramEnd"/>
      <w:r w:rsidRPr="002C5231">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земельных участков представляют непосредственную угрозу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w:t>
      </w:r>
      <w:r w:rsidRPr="002C5231">
        <w:rPr>
          <w:rFonts w:ascii="Arial" w:hAnsi="Arial" w:cs="Arial"/>
        </w:rPr>
        <w:lastRenderedPageBreak/>
        <w:t xml:space="preserve">имуществу, предупреждению возникновения </w:t>
      </w:r>
      <w:proofErr w:type="gramStart"/>
      <w:r w:rsidRPr="002C5231">
        <w:rPr>
          <w:rFonts w:ascii="Arial" w:hAnsi="Arial" w:cs="Arial"/>
        </w:rPr>
        <w:t>чрезвычайных  ситуаций природного и техногенного характера или такой вред причинен</w:t>
      </w:r>
      <w:r w:rsidR="00A16699" w:rsidRPr="002C5231">
        <w:rPr>
          <w:rFonts w:ascii="Arial" w:hAnsi="Arial" w:cs="Arial"/>
        </w:rPr>
        <w:t>,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физического лица</w:t>
      </w:r>
      <w:r w:rsidR="00F86AF1" w:rsidRPr="002C5231">
        <w:rPr>
          <w:rFonts w:ascii="Arial" w:hAnsi="Arial" w:cs="Arial"/>
        </w:rPr>
        <w:t>, его филиала, представительства, структурного подразделения, индивидуального предпринимателя в порядке, установленном Кодексом Российской Федерации</w:t>
      </w:r>
      <w:r w:rsidR="006F59C9" w:rsidRPr="002C5231">
        <w:rPr>
          <w:rFonts w:ascii="Arial" w:hAnsi="Arial" w:cs="Arial"/>
        </w:rPr>
        <w:t xml:space="preserve"> об административных правонарушениях, и довести до сведения граждан, а также других юридических лиц, индивидуальных</w:t>
      </w:r>
      <w:proofErr w:type="gramEnd"/>
      <w:r w:rsidR="006F59C9" w:rsidRPr="002C5231">
        <w:rPr>
          <w:rFonts w:ascii="Arial" w:hAnsi="Arial" w:cs="Arial"/>
        </w:rPr>
        <w:t xml:space="preserve"> предпринимателей любым доступным способом информацию о наличии угрозы причинения вреда и способах его предотвращ</w:t>
      </w:r>
      <w:r w:rsidR="008C337D" w:rsidRPr="002C5231">
        <w:rPr>
          <w:rFonts w:ascii="Arial" w:hAnsi="Arial" w:cs="Arial"/>
        </w:rPr>
        <w:t>е</w:t>
      </w:r>
      <w:r w:rsidR="006F59C9" w:rsidRPr="002C5231">
        <w:rPr>
          <w:rFonts w:ascii="Arial" w:hAnsi="Arial" w:cs="Arial"/>
        </w:rPr>
        <w:t>ния.</w:t>
      </w:r>
    </w:p>
    <w:p w:rsidR="0012731A" w:rsidRPr="002C5231" w:rsidRDefault="00107ECF" w:rsidP="00F62237">
      <w:pPr>
        <w:pStyle w:val="formattext"/>
        <w:spacing w:before="0" w:beforeAutospacing="0" w:after="0" w:afterAutospacing="0"/>
        <w:ind w:firstLine="851"/>
        <w:jc w:val="both"/>
        <w:rPr>
          <w:rFonts w:ascii="Arial" w:hAnsi="Arial" w:cs="Arial"/>
        </w:rPr>
      </w:pPr>
      <w:r w:rsidRPr="002C5231">
        <w:rPr>
          <w:rFonts w:ascii="Arial" w:hAnsi="Arial" w:cs="Arial"/>
        </w:rPr>
        <w:t xml:space="preserve"> </w:t>
      </w:r>
      <w:r w:rsidR="008C337D" w:rsidRPr="002C5231">
        <w:rPr>
          <w:rFonts w:ascii="Arial" w:hAnsi="Arial" w:cs="Arial"/>
        </w:rPr>
        <w:t>3.11</w:t>
      </w:r>
      <w:r w:rsidR="00A56CF4" w:rsidRPr="002C5231">
        <w:rPr>
          <w:rFonts w:ascii="Arial" w:hAnsi="Arial" w:cs="Arial"/>
        </w:rPr>
        <w:t xml:space="preserve">.3. О мерах, принятых для выполнения предписания, </w:t>
      </w:r>
      <w:r w:rsidR="0084412D" w:rsidRPr="002C5231">
        <w:rPr>
          <w:rFonts w:ascii="Arial" w:hAnsi="Arial" w:cs="Arial"/>
        </w:rPr>
        <w:t xml:space="preserve">лицо, в отношении которого </w:t>
      </w:r>
      <w:r w:rsidR="006038E2" w:rsidRPr="002C5231">
        <w:rPr>
          <w:rFonts w:ascii="Arial" w:hAnsi="Arial" w:cs="Arial"/>
        </w:rPr>
        <w:t>проводилась проверка</w:t>
      </w:r>
      <w:r w:rsidR="000340F3" w:rsidRPr="002C5231">
        <w:rPr>
          <w:rFonts w:ascii="Arial" w:hAnsi="Arial" w:cs="Arial"/>
        </w:rPr>
        <w:t>,</w:t>
      </w:r>
      <w:r w:rsidR="0084412D" w:rsidRPr="002C5231">
        <w:rPr>
          <w:rFonts w:ascii="Arial" w:hAnsi="Arial" w:cs="Arial"/>
        </w:rPr>
        <w:t xml:space="preserve"> должно сообщить в орган муниципального контроля в установленный таким предписанием срок.</w:t>
      </w:r>
    </w:p>
    <w:p w:rsidR="00A56CF4" w:rsidRPr="002C5231" w:rsidRDefault="008C337D" w:rsidP="00F62237">
      <w:pPr>
        <w:pStyle w:val="formattext"/>
        <w:spacing w:before="0" w:beforeAutospacing="0" w:after="0" w:afterAutospacing="0"/>
        <w:ind w:firstLine="851"/>
        <w:jc w:val="both"/>
        <w:rPr>
          <w:rFonts w:ascii="Arial" w:hAnsi="Arial" w:cs="Arial"/>
        </w:rPr>
      </w:pPr>
      <w:r w:rsidRPr="002C5231">
        <w:rPr>
          <w:rFonts w:ascii="Arial" w:hAnsi="Arial" w:cs="Arial"/>
        </w:rPr>
        <w:t>3.11</w:t>
      </w:r>
      <w:r w:rsidR="00A56CF4" w:rsidRPr="002C5231">
        <w:rPr>
          <w:rFonts w:ascii="Arial" w:hAnsi="Arial" w:cs="Arial"/>
        </w:rPr>
        <w:t xml:space="preserve">.4. При непредставлении </w:t>
      </w:r>
      <w:r w:rsidR="006038E2" w:rsidRPr="002C5231">
        <w:rPr>
          <w:rFonts w:ascii="Arial" w:hAnsi="Arial" w:cs="Arial"/>
        </w:rPr>
        <w:t>лицом</w:t>
      </w:r>
      <w:r w:rsidR="00E21747" w:rsidRPr="002C5231">
        <w:rPr>
          <w:rFonts w:ascii="Arial" w:hAnsi="Arial" w:cs="Arial"/>
        </w:rPr>
        <w:t>,</w:t>
      </w:r>
      <w:r w:rsidR="006038E2" w:rsidRPr="002C5231">
        <w:rPr>
          <w:rFonts w:ascii="Arial" w:hAnsi="Arial" w:cs="Arial"/>
        </w:rPr>
        <w:t xml:space="preserve"> в отношении которого проводилась проверка</w:t>
      </w:r>
      <w:r w:rsidR="000340F3" w:rsidRPr="002C5231">
        <w:rPr>
          <w:rFonts w:ascii="Arial" w:hAnsi="Arial" w:cs="Arial"/>
        </w:rPr>
        <w:t>,</w:t>
      </w:r>
      <w:r w:rsidR="00A56CF4" w:rsidRPr="002C5231">
        <w:rPr>
          <w:rFonts w:ascii="Arial" w:hAnsi="Arial" w:cs="Arial"/>
        </w:rPr>
        <w:t xml:space="preserve"> в установленные сроки информации об устранении нарушений должностное лицо рассматривает и устанавливает: </w:t>
      </w:r>
    </w:p>
    <w:p w:rsidR="00A56CF4" w:rsidRPr="002C5231" w:rsidRDefault="006038E2" w:rsidP="00F62237">
      <w:pPr>
        <w:pStyle w:val="formattext"/>
        <w:spacing w:before="0" w:beforeAutospacing="0" w:after="0" w:afterAutospacing="0"/>
        <w:ind w:firstLine="851"/>
        <w:jc w:val="both"/>
        <w:rPr>
          <w:rFonts w:ascii="Arial" w:hAnsi="Arial" w:cs="Arial"/>
        </w:rPr>
      </w:pPr>
      <w:r w:rsidRPr="002C5231">
        <w:rPr>
          <w:rFonts w:ascii="Arial" w:hAnsi="Arial" w:cs="Arial"/>
        </w:rPr>
        <w:t>-</w:t>
      </w:r>
      <w:r w:rsidR="000340F3" w:rsidRPr="002C5231">
        <w:rPr>
          <w:rFonts w:ascii="Arial" w:hAnsi="Arial" w:cs="Arial"/>
        </w:rPr>
        <w:t xml:space="preserve"> </w:t>
      </w:r>
      <w:r w:rsidR="00E21747" w:rsidRPr="002C5231">
        <w:rPr>
          <w:rFonts w:ascii="Arial" w:hAnsi="Arial" w:cs="Arial"/>
        </w:rPr>
        <w:t>в</w:t>
      </w:r>
      <w:r w:rsidR="00A56CF4" w:rsidRPr="002C5231">
        <w:rPr>
          <w:rFonts w:ascii="Arial" w:hAnsi="Arial" w:cs="Arial"/>
        </w:rPr>
        <w:t>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038E2" w:rsidRPr="002C5231" w:rsidRDefault="006038E2" w:rsidP="00F62237">
      <w:pPr>
        <w:pStyle w:val="formattext"/>
        <w:spacing w:before="0" w:beforeAutospacing="0" w:after="0" w:afterAutospacing="0"/>
        <w:ind w:firstLine="851"/>
        <w:jc w:val="both"/>
        <w:rPr>
          <w:rFonts w:ascii="Arial" w:hAnsi="Arial" w:cs="Arial"/>
        </w:rPr>
      </w:pPr>
      <w:r w:rsidRPr="002C5231">
        <w:rPr>
          <w:rFonts w:ascii="Arial" w:hAnsi="Arial" w:cs="Arial"/>
        </w:rPr>
        <w:t>-</w:t>
      </w:r>
      <w:r w:rsidR="00E21747" w:rsidRPr="002C5231">
        <w:rPr>
          <w:rFonts w:ascii="Arial" w:hAnsi="Arial" w:cs="Arial"/>
        </w:rPr>
        <w:t xml:space="preserve"> н</w:t>
      </w:r>
      <w:r w:rsidR="00A56CF4" w:rsidRPr="002C5231">
        <w:rPr>
          <w:rFonts w:ascii="Arial" w:hAnsi="Arial" w:cs="Arial"/>
        </w:rPr>
        <w:t>аличие основания для привлечения виновных лиц к административной ответственности за неисполнение предписания.</w:t>
      </w:r>
    </w:p>
    <w:p w:rsidR="0012731A" w:rsidRPr="002C5231" w:rsidRDefault="00A56CF4" w:rsidP="00F62237">
      <w:pPr>
        <w:pStyle w:val="formattext"/>
        <w:spacing w:before="0" w:beforeAutospacing="0" w:after="0" w:afterAutospacing="0"/>
        <w:ind w:firstLine="851"/>
        <w:jc w:val="both"/>
        <w:rPr>
          <w:rFonts w:ascii="Arial" w:hAnsi="Arial" w:cs="Arial"/>
        </w:rPr>
      </w:pPr>
      <w:r w:rsidRPr="002C5231">
        <w:rPr>
          <w:rFonts w:ascii="Arial" w:hAnsi="Arial" w:cs="Arial"/>
        </w:rPr>
        <w:t xml:space="preserve">Продление сроков устранения нарушений возможно при наличии ходатайства </w:t>
      </w:r>
      <w:r w:rsidR="006038E2" w:rsidRPr="002C5231">
        <w:rPr>
          <w:rFonts w:ascii="Arial" w:hAnsi="Arial" w:cs="Arial"/>
        </w:rPr>
        <w:t>лица</w:t>
      </w:r>
      <w:r w:rsidR="00E21747" w:rsidRPr="002C5231">
        <w:rPr>
          <w:rFonts w:ascii="Arial" w:hAnsi="Arial" w:cs="Arial"/>
        </w:rPr>
        <w:t>,</w:t>
      </w:r>
      <w:r w:rsidR="006038E2" w:rsidRPr="002C5231">
        <w:rPr>
          <w:rFonts w:ascii="Arial" w:hAnsi="Arial" w:cs="Arial"/>
        </w:rPr>
        <w:t xml:space="preserve"> в отношении которого проводилась проверка</w:t>
      </w:r>
      <w:r w:rsidR="000340F3" w:rsidRPr="002C5231">
        <w:rPr>
          <w:rFonts w:ascii="Arial" w:hAnsi="Arial" w:cs="Arial"/>
        </w:rPr>
        <w:t>,</w:t>
      </w:r>
      <w:r w:rsidRPr="002C5231">
        <w:rPr>
          <w:rFonts w:ascii="Arial" w:hAnsi="Arial" w:cs="Arial"/>
        </w:rPr>
        <w:t xml:space="preserve"> с изложением причин, не позволивших устранить нарушения в установленные сроки, и подтверждением принятых к устранению мер.</w:t>
      </w:r>
    </w:p>
    <w:p w:rsidR="0012731A" w:rsidRPr="002C5231" w:rsidRDefault="00CE7B48" w:rsidP="00F62237">
      <w:pPr>
        <w:pStyle w:val="formattext"/>
        <w:spacing w:before="0" w:beforeAutospacing="0" w:after="0" w:afterAutospacing="0"/>
        <w:ind w:firstLine="851"/>
        <w:jc w:val="both"/>
        <w:rPr>
          <w:rFonts w:ascii="Arial" w:hAnsi="Arial" w:cs="Arial"/>
        </w:rPr>
      </w:pPr>
      <w:r w:rsidRPr="002C5231">
        <w:rPr>
          <w:rFonts w:ascii="Arial" w:hAnsi="Arial" w:cs="Arial"/>
        </w:rPr>
        <w:t>3.11</w:t>
      </w:r>
      <w:r w:rsidR="006038E2" w:rsidRPr="002C5231">
        <w:rPr>
          <w:rFonts w:ascii="Arial" w:hAnsi="Arial" w:cs="Arial"/>
        </w:rPr>
        <w:t xml:space="preserve">.5. </w:t>
      </w:r>
      <w:proofErr w:type="gramStart"/>
      <w:r w:rsidR="006038E2" w:rsidRPr="002C5231">
        <w:rPr>
          <w:rFonts w:ascii="Arial" w:hAnsi="Arial" w:cs="Arial"/>
        </w:rPr>
        <w:t xml:space="preserve">В случае выявления </w:t>
      </w:r>
      <w:r w:rsidRPr="002C5231">
        <w:rPr>
          <w:rFonts w:ascii="Arial" w:hAnsi="Arial" w:cs="Arial"/>
        </w:rPr>
        <w:t>в ходе</w:t>
      </w:r>
      <w:r w:rsidR="006038E2" w:rsidRPr="002C5231">
        <w:rPr>
          <w:rFonts w:ascii="Arial" w:hAnsi="Arial" w:cs="Arial"/>
        </w:rPr>
        <w:t xml:space="preserve"> проверки </w:t>
      </w:r>
      <w:r w:rsidRPr="002C5231">
        <w:rPr>
          <w:rFonts w:ascii="Arial" w:hAnsi="Arial" w:cs="Arial"/>
        </w:rPr>
        <w:t>в рамках осуществления</w:t>
      </w:r>
      <w:r w:rsidR="00EB6C27" w:rsidRPr="002C5231">
        <w:rPr>
          <w:rFonts w:ascii="Arial" w:hAnsi="Arial" w:cs="Arial"/>
        </w:rPr>
        <w:t xml:space="preserve">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w:t>
      </w:r>
      <w:r w:rsidR="002F3525" w:rsidRPr="002C5231">
        <w:rPr>
          <w:rFonts w:ascii="Arial" w:hAnsi="Arial" w:cs="Arial"/>
        </w:rPr>
        <w:t xml:space="preserve">направляет копию акта проверки </w:t>
      </w:r>
      <w:r w:rsidR="00EB6C27" w:rsidRPr="002C5231">
        <w:rPr>
          <w:rFonts w:ascii="Arial" w:hAnsi="Arial" w:cs="Arial"/>
        </w:rPr>
        <w:t xml:space="preserve">с указанием информации о наличии признаков выявленного нарушения в структурное подразделение территориального </w:t>
      </w:r>
      <w:r w:rsidR="002F3525" w:rsidRPr="002C5231">
        <w:rPr>
          <w:rFonts w:ascii="Arial" w:hAnsi="Arial" w:cs="Arial"/>
        </w:rPr>
        <w:t xml:space="preserve">органа </w:t>
      </w:r>
      <w:r w:rsidR="00EB6C27" w:rsidRPr="002C5231">
        <w:rPr>
          <w:rFonts w:ascii="Arial" w:hAnsi="Arial" w:cs="Arial"/>
        </w:rPr>
        <w:t>федерального органа государственного</w:t>
      </w:r>
      <w:proofErr w:type="gramEnd"/>
      <w:r w:rsidR="00EB6C27" w:rsidRPr="002C5231">
        <w:rPr>
          <w:rFonts w:ascii="Arial" w:hAnsi="Arial" w:cs="Arial"/>
        </w:rPr>
        <w:t xml:space="preserve"> земельного надзора по соответствующему муниципальному образованию</w:t>
      </w:r>
      <w:r w:rsidR="002F3525" w:rsidRPr="002C5231">
        <w:rPr>
          <w:rFonts w:ascii="Arial" w:hAnsi="Arial" w:cs="Arial"/>
        </w:rPr>
        <w:t xml:space="preserve"> </w:t>
      </w:r>
      <w:r w:rsidR="00EB6C27" w:rsidRPr="002C5231">
        <w:rPr>
          <w:rFonts w:ascii="Arial" w:hAnsi="Arial" w:cs="Arial"/>
        </w:rPr>
        <w:t>(либо в случае отсутствия данного структурного подразделения -  в территориальный орган федерального органа государственного земельного надзора)</w:t>
      </w:r>
      <w:r w:rsidR="006038E2" w:rsidRPr="002C5231">
        <w:rPr>
          <w:rFonts w:ascii="Arial" w:hAnsi="Arial" w:cs="Arial"/>
        </w:rPr>
        <w:t xml:space="preserve">. </w:t>
      </w:r>
      <w:r w:rsidR="002F3525" w:rsidRPr="002C5231">
        <w:rPr>
          <w:rFonts w:ascii="Arial" w:hAnsi="Arial" w:cs="Arial"/>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BB14B8" w:rsidRPr="002C5231" w:rsidRDefault="003132D0" w:rsidP="00F62237">
      <w:pPr>
        <w:pStyle w:val="formattext"/>
        <w:spacing w:before="0" w:beforeAutospacing="0" w:after="0" w:afterAutospacing="0"/>
        <w:ind w:firstLine="851"/>
        <w:jc w:val="both"/>
        <w:rPr>
          <w:rFonts w:ascii="Arial" w:hAnsi="Arial" w:cs="Arial"/>
        </w:rPr>
      </w:pPr>
      <w:r w:rsidRPr="002C5231">
        <w:rPr>
          <w:rFonts w:ascii="Arial" w:hAnsi="Arial" w:cs="Arial"/>
        </w:rPr>
        <w:t>3.11</w:t>
      </w:r>
      <w:r w:rsidR="00BB14B8" w:rsidRPr="002C5231">
        <w:rPr>
          <w:rFonts w:ascii="Arial" w:hAnsi="Arial" w:cs="Arial"/>
        </w:rPr>
        <w:t xml:space="preserve">.6.Результатом административной процедуры является составление предписания об устранении нарушений обязательных требований  (или) требований, установленных муниципальными правовыми актами либо направление материалов проверки в уполномоченный орган для принятия мер административного воздействия к нарушителю. </w:t>
      </w:r>
    </w:p>
    <w:p w:rsidR="00E513EF" w:rsidRPr="002C5231" w:rsidRDefault="003132D0"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3.2</w:t>
      </w:r>
      <w:r w:rsidR="00E513EF" w:rsidRPr="002C5231">
        <w:rPr>
          <w:rFonts w:ascii="Arial" w:eastAsiaTheme="minorHAnsi" w:hAnsi="Arial" w:cs="Arial"/>
          <w:sz w:val="24"/>
          <w:szCs w:val="24"/>
        </w:rPr>
        <w:t xml:space="preserve">. </w:t>
      </w:r>
      <w:proofErr w:type="gramStart"/>
      <w:r w:rsidR="00E513EF" w:rsidRPr="002C5231">
        <w:rPr>
          <w:rFonts w:ascii="Arial" w:eastAsiaTheme="minorHAnsi" w:hAnsi="Arial" w:cs="Arial"/>
          <w:sz w:val="24"/>
          <w:szCs w:val="24"/>
        </w:rPr>
        <w:t>Юридическое и физическое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5231">
        <w:rPr>
          <w:rFonts w:ascii="Arial" w:eastAsiaTheme="minorHAnsi" w:hAnsi="Arial" w:cs="Arial"/>
          <w:sz w:val="24"/>
          <w:szCs w:val="24"/>
        </w:rPr>
        <w:t xml:space="preserve"> </w:t>
      </w:r>
      <w:proofErr w:type="gramStart"/>
      <w:r w:rsidR="00E513EF" w:rsidRPr="002C5231">
        <w:rPr>
          <w:rFonts w:ascii="Arial" w:eastAsiaTheme="minorHAnsi" w:hAnsi="Arial" w:cs="Arial"/>
          <w:sz w:val="24"/>
          <w:szCs w:val="24"/>
        </w:rPr>
        <w:t>целом</w:t>
      </w:r>
      <w:proofErr w:type="gramEnd"/>
      <w:r w:rsidR="00E513EF" w:rsidRPr="002C5231">
        <w:rPr>
          <w:rFonts w:ascii="Arial" w:eastAsiaTheme="minorHAnsi" w:hAnsi="Arial" w:cs="Arial"/>
          <w:sz w:val="24"/>
          <w:szCs w:val="24"/>
        </w:rPr>
        <w:t xml:space="preserve"> или его отдельных положений. При этом юридическое и физическое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w:t>
      </w:r>
      <w:r w:rsidR="00E513EF" w:rsidRPr="002C5231">
        <w:rPr>
          <w:rFonts w:ascii="Arial" w:eastAsiaTheme="minorHAnsi" w:hAnsi="Arial" w:cs="Arial"/>
          <w:sz w:val="24"/>
          <w:szCs w:val="24"/>
        </w:rPr>
        <w:lastRenderedPageBreak/>
        <w:t>либо в согласованный срок передать их в орган муниципального контроля.</w:t>
      </w:r>
      <w:r w:rsidR="00C30445" w:rsidRPr="002C5231">
        <w:rPr>
          <w:rFonts w:ascii="Arial" w:eastAsiaTheme="minorHAnsi" w:hAnsi="Arial" w:cs="Arial"/>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w:t>
      </w:r>
      <w:r w:rsidR="000340F3" w:rsidRPr="002C5231">
        <w:rPr>
          <w:rFonts w:ascii="Arial" w:eastAsiaTheme="minorHAnsi" w:hAnsi="Arial" w:cs="Arial"/>
          <w:sz w:val="24"/>
          <w:szCs w:val="24"/>
        </w:rPr>
        <w:t>проверяемого</w:t>
      </w:r>
      <w:r w:rsidR="00C30445" w:rsidRPr="002C5231">
        <w:rPr>
          <w:rFonts w:ascii="Arial" w:eastAsiaTheme="minorHAnsi" w:hAnsi="Arial" w:cs="Arial"/>
          <w:sz w:val="24"/>
          <w:szCs w:val="24"/>
        </w:rPr>
        <w:t xml:space="preserve"> лица</w:t>
      </w:r>
      <w:r w:rsidR="000340F3" w:rsidRPr="002C5231">
        <w:rPr>
          <w:rFonts w:ascii="Arial" w:eastAsiaTheme="minorHAnsi" w:hAnsi="Arial" w:cs="Arial"/>
          <w:sz w:val="24"/>
          <w:szCs w:val="24"/>
        </w:rPr>
        <w:t>.</w:t>
      </w:r>
    </w:p>
    <w:p w:rsidR="005F2EA6" w:rsidRPr="002C5231" w:rsidRDefault="005F2EA6" w:rsidP="00F62237">
      <w:pPr>
        <w:pStyle w:val="formattext"/>
        <w:spacing w:before="0" w:beforeAutospacing="0" w:after="0" w:afterAutospacing="0"/>
        <w:ind w:firstLine="851"/>
        <w:jc w:val="both"/>
        <w:rPr>
          <w:rFonts w:ascii="Arial" w:hAnsi="Arial" w:cs="Arial"/>
        </w:rPr>
      </w:pPr>
    </w:p>
    <w:p w:rsidR="004D0022" w:rsidRPr="002C5231" w:rsidRDefault="004D0022" w:rsidP="00514924">
      <w:pPr>
        <w:pStyle w:val="a3"/>
        <w:numPr>
          <w:ilvl w:val="0"/>
          <w:numId w:val="1"/>
        </w:numPr>
        <w:autoSpaceDE w:val="0"/>
        <w:autoSpaceDN w:val="0"/>
        <w:adjustRightInd w:val="0"/>
        <w:spacing w:after="0" w:line="240" w:lineRule="auto"/>
        <w:ind w:left="0" w:firstLine="851"/>
        <w:jc w:val="center"/>
        <w:rPr>
          <w:rFonts w:ascii="Arial" w:eastAsiaTheme="minorHAnsi" w:hAnsi="Arial" w:cs="Arial"/>
          <w:sz w:val="24"/>
          <w:szCs w:val="24"/>
        </w:rPr>
      </w:pPr>
      <w:r w:rsidRPr="002C5231">
        <w:rPr>
          <w:rFonts w:ascii="Arial" w:eastAsiaTheme="minorHAnsi" w:hAnsi="Arial" w:cs="Arial"/>
          <w:sz w:val="24"/>
          <w:szCs w:val="24"/>
        </w:rPr>
        <w:t xml:space="preserve">Порядок и формы </w:t>
      </w:r>
      <w:proofErr w:type="gramStart"/>
      <w:r w:rsidRPr="002C5231">
        <w:rPr>
          <w:rFonts w:ascii="Arial" w:eastAsiaTheme="minorHAnsi" w:hAnsi="Arial" w:cs="Arial"/>
          <w:sz w:val="24"/>
          <w:szCs w:val="24"/>
        </w:rPr>
        <w:t>контроля за</w:t>
      </w:r>
      <w:proofErr w:type="gramEnd"/>
      <w:r w:rsidRPr="002C5231">
        <w:rPr>
          <w:rFonts w:ascii="Arial" w:eastAsiaTheme="minorHAnsi" w:hAnsi="Arial" w:cs="Arial"/>
          <w:sz w:val="24"/>
          <w:szCs w:val="24"/>
        </w:rPr>
        <w:t xml:space="preserve"> осуществлением муниципального контроля</w:t>
      </w:r>
    </w:p>
    <w:p w:rsidR="004D0022" w:rsidRPr="002C5231" w:rsidRDefault="004D0022" w:rsidP="00F62237">
      <w:pPr>
        <w:pStyle w:val="a3"/>
        <w:autoSpaceDE w:val="0"/>
        <w:autoSpaceDN w:val="0"/>
        <w:adjustRightInd w:val="0"/>
        <w:spacing w:after="0" w:line="240" w:lineRule="auto"/>
        <w:ind w:left="0" w:firstLine="851"/>
        <w:jc w:val="both"/>
        <w:rPr>
          <w:rFonts w:ascii="Arial" w:eastAsiaTheme="minorHAnsi" w:hAnsi="Arial" w:cs="Arial"/>
          <w:sz w:val="24"/>
          <w:szCs w:val="24"/>
        </w:rPr>
      </w:pP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4.1. Текущий </w:t>
      </w:r>
      <w:proofErr w:type="gramStart"/>
      <w:r w:rsidRPr="002C5231">
        <w:rPr>
          <w:rFonts w:ascii="Arial" w:hAnsi="Arial" w:cs="Arial"/>
          <w:sz w:val="24"/>
          <w:szCs w:val="24"/>
        </w:rPr>
        <w:t>контроль за</w:t>
      </w:r>
      <w:proofErr w:type="gramEnd"/>
      <w:r w:rsidRPr="002C5231">
        <w:rPr>
          <w:rFonts w:ascii="Arial" w:hAnsi="Arial" w:cs="Arial"/>
          <w:sz w:val="24"/>
          <w:szCs w:val="24"/>
        </w:rPr>
        <w:t xml:space="preserve">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w:t>
      </w:r>
      <w:r w:rsidR="004453C3" w:rsidRPr="002C5231">
        <w:rPr>
          <w:rFonts w:ascii="Arial" w:hAnsi="Arial" w:cs="Arial"/>
          <w:sz w:val="24"/>
          <w:szCs w:val="24"/>
        </w:rPr>
        <w:t>оля, осуществляется  Глав</w:t>
      </w:r>
      <w:r w:rsidR="00D76303" w:rsidRPr="002C5231">
        <w:rPr>
          <w:rFonts w:ascii="Arial" w:hAnsi="Arial" w:cs="Arial"/>
          <w:sz w:val="24"/>
          <w:szCs w:val="24"/>
        </w:rPr>
        <w:t>ой</w:t>
      </w:r>
      <w:r w:rsidR="004453C3" w:rsidRPr="002C5231">
        <w:rPr>
          <w:rFonts w:ascii="Arial" w:hAnsi="Arial" w:cs="Arial"/>
          <w:sz w:val="24"/>
          <w:szCs w:val="24"/>
        </w:rPr>
        <w:t xml:space="preserve">  Тасеевского района,</w:t>
      </w:r>
      <w:r w:rsidRPr="002C5231">
        <w:rPr>
          <w:rFonts w:ascii="Arial" w:hAnsi="Arial" w:cs="Arial"/>
          <w:sz w:val="24"/>
          <w:szCs w:val="24"/>
        </w:rPr>
        <w:t xml:space="preserve"> путем проверки своевременности, полноты и качества выполнения административных процедур.</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4.2. Ответственность должностных лиц</w:t>
      </w:r>
      <w:r w:rsidR="008824B7" w:rsidRPr="002C5231">
        <w:rPr>
          <w:rFonts w:ascii="Arial" w:hAnsi="Arial" w:cs="Arial"/>
          <w:sz w:val="24"/>
          <w:szCs w:val="24"/>
        </w:rPr>
        <w:t xml:space="preserve"> органа муниципального контроля</w:t>
      </w:r>
      <w:r w:rsidRPr="002C5231">
        <w:rPr>
          <w:rFonts w:ascii="Arial" w:hAnsi="Arial" w:cs="Arial"/>
          <w:sz w:val="24"/>
          <w:szCs w:val="24"/>
        </w:rPr>
        <w:t xml:space="preserve"> за решения и действия (бездействие), принимаемые (осуществляемые) ими в ходе проведения муниципального контроля, закрепляется в их должностных инструкциях в соответствии с требованиями законодательства.</w:t>
      </w:r>
    </w:p>
    <w:p w:rsidR="004D0022" w:rsidRPr="002C5231" w:rsidRDefault="00307EED"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4.3. Контроль  соблюдения</w:t>
      </w:r>
      <w:r w:rsidR="004D0022" w:rsidRPr="002C5231">
        <w:rPr>
          <w:rFonts w:ascii="Arial" w:hAnsi="Arial" w:cs="Arial"/>
          <w:sz w:val="24"/>
          <w:szCs w:val="24"/>
        </w:rPr>
        <w:t xml:space="preserve"> своевременности, полноты и качества выполнения административных процедур по осуществлению муниципального контроля,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лиц органа муниципального контроля, а также по обращениям органов государственной власти, и включает в себя:</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проведения муниципального контроля, выявление и устранение нарушений прав </w:t>
      </w:r>
      <w:r w:rsidR="002F30EC" w:rsidRPr="002C5231">
        <w:rPr>
          <w:rFonts w:ascii="Arial" w:hAnsi="Arial" w:cs="Arial"/>
          <w:sz w:val="24"/>
          <w:szCs w:val="24"/>
        </w:rPr>
        <w:t>лиц,</w:t>
      </w:r>
      <w:r w:rsidRPr="002C5231">
        <w:rPr>
          <w:rFonts w:ascii="Arial" w:hAnsi="Arial" w:cs="Arial"/>
          <w:sz w:val="24"/>
          <w:szCs w:val="24"/>
        </w:rPr>
        <w:t xml:space="preserve"> в отношении которых проводиться либо был про</w:t>
      </w:r>
      <w:r w:rsidR="008824B7" w:rsidRPr="002C5231">
        <w:rPr>
          <w:rFonts w:ascii="Arial" w:hAnsi="Arial" w:cs="Arial"/>
          <w:sz w:val="24"/>
          <w:szCs w:val="24"/>
        </w:rPr>
        <w:t>изведен муниципальный контроль;</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2) рассмотрение, принятие решений, а также подготовку ответов на обращения заявителей;</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234DC9" w:rsidRPr="002C5231" w:rsidRDefault="00234DC9"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4.4. Плановые проверки проводятся не чаще чем один раз в два года</w:t>
      </w:r>
      <w:r w:rsidR="00D76303" w:rsidRPr="002C5231">
        <w:rPr>
          <w:rFonts w:ascii="Arial" w:hAnsi="Arial" w:cs="Arial"/>
          <w:sz w:val="24"/>
          <w:szCs w:val="24"/>
        </w:rPr>
        <w:t xml:space="preserve"> должностными лицами по поручению Главы Тасеевского района.</w:t>
      </w:r>
      <w:r w:rsidRPr="002C5231">
        <w:rPr>
          <w:rFonts w:ascii="Arial" w:hAnsi="Arial" w:cs="Arial"/>
          <w:sz w:val="24"/>
          <w:szCs w:val="24"/>
        </w:rPr>
        <w:t xml:space="preserve"> </w:t>
      </w:r>
      <w:proofErr w:type="gramStart"/>
      <w:r w:rsidRPr="002C5231">
        <w:rPr>
          <w:rFonts w:ascii="Arial" w:hAnsi="Arial" w:cs="Arial"/>
          <w:sz w:val="24"/>
          <w:szCs w:val="24"/>
        </w:rPr>
        <w:t>Результаты проверки оформляются актом, отражающим обстоятельства, послужившие основанием проверки, объект проверки, сведения о должностном лице органа муниципального контроля, проводившем проверку, наличие (отсутствие) в действиях должностного лица обстоятельств, свидетельствующих о нарушении настоящего Административного регламента, иных нормативных актов, регулирующих осуществление муниципального контроля, ссылку на документы, отражающие данные обстоятельства, выводы.</w:t>
      </w:r>
      <w:proofErr w:type="gramEnd"/>
    </w:p>
    <w:p w:rsidR="00234DC9" w:rsidRPr="002C5231" w:rsidRDefault="00234DC9"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Срок проведения проверки - не более 30 рабочих дней.</w:t>
      </w:r>
    </w:p>
    <w:p w:rsidR="00234DC9" w:rsidRPr="002C5231" w:rsidRDefault="00234DC9"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Срок оформления акта проверки - 3 рабочих дня со дня завершения проверки.</w:t>
      </w:r>
    </w:p>
    <w:p w:rsidR="00234DC9" w:rsidRPr="002C5231" w:rsidRDefault="004C10FB"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Акт проверки подписывается должностными лицами, проводившими проверку</w:t>
      </w:r>
      <w:r w:rsidR="00D76303" w:rsidRPr="002C5231">
        <w:rPr>
          <w:rFonts w:ascii="Arial" w:hAnsi="Arial" w:cs="Arial"/>
          <w:sz w:val="24"/>
          <w:szCs w:val="24"/>
        </w:rPr>
        <w:t>,</w:t>
      </w:r>
      <w:r w:rsidRPr="002C5231">
        <w:rPr>
          <w:rFonts w:ascii="Arial" w:hAnsi="Arial" w:cs="Arial"/>
          <w:sz w:val="24"/>
          <w:szCs w:val="24"/>
        </w:rPr>
        <w:t xml:space="preserve"> </w:t>
      </w:r>
      <w:r w:rsidR="00234DC9" w:rsidRPr="002C5231">
        <w:rPr>
          <w:rFonts w:ascii="Arial" w:hAnsi="Arial" w:cs="Arial"/>
          <w:sz w:val="24"/>
          <w:szCs w:val="24"/>
        </w:rPr>
        <w:t xml:space="preserve"> и у</w:t>
      </w:r>
      <w:r w:rsidRPr="002C5231">
        <w:rPr>
          <w:rFonts w:ascii="Arial" w:hAnsi="Arial" w:cs="Arial"/>
          <w:sz w:val="24"/>
          <w:szCs w:val="24"/>
        </w:rPr>
        <w:t xml:space="preserve">тверждается Главой </w:t>
      </w:r>
      <w:r w:rsidR="00234DC9" w:rsidRPr="002C5231">
        <w:rPr>
          <w:rFonts w:ascii="Arial" w:hAnsi="Arial" w:cs="Arial"/>
          <w:sz w:val="24"/>
          <w:szCs w:val="24"/>
        </w:rPr>
        <w:t xml:space="preserve"> Тасеевского района.</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4.</w:t>
      </w:r>
      <w:r w:rsidR="00234DC9" w:rsidRPr="002C5231">
        <w:rPr>
          <w:rFonts w:ascii="Arial" w:hAnsi="Arial" w:cs="Arial"/>
          <w:sz w:val="24"/>
          <w:szCs w:val="24"/>
        </w:rPr>
        <w:t>5</w:t>
      </w:r>
      <w:r w:rsidRPr="002C5231">
        <w:rPr>
          <w:rFonts w:ascii="Arial" w:hAnsi="Arial" w:cs="Arial"/>
          <w:sz w:val="24"/>
          <w:szCs w:val="24"/>
        </w:rPr>
        <w:t xml:space="preserve">. Должностное лицо ведет учет проверок соблюдения земельного </w:t>
      </w:r>
      <w:r w:rsidR="004C10FB" w:rsidRPr="002C5231">
        <w:rPr>
          <w:rFonts w:ascii="Arial" w:hAnsi="Arial" w:cs="Arial"/>
          <w:sz w:val="24"/>
          <w:szCs w:val="24"/>
        </w:rPr>
        <w:t>законодательства.</w:t>
      </w:r>
      <w:r w:rsidR="000119A2" w:rsidRPr="002C5231">
        <w:rPr>
          <w:rFonts w:ascii="Arial" w:hAnsi="Arial" w:cs="Arial"/>
          <w:sz w:val="24"/>
          <w:szCs w:val="24"/>
        </w:rPr>
        <w:t xml:space="preserve"> Все составляемые в </w:t>
      </w:r>
      <w:r w:rsidR="00B75F06" w:rsidRPr="002C5231">
        <w:rPr>
          <w:rFonts w:ascii="Arial" w:hAnsi="Arial" w:cs="Arial"/>
          <w:sz w:val="24"/>
          <w:szCs w:val="24"/>
        </w:rPr>
        <w:t>ходе пров</w:t>
      </w:r>
      <w:r w:rsidRPr="002C5231">
        <w:rPr>
          <w:rFonts w:ascii="Arial" w:hAnsi="Arial" w:cs="Arial"/>
          <w:sz w:val="24"/>
          <w:szCs w:val="24"/>
        </w:rPr>
        <w:t>е</w:t>
      </w:r>
      <w:r w:rsidR="00B75F06" w:rsidRPr="002C5231">
        <w:rPr>
          <w:rFonts w:ascii="Arial" w:hAnsi="Arial" w:cs="Arial"/>
          <w:sz w:val="24"/>
          <w:szCs w:val="24"/>
        </w:rPr>
        <w:t>де</w:t>
      </w:r>
      <w:r w:rsidRPr="002C5231">
        <w:rPr>
          <w:rFonts w:ascii="Arial" w:hAnsi="Arial" w:cs="Arial"/>
          <w:sz w:val="24"/>
          <w:szCs w:val="24"/>
        </w:rPr>
        <w:t>ния проверки документы и иная необходимая информация записываются в Книгу проверок соблюдения земельного законодательства, которая содержит:</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номер проводимой проверки;</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наименование юридического лица, фамилия, имя, отчество индивидуального предпринимателя, физического лица;</w:t>
      </w:r>
    </w:p>
    <w:p w:rsidR="004D0022" w:rsidRPr="002C5231" w:rsidRDefault="004D0022"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адрес проверяемого земельного участка;</w:t>
      </w:r>
    </w:p>
    <w:p w:rsidR="004D0022" w:rsidRPr="002C5231" w:rsidRDefault="004D0022"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lastRenderedPageBreak/>
        <w:t>- площадь земельного участка/площадь нарушения;</w:t>
      </w:r>
    </w:p>
    <w:p w:rsidR="004D0022" w:rsidRPr="002C5231" w:rsidRDefault="004D0022"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распоряжение о проведении проверки соблюдения земельного законодательства;</w:t>
      </w:r>
    </w:p>
    <w:p w:rsidR="004D0022" w:rsidRPr="002C5231" w:rsidRDefault="004D0022"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акт проверки соблюдения земельного законодательства (при отсутствии нарушений указанная колонка является заключительной, и далее строка не заполняется);</w:t>
      </w:r>
    </w:p>
    <w:p w:rsidR="004D0022" w:rsidRPr="002C5231" w:rsidRDefault="004D0022"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статья, предусматривающая административную ответственность за выявленное нарушение земельного законодательства;</w:t>
      </w:r>
    </w:p>
    <w:p w:rsidR="004D0022" w:rsidRPr="002C5231" w:rsidRDefault="004D0022"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дата передачи </w:t>
      </w:r>
      <w:r w:rsidR="00BB14B8" w:rsidRPr="002C5231">
        <w:rPr>
          <w:rFonts w:ascii="Arial" w:hAnsi="Arial" w:cs="Arial"/>
          <w:sz w:val="24"/>
          <w:szCs w:val="24"/>
        </w:rPr>
        <w:t>а</w:t>
      </w:r>
      <w:r w:rsidRPr="002C5231">
        <w:rPr>
          <w:rFonts w:ascii="Arial" w:hAnsi="Arial" w:cs="Arial"/>
          <w:sz w:val="24"/>
          <w:szCs w:val="24"/>
        </w:rPr>
        <w:t>кта проверки и приложенных к нему документов в уполномоченный орган;</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наименование уполномоченного органа;</w:t>
      </w:r>
    </w:p>
    <w:p w:rsidR="004D0022" w:rsidRPr="002C5231" w:rsidRDefault="004D0022"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дата и номер определения об отказе в возбуждении дела об административном правонарушении либо дата и номер постановления о наложении административного наказания;</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дата и номер предписания;</w:t>
      </w:r>
    </w:p>
    <w:p w:rsidR="004D0022" w:rsidRPr="002C5231" w:rsidRDefault="004D0022"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дата </w:t>
      </w:r>
      <w:proofErr w:type="gramStart"/>
      <w:r w:rsidRPr="002C5231">
        <w:rPr>
          <w:rFonts w:ascii="Arial" w:hAnsi="Arial" w:cs="Arial"/>
          <w:sz w:val="24"/>
          <w:szCs w:val="24"/>
        </w:rPr>
        <w:t>составления акта проверки исполнения предписания</w:t>
      </w:r>
      <w:proofErr w:type="gramEnd"/>
      <w:r w:rsidRPr="002C5231">
        <w:rPr>
          <w:rFonts w:ascii="Arial" w:hAnsi="Arial" w:cs="Arial"/>
          <w:sz w:val="24"/>
          <w:szCs w:val="24"/>
        </w:rPr>
        <w:t>;</w:t>
      </w:r>
    </w:p>
    <w:p w:rsidR="004D0022" w:rsidRPr="002C5231" w:rsidRDefault="004D0022" w:rsidP="00F62237">
      <w:pPr>
        <w:pStyle w:val="a3"/>
        <w:autoSpaceDE w:val="0"/>
        <w:autoSpaceDN w:val="0"/>
        <w:adjustRightInd w:val="0"/>
        <w:spacing w:after="0" w:line="240" w:lineRule="auto"/>
        <w:ind w:left="0" w:firstLine="851"/>
        <w:jc w:val="both"/>
        <w:rPr>
          <w:rFonts w:ascii="Arial" w:hAnsi="Arial" w:cs="Arial"/>
          <w:sz w:val="24"/>
          <w:szCs w:val="24"/>
        </w:rPr>
      </w:pPr>
      <w:r w:rsidRPr="002C5231">
        <w:rPr>
          <w:rFonts w:ascii="Arial" w:hAnsi="Arial" w:cs="Arial"/>
          <w:sz w:val="24"/>
          <w:szCs w:val="24"/>
        </w:rPr>
        <w:t xml:space="preserve">- дата </w:t>
      </w:r>
      <w:proofErr w:type="gramStart"/>
      <w:r w:rsidRPr="002C5231">
        <w:rPr>
          <w:rFonts w:ascii="Arial" w:hAnsi="Arial" w:cs="Arial"/>
          <w:sz w:val="24"/>
          <w:szCs w:val="24"/>
        </w:rPr>
        <w:t>передачи акта проверки исполнения предписания</w:t>
      </w:r>
      <w:proofErr w:type="gramEnd"/>
      <w:r w:rsidRPr="002C5231">
        <w:rPr>
          <w:rFonts w:ascii="Arial" w:hAnsi="Arial" w:cs="Arial"/>
          <w:sz w:val="24"/>
          <w:szCs w:val="24"/>
        </w:rPr>
        <w:t xml:space="preserve"> и приложенных к нему документов в уполномоченный орган для рассмотрения;</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дата и номер решения суда, если нарушение земельного законодательства не было устранено, материалы по которому были переданы уполномоченным органом в суд.</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4.</w:t>
      </w:r>
      <w:r w:rsidR="00234DC9" w:rsidRPr="002C5231">
        <w:rPr>
          <w:rFonts w:ascii="Arial" w:hAnsi="Arial" w:cs="Arial"/>
          <w:sz w:val="24"/>
          <w:szCs w:val="24"/>
        </w:rPr>
        <w:t>6</w:t>
      </w:r>
      <w:r w:rsidRPr="002C5231">
        <w:rPr>
          <w:rFonts w:ascii="Arial" w:hAnsi="Arial" w:cs="Arial"/>
          <w:sz w:val="24"/>
          <w:szCs w:val="24"/>
        </w:rPr>
        <w:t>. Должностное лицо представляет отчет (информацию) о продел</w:t>
      </w:r>
      <w:r w:rsidR="00B75F06" w:rsidRPr="002C5231">
        <w:rPr>
          <w:rFonts w:ascii="Arial" w:hAnsi="Arial" w:cs="Arial"/>
          <w:sz w:val="24"/>
          <w:szCs w:val="24"/>
        </w:rPr>
        <w:t>анной работе Главе</w:t>
      </w:r>
      <w:r w:rsidRPr="002C5231">
        <w:rPr>
          <w:rFonts w:ascii="Arial" w:hAnsi="Arial" w:cs="Arial"/>
          <w:sz w:val="24"/>
          <w:szCs w:val="24"/>
        </w:rPr>
        <w:t xml:space="preserve"> Тасеевского района до 1 февраля ежегодно за предшествующий год или по требованию.</w:t>
      </w:r>
    </w:p>
    <w:p w:rsidR="004D0022" w:rsidRPr="002C5231" w:rsidRDefault="004D002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4.</w:t>
      </w:r>
      <w:r w:rsidR="00234DC9" w:rsidRPr="002C5231">
        <w:rPr>
          <w:rFonts w:ascii="Arial" w:hAnsi="Arial" w:cs="Arial"/>
          <w:sz w:val="24"/>
          <w:szCs w:val="24"/>
        </w:rPr>
        <w:t>7</w:t>
      </w:r>
      <w:r w:rsidRPr="002C5231">
        <w:rPr>
          <w:rFonts w:ascii="Arial" w:hAnsi="Arial" w:cs="Arial"/>
          <w:sz w:val="24"/>
          <w:szCs w:val="24"/>
        </w:rPr>
        <w:t>.  Должностное лицо представляет по письменным запросам уполномоченных органов и лиц информацию о проделанной работе по осуществлению муниципального контроля.</w:t>
      </w:r>
    </w:p>
    <w:p w:rsidR="00234DC9" w:rsidRPr="002C5231" w:rsidRDefault="00234DC9"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4.8. </w:t>
      </w:r>
      <w:proofErr w:type="gramStart"/>
      <w:r w:rsidRPr="002C5231">
        <w:rPr>
          <w:rFonts w:ascii="Arial" w:hAnsi="Arial" w:cs="Arial"/>
          <w:sz w:val="24"/>
          <w:szCs w:val="24"/>
        </w:rPr>
        <w:t>Контроль за</w:t>
      </w:r>
      <w:proofErr w:type="gramEnd"/>
      <w:r w:rsidRPr="002C5231">
        <w:rPr>
          <w:rFonts w:ascii="Arial" w:hAnsi="Arial" w:cs="Arial"/>
          <w:sz w:val="24"/>
          <w:szCs w:val="24"/>
        </w:rPr>
        <w:t xml:space="preserve"> полнотой и качеством осуществления муниципального контроля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орган муниципального контроля индивидуальных или коллективных обращений.</w:t>
      </w:r>
    </w:p>
    <w:p w:rsidR="00EB7FF8" w:rsidRPr="002C5231" w:rsidRDefault="00006472"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4.9. Должностные лица органа муниципального</w:t>
      </w:r>
      <w:r w:rsidR="00D76303" w:rsidRPr="002C5231">
        <w:rPr>
          <w:rFonts w:ascii="Arial" w:hAnsi="Arial" w:cs="Arial"/>
          <w:sz w:val="24"/>
          <w:szCs w:val="24"/>
        </w:rPr>
        <w:t xml:space="preserve"> контроля, на которых</w:t>
      </w:r>
      <w:r w:rsidRPr="002C5231">
        <w:rPr>
          <w:rFonts w:ascii="Arial" w:hAnsi="Arial" w:cs="Arial"/>
          <w:sz w:val="24"/>
          <w:szCs w:val="24"/>
        </w:rPr>
        <w:t xml:space="preserve"> возложено выполнение мероприятий по муниципальному земельному контролю, несут персональную ответственность за нарушение порядка и сроков выполнения административных процедур, требований Административного регламента,</w:t>
      </w:r>
      <w:r w:rsidR="00947F53" w:rsidRPr="002C5231">
        <w:rPr>
          <w:rFonts w:ascii="Arial" w:hAnsi="Arial" w:cs="Arial"/>
          <w:sz w:val="24"/>
          <w:szCs w:val="24"/>
        </w:rPr>
        <w:t xml:space="preserve"> а также </w:t>
      </w:r>
      <w:r w:rsidR="001862BF" w:rsidRPr="002C5231">
        <w:rPr>
          <w:rFonts w:ascii="Arial" w:hAnsi="Arial" w:cs="Arial"/>
          <w:sz w:val="24"/>
          <w:szCs w:val="24"/>
        </w:rPr>
        <w:t xml:space="preserve">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 обследования. Персональная ответственность должностных лиц закрепляется в их должностных </w:t>
      </w:r>
      <w:r w:rsidR="0023443E" w:rsidRPr="002C5231">
        <w:rPr>
          <w:rFonts w:ascii="Arial" w:hAnsi="Arial" w:cs="Arial"/>
          <w:sz w:val="24"/>
          <w:szCs w:val="24"/>
        </w:rPr>
        <w:t>инструкциях в соответствии с требованиями законодательства Российской Федерации.</w:t>
      </w:r>
    </w:p>
    <w:p w:rsidR="00527F74" w:rsidRPr="002C5231" w:rsidRDefault="0023443E"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В случае выявления нарушений в ходе проведения служебного расследования прав юридического лица, индивидуального предпринимателя, гражданина, полноты и качества осуществления муниципального контроля, выявленные нарушения устраняются,</w:t>
      </w:r>
      <w:r w:rsidR="00501E21" w:rsidRPr="002C5231">
        <w:rPr>
          <w:rFonts w:ascii="Arial" w:hAnsi="Arial" w:cs="Arial"/>
          <w:sz w:val="24"/>
          <w:szCs w:val="24"/>
        </w:rPr>
        <w:t xml:space="preserve"> а виновные лица привлекаются к ответственности в соответствии с действующим законод</w:t>
      </w:r>
      <w:r w:rsidR="00527F74" w:rsidRPr="002C5231">
        <w:rPr>
          <w:rFonts w:ascii="Arial" w:hAnsi="Arial" w:cs="Arial"/>
          <w:sz w:val="24"/>
          <w:szCs w:val="24"/>
        </w:rPr>
        <w:t>ательством Российской Федерации.</w:t>
      </w:r>
    </w:p>
    <w:p w:rsidR="0023443E" w:rsidRPr="002C5231" w:rsidRDefault="0023443E"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 </w:t>
      </w:r>
    </w:p>
    <w:p w:rsidR="00EB7FF8" w:rsidRPr="002C5231" w:rsidRDefault="005D1294" w:rsidP="005D1294">
      <w:pPr>
        <w:pStyle w:val="a3"/>
        <w:tabs>
          <w:tab w:val="left" w:pos="142"/>
        </w:tabs>
        <w:autoSpaceDE w:val="0"/>
        <w:autoSpaceDN w:val="0"/>
        <w:adjustRightInd w:val="0"/>
        <w:spacing w:after="0" w:line="240" w:lineRule="auto"/>
        <w:ind w:left="0"/>
        <w:jc w:val="center"/>
        <w:rPr>
          <w:rFonts w:ascii="Arial" w:hAnsi="Arial" w:cs="Arial"/>
          <w:sz w:val="24"/>
          <w:szCs w:val="24"/>
        </w:rPr>
      </w:pPr>
      <w:r w:rsidRPr="002C5231">
        <w:rPr>
          <w:rFonts w:ascii="Arial" w:hAnsi="Arial" w:cs="Arial"/>
          <w:sz w:val="24"/>
          <w:szCs w:val="24"/>
        </w:rPr>
        <w:t>5.</w:t>
      </w:r>
      <w:r w:rsidR="00EB7FF8" w:rsidRPr="002C5231">
        <w:rPr>
          <w:rFonts w:ascii="Arial" w:hAnsi="Arial" w:cs="Arial"/>
          <w:sz w:val="24"/>
          <w:szCs w:val="24"/>
        </w:rPr>
        <w:t>Досудебный (внесудебный) порядок обжалования решений и действий (бездействия) органа муниципального контроля, а так же его должностны</w:t>
      </w:r>
      <w:r w:rsidR="004958BC" w:rsidRPr="002C5231">
        <w:rPr>
          <w:rFonts w:ascii="Arial" w:hAnsi="Arial" w:cs="Arial"/>
          <w:sz w:val="24"/>
          <w:szCs w:val="24"/>
        </w:rPr>
        <w:t>х лиц</w:t>
      </w:r>
    </w:p>
    <w:p w:rsidR="004958BC" w:rsidRPr="002C5231" w:rsidRDefault="004958BC" w:rsidP="005D1294">
      <w:pPr>
        <w:pStyle w:val="a3"/>
        <w:tabs>
          <w:tab w:val="left" w:pos="142"/>
        </w:tabs>
        <w:autoSpaceDE w:val="0"/>
        <w:autoSpaceDN w:val="0"/>
        <w:adjustRightInd w:val="0"/>
        <w:spacing w:after="0" w:line="240" w:lineRule="auto"/>
        <w:ind w:left="0"/>
        <w:jc w:val="both"/>
        <w:rPr>
          <w:rFonts w:ascii="Arial" w:hAnsi="Arial" w:cs="Arial"/>
          <w:sz w:val="24"/>
          <w:szCs w:val="24"/>
        </w:rPr>
      </w:pP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5.1. Лицо в </w:t>
      </w:r>
      <w:proofErr w:type="gramStart"/>
      <w:r w:rsidR="007108E2" w:rsidRPr="002C5231">
        <w:rPr>
          <w:rFonts w:ascii="Arial" w:hAnsi="Arial" w:cs="Arial"/>
          <w:sz w:val="24"/>
          <w:szCs w:val="24"/>
        </w:rPr>
        <w:t>отношении</w:t>
      </w:r>
      <w:proofErr w:type="gramEnd"/>
      <w:r w:rsidRPr="002C5231">
        <w:rPr>
          <w:rFonts w:ascii="Arial" w:hAnsi="Arial" w:cs="Arial"/>
          <w:sz w:val="24"/>
          <w:szCs w:val="24"/>
        </w:rPr>
        <w:t xml:space="preserve"> которого проводится (</w:t>
      </w:r>
      <w:r w:rsidR="007108E2" w:rsidRPr="002C5231">
        <w:rPr>
          <w:rFonts w:ascii="Arial" w:hAnsi="Arial" w:cs="Arial"/>
          <w:sz w:val="24"/>
          <w:szCs w:val="24"/>
        </w:rPr>
        <w:t xml:space="preserve">проводилась) </w:t>
      </w:r>
      <w:r w:rsidRPr="002C5231">
        <w:rPr>
          <w:rFonts w:ascii="Arial" w:hAnsi="Arial" w:cs="Arial"/>
          <w:sz w:val="24"/>
          <w:szCs w:val="24"/>
        </w:rPr>
        <w:t>проверка,  имеет право на обжалование действий (бездействия) и решений, принятых (осуществляемых) в ходе осуществления муниципального контроля,  органа муниципального контроля,  должностных лиц  в досудебном (внесудебном) порядке.</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lastRenderedPageBreak/>
        <w:t>В досудебном (внесудебном) порядке решения и действия (бездействие) должностных лиц, обжалуются в порядке п</w:t>
      </w:r>
      <w:r w:rsidR="00527F74" w:rsidRPr="002C5231">
        <w:rPr>
          <w:rFonts w:ascii="Arial" w:hAnsi="Arial" w:cs="Arial"/>
          <w:sz w:val="24"/>
          <w:szCs w:val="24"/>
        </w:rPr>
        <w:t xml:space="preserve">одчиненности Главе </w:t>
      </w:r>
      <w:r w:rsidRPr="002C5231">
        <w:rPr>
          <w:rFonts w:ascii="Arial" w:hAnsi="Arial" w:cs="Arial"/>
          <w:sz w:val="24"/>
          <w:szCs w:val="24"/>
        </w:rPr>
        <w:t xml:space="preserve"> Тасеевского района.</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5.2. Основанием для начала процедуры досудебного (внесудебного) обжалования является поступление жалобы.</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Жалоба подается в письменной форме на бумажном носителе, в электронной </w:t>
      </w:r>
      <w:r w:rsidR="00527F74" w:rsidRPr="002C5231">
        <w:rPr>
          <w:rFonts w:ascii="Arial" w:hAnsi="Arial" w:cs="Arial"/>
          <w:sz w:val="24"/>
          <w:szCs w:val="24"/>
        </w:rPr>
        <w:t xml:space="preserve">форме на имя Главы </w:t>
      </w:r>
      <w:r w:rsidRPr="002C5231">
        <w:rPr>
          <w:rFonts w:ascii="Arial" w:hAnsi="Arial" w:cs="Arial"/>
          <w:sz w:val="24"/>
          <w:szCs w:val="24"/>
        </w:rPr>
        <w:t xml:space="preserve"> Тасеевского района. </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Жалоба может быть направлена </w:t>
      </w:r>
      <w:r w:rsidR="007108E2" w:rsidRPr="002C5231">
        <w:rPr>
          <w:rFonts w:ascii="Arial" w:hAnsi="Arial" w:cs="Arial"/>
          <w:sz w:val="24"/>
          <w:szCs w:val="24"/>
        </w:rPr>
        <w:t>почтовым отправлением</w:t>
      </w:r>
      <w:r w:rsidRPr="002C5231">
        <w:rPr>
          <w:rFonts w:ascii="Arial" w:hAnsi="Arial" w:cs="Arial"/>
          <w:sz w:val="24"/>
          <w:szCs w:val="24"/>
        </w:rPr>
        <w:t xml:space="preserve">, </w:t>
      </w:r>
      <w:r w:rsidR="008F5C45" w:rsidRPr="002C5231">
        <w:rPr>
          <w:rFonts w:ascii="Arial" w:hAnsi="Arial" w:cs="Arial"/>
          <w:sz w:val="24"/>
          <w:szCs w:val="24"/>
        </w:rPr>
        <w:t>на</w:t>
      </w:r>
      <w:r w:rsidRPr="002C5231">
        <w:rPr>
          <w:rFonts w:ascii="Arial" w:hAnsi="Arial" w:cs="Arial"/>
          <w:sz w:val="24"/>
          <w:szCs w:val="24"/>
        </w:rPr>
        <w:t xml:space="preserve"> официальн</w:t>
      </w:r>
      <w:r w:rsidR="007108E2" w:rsidRPr="002C5231">
        <w:rPr>
          <w:rFonts w:ascii="Arial" w:hAnsi="Arial" w:cs="Arial"/>
          <w:sz w:val="24"/>
          <w:szCs w:val="24"/>
        </w:rPr>
        <w:t>ый сайт</w:t>
      </w:r>
      <w:r w:rsidR="00527F74" w:rsidRPr="002C5231">
        <w:rPr>
          <w:rFonts w:ascii="Arial" w:hAnsi="Arial" w:cs="Arial"/>
          <w:sz w:val="24"/>
          <w:szCs w:val="24"/>
        </w:rPr>
        <w:t xml:space="preserve"> </w:t>
      </w:r>
      <w:r w:rsidR="008F5C45" w:rsidRPr="002C5231">
        <w:rPr>
          <w:rFonts w:ascii="Arial" w:hAnsi="Arial" w:cs="Arial"/>
          <w:sz w:val="24"/>
          <w:szCs w:val="24"/>
        </w:rPr>
        <w:t>а</w:t>
      </w:r>
      <w:r w:rsidRPr="002C5231">
        <w:rPr>
          <w:rFonts w:ascii="Arial" w:hAnsi="Arial" w:cs="Arial"/>
          <w:sz w:val="24"/>
          <w:szCs w:val="24"/>
        </w:rPr>
        <w:t>дминистрации</w:t>
      </w:r>
      <w:r w:rsidR="008F5C45" w:rsidRPr="002C5231">
        <w:rPr>
          <w:rFonts w:ascii="Arial" w:hAnsi="Arial" w:cs="Arial"/>
          <w:sz w:val="24"/>
          <w:szCs w:val="24"/>
        </w:rPr>
        <w:t xml:space="preserve"> Тасеевского района</w:t>
      </w:r>
      <w:r w:rsidR="007108E2" w:rsidRPr="002C5231">
        <w:rPr>
          <w:rFonts w:ascii="Arial" w:hAnsi="Arial" w:cs="Arial"/>
          <w:sz w:val="24"/>
          <w:szCs w:val="24"/>
        </w:rPr>
        <w:t xml:space="preserve"> в сети интернет</w:t>
      </w:r>
      <w:r w:rsidRPr="002C5231">
        <w:rPr>
          <w:rFonts w:ascii="Arial" w:hAnsi="Arial" w:cs="Arial"/>
          <w:sz w:val="24"/>
          <w:szCs w:val="24"/>
        </w:rPr>
        <w:t>, а также может быть принята при личном приеме заявителя.</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5.3. Предметом досудебного (внесудебного) обжалования является:</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1) нарушение срока проведения муниципального контроля;</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2) требование у подлежащих проверки лиц документов, не предусмотренных нормативными правовыми актами Российской Федерации, муниципальными правовыми актами;</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3) отказ в приеме у подлежащих проверки лиц документов, предоставление которых предусмотрено нормативными правовыми актами Российской Федерации,  муниципальными правовыми актами;</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4) требование с </w:t>
      </w:r>
      <w:proofErr w:type="spellStart"/>
      <w:r w:rsidRPr="002C5231">
        <w:rPr>
          <w:rFonts w:ascii="Arial" w:hAnsi="Arial" w:cs="Arial"/>
          <w:sz w:val="24"/>
          <w:szCs w:val="24"/>
        </w:rPr>
        <w:t>лица</w:t>
      </w:r>
      <w:proofErr w:type="gramStart"/>
      <w:r w:rsidR="00BB14B8" w:rsidRPr="002C5231">
        <w:rPr>
          <w:rFonts w:ascii="Arial" w:hAnsi="Arial" w:cs="Arial"/>
          <w:sz w:val="24"/>
          <w:szCs w:val="24"/>
        </w:rPr>
        <w:t>,</w:t>
      </w:r>
      <w:r w:rsidRPr="002C5231">
        <w:rPr>
          <w:rFonts w:ascii="Arial" w:hAnsi="Arial" w:cs="Arial"/>
          <w:sz w:val="24"/>
          <w:szCs w:val="24"/>
        </w:rPr>
        <w:t>п</w:t>
      </w:r>
      <w:proofErr w:type="gramEnd"/>
      <w:r w:rsidRPr="002C5231">
        <w:rPr>
          <w:rFonts w:ascii="Arial" w:hAnsi="Arial" w:cs="Arial"/>
          <w:sz w:val="24"/>
          <w:szCs w:val="24"/>
        </w:rPr>
        <w:t>одлежащего</w:t>
      </w:r>
      <w:proofErr w:type="spellEnd"/>
      <w:r w:rsidRPr="002C5231">
        <w:rPr>
          <w:rFonts w:ascii="Arial" w:hAnsi="Arial" w:cs="Arial"/>
          <w:sz w:val="24"/>
          <w:szCs w:val="24"/>
        </w:rPr>
        <w:t xml:space="preserve"> проверк</w:t>
      </w:r>
      <w:r w:rsidR="007108E2" w:rsidRPr="002C5231">
        <w:rPr>
          <w:rFonts w:ascii="Arial" w:hAnsi="Arial" w:cs="Arial"/>
          <w:sz w:val="24"/>
          <w:szCs w:val="24"/>
        </w:rPr>
        <w:t>е,</w:t>
      </w:r>
      <w:r w:rsidRPr="002C5231">
        <w:rPr>
          <w:rFonts w:ascii="Arial" w:hAnsi="Arial" w:cs="Arial"/>
          <w:sz w:val="24"/>
          <w:szCs w:val="24"/>
        </w:rPr>
        <w:t xml:space="preserve"> платы, не предусмотренной нормативными правовыми актами Российской Федерации, муниципальными правовыми актами;</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proofErr w:type="gramStart"/>
      <w:r w:rsidRPr="002C5231">
        <w:rPr>
          <w:rFonts w:ascii="Arial" w:hAnsi="Arial" w:cs="Arial"/>
          <w:sz w:val="24"/>
          <w:szCs w:val="24"/>
        </w:rPr>
        <w:t>5</w:t>
      </w:r>
      <w:r w:rsidR="007108E2" w:rsidRPr="002C5231">
        <w:rPr>
          <w:rFonts w:ascii="Arial" w:hAnsi="Arial" w:cs="Arial"/>
          <w:sz w:val="24"/>
          <w:szCs w:val="24"/>
        </w:rPr>
        <w:t>) отказ должностного лица</w:t>
      </w:r>
      <w:r w:rsidRPr="002C5231">
        <w:rPr>
          <w:rFonts w:ascii="Arial" w:hAnsi="Arial" w:cs="Arial"/>
          <w:sz w:val="24"/>
          <w:szCs w:val="24"/>
        </w:rPr>
        <w:t xml:space="preserve"> в исправлении допущенных опечаток и ошибок в выданных в результате проведения муниципального контроля документах либо нарушение установленного срока таких исправлений.</w:t>
      </w:r>
      <w:proofErr w:type="gramEnd"/>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6) нарушени</w:t>
      </w:r>
      <w:r w:rsidR="00BB14B8" w:rsidRPr="002C5231">
        <w:rPr>
          <w:rFonts w:ascii="Arial" w:hAnsi="Arial" w:cs="Arial"/>
          <w:sz w:val="24"/>
          <w:szCs w:val="24"/>
        </w:rPr>
        <w:t>е</w:t>
      </w:r>
      <w:r w:rsidRPr="002C5231">
        <w:rPr>
          <w:rFonts w:ascii="Arial" w:hAnsi="Arial" w:cs="Arial"/>
          <w:sz w:val="24"/>
          <w:szCs w:val="24"/>
        </w:rPr>
        <w:t xml:space="preserve"> прав </w:t>
      </w:r>
      <w:r w:rsidR="00527F74" w:rsidRPr="002C5231">
        <w:rPr>
          <w:rFonts w:ascii="Arial" w:hAnsi="Arial" w:cs="Arial"/>
          <w:sz w:val="24"/>
          <w:szCs w:val="24"/>
        </w:rPr>
        <w:t xml:space="preserve">и законных интересов </w:t>
      </w:r>
      <w:r w:rsidRPr="002C5231">
        <w:rPr>
          <w:rFonts w:ascii="Arial" w:hAnsi="Arial" w:cs="Arial"/>
          <w:sz w:val="24"/>
          <w:szCs w:val="24"/>
        </w:rPr>
        <w:t>лиц</w:t>
      </w:r>
      <w:r w:rsidR="007108E2" w:rsidRPr="002C5231">
        <w:rPr>
          <w:rFonts w:ascii="Arial" w:hAnsi="Arial" w:cs="Arial"/>
          <w:sz w:val="24"/>
          <w:szCs w:val="24"/>
        </w:rPr>
        <w:t>,</w:t>
      </w:r>
      <w:r w:rsidRPr="002C5231">
        <w:rPr>
          <w:rFonts w:ascii="Arial" w:hAnsi="Arial" w:cs="Arial"/>
          <w:sz w:val="24"/>
          <w:szCs w:val="24"/>
        </w:rPr>
        <w:t xml:space="preserve"> подлежащих проверк</w:t>
      </w:r>
      <w:r w:rsidR="007108E2" w:rsidRPr="002C5231">
        <w:rPr>
          <w:rFonts w:ascii="Arial" w:hAnsi="Arial" w:cs="Arial"/>
          <w:sz w:val="24"/>
          <w:szCs w:val="24"/>
        </w:rPr>
        <w:t>е</w:t>
      </w:r>
      <w:r w:rsidRPr="002C5231">
        <w:rPr>
          <w:rFonts w:ascii="Arial" w:hAnsi="Arial" w:cs="Arial"/>
          <w:sz w:val="24"/>
          <w:szCs w:val="24"/>
        </w:rPr>
        <w:t xml:space="preserve">. </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5.4. Содержание жалобы включает:</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1) наименование органа муниципального контроля, </w:t>
      </w:r>
      <w:r w:rsidR="000F1BA5" w:rsidRPr="002C5231">
        <w:rPr>
          <w:rFonts w:ascii="Arial" w:hAnsi="Arial" w:cs="Arial"/>
          <w:sz w:val="24"/>
          <w:szCs w:val="24"/>
        </w:rPr>
        <w:t xml:space="preserve">фамилия имя отчество </w:t>
      </w:r>
      <w:r w:rsidRPr="002C5231">
        <w:rPr>
          <w:rFonts w:ascii="Arial" w:hAnsi="Arial" w:cs="Arial"/>
          <w:sz w:val="24"/>
          <w:szCs w:val="24"/>
        </w:rPr>
        <w:t>должностного лица</w:t>
      </w:r>
      <w:r w:rsidR="00D76303" w:rsidRPr="002C5231">
        <w:rPr>
          <w:rFonts w:ascii="Arial" w:hAnsi="Arial" w:cs="Arial"/>
          <w:sz w:val="24"/>
          <w:szCs w:val="24"/>
        </w:rPr>
        <w:t>,</w:t>
      </w:r>
      <w:r w:rsidRPr="002C5231">
        <w:rPr>
          <w:rFonts w:ascii="Arial" w:hAnsi="Arial" w:cs="Arial"/>
          <w:sz w:val="24"/>
          <w:szCs w:val="24"/>
        </w:rPr>
        <w:t xml:space="preserve"> проводящего (проводившего) проверк</w:t>
      </w:r>
      <w:r w:rsidR="00BB14B8" w:rsidRPr="002C5231">
        <w:rPr>
          <w:rFonts w:ascii="Arial" w:hAnsi="Arial" w:cs="Arial"/>
          <w:sz w:val="24"/>
          <w:szCs w:val="24"/>
        </w:rPr>
        <w:t>у</w:t>
      </w:r>
      <w:r w:rsidRPr="002C5231">
        <w:rPr>
          <w:rFonts w:ascii="Arial" w:hAnsi="Arial" w:cs="Arial"/>
          <w:sz w:val="24"/>
          <w:szCs w:val="24"/>
        </w:rPr>
        <w:t>, решения и действия (бездействие) которых обжалуются;</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proofErr w:type="gramStart"/>
      <w:r w:rsidRPr="002C5231">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индивидуального </w:t>
      </w:r>
      <w:r w:rsidR="00D76303" w:rsidRPr="002C5231">
        <w:rPr>
          <w:rFonts w:ascii="Arial" w:hAnsi="Arial" w:cs="Arial"/>
          <w:sz w:val="24"/>
          <w:szCs w:val="24"/>
        </w:rPr>
        <w:t>предпринимателя</w:t>
      </w:r>
      <w:r w:rsidRPr="002C5231">
        <w:rPr>
          <w:rFonts w:ascii="Arial" w:hAnsi="Arial" w:cs="Arial"/>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3) сведения об обжалуемых реш</w:t>
      </w:r>
      <w:r w:rsidR="00BB14B8" w:rsidRPr="002C5231">
        <w:rPr>
          <w:rFonts w:ascii="Arial" w:hAnsi="Arial" w:cs="Arial"/>
          <w:sz w:val="24"/>
          <w:szCs w:val="24"/>
        </w:rPr>
        <w:t>ениях и действиях (бездействии</w:t>
      </w:r>
      <w:proofErr w:type="gramStart"/>
      <w:r w:rsidR="00BB14B8" w:rsidRPr="002C5231">
        <w:rPr>
          <w:rFonts w:ascii="Arial" w:hAnsi="Arial" w:cs="Arial"/>
          <w:sz w:val="24"/>
          <w:szCs w:val="24"/>
        </w:rPr>
        <w:t>)</w:t>
      </w:r>
      <w:r w:rsidR="003032D6" w:rsidRPr="002C5231">
        <w:rPr>
          <w:rFonts w:ascii="Arial" w:hAnsi="Arial" w:cs="Arial"/>
          <w:sz w:val="24"/>
          <w:szCs w:val="24"/>
        </w:rPr>
        <w:t>о</w:t>
      </w:r>
      <w:proofErr w:type="gramEnd"/>
      <w:r w:rsidR="003032D6" w:rsidRPr="002C5231">
        <w:rPr>
          <w:rFonts w:ascii="Arial" w:hAnsi="Arial" w:cs="Arial"/>
          <w:sz w:val="24"/>
          <w:szCs w:val="24"/>
        </w:rPr>
        <w:t xml:space="preserve">ргана муниципального земельного контроля, </w:t>
      </w:r>
      <w:r w:rsidRPr="002C5231">
        <w:rPr>
          <w:rFonts w:ascii="Arial" w:hAnsi="Arial" w:cs="Arial"/>
          <w:sz w:val="24"/>
          <w:szCs w:val="24"/>
        </w:rPr>
        <w:t>должностного лица органа муниципального контроля</w:t>
      </w:r>
      <w:r w:rsidR="003032D6" w:rsidRPr="002C5231">
        <w:rPr>
          <w:rFonts w:ascii="Arial" w:hAnsi="Arial" w:cs="Arial"/>
          <w:sz w:val="24"/>
          <w:szCs w:val="24"/>
        </w:rPr>
        <w:t>,</w:t>
      </w:r>
      <w:r w:rsidRPr="002C5231">
        <w:rPr>
          <w:rFonts w:ascii="Arial" w:hAnsi="Arial" w:cs="Arial"/>
          <w:sz w:val="24"/>
          <w:szCs w:val="24"/>
        </w:rPr>
        <w:t xml:space="preserve"> проводящего проверку;</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4) доводы, на основании которых заявитель не согласен с решением и действием (бездействием)</w:t>
      </w:r>
      <w:r w:rsidR="003032D6" w:rsidRPr="002C5231">
        <w:rPr>
          <w:rFonts w:ascii="Arial" w:hAnsi="Arial" w:cs="Arial"/>
          <w:sz w:val="24"/>
          <w:szCs w:val="24"/>
        </w:rPr>
        <w:t xml:space="preserve"> органа муниципального контроля,</w:t>
      </w:r>
      <w:r w:rsidRPr="002C5231">
        <w:rPr>
          <w:rFonts w:ascii="Arial" w:hAnsi="Arial" w:cs="Arial"/>
          <w:sz w:val="24"/>
          <w:szCs w:val="24"/>
        </w:rPr>
        <w:t xml:space="preserve"> должностного лица органа муниципального контроля</w:t>
      </w:r>
      <w:r w:rsidR="003032D6" w:rsidRPr="002C5231">
        <w:rPr>
          <w:rFonts w:ascii="Arial" w:hAnsi="Arial" w:cs="Arial"/>
          <w:sz w:val="24"/>
          <w:szCs w:val="24"/>
        </w:rPr>
        <w:t>,</w:t>
      </w:r>
      <w:r w:rsidRPr="002C5231">
        <w:rPr>
          <w:rFonts w:ascii="Arial" w:hAnsi="Arial" w:cs="Arial"/>
          <w:sz w:val="24"/>
          <w:szCs w:val="24"/>
        </w:rPr>
        <w:t xml:space="preserve"> проводящего </w:t>
      </w:r>
      <w:r w:rsidR="00BB14B8" w:rsidRPr="002C5231">
        <w:rPr>
          <w:rFonts w:ascii="Arial" w:hAnsi="Arial" w:cs="Arial"/>
          <w:sz w:val="24"/>
          <w:szCs w:val="24"/>
        </w:rPr>
        <w:t xml:space="preserve"> (проводившего) </w:t>
      </w:r>
      <w:r w:rsidRPr="002C5231">
        <w:rPr>
          <w:rFonts w:ascii="Arial" w:hAnsi="Arial" w:cs="Arial"/>
          <w:sz w:val="24"/>
          <w:szCs w:val="24"/>
        </w:rPr>
        <w:t>проверку. Заявителем могут быть представлены документы (при наличии), подтверждающие доводы заявителя, либо их копии.</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5.5. Заявитель имеет право на получение информации и документов, необходимых для обоснования и рассмотрения жалобы.</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5.6. Глава </w:t>
      </w:r>
      <w:r w:rsidR="000F1BA5" w:rsidRPr="002C5231">
        <w:rPr>
          <w:rFonts w:ascii="Arial" w:hAnsi="Arial" w:cs="Arial"/>
          <w:sz w:val="24"/>
          <w:szCs w:val="24"/>
        </w:rPr>
        <w:t>района</w:t>
      </w:r>
      <w:r w:rsidRPr="002C5231">
        <w:rPr>
          <w:rFonts w:ascii="Arial" w:hAnsi="Arial" w:cs="Arial"/>
          <w:sz w:val="24"/>
          <w:szCs w:val="24"/>
        </w:rPr>
        <w:t xml:space="preserve"> проводит личный прием заявителей в установленные для приема дни и время в порядке, установленном </w:t>
      </w:r>
      <w:hyperlink r:id="rId13" w:history="1">
        <w:r w:rsidRPr="002C5231">
          <w:rPr>
            <w:rFonts w:ascii="Arial" w:hAnsi="Arial" w:cs="Arial"/>
            <w:sz w:val="24"/>
            <w:szCs w:val="24"/>
          </w:rPr>
          <w:t>статьей 13</w:t>
        </w:r>
      </w:hyperlink>
      <w:r w:rsidRPr="002C5231">
        <w:rPr>
          <w:rFonts w:ascii="Arial" w:hAnsi="Arial" w:cs="Arial"/>
          <w:sz w:val="24"/>
          <w:szCs w:val="24"/>
        </w:rPr>
        <w:t xml:space="preserve"> Федерального закона от 02.05.2006 N 59-ФЗ "О порядке рассмотрения обращений граждан Российской Федерации".</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В случае обжалования отказа в приеме документов у лица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EB7FF8" w:rsidRPr="002C5231" w:rsidRDefault="003032D6"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lastRenderedPageBreak/>
        <w:t xml:space="preserve">5.8. </w:t>
      </w:r>
      <w:r w:rsidR="00EB7FF8" w:rsidRPr="002C5231">
        <w:rPr>
          <w:rFonts w:ascii="Arial" w:hAnsi="Arial" w:cs="Arial"/>
          <w:sz w:val="24"/>
          <w:szCs w:val="24"/>
        </w:rPr>
        <w:t>Ответ на жалобу лица не дается в следующих случаях:</w:t>
      </w:r>
    </w:p>
    <w:p w:rsidR="00EB7FF8" w:rsidRPr="002C5231" w:rsidRDefault="003032D6"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1) в</w:t>
      </w:r>
      <w:r w:rsidR="00EB7FF8" w:rsidRPr="002C5231">
        <w:rPr>
          <w:rFonts w:ascii="Arial" w:hAnsi="Arial" w:cs="Arial"/>
          <w:sz w:val="24"/>
          <w:szCs w:val="24"/>
        </w:rPr>
        <w:t xml:space="preserve"> жалобе не указаны фамилия гражданина (наименование юридического лица), направившего жалобу, и почтовый адрес, по которому должен быть направлен ответ;</w:t>
      </w:r>
    </w:p>
    <w:p w:rsidR="00EB7FF8" w:rsidRPr="002C5231" w:rsidRDefault="003032D6"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2) в</w:t>
      </w:r>
      <w:r w:rsidR="00EB7FF8" w:rsidRPr="002C5231">
        <w:rPr>
          <w:rFonts w:ascii="Arial" w:hAnsi="Arial" w:cs="Arial"/>
          <w:sz w:val="24"/>
          <w:szCs w:val="24"/>
        </w:rPr>
        <w:t xml:space="preserve"> жалобе содержаться нецензурные либо оскорбительные выражения, угрозы жизни, здоровью и имуществу должностных лиц, а также членов их семей;</w:t>
      </w:r>
    </w:p>
    <w:p w:rsidR="00EB7FF8" w:rsidRPr="002C5231" w:rsidRDefault="003032D6"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3) </w:t>
      </w:r>
      <w:r w:rsidR="00F67C81" w:rsidRPr="002C5231">
        <w:rPr>
          <w:rFonts w:ascii="Arial" w:hAnsi="Arial" w:cs="Arial"/>
          <w:sz w:val="24"/>
          <w:szCs w:val="24"/>
        </w:rPr>
        <w:t xml:space="preserve"> </w:t>
      </w:r>
      <w:r w:rsidRPr="002C5231">
        <w:rPr>
          <w:rFonts w:ascii="Arial" w:hAnsi="Arial" w:cs="Arial"/>
          <w:sz w:val="24"/>
          <w:szCs w:val="24"/>
        </w:rPr>
        <w:t>т</w:t>
      </w:r>
      <w:r w:rsidR="00EB7FF8" w:rsidRPr="002C5231">
        <w:rPr>
          <w:rFonts w:ascii="Arial" w:hAnsi="Arial" w:cs="Arial"/>
          <w:sz w:val="24"/>
          <w:szCs w:val="24"/>
        </w:rPr>
        <w:t>екс</w:t>
      </w:r>
      <w:r w:rsidR="00AE05D8" w:rsidRPr="002C5231">
        <w:rPr>
          <w:rFonts w:ascii="Arial" w:hAnsi="Arial" w:cs="Arial"/>
          <w:sz w:val="24"/>
          <w:szCs w:val="24"/>
        </w:rPr>
        <w:t>т жалобы не поддается прочтению;</w:t>
      </w:r>
    </w:p>
    <w:p w:rsidR="00AE05D8" w:rsidRPr="002C5231" w:rsidRDefault="00AE05D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4) 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 данном решении заявитель, направивший жалобу, в течение 7 дней</w:t>
      </w:r>
      <w:r w:rsidR="00F67C81" w:rsidRPr="002C5231">
        <w:rPr>
          <w:rFonts w:ascii="Arial" w:hAnsi="Arial" w:cs="Arial"/>
          <w:sz w:val="24"/>
          <w:szCs w:val="24"/>
        </w:rPr>
        <w:t xml:space="preserve"> с момента регистрации обращения уведомляется должностным лицом, ответственным за рассмотрение обращения;</w:t>
      </w:r>
    </w:p>
    <w:p w:rsidR="00F67C81" w:rsidRPr="002C5231" w:rsidRDefault="00F67C81"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5) 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F67C81" w:rsidRPr="002C5231" w:rsidRDefault="00F67C81"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6) если в жалобе обжалуется судебное решение, в этом случае жалоба в течение 7 дней со дня регистрации возвращается заявителю с разъяснением порядка обжалования судебного решения. </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5.9. По результатам рассмотрения жалобы принимается одно из следующих решений:</w:t>
      </w:r>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proofErr w:type="gramStart"/>
      <w:r w:rsidRPr="002C5231">
        <w:rPr>
          <w:rFonts w:ascii="Arial" w:hAnsi="Arial" w:cs="Arial"/>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проверки  документах, возврата лицу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B7FF8" w:rsidRPr="002C5231" w:rsidRDefault="00EB7FF8"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2) в удовлетворении жалобы отказывается.</w:t>
      </w:r>
    </w:p>
    <w:p w:rsidR="00EB7FF8" w:rsidRPr="002C5231" w:rsidRDefault="003032D6" w:rsidP="00F62237">
      <w:pPr>
        <w:autoSpaceDE w:val="0"/>
        <w:autoSpaceDN w:val="0"/>
        <w:adjustRightInd w:val="0"/>
        <w:spacing w:after="0" w:line="240" w:lineRule="auto"/>
        <w:ind w:firstLine="851"/>
        <w:jc w:val="both"/>
        <w:rPr>
          <w:rFonts w:ascii="Arial" w:hAnsi="Arial" w:cs="Arial"/>
          <w:sz w:val="24"/>
          <w:szCs w:val="24"/>
        </w:rPr>
      </w:pPr>
      <w:r w:rsidRPr="002C5231">
        <w:rPr>
          <w:rFonts w:ascii="Arial" w:hAnsi="Arial" w:cs="Arial"/>
          <w:sz w:val="24"/>
          <w:szCs w:val="24"/>
        </w:rPr>
        <w:t xml:space="preserve">5.10. </w:t>
      </w:r>
      <w:r w:rsidR="00EB7FF8" w:rsidRPr="002C5231">
        <w:rPr>
          <w:rFonts w:ascii="Arial" w:hAnsi="Arial" w:cs="Arial"/>
          <w:sz w:val="24"/>
          <w:szCs w:val="24"/>
        </w:rPr>
        <w:t>Не позднее дня, следующего за днем принятия решения по результатам рассмотрения жалобы, лицу в письменной форме и, по желанию лица в электронной форме, направляется мотивированный ответ о результатах рассмотрения жалобы.</w:t>
      </w:r>
      <w:r w:rsidR="00D84C9E" w:rsidRPr="002C5231">
        <w:rPr>
          <w:rFonts w:ascii="Arial" w:hAnsi="Arial" w:cs="Arial"/>
          <w:sz w:val="24"/>
          <w:szCs w:val="24"/>
        </w:rPr>
        <w:t xml:space="preserve"> Ответ на обращение, поступивший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EB7FF8" w:rsidRPr="002C5231" w:rsidRDefault="00EB7FF8" w:rsidP="00F62237">
      <w:pPr>
        <w:autoSpaceDE w:val="0"/>
        <w:autoSpaceDN w:val="0"/>
        <w:adjustRightInd w:val="0"/>
        <w:spacing w:after="0" w:line="240" w:lineRule="auto"/>
        <w:ind w:firstLine="851"/>
        <w:jc w:val="both"/>
        <w:rPr>
          <w:rFonts w:ascii="Arial" w:eastAsiaTheme="minorHAnsi" w:hAnsi="Arial" w:cs="Arial"/>
          <w:sz w:val="24"/>
          <w:szCs w:val="24"/>
        </w:rPr>
      </w:pPr>
      <w:r w:rsidRPr="002C5231">
        <w:rPr>
          <w:rFonts w:ascii="Arial" w:eastAsiaTheme="minorHAnsi" w:hAnsi="Arial" w:cs="Arial"/>
          <w:sz w:val="24"/>
          <w:szCs w:val="24"/>
        </w:rPr>
        <w:t xml:space="preserve">5.10. При несогласии </w:t>
      </w:r>
      <w:r w:rsidR="003032D6" w:rsidRPr="002C5231">
        <w:rPr>
          <w:rFonts w:ascii="Arial" w:eastAsiaTheme="minorHAnsi" w:hAnsi="Arial" w:cs="Arial"/>
          <w:sz w:val="24"/>
          <w:szCs w:val="24"/>
        </w:rPr>
        <w:t>лица</w:t>
      </w:r>
      <w:r w:rsidRPr="002C5231">
        <w:rPr>
          <w:rFonts w:ascii="Arial" w:eastAsiaTheme="minorHAnsi" w:hAnsi="Arial" w:cs="Arial"/>
          <w:sz w:val="24"/>
          <w:szCs w:val="24"/>
        </w:rPr>
        <w:t xml:space="preserve"> с данным ответом он вправе </w:t>
      </w:r>
      <w:r w:rsidR="00902816" w:rsidRPr="002C5231">
        <w:rPr>
          <w:rFonts w:ascii="Arial" w:eastAsiaTheme="minorHAnsi" w:hAnsi="Arial" w:cs="Arial"/>
          <w:sz w:val="24"/>
          <w:szCs w:val="24"/>
        </w:rPr>
        <w:t>обжаловать</w:t>
      </w:r>
      <w:r w:rsidRPr="002C5231">
        <w:rPr>
          <w:rFonts w:ascii="Arial" w:eastAsiaTheme="minorHAnsi" w:hAnsi="Arial" w:cs="Arial"/>
          <w:sz w:val="24"/>
          <w:szCs w:val="24"/>
        </w:rPr>
        <w:t xml:space="preserve"> действия (бездействие) и решения </w:t>
      </w:r>
      <w:r w:rsidR="00902816" w:rsidRPr="002C5231">
        <w:rPr>
          <w:rFonts w:ascii="Arial" w:eastAsiaTheme="minorHAnsi" w:hAnsi="Arial" w:cs="Arial"/>
          <w:sz w:val="24"/>
          <w:szCs w:val="24"/>
        </w:rPr>
        <w:t>принятые (осуществляемые) в ходе досудебного обжалования</w:t>
      </w:r>
      <w:r w:rsidRPr="002C5231">
        <w:rPr>
          <w:rFonts w:ascii="Arial" w:eastAsiaTheme="minorHAnsi" w:hAnsi="Arial" w:cs="Arial"/>
          <w:sz w:val="24"/>
          <w:szCs w:val="24"/>
        </w:rPr>
        <w:t xml:space="preserve"> в </w:t>
      </w:r>
      <w:r w:rsidR="00902816" w:rsidRPr="002C5231">
        <w:rPr>
          <w:rFonts w:ascii="Arial" w:eastAsiaTheme="minorHAnsi" w:hAnsi="Arial" w:cs="Arial"/>
          <w:sz w:val="24"/>
          <w:szCs w:val="24"/>
        </w:rPr>
        <w:t xml:space="preserve">уполномоченные </w:t>
      </w:r>
      <w:r w:rsidRPr="002C5231">
        <w:rPr>
          <w:rFonts w:ascii="Arial" w:eastAsiaTheme="minorHAnsi" w:hAnsi="Arial" w:cs="Arial"/>
          <w:sz w:val="24"/>
          <w:szCs w:val="24"/>
        </w:rPr>
        <w:t>органы или суд.</w:t>
      </w:r>
    </w:p>
    <w:p w:rsidR="00EB7FF8" w:rsidRDefault="00EB7FF8" w:rsidP="00F62237">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B7FF8" w:rsidRPr="002C5231" w:rsidRDefault="00EB7FF8" w:rsidP="00F62237">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2C5231">
        <w:rPr>
          <w:rFonts w:ascii="Arial" w:eastAsia="Times New Roman" w:hAnsi="Arial" w:cs="Arial"/>
          <w:sz w:val="24"/>
          <w:szCs w:val="24"/>
          <w:lang w:eastAsia="ru-RU"/>
        </w:rPr>
        <w:t xml:space="preserve">Приложение №1 </w:t>
      </w:r>
    </w:p>
    <w:p w:rsidR="00EB7FF8" w:rsidRPr="002C5231" w:rsidRDefault="00EB7FF8" w:rsidP="00F62237">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2C5231">
        <w:rPr>
          <w:rFonts w:ascii="Arial" w:eastAsia="Times New Roman" w:hAnsi="Arial" w:cs="Arial"/>
          <w:sz w:val="24"/>
          <w:szCs w:val="24"/>
          <w:lang w:eastAsia="ru-RU"/>
        </w:rPr>
        <w:t xml:space="preserve">к Административному регламенту </w:t>
      </w:r>
    </w:p>
    <w:p w:rsidR="00EB7FF8" w:rsidRPr="002C5231" w:rsidRDefault="00EB7FF8" w:rsidP="00F62237">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2C5231">
        <w:rPr>
          <w:rFonts w:ascii="Arial" w:eastAsia="Times New Roman" w:hAnsi="Arial" w:cs="Arial"/>
          <w:sz w:val="24"/>
          <w:szCs w:val="24"/>
          <w:lang w:eastAsia="ru-RU"/>
        </w:rPr>
        <w:t>осуществления муниципального</w:t>
      </w:r>
    </w:p>
    <w:p w:rsidR="00EB7FF8" w:rsidRPr="002C5231" w:rsidRDefault="00EB7FF8" w:rsidP="00F62237">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2C5231">
        <w:rPr>
          <w:rFonts w:ascii="Arial" w:eastAsia="Times New Roman" w:hAnsi="Arial" w:cs="Arial"/>
          <w:sz w:val="24"/>
          <w:szCs w:val="24"/>
          <w:lang w:eastAsia="ru-RU"/>
        </w:rPr>
        <w:t xml:space="preserve">земельного контроля на территории </w:t>
      </w:r>
    </w:p>
    <w:p w:rsidR="00EB7FF8" w:rsidRPr="002C5231" w:rsidRDefault="00EB7FF8" w:rsidP="00F62237">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2C5231">
        <w:rPr>
          <w:rFonts w:ascii="Arial" w:eastAsia="Times New Roman" w:hAnsi="Arial" w:cs="Arial"/>
          <w:sz w:val="24"/>
          <w:szCs w:val="24"/>
          <w:lang w:eastAsia="ru-RU"/>
        </w:rPr>
        <w:t xml:space="preserve">Тасеевского района   </w:t>
      </w:r>
    </w:p>
    <w:p w:rsidR="00EB7FF8" w:rsidRPr="002C5231" w:rsidRDefault="00EB7FF8" w:rsidP="00F62237">
      <w:pPr>
        <w:widowControl w:val="0"/>
        <w:autoSpaceDE w:val="0"/>
        <w:autoSpaceDN w:val="0"/>
        <w:adjustRightInd w:val="0"/>
        <w:spacing w:after="0" w:line="240" w:lineRule="auto"/>
        <w:outlineLvl w:val="0"/>
        <w:rPr>
          <w:rFonts w:ascii="Arial" w:eastAsia="Times New Roman" w:hAnsi="Arial" w:cs="Arial"/>
          <w:sz w:val="24"/>
          <w:szCs w:val="24"/>
          <w:lang w:eastAsia="ru-RU"/>
        </w:rPr>
      </w:pPr>
    </w:p>
    <w:p w:rsidR="00EB7FF8" w:rsidRPr="002C5231" w:rsidRDefault="00EB7FF8" w:rsidP="00F62237">
      <w:pPr>
        <w:widowControl w:val="0"/>
        <w:autoSpaceDE w:val="0"/>
        <w:autoSpaceDN w:val="0"/>
        <w:adjustRightInd w:val="0"/>
        <w:spacing w:after="0" w:line="240" w:lineRule="auto"/>
        <w:jc w:val="center"/>
        <w:outlineLvl w:val="0"/>
        <w:rPr>
          <w:rFonts w:ascii="Arial" w:eastAsia="Times New Roman" w:hAnsi="Arial" w:cs="Arial"/>
          <w:sz w:val="28"/>
          <w:szCs w:val="28"/>
          <w:lang w:eastAsia="ru-RU"/>
        </w:rPr>
      </w:pPr>
      <w:r w:rsidRPr="002C5231">
        <w:rPr>
          <w:rFonts w:ascii="Arial" w:eastAsia="Times New Roman" w:hAnsi="Arial" w:cs="Arial"/>
          <w:sz w:val="28"/>
          <w:szCs w:val="28"/>
          <w:lang w:eastAsia="ru-RU"/>
        </w:rPr>
        <w:t>Блок-Схема</w:t>
      </w:r>
    </w:p>
    <w:p w:rsidR="00EB7FF8" w:rsidRPr="002C5231" w:rsidRDefault="00D05EDF" w:rsidP="00F62237">
      <w:pPr>
        <w:widowControl w:val="0"/>
        <w:autoSpaceDE w:val="0"/>
        <w:autoSpaceDN w:val="0"/>
        <w:adjustRightInd w:val="0"/>
        <w:spacing w:after="0" w:line="240" w:lineRule="auto"/>
        <w:jc w:val="center"/>
        <w:outlineLvl w:val="0"/>
        <w:rPr>
          <w:rFonts w:ascii="Arial" w:eastAsia="Times New Roman" w:hAnsi="Arial" w:cs="Arial"/>
          <w:sz w:val="28"/>
          <w:szCs w:val="28"/>
          <w:lang w:eastAsia="ru-RU"/>
        </w:rPr>
      </w:pPr>
      <w:r w:rsidRPr="002C5231">
        <w:rPr>
          <w:rFonts w:ascii="Arial" w:eastAsia="Times New Roman" w:hAnsi="Arial" w:cs="Arial"/>
          <w:sz w:val="28"/>
          <w:szCs w:val="28"/>
          <w:lang w:eastAsia="ru-RU"/>
        </w:rPr>
        <w:t>о</w:t>
      </w:r>
      <w:r w:rsidR="00EB7FF8" w:rsidRPr="002C5231">
        <w:rPr>
          <w:rFonts w:ascii="Arial" w:eastAsia="Times New Roman" w:hAnsi="Arial" w:cs="Arial"/>
          <w:sz w:val="28"/>
          <w:szCs w:val="28"/>
          <w:lang w:eastAsia="ru-RU"/>
        </w:rPr>
        <w:t xml:space="preserve">рганизации </w:t>
      </w:r>
      <w:r w:rsidRPr="002C5231">
        <w:rPr>
          <w:rFonts w:ascii="Arial" w:eastAsia="Times New Roman" w:hAnsi="Arial" w:cs="Arial"/>
          <w:sz w:val="28"/>
          <w:szCs w:val="28"/>
          <w:lang w:eastAsia="ru-RU"/>
        </w:rPr>
        <w:t>осуществления</w:t>
      </w:r>
      <w:r w:rsidR="00EB7FF8" w:rsidRPr="002C5231">
        <w:rPr>
          <w:rFonts w:ascii="Arial" w:eastAsia="Times New Roman" w:hAnsi="Arial" w:cs="Arial"/>
          <w:sz w:val="28"/>
          <w:szCs w:val="28"/>
          <w:lang w:eastAsia="ru-RU"/>
        </w:rPr>
        <w:t xml:space="preserve"> муниципального земельного контроля</w:t>
      </w:r>
    </w:p>
    <w:p w:rsidR="00EB7FF8" w:rsidRPr="002C5231" w:rsidRDefault="00EB7FF8" w:rsidP="00F62237">
      <w:pPr>
        <w:widowControl w:val="0"/>
        <w:autoSpaceDE w:val="0"/>
        <w:autoSpaceDN w:val="0"/>
        <w:adjustRightInd w:val="0"/>
        <w:spacing w:after="0" w:line="240" w:lineRule="auto"/>
        <w:jc w:val="center"/>
        <w:outlineLvl w:val="0"/>
        <w:rPr>
          <w:rFonts w:ascii="Arial" w:eastAsia="Times New Roman" w:hAnsi="Arial" w:cs="Arial"/>
          <w:sz w:val="28"/>
          <w:szCs w:val="28"/>
          <w:lang w:eastAsia="ru-RU"/>
        </w:rPr>
      </w:pPr>
      <w:r w:rsidRPr="002C5231">
        <w:rPr>
          <w:rFonts w:ascii="Arial" w:eastAsia="Times New Roman" w:hAnsi="Arial" w:cs="Arial"/>
          <w:sz w:val="28"/>
          <w:szCs w:val="28"/>
          <w:lang w:eastAsia="ru-RU"/>
        </w:rPr>
        <w:t>на территории Тасеевского района</w:t>
      </w:r>
    </w:p>
    <w:p w:rsidR="00EB7FF8" w:rsidRPr="002C5231" w:rsidRDefault="00EB7FF8" w:rsidP="00F62237">
      <w:pPr>
        <w:widowControl w:val="0"/>
        <w:autoSpaceDE w:val="0"/>
        <w:autoSpaceDN w:val="0"/>
        <w:adjustRightInd w:val="0"/>
        <w:spacing w:after="0" w:line="240" w:lineRule="auto"/>
        <w:jc w:val="center"/>
        <w:outlineLvl w:val="0"/>
        <w:rPr>
          <w:rFonts w:ascii="Arial" w:eastAsia="Times New Roman" w:hAnsi="Arial" w:cs="Arial"/>
          <w:sz w:val="28"/>
          <w:szCs w:val="28"/>
          <w:lang w:eastAsia="ru-RU"/>
        </w:rPr>
      </w:pPr>
    </w:p>
    <w:p w:rsidR="00EB7FF8" w:rsidRPr="002C5231" w:rsidRDefault="008A2359" w:rsidP="00F62237">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2C5231">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14:anchorId="273F3520" wp14:editId="3EE5D4EE">
                <wp:simplePos x="0" y="0"/>
                <wp:positionH relativeFrom="column">
                  <wp:posOffset>3044190</wp:posOffset>
                </wp:positionH>
                <wp:positionV relativeFrom="paragraph">
                  <wp:posOffset>5912485</wp:posOffset>
                </wp:positionV>
                <wp:extent cx="142875" cy="90805"/>
                <wp:effectExtent l="15240" t="26035" r="13335"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leftArrow">
                          <a:avLst>
                            <a:gd name="adj1" fmla="val 50000"/>
                            <a:gd name="adj2" fmla="val 393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239.7pt;margin-top:465.55pt;width:11.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"/>
            </w:pict>
          </mc:Fallback>
        </mc:AlternateContent>
      </w:r>
      <w:r w:rsidR="00EB7FF8" w:rsidRPr="002C5231">
        <w:rPr>
          <w:rFonts w:ascii="Arial" w:eastAsia="Times New Roman" w:hAnsi="Arial" w:cs="Arial"/>
          <w:noProof/>
          <w:sz w:val="24"/>
          <w:szCs w:val="24"/>
          <w:lang w:eastAsia="ru-RU"/>
        </w:rPr>
        <w:drawing>
          <wp:inline distT="0" distB="0" distL="0" distR="0" wp14:anchorId="1226932B" wp14:editId="6CE890E4">
            <wp:extent cx="5486400" cy="6629400"/>
            <wp:effectExtent l="19050" t="0" r="76200" b="0"/>
            <wp:docPr id="1"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B7FF8" w:rsidRPr="002C5231" w:rsidRDefault="00EB7FF8" w:rsidP="00F62237">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B7FF8" w:rsidRDefault="00EB7FF8"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2C5231" w:rsidRDefault="002C5231"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D05EDF" w:rsidRDefault="00D05EDF"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2731A" w:rsidRDefault="0012731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D05EDF" w:rsidRDefault="00D05EDF"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D05EDF" w:rsidRPr="002C5231" w:rsidRDefault="00E5412E" w:rsidP="00F62237">
      <w:pPr>
        <w:widowControl w:val="0"/>
        <w:autoSpaceDE w:val="0"/>
        <w:autoSpaceDN w:val="0"/>
        <w:adjustRightInd w:val="0"/>
        <w:spacing w:after="0" w:line="240" w:lineRule="auto"/>
        <w:jc w:val="right"/>
        <w:outlineLvl w:val="0"/>
        <w:rPr>
          <w:rFonts w:ascii="Arial" w:eastAsia="Times New Roman" w:hAnsi="Arial" w:cs="Arial"/>
          <w:sz w:val="24"/>
          <w:szCs w:val="24"/>
        </w:rPr>
      </w:pPr>
      <w:r w:rsidRPr="002C5231">
        <w:rPr>
          <w:rFonts w:ascii="Arial" w:eastAsia="Times New Roman" w:hAnsi="Arial" w:cs="Arial"/>
          <w:sz w:val="24"/>
          <w:szCs w:val="24"/>
        </w:rPr>
        <w:lastRenderedPageBreak/>
        <w:t>Приложение № 3</w:t>
      </w:r>
    </w:p>
    <w:p w:rsidR="00D05EDF" w:rsidRPr="002C5231" w:rsidRDefault="00D05EDF" w:rsidP="00F62237">
      <w:pPr>
        <w:autoSpaceDE w:val="0"/>
        <w:autoSpaceDN w:val="0"/>
        <w:adjustRightInd w:val="0"/>
        <w:spacing w:after="0" w:line="240" w:lineRule="auto"/>
        <w:ind w:firstLine="540"/>
        <w:jc w:val="right"/>
        <w:rPr>
          <w:rFonts w:ascii="Arial" w:hAnsi="Arial" w:cs="Arial"/>
          <w:bCs/>
          <w:sz w:val="24"/>
          <w:szCs w:val="24"/>
        </w:rPr>
      </w:pPr>
      <w:r w:rsidRPr="002C5231">
        <w:rPr>
          <w:rFonts w:ascii="Arial" w:eastAsia="Times New Roman" w:hAnsi="Arial" w:cs="Arial"/>
          <w:sz w:val="24"/>
          <w:szCs w:val="24"/>
        </w:rPr>
        <w:t xml:space="preserve">к </w:t>
      </w:r>
      <w:r w:rsidRPr="002C5231">
        <w:rPr>
          <w:rFonts w:ascii="Arial" w:hAnsi="Arial" w:cs="Arial"/>
          <w:bCs/>
          <w:sz w:val="24"/>
          <w:szCs w:val="24"/>
        </w:rPr>
        <w:t xml:space="preserve">Административному регламенту </w:t>
      </w:r>
    </w:p>
    <w:p w:rsidR="00D05EDF" w:rsidRPr="002C5231" w:rsidRDefault="00D05EDF" w:rsidP="00F62237">
      <w:pPr>
        <w:autoSpaceDE w:val="0"/>
        <w:autoSpaceDN w:val="0"/>
        <w:adjustRightInd w:val="0"/>
        <w:spacing w:after="0" w:line="240" w:lineRule="auto"/>
        <w:ind w:firstLine="540"/>
        <w:jc w:val="right"/>
        <w:rPr>
          <w:rFonts w:ascii="Arial" w:hAnsi="Arial" w:cs="Arial"/>
          <w:bCs/>
          <w:sz w:val="24"/>
          <w:szCs w:val="24"/>
        </w:rPr>
      </w:pPr>
      <w:r w:rsidRPr="002C5231">
        <w:rPr>
          <w:rFonts w:ascii="Arial" w:hAnsi="Arial" w:cs="Arial"/>
          <w:bCs/>
          <w:sz w:val="24"/>
          <w:szCs w:val="24"/>
        </w:rPr>
        <w:t xml:space="preserve">осуществления муниципального </w:t>
      </w:r>
    </w:p>
    <w:p w:rsidR="00D05EDF" w:rsidRPr="002C5231" w:rsidRDefault="00D05EDF" w:rsidP="00F62237">
      <w:pPr>
        <w:autoSpaceDE w:val="0"/>
        <w:autoSpaceDN w:val="0"/>
        <w:adjustRightInd w:val="0"/>
        <w:spacing w:after="0" w:line="240" w:lineRule="auto"/>
        <w:ind w:firstLine="540"/>
        <w:jc w:val="right"/>
        <w:rPr>
          <w:rFonts w:ascii="Arial" w:hAnsi="Arial" w:cs="Arial"/>
          <w:bCs/>
          <w:sz w:val="24"/>
          <w:szCs w:val="24"/>
        </w:rPr>
      </w:pPr>
      <w:r w:rsidRPr="002C5231">
        <w:rPr>
          <w:rFonts w:ascii="Arial" w:hAnsi="Arial" w:cs="Arial"/>
          <w:bCs/>
          <w:sz w:val="24"/>
          <w:szCs w:val="24"/>
        </w:rPr>
        <w:t>земельного контроля</w:t>
      </w:r>
    </w:p>
    <w:p w:rsidR="00D05EDF" w:rsidRPr="002C5231" w:rsidRDefault="00D05EDF" w:rsidP="00F62237">
      <w:pPr>
        <w:autoSpaceDE w:val="0"/>
        <w:autoSpaceDN w:val="0"/>
        <w:adjustRightInd w:val="0"/>
        <w:spacing w:after="0" w:line="240" w:lineRule="auto"/>
        <w:ind w:firstLine="540"/>
        <w:jc w:val="right"/>
        <w:rPr>
          <w:rFonts w:ascii="Arial" w:hAnsi="Arial" w:cs="Arial"/>
          <w:b/>
          <w:bCs/>
          <w:sz w:val="24"/>
          <w:szCs w:val="24"/>
        </w:rPr>
      </w:pPr>
      <w:r w:rsidRPr="002C5231">
        <w:rPr>
          <w:rFonts w:ascii="Arial" w:hAnsi="Arial" w:cs="Arial"/>
          <w:bCs/>
          <w:sz w:val="24"/>
          <w:szCs w:val="24"/>
        </w:rPr>
        <w:t xml:space="preserve"> на территории Тасеевского района</w:t>
      </w:r>
    </w:p>
    <w:p w:rsidR="00D05EDF" w:rsidRPr="002C5231" w:rsidRDefault="00D05EDF" w:rsidP="00F62237">
      <w:pPr>
        <w:widowControl w:val="0"/>
        <w:autoSpaceDE w:val="0"/>
        <w:autoSpaceDN w:val="0"/>
        <w:adjustRightInd w:val="0"/>
        <w:spacing w:after="0" w:line="240" w:lineRule="auto"/>
        <w:jc w:val="right"/>
        <w:outlineLvl w:val="0"/>
        <w:rPr>
          <w:rFonts w:ascii="Arial" w:eastAsia="Times New Roman" w:hAnsi="Arial" w:cs="Arial"/>
          <w:sz w:val="24"/>
          <w:szCs w:val="24"/>
        </w:rPr>
      </w:pPr>
    </w:p>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rPr>
      </w:pPr>
      <w:r w:rsidRPr="002C5231">
        <w:rPr>
          <w:rFonts w:ascii="Arial" w:eastAsia="Times New Roman" w:hAnsi="Arial" w:cs="Arial"/>
          <w:sz w:val="24"/>
          <w:szCs w:val="24"/>
        </w:rPr>
        <w:t>___________</w:t>
      </w:r>
      <w:r w:rsidRPr="002C5231">
        <w:rPr>
          <w:rFonts w:ascii="Arial" w:eastAsia="Times New Roman" w:hAnsi="Arial" w:cs="Arial"/>
          <w:sz w:val="24"/>
          <w:szCs w:val="24"/>
          <w:u w:val="single"/>
        </w:rPr>
        <w:t>Администрация Тасеевского района</w:t>
      </w:r>
      <w:r w:rsidRPr="002C5231">
        <w:rPr>
          <w:rFonts w:ascii="Arial" w:eastAsia="Times New Roman" w:hAnsi="Arial" w:cs="Arial"/>
          <w:sz w:val="24"/>
          <w:szCs w:val="24"/>
        </w:rPr>
        <w:t>_____________</w:t>
      </w:r>
    </w:p>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vertAlign w:val="superscript"/>
        </w:rPr>
      </w:pPr>
      <w:r w:rsidRPr="002C5231">
        <w:rPr>
          <w:rFonts w:ascii="Arial" w:eastAsia="Times New Roman" w:hAnsi="Arial" w:cs="Arial"/>
          <w:sz w:val="24"/>
          <w:szCs w:val="24"/>
          <w:vertAlign w:val="superscript"/>
        </w:rPr>
        <w:t>(наименование органа муниципального контроля)</w:t>
      </w:r>
    </w:p>
    <w:p w:rsidR="00D05EDF" w:rsidRPr="002C5231" w:rsidRDefault="00D05EDF" w:rsidP="00F62237">
      <w:pPr>
        <w:widowControl w:val="0"/>
        <w:autoSpaceDE w:val="0"/>
        <w:autoSpaceDN w:val="0"/>
        <w:adjustRightInd w:val="0"/>
        <w:spacing w:after="0" w:line="240" w:lineRule="auto"/>
        <w:outlineLvl w:val="0"/>
        <w:rPr>
          <w:rFonts w:ascii="Arial" w:eastAsia="Times New Roman" w:hAnsi="Arial" w:cs="Arial"/>
          <w:sz w:val="24"/>
          <w:szCs w:val="24"/>
        </w:rPr>
      </w:pPr>
    </w:p>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rPr>
      </w:pPr>
      <w:r w:rsidRPr="002C5231">
        <w:rPr>
          <w:rFonts w:ascii="Arial" w:eastAsia="Times New Roman" w:hAnsi="Arial" w:cs="Arial"/>
          <w:sz w:val="24"/>
          <w:szCs w:val="24"/>
        </w:rPr>
        <w:t xml:space="preserve">ПРЕДПИСАНИЕ </w:t>
      </w:r>
      <w:r w:rsidRPr="002C5231">
        <w:rPr>
          <w:rFonts w:ascii="Arial" w:eastAsia="Times New Roman" w:hAnsi="Arial" w:cs="Arial"/>
          <w:b/>
          <w:sz w:val="24"/>
          <w:szCs w:val="24"/>
        </w:rPr>
        <w:t>№____</w:t>
      </w:r>
    </w:p>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rPr>
      </w:pPr>
      <w:r w:rsidRPr="002C5231">
        <w:rPr>
          <w:rFonts w:ascii="Arial" w:eastAsia="Times New Roman" w:hAnsi="Arial" w:cs="Arial"/>
          <w:sz w:val="24"/>
          <w:szCs w:val="24"/>
        </w:rPr>
        <w:t>ПО УСТРАНЕНИЮ НАРУШЕНИЙ ЗЕМЕЛЬНОГО ЗАКОНОДАТЕЛЬСТВА</w:t>
      </w:r>
    </w:p>
    <w:tbl>
      <w:tblPr>
        <w:tblW w:w="10185" w:type="dxa"/>
        <w:tblBorders>
          <w:insideH w:val="single" w:sz="4" w:space="0" w:color="auto"/>
        </w:tblBorders>
        <w:tblLook w:val="01E0" w:firstRow="1" w:lastRow="1" w:firstColumn="1" w:lastColumn="1" w:noHBand="0" w:noVBand="0"/>
      </w:tblPr>
      <w:tblGrid>
        <w:gridCol w:w="3820"/>
        <w:gridCol w:w="3149"/>
        <w:gridCol w:w="3216"/>
      </w:tblGrid>
      <w:tr w:rsidR="00D05EDF" w:rsidRPr="002C5231" w:rsidTr="00F14B7F">
        <w:tc>
          <w:tcPr>
            <w:tcW w:w="3456" w:type="dxa"/>
            <w:hideMark/>
          </w:tcPr>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bCs/>
                <w:sz w:val="24"/>
                <w:szCs w:val="24"/>
              </w:rPr>
            </w:pPr>
            <w:r w:rsidRPr="002C5231">
              <w:rPr>
                <w:rFonts w:ascii="Arial" w:eastAsia="Times New Roman" w:hAnsi="Arial" w:cs="Arial"/>
                <w:bCs/>
                <w:sz w:val="24"/>
                <w:szCs w:val="24"/>
              </w:rPr>
              <w:t>___________________________</w:t>
            </w:r>
          </w:p>
        </w:tc>
        <w:tc>
          <w:tcPr>
            <w:tcW w:w="3357" w:type="dxa"/>
          </w:tcPr>
          <w:p w:rsidR="00D05EDF" w:rsidRPr="002C5231" w:rsidRDefault="00D05EDF" w:rsidP="00F62237">
            <w:pPr>
              <w:widowControl w:val="0"/>
              <w:autoSpaceDE w:val="0"/>
              <w:autoSpaceDN w:val="0"/>
              <w:adjustRightInd w:val="0"/>
              <w:spacing w:after="0" w:line="240" w:lineRule="auto"/>
              <w:rPr>
                <w:rFonts w:ascii="Arial" w:eastAsia="Times New Roman" w:hAnsi="Arial" w:cs="Arial"/>
                <w:bCs/>
                <w:sz w:val="24"/>
                <w:szCs w:val="24"/>
              </w:rPr>
            </w:pPr>
          </w:p>
        </w:tc>
        <w:tc>
          <w:tcPr>
            <w:tcW w:w="3372" w:type="dxa"/>
            <w:hideMark/>
          </w:tcPr>
          <w:p w:rsidR="00D05EDF" w:rsidRPr="002C5231" w:rsidRDefault="00D05EDF" w:rsidP="00F62237">
            <w:pPr>
              <w:widowControl w:val="0"/>
              <w:autoSpaceDE w:val="0"/>
              <w:autoSpaceDN w:val="0"/>
              <w:adjustRightInd w:val="0"/>
              <w:spacing w:after="0" w:line="240" w:lineRule="auto"/>
              <w:rPr>
                <w:rFonts w:ascii="Arial" w:eastAsia="Times New Roman" w:hAnsi="Arial" w:cs="Arial"/>
                <w:bCs/>
                <w:sz w:val="24"/>
                <w:szCs w:val="24"/>
                <w:u w:val="single"/>
              </w:rPr>
            </w:pPr>
            <w:r w:rsidRPr="002C5231">
              <w:rPr>
                <w:rFonts w:ascii="Arial" w:eastAsia="Times New Roman" w:hAnsi="Arial" w:cs="Arial"/>
                <w:bCs/>
                <w:sz w:val="24"/>
                <w:szCs w:val="24"/>
              </w:rPr>
              <w:t>«»201_ г.</w:t>
            </w:r>
          </w:p>
        </w:tc>
      </w:tr>
    </w:tbl>
    <w:p w:rsidR="00D05EDF" w:rsidRPr="002C5231" w:rsidRDefault="00D05EDF" w:rsidP="00E5412E">
      <w:pPr>
        <w:widowControl w:val="0"/>
        <w:autoSpaceDE w:val="0"/>
        <w:autoSpaceDN w:val="0"/>
        <w:adjustRightInd w:val="0"/>
        <w:spacing w:after="0" w:line="240" w:lineRule="auto"/>
        <w:ind w:left="720" w:right="976"/>
        <w:rPr>
          <w:rFonts w:ascii="Arial" w:eastAsia="Times New Roman" w:hAnsi="Arial" w:cs="Arial"/>
          <w:sz w:val="24"/>
          <w:szCs w:val="24"/>
        </w:rPr>
      </w:pPr>
      <w:r w:rsidRPr="002C5231">
        <w:rPr>
          <w:rFonts w:ascii="Arial" w:eastAsia="Times New Roman" w:hAnsi="Arial" w:cs="Arial"/>
          <w:sz w:val="24"/>
          <w:szCs w:val="24"/>
          <w:vertAlign w:val="superscript"/>
        </w:rPr>
        <w:t xml:space="preserve">     (место составления)</w:t>
      </w:r>
    </w:p>
    <w:p w:rsidR="00D05EDF" w:rsidRPr="002C5231" w:rsidRDefault="00D05EDF" w:rsidP="00F62237">
      <w:pPr>
        <w:widowControl w:val="0"/>
        <w:autoSpaceDE w:val="0"/>
        <w:autoSpaceDN w:val="0"/>
        <w:adjustRightInd w:val="0"/>
        <w:spacing w:after="0" w:line="240" w:lineRule="auto"/>
        <w:ind w:firstLine="720"/>
        <w:jc w:val="both"/>
        <w:rPr>
          <w:rFonts w:ascii="Arial" w:eastAsia="Times New Roman" w:hAnsi="Arial" w:cs="Arial"/>
          <w:sz w:val="24"/>
          <w:szCs w:val="24"/>
        </w:rPr>
      </w:pPr>
      <w:r w:rsidRPr="002C5231">
        <w:rPr>
          <w:rFonts w:ascii="Arial" w:eastAsia="Times New Roman" w:hAnsi="Arial" w:cs="Arial"/>
          <w:sz w:val="24"/>
          <w:szCs w:val="24"/>
        </w:rPr>
        <w:t xml:space="preserve">На основании статьи 72 Земельного кодекса Российской Федерации и Акта </w:t>
      </w:r>
      <w:proofErr w:type="gramStart"/>
      <w:r w:rsidRPr="002C5231">
        <w:rPr>
          <w:rFonts w:ascii="Arial" w:eastAsia="Times New Roman" w:hAnsi="Arial" w:cs="Arial"/>
          <w:sz w:val="24"/>
          <w:szCs w:val="24"/>
        </w:rPr>
        <w:t>проведения проверки соблюдения требований земельного законодательства</w:t>
      </w:r>
      <w:proofErr w:type="gramEnd"/>
      <w:r w:rsidRPr="002C5231">
        <w:rPr>
          <w:rFonts w:ascii="Arial" w:eastAsia="Times New Roman" w:hAnsi="Arial" w:cs="Arial"/>
          <w:sz w:val="24"/>
          <w:szCs w:val="24"/>
        </w:rPr>
        <w:t xml:space="preserve"> от «__»__________201_г. №____</w:t>
      </w:r>
    </w:p>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r w:rsidRPr="002C5231">
        <w:rPr>
          <w:rFonts w:ascii="Arial" w:eastAsia="Times New Roman" w:hAnsi="Arial" w:cs="Arial"/>
          <w:sz w:val="24"/>
          <w:szCs w:val="24"/>
        </w:rPr>
        <w:tab/>
        <w:t>муниципальный инспектор _______________________________________________</w:t>
      </w:r>
    </w:p>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vertAlign w:val="superscript"/>
        </w:rPr>
      </w:pPr>
      <w:r w:rsidRPr="002C5231">
        <w:rPr>
          <w:rFonts w:ascii="Arial" w:eastAsia="Times New Roman" w:hAnsi="Arial" w:cs="Arial"/>
          <w:sz w:val="24"/>
          <w:szCs w:val="24"/>
          <w:vertAlign w:val="superscript"/>
        </w:rPr>
        <w:t>(фамилия, имя, отчество и должность)</w:t>
      </w:r>
    </w:p>
    <w:p w:rsidR="00D05EDF" w:rsidRPr="002C5231" w:rsidRDefault="00D05EDF" w:rsidP="00F62237">
      <w:pPr>
        <w:widowControl w:val="0"/>
        <w:autoSpaceDE w:val="0"/>
        <w:autoSpaceDN w:val="0"/>
        <w:adjustRightInd w:val="0"/>
        <w:spacing w:after="0" w:line="240" w:lineRule="auto"/>
        <w:ind w:firstLine="720"/>
        <w:jc w:val="both"/>
        <w:rPr>
          <w:rFonts w:ascii="Arial" w:eastAsia="Times New Roman" w:hAnsi="Arial" w:cs="Arial"/>
          <w:sz w:val="24"/>
          <w:szCs w:val="24"/>
          <w:u w:val="single"/>
        </w:rPr>
      </w:pPr>
      <w:r w:rsidRPr="002C5231">
        <w:rPr>
          <w:rFonts w:ascii="Arial" w:eastAsia="Times New Roman" w:hAnsi="Arial" w:cs="Arial"/>
          <w:sz w:val="24"/>
          <w:szCs w:val="24"/>
        </w:rPr>
        <w:t>ПРЕДПИСЫВАЮ:</w:t>
      </w:r>
    </w:p>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r w:rsidRPr="002C5231">
        <w:rPr>
          <w:rFonts w:ascii="Arial" w:eastAsia="Times New Roman" w:hAnsi="Arial" w:cs="Arial"/>
          <w:sz w:val="24"/>
          <w:szCs w:val="24"/>
        </w:rPr>
        <w:t>_____________________________________________________________________________</w:t>
      </w:r>
    </w:p>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vertAlign w:val="superscript"/>
        </w:rPr>
      </w:pPr>
      <w:proofErr w:type="gramStart"/>
      <w:r w:rsidRPr="002C5231">
        <w:rPr>
          <w:rFonts w:ascii="Arial" w:eastAsia="Times New Roman" w:hAnsi="Arial" w:cs="Arial"/>
          <w:sz w:val="24"/>
          <w:szCs w:val="24"/>
          <w:vertAlign w:val="superscript"/>
        </w:rPr>
        <w:t xml:space="preserve">(наименование и местонахождение юридического лица или фамилия, имя, отчество индивидуального предпринимателя, физического лица, </w:t>
      </w:r>
      <w:proofErr w:type="gramEnd"/>
    </w:p>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r w:rsidRPr="002C5231">
        <w:rPr>
          <w:rFonts w:ascii="Arial" w:eastAsia="Times New Roman" w:hAnsi="Arial" w:cs="Arial"/>
          <w:sz w:val="24"/>
          <w:szCs w:val="24"/>
        </w:rPr>
        <w:t>_____________________________________________________________________________</w:t>
      </w:r>
    </w:p>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vertAlign w:val="superscript"/>
        </w:rPr>
      </w:pPr>
      <w:r w:rsidRPr="002C5231">
        <w:rPr>
          <w:rFonts w:ascii="Arial" w:eastAsia="Times New Roman" w:hAnsi="Arial" w:cs="Arial"/>
          <w:sz w:val="24"/>
          <w:szCs w:val="24"/>
          <w:vertAlign w:val="superscript"/>
        </w:rPr>
        <w:t>и адрес собственника земли, землевладельца, землепользователя, арендатора)</w:t>
      </w:r>
    </w:p>
    <w:tbl>
      <w:tblPr>
        <w:tblW w:w="98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319"/>
        <w:gridCol w:w="1620"/>
        <w:gridCol w:w="3377"/>
      </w:tblGrid>
      <w:tr w:rsidR="00D05EDF" w:rsidRPr="002C5231" w:rsidTr="00F14B7F">
        <w:tc>
          <w:tcPr>
            <w:tcW w:w="540" w:type="dxa"/>
            <w:tcBorders>
              <w:top w:val="single" w:sz="4" w:space="0" w:color="auto"/>
              <w:left w:val="single" w:sz="4" w:space="0" w:color="auto"/>
              <w:bottom w:val="single" w:sz="4" w:space="0" w:color="auto"/>
              <w:right w:val="single" w:sz="4" w:space="0" w:color="auto"/>
            </w:tcBorders>
            <w:hideMark/>
          </w:tcPr>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r w:rsidRPr="002C5231">
              <w:rPr>
                <w:rFonts w:ascii="Arial" w:eastAsia="Times New Roman" w:hAnsi="Arial" w:cs="Arial"/>
                <w:sz w:val="24"/>
                <w:szCs w:val="24"/>
              </w:rPr>
              <w:t xml:space="preserve">№ </w:t>
            </w:r>
            <w:proofErr w:type="gramStart"/>
            <w:r w:rsidRPr="002C5231">
              <w:rPr>
                <w:rFonts w:ascii="Arial" w:eastAsia="Times New Roman" w:hAnsi="Arial" w:cs="Arial"/>
                <w:sz w:val="24"/>
                <w:szCs w:val="24"/>
              </w:rPr>
              <w:t>п</w:t>
            </w:r>
            <w:proofErr w:type="gramEnd"/>
            <w:r w:rsidRPr="002C5231">
              <w:rPr>
                <w:rFonts w:ascii="Arial" w:eastAsia="Times New Roman" w:hAnsi="Arial" w:cs="Arial"/>
                <w:sz w:val="24"/>
                <w:szCs w:val="24"/>
              </w:rPr>
              <w:t>/п</w:t>
            </w:r>
          </w:p>
        </w:tc>
        <w:tc>
          <w:tcPr>
            <w:tcW w:w="4320" w:type="dxa"/>
            <w:tcBorders>
              <w:top w:val="single" w:sz="4" w:space="0" w:color="auto"/>
              <w:left w:val="single" w:sz="4" w:space="0" w:color="auto"/>
              <w:bottom w:val="single" w:sz="4" w:space="0" w:color="auto"/>
              <w:right w:val="single" w:sz="4" w:space="0" w:color="auto"/>
            </w:tcBorders>
            <w:vAlign w:val="center"/>
            <w:hideMark/>
          </w:tcPr>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rPr>
            </w:pPr>
            <w:r w:rsidRPr="002C5231">
              <w:rPr>
                <w:rFonts w:ascii="Arial" w:eastAsia="Times New Roman" w:hAnsi="Arial" w:cs="Arial"/>
                <w:sz w:val="24"/>
                <w:szCs w:val="24"/>
              </w:rPr>
              <w:t>содержание предписания (конкретные мероприятия которые должен выполнить лицо, в отношение которого проведена проверка)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rPr>
            </w:pPr>
            <w:r w:rsidRPr="002C5231">
              <w:rPr>
                <w:rFonts w:ascii="Arial" w:eastAsia="Times New Roman" w:hAnsi="Arial" w:cs="Arial"/>
                <w:sz w:val="24"/>
                <w:szCs w:val="24"/>
              </w:rPr>
              <w:t>срок исполнения</w:t>
            </w:r>
          </w:p>
        </w:tc>
        <w:tc>
          <w:tcPr>
            <w:tcW w:w="3378" w:type="dxa"/>
            <w:tcBorders>
              <w:top w:val="single" w:sz="4" w:space="0" w:color="auto"/>
              <w:left w:val="single" w:sz="4" w:space="0" w:color="auto"/>
              <w:bottom w:val="single" w:sz="4" w:space="0" w:color="auto"/>
              <w:right w:val="single" w:sz="4" w:space="0" w:color="auto"/>
            </w:tcBorders>
            <w:vAlign w:val="center"/>
            <w:hideMark/>
          </w:tcPr>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rPr>
            </w:pPr>
            <w:r w:rsidRPr="002C5231">
              <w:rPr>
                <w:rFonts w:ascii="Arial" w:eastAsia="Times New Roman" w:hAnsi="Arial" w:cs="Arial"/>
                <w:sz w:val="24"/>
                <w:szCs w:val="24"/>
              </w:rPr>
              <w:t>основание вынесения предписания (ссылка на нормативный акт, предусматривающий предписываемую обязанность)</w:t>
            </w:r>
          </w:p>
        </w:tc>
      </w:tr>
      <w:tr w:rsidR="00D05EDF" w:rsidRPr="002C5231" w:rsidTr="00F14B7F">
        <w:tc>
          <w:tcPr>
            <w:tcW w:w="540" w:type="dxa"/>
            <w:tcBorders>
              <w:top w:val="single" w:sz="4" w:space="0" w:color="auto"/>
              <w:left w:val="single" w:sz="4" w:space="0" w:color="auto"/>
              <w:bottom w:val="single" w:sz="4" w:space="0" w:color="auto"/>
              <w:right w:val="single" w:sz="4" w:space="0" w:color="auto"/>
            </w:tcBorders>
          </w:tcPr>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rPr>
            </w:pPr>
            <w:r w:rsidRPr="002C5231">
              <w:rPr>
                <w:rFonts w:ascii="Arial" w:eastAsia="Times New Roman" w:hAnsi="Arial" w:cs="Arial"/>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rPr>
            </w:pPr>
            <w:r w:rsidRPr="002C5231">
              <w:rPr>
                <w:rFonts w:ascii="Arial" w:eastAsia="Times New Roman" w:hAnsi="Arial" w:cs="Arial"/>
                <w:sz w:val="24"/>
                <w:szCs w:val="24"/>
              </w:rPr>
              <w:t>3</w:t>
            </w:r>
          </w:p>
        </w:tc>
        <w:tc>
          <w:tcPr>
            <w:tcW w:w="3378" w:type="dxa"/>
            <w:tcBorders>
              <w:top w:val="single" w:sz="4" w:space="0" w:color="auto"/>
              <w:left w:val="single" w:sz="4" w:space="0" w:color="auto"/>
              <w:bottom w:val="single" w:sz="4" w:space="0" w:color="auto"/>
              <w:right w:val="single" w:sz="4" w:space="0" w:color="auto"/>
            </w:tcBorders>
            <w:vAlign w:val="center"/>
            <w:hideMark/>
          </w:tcPr>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rPr>
            </w:pPr>
            <w:r w:rsidRPr="002C5231">
              <w:rPr>
                <w:rFonts w:ascii="Arial" w:eastAsia="Times New Roman" w:hAnsi="Arial" w:cs="Arial"/>
                <w:sz w:val="24"/>
                <w:szCs w:val="24"/>
              </w:rPr>
              <w:t>4</w:t>
            </w:r>
          </w:p>
        </w:tc>
      </w:tr>
      <w:tr w:rsidR="00D05EDF" w:rsidRPr="002C5231" w:rsidTr="00F14B7F">
        <w:tc>
          <w:tcPr>
            <w:tcW w:w="540" w:type="dxa"/>
            <w:tcBorders>
              <w:top w:val="single" w:sz="4" w:space="0" w:color="auto"/>
              <w:left w:val="single" w:sz="4" w:space="0" w:color="auto"/>
              <w:bottom w:val="single" w:sz="4" w:space="0" w:color="auto"/>
              <w:right w:val="single" w:sz="4" w:space="0" w:color="auto"/>
            </w:tcBorders>
            <w:vAlign w:val="center"/>
            <w:hideMark/>
          </w:tcPr>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rPr>
            </w:pPr>
            <w:r w:rsidRPr="002C5231">
              <w:rPr>
                <w:rFonts w:ascii="Arial" w:eastAsia="Times New Roman" w:hAnsi="Arial" w:cs="Arial"/>
                <w:sz w:val="24"/>
                <w:szCs w:val="24"/>
              </w:rPr>
              <w:t>1</w:t>
            </w:r>
          </w:p>
        </w:tc>
        <w:tc>
          <w:tcPr>
            <w:tcW w:w="4320" w:type="dxa"/>
            <w:tcBorders>
              <w:top w:val="single" w:sz="4" w:space="0" w:color="auto"/>
              <w:left w:val="single" w:sz="4" w:space="0" w:color="auto"/>
              <w:bottom w:val="single" w:sz="4" w:space="0" w:color="auto"/>
              <w:right w:val="single" w:sz="4" w:space="0" w:color="auto"/>
            </w:tcBorders>
          </w:tcPr>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p>
        </w:tc>
        <w:tc>
          <w:tcPr>
            <w:tcW w:w="3378" w:type="dxa"/>
            <w:tcBorders>
              <w:top w:val="single" w:sz="4" w:space="0" w:color="auto"/>
              <w:left w:val="single" w:sz="4" w:space="0" w:color="auto"/>
              <w:bottom w:val="single" w:sz="4" w:space="0" w:color="auto"/>
              <w:right w:val="single" w:sz="4" w:space="0" w:color="auto"/>
            </w:tcBorders>
          </w:tcPr>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p>
        </w:tc>
      </w:tr>
      <w:tr w:rsidR="00D05EDF" w:rsidRPr="002C5231" w:rsidTr="00F14B7F">
        <w:tc>
          <w:tcPr>
            <w:tcW w:w="540" w:type="dxa"/>
            <w:tcBorders>
              <w:top w:val="single" w:sz="4" w:space="0" w:color="auto"/>
              <w:left w:val="single" w:sz="4" w:space="0" w:color="auto"/>
              <w:bottom w:val="single" w:sz="4" w:space="0" w:color="auto"/>
              <w:right w:val="single" w:sz="4" w:space="0" w:color="auto"/>
            </w:tcBorders>
            <w:vAlign w:val="center"/>
            <w:hideMark/>
          </w:tcPr>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rPr>
            </w:pPr>
            <w:r w:rsidRPr="002C5231">
              <w:rPr>
                <w:rFonts w:ascii="Arial" w:eastAsia="Times New Roman" w:hAnsi="Arial" w:cs="Arial"/>
                <w:sz w:val="24"/>
                <w:szCs w:val="24"/>
              </w:rPr>
              <w:t>2</w:t>
            </w:r>
          </w:p>
        </w:tc>
        <w:tc>
          <w:tcPr>
            <w:tcW w:w="4320" w:type="dxa"/>
            <w:tcBorders>
              <w:top w:val="single" w:sz="4" w:space="0" w:color="auto"/>
              <w:left w:val="single" w:sz="4" w:space="0" w:color="auto"/>
              <w:bottom w:val="single" w:sz="4" w:space="0" w:color="auto"/>
              <w:right w:val="single" w:sz="4" w:space="0" w:color="auto"/>
            </w:tcBorders>
          </w:tcPr>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p>
        </w:tc>
        <w:tc>
          <w:tcPr>
            <w:tcW w:w="3378" w:type="dxa"/>
            <w:tcBorders>
              <w:top w:val="single" w:sz="4" w:space="0" w:color="auto"/>
              <w:left w:val="single" w:sz="4" w:space="0" w:color="auto"/>
              <w:bottom w:val="single" w:sz="4" w:space="0" w:color="auto"/>
              <w:right w:val="single" w:sz="4" w:space="0" w:color="auto"/>
            </w:tcBorders>
          </w:tcPr>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p>
        </w:tc>
      </w:tr>
    </w:tbl>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p>
    <w:p w:rsidR="00D05EDF" w:rsidRPr="002C5231" w:rsidRDefault="00D05EDF" w:rsidP="00F62237">
      <w:pPr>
        <w:widowControl w:val="0"/>
        <w:autoSpaceDE w:val="0"/>
        <w:autoSpaceDN w:val="0"/>
        <w:adjustRightInd w:val="0"/>
        <w:spacing w:after="0" w:line="240" w:lineRule="auto"/>
        <w:ind w:firstLine="720"/>
        <w:jc w:val="both"/>
        <w:rPr>
          <w:rFonts w:ascii="Arial" w:eastAsia="Times New Roman" w:hAnsi="Arial" w:cs="Arial"/>
          <w:sz w:val="24"/>
          <w:szCs w:val="24"/>
        </w:rPr>
      </w:pPr>
      <w:r w:rsidRPr="002C5231">
        <w:rPr>
          <w:rFonts w:ascii="Arial" w:eastAsia="Times New Roman" w:hAnsi="Arial" w:cs="Arial"/>
          <w:sz w:val="24"/>
          <w:szCs w:val="24"/>
        </w:rPr>
        <w:t>Предписание может быть обжаловано в установленном законом порядке. Обжалование не приостанавливает исполнение настоящего предписания.</w:t>
      </w:r>
    </w:p>
    <w:p w:rsidR="00D05EDF" w:rsidRPr="002C5231" w:rsidRDefault="00D05EDF" w:rsidP="00F62237">
      <w:pPr>
        <w:widowControl w:val="0"/>
        <w:autoSpaceDE w:val="0"/>
        <w:autoSpaceDN w:val="0"/>
        <w:adjustRightInd w:val="0"/>
        <w:spacing w:after="0" w:line="240" w:lineRule="auto"/>
        <w:ind w:firstLine="720"/>
        <w:jc w:val="both"/>
        <w:rPr>
          <w:rFonts w:ascii="Arial" w:eastAsia="Times New Roman" w:hAnsi="Arial" w:cs="Arial"/>
          <w:sz w:val="24"/>
          <w:szCs w:val="24"/>
        </w:rPr>
      </w:pPr>
      <w:r w:rsidRPr="002C5231">
        <w:rPr>
          <w:rFonts w:ascii="Arial" w:eastAsia="Times New Roman" w:hAnsi="Arial" w:cs="Arial"/>
          <w:sz w:val="24"/>
          <w:szCs w:val="24"/>
        </w:rPr>
        <w:t xml:space="preserve">Информацию о выполнении настоящего предписания необходимо направить в письменной форме в администрацию Тасеевского района по адресу: 663770, Красноярский край, </w:t>
      </w:r>
      <w:proofErr w:type="spellStart"/>
      <w:r w:rsidRPr="002C5231">
        <w:rPr>
          <w:rFonts w:ascii="Arial" w:eastAsia="Times New Roman" w:hAnsi="Arial" w:cs="Arial"/>
          <w:sz w:val="24"/>
          <w:szCs w:val="24"/>
        </w:rPr>
        <w:t>Тасеевский</w:t>
      </w:r>
      <w:proofErr w:type="spellEnd"/>
      <w:r w:rsidRPr="002C5231">
        <w:rPr>
          <w:rFonts w:ascii="Arial" w:eastAsia="Times New Roman" w:hAnsi="Arial" w:cs="Arial"/>
          <w:sz w:val="24"/>
          <w:szCs w:val="24"/>
        </w:rPr>
        <w:t xml:space="preserve"> район, </w:t>
      </w:r>
      <w:proofErr w:type="spellStart"/>
      <w:r w:rsidRPr="002C5231">
        <w:rPr>
          <w:rFonts w:ascii="Arial" w:eastAsia="Times New Roman" w:hAnsi="Arial" w:cs="Arial"/>
          <w:sz w:val="24"/>
          <w:szCs w:val="24"/>
        </w:rPr>
        <w:t>с</w:t>
      </w:r>
      <w:proofErr w:type="gramStart"/>
      <w:r w:rsidRPr="002C5231">
        <w:rPr>
          <w:rFonts w:ascii="Arial" w:eastAsia="Times New Roman" w:hAnsi="Arial" w:cs="Arial"/>
          <w:sz w:val="24"/>
          <w:szCs w:val="24"/>
        </w:rPr>
        <w:t>.Т</w:t>
      </w:r>
      <w:proofErr w:type="gramEnd"/>
      <w:r w:rsidRPr="002C5231">
        <w:rPr>
          <w:rFonts w:ascii="Arial" w:eastAsia="Times New Roman" w:hAnsi="Arial" w:cs="Arial"/>
          <w:sz w:val="24"/>
          <w:szCs w:val="24"/>
        </w:rPr>
        <w:t>асеево</w:t>
      </w:r>
      <w:proofErr w:type="spellEnd"/>
      <w:r w:rsidRPr="002C5231">
        <w:rPr>
          <w:rFonts w:ascii="Arial" w:eastAsia="Times New Roman" w:hAnsi="Arial" w:cs="Arial"/>
          <w:sz w:val="24"/>
          <w:szCs w:val="24"/>
        </w:rPr>
        <w:t xml:space="preserve">, ул. </w:t>
      </w:r>
      <w:proofErr w:type="spellStart"/>
      <w:r w:rsidRPr="002C5231">
        <w:rPr>
          <w:rFonts w:ascii="Arial" w:eastAsia="Times New Roman" w:hAnsi="Arial" w:cs="Arial"/>
          <w:sz w:val="24"/>
          <w:szCs w:val="24"/>
        </w:rPr>
        <w:t>Краснопартизанская</w:t>
      </w:r>
      <w:proofErr w:type="spellEnd"/>
      <w:r w:rsidRPr="002C5231">
        <w:rPr>
          <w:rFonts w:ascii="Arial" w:eastAsia="Times New Roman" w:hAnsi="Arial" w:cs="Arial"/>
          <w:sz w:val="24"/>
          <w:szCs w:val="24"/>
        </w:rPr>
        <w:t xml:space="preserve"> д.2 ( с указанием лица выдавшего предписание) в срок до «__»______________201__г. </w:t>
      </w:r>
    </w:p>
    <w:p w:rsidR="00D05EDF" w:rsidRPr="002C5231" w:rsidRDefault="00D05EDF" w:rsidP="00F62237">
      <w:pPr>
        <w:widowControl w:val="0"/>
        <w:autoSpaceDE w:val="0"/>
        <w:autoSpaceDN w:val="0"/>
        <w:adjustRightInd w:val="0"/>
        <w:spacing w:after="0" w:line="240" w:lineRule="auto"/>
        <w:ind w:firstLine="720"/>
        <w:jc w:val="both"/>
        <w:rPr>
          <w:rFonts w:ascii="Arial" w:eastAsia="Times New Roman" w:hAnsi="Arial" w:cs="Arial"/>
          <w:sz w:val="24"/>
          <w:szCs w:val="24"/>
        </w:rPr>
      </w:pPr>
      <w:r w:rsidRPr="002C5231">
        <w:rPr>
          <w:rFonts w:ascii="Arial" w:eastAsia="Times New Roman" w:hAnsi="Arial" w:cs="Arial"/>
          <w:sz w:val="24"/>
          <w:szCs w:val="24"/>
        </w:rPr>
        <w:t xml:space="preserve">Невыполнение предписания в установленный срок является основанием для привлечения лица к административной ответственности в </w:t>
      </w:r>
      <w:r w:rsidR="00B458C3" w:rsidRPr="002C5231">
        <w:rPr>
          <w:rFonts w:ascii="Arial" w:eastAsia="Times New Roman" w:hAnsi="Arial" w:cs="Arial"/>
          <w:sz w:val="24"/>
          <w:szCs w:val="24"/>
        </w:rPr>
        <w:t>соответствии</w:t>
      </w:r>
      <w:r w:rsidRPr="002C5231">
        <w:rPr>
          <w:rFonts w:ascii="Arial" w:eastAsia="Times New Roman" w:hAnsi="Arial" w:cs="Arial"/>
          <w:sz w:val="24"/>
          <w:szCs w:val="24"/>
        </w:rPr>
        <w:t xml:space="preserve"> с ч.1 ст.19.5 КоАП РФ.</w:t>
      </w:r>
    </w:p>
    <w:p w:rsidR="00D05EDF" w:rsidRPr="002C5231" w:rsidRDefault="00D05EDF" w:rsidP="00F62237">
      <w:pPr>
        <w:widowControl w:val="0"/>
        <w:autoSpaceDE w:val="0"/>
        <w:autoSpaceDN w:val="0"/>
        <w:adjustRightInd w:val="0"/>
        <w:spacing w:after="0" w:line="240" w:lineRule="auto"/>
        <w:ind w:firstLine="720"/>
        <w:jc w:val="both"/>
        <w:rPr>
          <w:rFonts w:ascii="Arial" w:eastAsia="Times New Roman" w:hAnsi="Arial" w:cs="Arial"/>
          <w:sz w:val="24"/>
          <w:szCs w:val="24"/>
        </w:rPr>
      </w:pPr>
      <w:r w:rsidRPr="002C5231">
        <w:rPr>
          <w:rFonts w:ascii="Arial" w:eastAsia="Times New Roman" w:hAnsi="Arial" w:cs="Arial"/>
          <w:sz w:val="24"/>
          <w:szCs w:val="24"/>
        </w:rPr>
        <w:t>Вынесение настояще</w:t>
      </w:r>
      <w:bookmarkStart w:id="3" w:name="_GoBack"/>
      <w:bookmarkEnd w:id="3"/>
      <w:r w:rsidRPr="002C5231">
        <w:rPr>
          <w:rFonts w:ascii="Arial" w:eastAsia="Times New Roman" w:hAnsi="Arial" w:cs="Arial"/>
          <w:sz w:val="24"/>
          <w:szCs w:val="24"/>
        </w:rPr>
        <w:t xml:space="preserve">го предписания является основанием для проведения контрольных мероприятий по проверке полноты и правильности его исполнения.  </w:t>
      </w:r>
    </w:p>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rPr>
      </w:pPr>
      <w:r w:rsidRPr="002C5231">
        <w:rPr>
          <w:rFonts w:ascii="Arial" w:eastAsia="Times New Roman" w:hAnsi="Arial" w:cs="Arial"/>
          <w:sz w:val="24"/>
          <w:szCs w:val="24"/>
        </w:rPr>
        <w:t>____________________________________             ____________               _______________</w:t>
      </w:r>
    </w:p>
    <w:p w:rsidR="00D05EDF" w:rsidRPr="002C5231" w:rsidRDefault="00D05EDF" w:rsidP="00F62237">
      <w:pPr>
        <w:widowControl w:val="0"/>
        <w:autoSpaceDE w:val="0"/>
        <w:autoSpaceDN w:val="0"/>
        <w:adjustRightInd w:val="0"/>
        <w:spacing w:after="0" w:line="240" w:lineRule="auto"/>
        <w:jc w:val="both"/>
        <w:rPr>
          <w:rFonts w:ascii="Arial" w:eastAsia="Times New Roman" w:hAnsi="Arial" w:cs="Arial"/>
          <w:sz w:val="24"/>
          <w:szCs w:val="24"/>
          <w:vertAlign w:val="superscript"/>
        </w:rPr>
      </w:pPr>
      <w:r w:rsidRPr="002C5231">
        <w:rPr>
          <w:rFonts w:ascii="Arial" w:eastAsia="Times New Roman" w:hAnsi="Arial" w:cs="Arial"/>
          <w:sz w:val="24"/>
          <w:szCs w:val="24"/>
          <w:vertAlign w:val="superscript"/>
        </w:rPr>
        <w:t xml:space="preserve"> (должность лица, составившего предписание)                                          (подпись)                                                   (фамилия, и. </w:t>
      </w:r>
      <w:proofErr w:type="gramStart"/>
      <w:r w:rsidRPr="002C5231">
        <w:rPr>
          <w:rFonts w:ascii="Arial" w:eastAsia="Times New Roman" w:hAnsi="Arial" w:cs="Arial"/>
          <w:sz w:val="24"/>
          <w:szCs w:val="24"/>
          <w:vertAlign w:val="superscript"/>
        </w:rPr>
        <w:t>о</w:t>
      </w:r>
      <w:proofErr w:type="gramEnd"/>
      <w:r w:rsidRPr="002C5231">
        <w:rPr>
          <w:rFonts w:ascii="Arial" w:eastAsia="Times New Roman" w:hAnsi="Arial" w:cs="Arial"/>
          <w:sz w:val="24"/>
          <w:szCs w:val="24"/>
          <w:vertAlign w:val="superscript"/>
        </w:rPr>
        <w:t>.)</w:t>
      </w:r>
    </w:p>
    <w:p w:rsidR="00D05EDF" w:rsidRPr="002C5231" w:rsidRDefault="00D05EDF" w:rsidP="00F62237">
      <w:pPr>
        <w:widowControl w:val="0"/>
        <w:autoSpaceDE w:val="0"/>
        <w:autoSpaceDN w:val="0"/>
        <w:adjustRightInd w:val="0"/>
        <w:spacing w:after="0" w:line="240" w:lineRule="auto"/>
        <w:rPr>
          <w:rFonts w:ascii="Arial" w:eastAsia="Times New Roman" w:hAnsi="Arial" w:cs="Arial"/>
          <w:sz w:val="24"/>
          <w:szCs w:val="24"/>
        </w:rPr>
      </w:pPr>
    </w:p>
    <w:p w:rsidR="00D05EDF" w:rsidRPr="002C5231" w:rsidRDefault="00D05EDF" w:rsidP="00F62237">
      <w:pPr>
        <w:widowControl w:val="0"/>
        <w:autoSpaceDE w:val="0"/>
        <w:autoSpaceDN w:val="0"/>
        <w:adjustRightInd w:val="0"/>
        <w:spacing w:after="0" w:line="240" w:lineRule="auto"/>
        <w:rPr>
          <w:rFonts w:ascii="Arial" w:eastAsia="Times New Roman" w:hAnsi="Arial" w:cs="Arial"/>
          <w:sz w:val="24"/>
          <w:szCs w:val="24"/>
        </w:rPr>
      </w:pPr>
      <w:r w:rsidRPr="002C5231">
        <w:rPr>
          <w:rFonts w:ascii="Arial" w:eastAsia="Times New Roman" w:hAnsi="Arial" w:cs="Arial"/>
          <w:sz w:val="24"/>
          <w:szCs w:val="24"/>
        </w:rPr>
        <w:t>Предписание получено:_________________________________________________________</w:t>
      </w:r>
    </w:p>
    <w:p w:rsidR="00D05EDF"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vertAlign w:val="superscript"/>
        </w:rPr>
      </w:pPr>
      <w:proofErr w:type="gramStart"/>
      <w:r w:rsidRPr="002C5231">
        <w:rPr>
          <w:rFonts w:ascii="Arial" w:eastAsia="Times New Roman" w:hAnsi="Arial" w:cs="Arial"/>
          <w:sz w:val="24"/>
          <w:szCs w:val="24"/>
          <w:vertAlign w:val="superscript"/>
        </w:rPr>
        <w:lastRenderedPageBreak/>
        <w:t>(дата, подпись, фамилия, инициалы, должностного лица, руководителя, уполномоченного</w:t>
      </w:r>
      <w:proofErr w:type="gramEnd"/>
    </w:p>
    <w:p w:rsidR="00EB7FF8" w:rsidRPr="002C5231" w:rsidRDefault="00D05EDF" w:rsidP="00F6223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C5231">
        <w:rPr>
          <w:rFonts w:ascii="Arial" w:eastAsia="Times New Roman" w:hAnsi="Arial" w:cs="Arial"/>
          <w:sz w:val="24"/>
          <w:szCs w:val="24"/>
          <w:vertAlign w:val="superscript"/>
        </w:rPr>
        <w:t xml:space="preserve">_________________________________________________________________________________________________________  представителя юридического лица, </w:t>
      </w:r>
      <w:r w:rsidR="00E5412E" w:rsidRPr="002C5231">
        <w:rPr>
          <w:rFonts w:ascii="Arial" w:eastAsia="Times New Roman" w:hAnsi="Arial" w:cs="Arial"/>
          <w:sz w:val="24"/>
          <w:szCs w:val="24"/>
          <w:vertAlign w:val="superscript"/>
        </w:rPr>
        <w:t xml:space="preserve"> фамилия, имя</w:t>
      </w:r>
      <w:proofErr w:type="gramStart"/>
      <w:r w:rsidR="00E5412E" w:rsidRPr="002C5231">
        <w:rPr>
          <w:rFonts w:ascii="Arial" w:eastAsia="Times New Roman" w:hAnsi="Arial" w:cs="Arial"/>
          <w:sz w:val="24"/>
          <w:szCs w:val="24"/>
          <w:vertAlign w:val="superscript"/>
        </w:rPr>
        <w:t xml:space="preserve"> ,</w:t>
      </w:r>
      <w:proofErr w:type="gramEnd"/>
      <w:r w:rsidR="00E5412E" w:rsidRPr="002C5231">
        <w:rPr>
          <w:rFonts w:ascii="Arial" w:eastAsia="Times New Roman" w:hAnsi="Arial" w:cs="Arial"/>
          <w:sz w:val="24"/>
          <w:szCs w:val="24"/>
          <w:vertAlign w:val="superscript"/>
        </w:rPr>
        <w:t xml:space="preserve"> отчество</w:t>
      </w:r>
      <w:r w:rsidR="008E6953" w:rsidRPr="002C5231">
        <w:rPr>
          <w:rFonts w:ascii="Arial" w:eastAsia="Times New Roman" w:hAnsi="Arial" w:cs="Arial"/>
          <w:sz w:val="24"/>
          <w:szCs w:val="24"/>
          <w:vertAlign w:val="superscript"/>
        </w:rPr>
        <w:t xml:space="preserve"> индивидуального предпринимателя,</w:t>
      </w:r>
      <w:r w:rsidR="00E5412E" w:rsidRPr="002C5231">
        <w:rPr>
          <w:rFonts w:ascii="Arial" w:eastAsia="Times New Roman" w:hAnsi="Arial" w:cs="Arial"/>
          <w:sz w:val="24"/>
          <w:szCs w:val="24"/>
          <w:vertAlign w:val="superscript"/>
        </w:rPr>
        <w:t xml:space="preserve"> </w:t>
      </w:r>
      <w:r w:rsidRPr="002C5231">
        <w:rPr>
          <w:rFonts w:ascii="Arial" w:eastAsia="Times New Roman" w:hAnsi="Arial" w:cs="Arial"/>
          <w:sz w:val="24"/>
          <w:szCs w:val="24"/>
          <w:vertAlign w:val="superscript"/>
        </w:rPr>
        <w:t>уполномоченного представителя индивидуального предпринимателя</w:t>
      </w:r>
      <w:r w:rsidR="0012731A" w:rsidRPr="002C5231">
        <w:rPr>
          <w:rFonts w:ascii="Arial" w:eastAsia="Times New Roman" w:hAnsi="Arial" w:cs="Arial"/>
          <w:sz w:val="24"/>
          <w:szCs w:val="24"/>
          <w:vertAlign w:val="superscript"/>
        </w:rPr>
        <w:t xml:space="preserve">, </w:t>
      </w:r>
      <w:r w:rsidR="00E5412E" w:rsidRPr="002C5231">
        <w:rPr>
          <w:rFonts w:ascii="Arial" w:eastAsia="Times New Roman" w:hAnsi="Arial" w:cs="Arial"/>
          <w:sz w:val="24"/>
          <w:szCs w:val="24"/>
          <w:vertAlign w:val="superscript"/>
        </w:rPr>
        <w:t xml:space="preserve">фамилия, имя, отчество </w:t>
      </w:r>
      <w:r w:rsidR="008E6953" w:rsidRPr="002C5231">
        <w:rPr>
          <w:rFonts w:ascii="Arial" w:eastAsia="Times New Roman" w:hAnsi="Arial" w:cs="Arial"/>
          <w:sz w:val="24"/>
          <w:szCs w:val="24"/>
          <w:vertAlign w:val="superscript"/>
        </w:rPr>
        <w:t xml:space="preserve">физического лица, </w:t>
      </w:r>
      <w:r w:rsidR="00E5412E" w:rsidRPr="002C5231">
        <w:rPr>
          <w:rFonts w:ascii="Arial" w:eastAsia="Times New Roman" w:hAnsi="Arial" w:cs="Arial"/>
          <w:sz w:val="24"/>
          <w:szCs w:val="24"/>
          <w:vertAlign w:val="superscript"/>
        </w:rPr>
        <w:t xml:space="preserve">уполномоченного представителя </w:t>
      </w:r>
      <w:r w:rsidR="0012731A" w:rsidRPr="002C5231">
        <w:rPr>
          <w:rFonts w:ascii="Arial" w:eastAsia="Times New Roman" w:hAnsi="Arial" w:cs="Arial"/>
          <w:sz w:val="24"/>
          <w:szCs w:val="24"/>
          <w:vertAlign w:val="superscript"/>
        </w:rPr>
        <w:t>физического лица</w:t>
      </w:r>
    </w:p>
    <w:sectPr w:rsidR="00EB7FF8" w:rsidRPr="002C5231" w:rsidSect="002C5231">
      <w:pgSz w:w="11905" w:h="16838"/>
      <w:pgMar w:top="709" w:right="850"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430"/>
    <w:multiLevelType w:val="multilevel"/>
    <w:tmpl w:val="182000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2D7E6CE3"/>
    <w:multiLevelType w:val="multilevel"/>
    <w:tmpl w:val="32D6A5BC"/>
    <w:lvl w:ilvl="0">
      <w:start w:val="1"/>
      <w:numFmt w:val="decimal"/>
      <w:lvlText w:val="%1"/>
      <w:lvlJc w:val="left"/>
      <w:pPr>
        <w:ind w:left="375" w:hanging="375"/>
      </w:pPr>
      <w:rPr>
        <w:rFonts w:eastAsia="Calibri" w:hint="default"/>
      </w:rPr>
    </w:lvl>
    <w:lvl w:ilvl="1">
      <w:start w:val="6"/>
      <w:numFmt w:val="decimal"/>
      <w:lvlText w:val="%1.%2"/>
      <w:lvlJc w:val="left"/>
      <w:pPr>
        <w:ind w:left="375" w:hanging="375"/>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2">
    <w:nsid w:val="4BFB23E1"/>
    <w:multiLevelType w:val="multilevel"/>
    <w:tmpl w:val="535ED3C2"/>
    <w:lvl w:ilvl="0">
      <w:start w:val="1"/>
      <w:numFmt w:val="decimal"/>
      <w:lvlText w:val="%1."/>
      <w:lvlJc w:val="left"/>
      <w:pPr>
        <w:ind w:left="644" w:hanging="360"/>
      </w:pPr>
      <w:rPr>
        <w:rFonts w:hint="default"/>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57E0795"/>
    <w:multiLevelType w:val="multilevel"/>
    <w:tmpl w:val="1820002E"/>
    <w:lvl w:ilvl="0">
      <w:start w:val="2"/>
      <w:numFmt w:val="decimal"/>
      <w:lvlText w:val="%1."/>
      <w:lvlJc w:val="left"/>
      <w:pPr>
        <w:ind w:left="592" w:hanging="450"/>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074" w:hanging="108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3002" w:hanging="1440"/>
      </w:pPr>
      <w:rPr>
        <w:rFonts w:hint="default"/>
      </w:rPr>
    </w:lvl>
    <w:lvl w:ilvl="6">
      <w:start w:val="1"/>
      <w:numFmt w:val="decimal"/>
      <w:lvlText w:val="%1.%2.%3.%4.%5.%6.%7."/>
      <w:lvlJc w:val="left"/>
      <w:pPr>
        <w:ind w:left="3646" w:hanging="1800"/>
      </w:pPr>
      <w:rPr>
        <w:rFonts w:hint="default"/>
      </w:rPr>
    </w:lvl>
    <w:lvl w:ilvl="7">
      <w:start w:val="1"/>
      <w:numFmt w:val="decimal"/>
      <w:lvlText w:val="%1.%2.%3.%4.%5.%6.%7.%8."/>
      <w:lvlJc w:val="left"/>
      <w:pPr>
        <w:ind w:left="3930" w:hanging="1800"/>
      </w:pPr>
      <w:rPr>
        <w:rFonts w:hint="default"/>
      </w:rPr>
    </w:lvl>
    <w:lvl w:ilvl="8">
      <w:start w:val="1"/>
      <w:numFmt w:val="decimal"/>
      <w:lvlText w:val="%1.%2.%3.%4.%5.%6.%7.%8.%9."/>
      <w:lvlJc w:val="left"/>
      <w:pPr>
        <w:ind w:left="4574" w:hanging="2160"/>
      </w:pPr>
      <w:rPr>
        <w:rFonts w:hint="default"/>
      </w:rPr>
    </w:lvl>
  </w:abstractNum>
  <w:abstractNum w:abstractNumId="4">
    <w:nsid w:val="67A8640D"/>
    <w:multiLevelType w:val="multilevel"/>
    <w:tmpl w:val="0E1EE676"/>
    <w:lvl w:ilvl="0">
      <w:start w:val="1"/>
      <w:numFmt w:val="decimal"/>
      <w:lvlText w:val="%1"/>
      <w:lvlJc w:val="left"/>
      <w:pPr>
        <w:ind w:left="375" w:hanging="375"/>
      </w:pPr>
      <w:rPr>
        <w:rFonts w:eastAsia="Calibri" w:hint="default"/>
      </w:rPr>
    </w:lvl>
    <w:lvl w:ilvl="1">
      <w:start w:val="6"/>
      <w:numFmt w:val="decimal"/>
      <w:lvlText w:val="%1.%2"/>
      <w:lvlJc w:val="left"/>
      <w:pPr>
        <w:ind w:left="659" w:hanging="375"/>
      </w:pPr>
      <w:rPr>
        <w:rFonts w:eastAsia="Calibri" w:hint="default"/>
      </w:rPr>
    </w:lvl>
    <w:lvl w:ilvl="2">
      <w:start w:val="1"/>
      <w:numFmt w:val="decimal"/>
      <w:lvlText w:val="%1.%2.%3"/>
      <w:lvlJc w:val="left"/>
      <w:pPr>
        <w:ind w:left="2872" w:hanging="720"/>
      </w:pPr>
      <w:rPr>
        <w:rFonts w:eastAsia="Calibri" w:hint="default"/>
      </w:rPr>
    </w:lvl>
    <w:lvl w:ilvl="3">
      <w:start w:val="1"/>
      <w:numFmt w:val="decimal"/>
      <w:lvlText w:val="%1.%2.%3.%4"/>
      <w:lvlJc w:val="left"/>
      <w:pPr>
        <w:ind w:left="4308" w:hanging="1080"/>
      </w:pPr>
      <w:rPr>
        <w:rFonts w:eastAsia="Calibri" w:hint="default"/>
      </w:rPr>
    </w:lvl>
    <w:lvl w:ilvl="4">
      <w:start w:val="1"/>
      <w:numFmt w:val="decimal"/>
      <w:lvlText w:val="%1.%2.%3.%4.%5"/>
      <w:lvlJc w:val="left"/>
      <w:pPr>
        <w:ind w:left="5384" w:hanging="1080"/>
      </w:pPr>
      <w:rPr>
        <w:rFonts w:eastAsia="Calibri" w:hint="default"/>
      </w:rPr>
    </w:lvl>
    <w:lvl w:ilvl="5">
      <w:start w:val="1"/>
      <w:numFmt w:val="decimal"/>
      <w:lvlText w:val="%1.%2.%3.%4.%5.%6"/>
      <w:lvlJc w:val="left"/>
      <w:pPr>
        <w:ind w:left="6820" w:hanging="1440"/>
      </w:pPr>
      <w:rPr>
        <w:rFonts w:eastAsia="Calibri" w:hint="default"/>
      </w:rPr>
    </w:lvl>
    <w:lvl w:ilvl="6">
      <w:start w:val="1"/>
      <w:numFmt w:val="decimal"/>
      <w:lvlText w:val="%1.%2.%3.%4.%5.%6.%7"/>
      <w:lvlJc w:val="left"/>
      <w:pPr>
        <w:ind w:left="7896" w:hanging="1440"/>
      </w:pPr>
      <w:rPr>
        <w:rFonts w:eastAsia="Calibri" w:hint="default"/>
      </w:rPr>
    </w:lvl>
    <w:lvl w:ilvl="7">
      <w:start w:val="1"/>
      <w:numFmt w:val="decimal"/>
      <w:lvlText w:val="%1.%2.%3.%4.%5.%6.%7.%8"/>
      <w:lvlJc w:val="left"/>
      <w:pPr>
        <w:ind w:left="9332" w:hanging="1800"/>
      </w:pPr>
      <w:rPr>
        <w:rFonts w:eastAsia="Calibri" w:hint="default"/>
      </w:rPr>
    </w:lvl>
    <w:lvl w:ilvl="8">
      <w:start w:val="1"/>
      <w:numFmt w:val="decimal"/>
      <w:lvlText w:val="%1.%2.%3.%4.%5.%6.%7.%8.%9"/>
      <w:lvlJc w:val="left"/>
      <w:pPr>
        <w:ind w:left="10768" w:hanging="2160"/>
      </w:pPr>
      <w:rPr>
        <w:rFonts w:eastAsia="Calibri" w:hint="default"/>
      </w:rPr>
    </w:lvl>
  </w:abstractNum>
  <w:abstractNum w:abstractNumId="5">
    <w:nsid w:val="69622B7E"/>
    <w:multiLevelType w:val="multilevel"/>
    <w:tmpl w:val="D966D994"/>
    <w:lvl w:ilvl="0">
      <w:start w:val="1"/>
      <w:numFmt w:val="decimal"/>
      <w:lvlText w:val="%1."/>
      <w:lvlJc w:val="left"/>
      <w:pPr>
        <w:ind w:left="2345" w:hanging="360"/>
      </w:pPr>
      <w:rPr>
        <w:rFonts w:hint="default"/>
        <w:b w:val="0"/>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773C0307"/>
    <w:multiLevelType w:val="multilevel"/>
    <w:tmpl w:val="BD2CDED2"/>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7FFC4479"/>
    <w:multiLevelType w:val="hybridMultilevel"/>
    <w:tmpl w:val="04D252AC"/>
    <w:lvl w:ilvl="0" w:tplc="84D456A8">
      <w:start w:val="1"/>
      <w:numFmt w:val="decimal"/>
      <w:lvlText w:val="%1."/>
      <w:lvlJc w:val="left"/>
      <w:pPr>
        <w:ind w:left="1770" w:hanging="12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0"/>
  </w:num>
  <w:num w:numId="4">
    <w:abstractNumId w:val="6"/>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AA"/>
    <w:rsid w:val="00002562"/>
    <w:rsid w:val="000062C0"/>
    <w:rsid w:val="00006472"/>
    <w:rsid w:val="00007A99"/>
    <w:rsid w:val="000119A2"/>
    <w:rsid w:val="000122E4"/>
    <w:rsid w:val="00016F8E"/>
    <w:rsid w:val="00021EA7"/>
    <w:rsid w:val="0002357E"/>
    <w:rsid w:val="000326A0"/>
    <w:rsid w:val="000340F3"/>
    <w:rsid w:val="00035C55"/>
    <w:rsid w:val="000367B7"/>
    <w:rsid w:val="00037C04"/>
    <w:rsid w:val="00041C16"/>
    <w:rsid w:val="0004345B"/>
    <w:rsid w:val="0004421B"/>
    <w:rsid w:val="0004701B"/>
    <w:rsid w:val="000556CC"/>
    <w:rsid w:val="00056004"/>
    <w:rsid w:val="00056B38"/>
    <w:rsid w:val="00056D6C"/>
    <w:rsid w:val="00065FE1"/>
    <w:rsid w:val="00067CFB"/>
    <w:rsid w:val="00072695"/>
    <w:rsid w:val="0007372B"/>
    <w:rsid w:val="00076EC9"/>
    <w:rsid w:val="00080A5B"/>
    <w:rsid w:val="00080E6A"/>
    <w:rsid w:val="0008195B"/>
    <w:rsid w:val="000838C1"/>
    <w:rsid w:val="00083A5E"/>
    <w:rsid w:val="00087989"/>
    <w:rsid w:val="00091B1B"/>
    <w:rsid w:val="0009694A"/>
    <w:rsid w:val="000A286A"/>
    <w:rsid w:val="000A338B"/>
    <w:rsid w:val="000A5688"/>
    <w:rsid w:val="000B489C"/>
    <w:rsid w:val="000B6E31"/>
    <w:rsid w:val="000C29AA"/>
    <w:rsid w:val="000C491A"/>
    <w:rsid w:val="000C5B9A"/>
    <w:rsid w:val="000D16FC"/>
    <w:rsid w:val="000E149E"/>
    <w:rsid w:val="000E1CAD"/>
    <w:rsid w:val="000E34C0"/>
    <w:rsid w:val="000E35E7"/>
    <w:rsid w:val="000E48C1"/>
    <w:rsid w:val="000E5516"/>
    <w:rsid w:val="000F1322"/>
    <w:rsid w:val="000F1508"/>
    <w:rsid w:val="000F1BA5"/>
    <w:rsid w:val="000F42E8"/>
    <w:rsid w:val="000F4E54"/>
    <w:rsid w:val="000F5A90"/>
    <w:rsid w:val="000F5FF8"/>
    <w:rsid w:val="000F6940"/>
    <w:rsid w:val="00100894"/>
    <w:rsid w:val="00103F0E"/>
    <w:rsid w:val="00103F53"/>
    <w:rsid w:val="0010514C"/>
    <w:rsid w:val="001055F5"/>
    <w:rsid w:val="00107ECF"/>
    <w:rsid w:val="0011147E"/>
    <w:rsid w:val="00112AA9"/>
    <w:rsid w:val="001163E5"/>
    <w:rsid w:val="0011655D"/>
    <w:rsid w:val="0011669C"/>
    <w:rsid w:val="00125A2A"/>
    <w:rsid w:val="0012731A"/>
    <w:rsid w:val="00130CD9"/>
    <w:rsid w:val="00137719"/>
    <w:rsid w:val="001409A4"/>
    <w:rsid w:val="0014227D"/>
    <w:rsid w:val="00142896"/>
    <w:rsid w:val="00142ADF"/>
    <w:rsid w:val="00142BAC"/>
    <w:rsid w:val="001470BC"/>
    <w:rsid w:val="001521B9"/>
    <w:rsid w:val="00153418"/>
    <w:rsid w:val="00154E93"/>
    <w:rsid w:val="00155C55"/>
    <w:rsid w:val="00155D7E"/>
    <w:rsid w:val="00156EA5"/>
    <w:rsid w:val="001609E5"/>
    <w:rsid w:val="001620DD"/>
    <w:rsid w:val="001640BC"/>
    <w:rsid w:val="0016467F"/>
    <w:rsid w:val="00165772"/>
    <w:rsid w:val="00167544"/>
    <w:rsid w:val="00170300"/>
    <w:rsid w:val="0017224C"/>
    <w:rsid w:val="00174946"/>
    <w:rsid w:val="0017595A"/>
    <w:rsid w:val="001762A2"/>
    <w:rsid w:val="00183EB1"/>
    <w:rsid w:val="001862BF"/>
    <w:rsid w:val="00190084"/>
    <w:rsid w:val="001A5267"/>
    <w:rsid w:val="001A5A3A"/>
    <w:rsid w:val="001B6B18"/>
    <w:rsid w:val="001C18ED"/>
    <w:rsid w:val="001C5230"/>
    <w:rsid w:val="001C58AA"/>
    <w:rsid w:val="001C7278"/>
    <w:rsid w:val="001D15B5"/>
    <w:rsid w:val="001D16DA"/>
    <w:rsid w:val="001D4F0A"/>
    <w:rsid w:val="001D6C4C"/>
    <w:rsid w:val="001E1FA6"/>
    <w:rsid w:val="001E2364"/>
    <w:rsid w:val="001E457B"/>
    <w:rsid w:val="001F06B4"/>
    <w:rsid w:val="001F143D"/>
    <w:rsid w:val="001F6715"/>
    <w:rsid w:val="00203D16"/>
    <w:rsid w:val="00204E3F"/>
    <w:rsid w:val="002114C1"/>
    <w:rsid w:val="00211E51"/>
    <w:rsid w:val="00215F43"/>
    <w:rsid w:val="002220CC"/>
    <w:rsid w:val="0022225D"/>
    <w:rsid w:val="00223936"/>
    <w:rsid w:val="00231FBA"/>
    <w:rsid w:val="00233D1C"/>
    <w:rsid w:val="0023443E"/>
    <w:rsid w:val="00234DC9"/>
    <w:rsid w:val="002357AD"/>
    <w:rsid w:val="002413DA"/>
    <w:rsid w:val="0024648A"/>
    <w:rsid w:val="00250F42"/>
    <w:rsid w:val="0025776C"/>
    <w:rsid w:val="00257B88"/>
    <w:rsid w:val="00272E0B"/>
    <w:rsid w:val="00275EA8"/>
    <w:rsid w:val="00280BB9"/>
    <w:rsid w:val="00281AA0"/>
    <w:rsid w:val="00282CC4"/>
    <w:rsid w:val="00282CE9"/>
    <w:rsid w:val="00284DCD"/>
    <w:rsid w:val="00286DF7"/>
    <w:rsid w:val="002870E8"/>
    <w:rsid w:val="00290722"/>
    <w:rsid w:val="002948DD"/>
    <w:rsid w:val="00297A77"/>
    <w:rsid w:val="002A0287"/>
    <w:rsid w:val="002A0D31"/>
    <w:rsid w:val="002A6AC3"/>
    <w:rsid w:val="002A74A3"/>
    <w:rsid w:val="002A7948"/>
    <w:rsid w:val="002B1343"/>
    <w:rsid w:val="002B31D3"/>
    <w:rsid w:val="002B45D8"/>
    <w:rsid w:val="002B4FF0"/>
    <w:rsid w:val="002B68D6"/>
    <w:rsid w:val="002B6D2C"/>
    <w:rsid w:val="002B744C"/>
    <w:rsid w:val="002C09AA"/>
    <w:rsid w:val="002C15BC"/>
    <w:rsid w:val="002C5231"/>
    <w:rsid w:val="002C53A1"/>
    <w:rsid w:val="002C783D"/>
    <w:rsid w:val="002C7D12"/>
    <w:rsid w:val="002D0226"/>
    <w:rsid w:val="002D1052"/>
    <w:rsid w:val="002D118D"/>
    <w:rsid w:val="002D5A94"/>
    <w:rsid w:val="002D6E80"/>
    <w:rsid w:val="002D725C"/>
    <w:rsid w:val="002E4B67"/>
    <w:rsid w:val="002E737D"/>
    <w:rsid w:val="002F30EC"/>
    <w:rsid w:val="002F3525"/>
    <w:rsid w:val="002F4CEF"/>
    <w:rsid w:val="00301943"/>
    <w:rsid w:val="003032D6"/>
    <w:rsid w:val="00307EED"/>
    <w:rsid w:val="00310638"/>
    <w:rsid w:val="003132D0"/>
    <w:rsid w:val="00315AEE"/>
    <w:rsid w:val="003166E5"/>
    <w:rsid w:val="00320107"/>
    <w:rsid w:val="0032220F"/>
    <w:rsid w:val="00326D05"/>
    <w:rsid w:val="0032758D"/>
    <w:rsid w:val="0033005D"/>
    <w:rsid w:val="00331B01"/>
    <w:rsid w:val="00334021"/>
    <w:rsid w:val="00340391"/>
    <w:rsid w:val="00341D8F"/>
    <w:rsid w:val="00342A24"/>
    <w:rsid w:val="00344D75"/>
    <w:rsid w:val="00352CF0"/>
    <w:rsid w:val="003530B4"/>
    <w:rsid w:val="00381775"/>
    <w:rsid w:val="00383283"/>
    <w:rsid w:val="00383A3E"/>
    <w:rsid w:val="003874A0"/>
    <w:rsid w:val="00387D55"/>
    <w:rsid w:val="00390AAE"/>
    <w:rsid w:val="003A1B76"/>
    <w:rsid w:val="003A2F10"/>
    <w:rsid w:val="003A4D90"/>
    <w:rsid w:val="003A76C0"/>
    <w:rsid w:val="003C5B0A"/>
    <w:rsid w:val="003C68FF"/>
    <w:rsid w:val="003D3D40"/>
    <w:rsid w:val="003E221B"/>
    <w:rsid w:val="003E2925"/>
    <w:rsid w:val="003F1353"/>
    <w:rsid w:val="003F1D19"/>
    <w:rsid w:val="0040383E"/>
    <w:rsid w:val="00407160"/>
    <w:rsid w:val="00410C03"/>
    <w:rsid w:val="0041338C"/>
    <w:rsid w:val="00417322"/>
    <w:rsid w:val="00421D16"/>
    <w:rsid w:val="004242A1"/>
    <w:rsid w:val="004279BA"/>
    <w:rsid w:val="004323D5"/>
    <w:rsid w:val="00433B40"/>
    <w:rsid w:val="00437429"/>
    <w:rsid w:val="00437527"/>
    <w:rsid w:val="00441F80"/>
    <w:rsid w:val="00442E17"/>
    <w:rsid w:val="004443EC"/>
    <w:rsid w:val="00444F53"/>
    <w:rsid w:val="004453C3"/>
    <w:rsid w:val="00446168"/>
    <w:rsid w:val="00450B1A"/>
    <w:rsid w:val="00455C1A"/>
    <w:rsid w:val="0046375F"/>
    <w:rsid w:val="004679C7"/>
    <w:rsid w:val="00467A79"/>
    <w:rsid w:val="00475A37"/>
    <w:rsid w:val="00484D8F"/>
    <w:rsid w:val="004910F5"/>
    <w:rsid w:val="00491445"/>
    <w:rsid w:val="004924DD"/>
    <w:rsid w:val="00495607"/>
    <w:rsid w:val="00495612"/>
    <w:rsid w:val="004958BC"/>
    <w:rsid w:val="004965B2"/>
    <w:rsid w:val="00496FBE"/>
    <w:rsid w:val="004A5944"/>
    <w:rsid w:val="004B3722"/>
    <w:rsid w:val="004B4FEE"/>
    <w:rsid w:val="004B5597"/>
    <w:rsid w:val="004B5FF8"/>
    <w:rsid w:val="004C10FB"/>
    <w:rsid w:val="004C347F"/>
    <w:rsid w:val="004C5A28"/>
    <w:rsid w:val="004D0022"/>
    <w:rsid w:val="004D014B"/>
    <w:rsid w:val="004E37E8"/>
    <w:rsid w:val="004E44AD"/>
    <w:rsid w:val="004E458D"/>
    <w:rsid w:val="004E77B1"/>
    <w:rsid w:val="004E7A83"/>
    <w:rsid w:val="004F0566"/>
    <w:rsid w:val="004F24E5"/>
    <w:rsid w:val="004F3267"/>
    <w:rsid w:val="004F64D5"/>
    <w:rsid w:val="004F7631"/>
    <w:rsid w:val="00501E21"/>
    <w:rsid w:val="00507A17"/>
    <w:rsid w:val="00514924"/>
    <w:rsid w:val="00515B14"/>
    <w:rsid w:val="00516AA2"/>
    <w:rsid w:val="00517850"/>
    <w:rsid w:val="0052543E"/>
    <w:rsid w:val="00527F74"/>
    <w:rsid w:val="005331BA"/>
    <w:rsid w:val="005337F1"/>
    <w:rsid w:val="0053418A"/>
    <w:rsid w:val="0053553A"/>
    <w:rsid w:val="00535D6A"/>
    <w:rsid w:val="00536C1F"/>
    <w:rsid w:val="00537250"/>
    <w:rsid w:val="005375CA"/>
    <w:rsid w:val="00542765"/>
    <w:rsid w:val="00543FBE"/>
    <w:rsid w:val="00546DCD"/>
    <w:rsid w:val="00552412"/>
    <w:rsid w:val="005532E9"/>
    <w:rsid w:val="00555809"/>
    <w:rsid w:val="005568D6"/>
    <w:rsid w:val="00564212"/>
    <w:rsid w:val="00566997"/>
    <w:rsid w:val="005718FA"/>
    <w:rsid w:val="00574F4C"/>
    <w:rsid w:val="005856D3"/>
    <w:rsid w:val="00587E95"/>
    <w:rsid w:val="005934D4"/>
    <w:rsid w:val="00593888"/>
    <w:rsid w:val="005965D2"/>
    <w:rsid w:val="005A2409"/>
    <w:rsid w:val="005A4C3A"/>
    <w:rsid w:val="005A5712"/>
    <w:rsid w:val="005A6AE0"/>
    <w:rsid w:val="005A7A1F"/>
    <w:rsid w:val="005B0A6C"/>
    <w:rsid w:val="005B0ED7"/>
    <w:rsid w:val="005B4B25"/>
    <w:rsid w:val="005B6072"/>
    <w:rsid w:val="005B6FB4"/>
    <w:rsid w:val="005C3019"/>
    <w:rsid w:val="005C3C61"/>
    <w:rsid w:val="005D1294"/>
    <w:rsid w:val="005D6369"/>
    <w:rsid w:val="005E1B4B"/>
    <w:rsid w:val="005E3FB8"/>
    <w:rsid w:val="005E4478"/>
    <w:rsid w:val="005E6B64"/>
    <w:rsid w:val="005F21A3"/>
    <w:rsid w:val="005F2EA6"/>
    <w:rsid w:val="005F6598"/>
    <w:rsid w:val="005F7A71"/>
    <w:rsid w:val="005F7AFE"/>
    <w:rsid w:val="00602468"/>
    <w:rsid w:val="006038E2"/>
    <w:rsid w:val="006042B0"/>
    <w:rsid w:val="0060779E"/>
    <w:rsid w:val="006209E8"/>
    <w:rsid w:val="0062106A"/>
    <w:rsid w:val="00622EA3"/>
    <w:rsid w:val="00631775"/>
    <w:rsid w:val="0063316F"/>
    <w:rsid w:val="006333B9"/>
    <w:rsid w:val="00634E03"/>
    <w:rsid w:val="00637087"/>
    <w:rsid w:val="0064209C"/>
    <w:rsid w:val="0064573A"/>
    <w:rsid w:val="00647961"/>
    <w:rsid w:val="00656E30"/>
    <w:rsid w:val="00657654"/>
    <w:rsid w:val="00663251"/>
    <w:rsid w:val="006641A5"/>
    <w:rsid w:val="0067550F"/>
    <w:rsid w:val="00675D3B"/>
    <w:rsid w:val="006808A0"/>
    <w:rsid w:val="00681529"/>
    <w:rsid w:val="006817E2"/>
    <w:rsid w:val="006820A8"/>
    <w:rsid w:val="00683913"/>
    <w:rsid w:val="006846DB"/>
    <w:rsid w:val="0069147E"/>
    <w:rsid w:val="00691FFE"/>
    <w:rsid w:val="00692FC5"/>
    <w:rsid w:val="00694DAE"/>
    <w:rsid w:val="0069768D"/>
    <w:rsid w:val="006A236E"/>
    <w:rsid w:val="006A2B2F"/>
    <w:rsid w:val="006A413B"/>
    <w:rsid w:val="006A4E01"/>
    <w:rsid w:val="006A5BCE"/>
    <w:rsid w:val="006A6764"/>
    <w:rsid w:val="006A722F"/>
    <w:rsid w:val="006B043A"/>
    <w:rsid w:val="006C2ECE"/>
    <w:rsid w:val="006C63D5"/>
    <w:rsid w:val="006D1C5E"/>
    <w:rsid w:val="006D1FC3"/>
    <w:rsid w:val="006D25CE"/>
    <w:rsid w:val="006E0255"/>
    <w:rsid w:val="006E4E9E"/>
    <w:rsid w:val="006E5137"/>
    <w:rsid w:val="006E6483"/>
    <w:rsid w:val="006F2CB3"/>
    <w:rsid w:val="006F4926"/>
    <w:rsid w:val="006F59C9"/>
    <w:rsid w:val="00700F43"/>
    <w:rsid w:val="007108E2"/>
    <w:rsid w:val="007137CB"/>
    <w:rsid w:val="00713ADB"/>
    <w:rsid w:val="00720E86"/>
    <w:rsid w:val="0072473C"/>
    <w:rsid w:val="007269A0"/>
    <w:rsid w:val="007355DA"/>
    <w:rsid w:val="007460FA"/>
    <w:rsid w:val="00753796"/>
    <w:rsid w:val="007646D1"/>
    <w:rsid w:val="00767D8D"/>
    <w:rsid w:val="007715D2"/>
    <w:rsid w:val="007726CF"/>
    <w:rsid w:val="00773279"/>
    <w:rsid w:val="00775532"/>
    <w:rsid w:val="00781895"/>
    <w:rsid w:val="007835E5"/>
    <w:rsid w:val="00784B12"/>
    <w:rsid w:val="00784EDA"/>
    <w:rsid w:val="0079174C"/>
    <w:rsid w:val="0079539B"/>
    <w:rsid w:val="00796EAA"/>
    <w:rsid w:val="00797ADA"/>
    <w:rsid w:val="007A17B9"/>
    <w:rsid w:val="007A1F9C"/>
    <w:rsid w:val="007A2F76"/>
    <w:rsid w:val="007A2FA3"/>
    <w:rsid w:val="007B37D4"/>
    <w:rsid w:val="007C56A8"/>
    <w:rsid w:val="007C7821"/>
    <w:rsid w:val="007D2463"/>
    <w:rsid w:val="007D49AC"/>
    <w:rsid w:val="007E4BC3"/>
    <w:rsid w:val="007F7C21"/>
    <w:rsid w:val="00800982"/>
    <w:rsid w:val="00801A41"/>
    <w:rsid w:val="008029A2"/>
    <w:rsid w:val="00803C02"/>
    <w:rsid w:val="0080435A"/>
    <w:rsid w:val="008104C2"/>
    <w:rsid w:val="0081236B"/>
    <w:rsid w:val="008171A0"/>
    <w:rsid w:val="008172FC"/>
    <w:rsid w:val="00817A5E"/>
    <w:rsid w:val="00821BFF"/>
    <w:rsid w:val="0082401A"/>
    <w:rsid w:val="008316BB"/>
    <w:rsid w:val="008328FE"/>
    <w:rsid w:val="00843D77"/>
    <w:rsid w:val="0084412D"/>
    <w:rsid w:val="00854A7D"/>
    <w:rsid w:val="0085512B"/>
    <w:rsid w:val="00856F34"/>
    <w:rsid w:val="008624C6"/>
    <w:rsid w:val="008633A3"/>
    <w:rsid w:val="008659BD"/>
    <w:rsid w:val="00870A23"/>
    <w:rsid w:val="00872EA9"/>
    <w:rsid w:val="0087476D"/>
    <w:rsid w:val="00874C3A"/>
    <w:rsid w:val="008824B7"/>
    <w:rsid w:val="00883082"/>
    <w:rsid w:val="00887E17"/>
    <w:rsid w:val="008922A2"/>
    <w:rsid w:val="008922BB"/>
    <w:rsid w:val="00892FDE"/>
    <w:rsid w:val="00896E25"/>
    <w:rsid w:val="008A2359"/>
    <w:rsid w:val="008A343C"/>
    <w:rsid w:val="008B0814"/>
    <w:rsid w:val="008B12DA"/>
    <w:rsid w:val="008B1E7B"/>
    <w:rsid w:val="008B6430"/>
    <w:rsid w:val="008B649A"/>
    <w:rsid w:val="008B754B"/>
    <w:rsid w:val="008B7EA4"/>
    <w:rsid w:val="008C0CB6"/>
    <w:rsid w:val="008C1B27"/>
    <w:rsid w:val="008C2737"/>
    <w:rsid w:val="008C337D"/>
    <w:rsid w:val="008C349D"/>
    <w:rsid w:val="008C34A3"/>
    <w:rsid w:val="008C59C6"/>
    <w:rsid w:val="008C6EF2"/>
    <w:rsid w:val="008D346A"/>
    <w:rsid w:val="008D72F6"/>
    <w:rsid w:val="008D7716"/>
    <w:rsid w:val="008E12F7"/>
    <w:rsid w:val="008E323C"/>
    <w:rsid w:val="008E3880"/>
    <w:rsid w:val="008E6953"/>
    <w:rsid w:val="008F4D66"/>
    <w:rsid w:val="008F560C"/>
    <w:rsid w:val="008F5C45"/>
    <w:rsid w:val="00902816"/>
    <w:rsid w:val="009040B3"/>
    <w:rsid w:val="00906111"/>
    <w:rsid w:val="0091074A"/>
    <w:rsid w:val="00911AEC"/>
    <w:rsid w:val="009155DF"/>
    <w:rsid w:val="00923118"/>
    <w:rsid w:val="00923EAC"/>
    <w:rsid w:val="00924234"/>
    <w:rsid w:val="009249D5"/>
    <w:rsid w:val="009275B8"/>
    <w:rsid w:val="009310C4"/>
    <w:rsid w:val="00931C0B"/>
    <w:rsid w:val="00934F53"/>
    <w:rsid w:val="00936EA2"/>
    <w:rsid w:val="00937853"/>
    <w:rsid w:val="00940784"/>
    <w:rsid w:val="00944B74"/>
    <w:rsid w:val="009452D1"/>
    <w:rsid w:val="009478FB"/>
    <w:rsid w:val="00947F53"/>
    <w:rsid w:val="00951D7B"/>
    <w:rsid w:val="0095211B"/>
    <w:rsid w:val="00954F1C"/>
    <w:rsid w:val="0096568E"/>
    <w:rsid w:val="00971631"/>
    <w:rsid w:val="00971B0F"/>
    <w:rsid w:val="00973BC7"/>
    <w:rsid w:val="009804F4"/>
    <w:rsid w:val="00984BDE"/>
    <w:rsid w:val="0098578D"/>
    <w:rsid w:val="009857A2"/>
    <w:rsid w:val="00985DEE"/>
    <w:rsid w:val="00993446"/>
    <w:rsid w:val="009B1889"/>
    <w:rsid w:val="009B2218"/>
    <w:rsid w:val="009B5C85"/>
    <w:rsid w:val="009B63EB"/>
    <w:rsid w:val="009C1E35"/>
    <w:rsid w:val="009C516A"/>
    <w:rsid w:val="009D2B73"/>
    <w:rsid w:val="009D4AF4"/>
    <w:rsid w:val="009D649C"/>
    <w:rsid w:val="009E66AB"/>
    <w:rsid w:val="009E6942"/>
    <w:rsid w:val="009F1637"/>
    <w:rsid w:val="009F55DC"/>
    <w:rsid w:val="009F7437"/>
    <w:rsid w:val="00A00782"/>
    <w:rsid w:val="00A01879"/>
    <w:rsid w:val="00A025E2"/>
    <w:rsid w:val="00A06E60"/>
    <w:rsid w:val="00A11C8C"/>
    <w:rsid w:val="00A15B03"/>
    <w:rsid w:val="00A16699"/>
    <w:rsid w:val="00A21511"/>
    <w:rsid w:val="00A23EA9"/>
    <w:rsid w:val="00A23F75"/>
    <w:rsid w:val="00A248C2"/>
    <w:rsid w:val="00A30426"/>
    <w:rsid w:val="00A32E96"/>
    <w:rsid w:val="00A36AC6"/>
    <w:rsid w:val="00A42686"/>
    <w:rsid w:val="00A42EA3"/>
    <w:rsid w:val="00A5380F"/>
    <w:rsid w:val="00A54657"/>
    <w:rsid w:val="00A54C84"/>
    <w:rsid w:val="00A54E6D"/>
    <w:rsid w:val="00A5608B"/>
    <w:rsid w:val="00A56CF4"/>
    <w:rsid w:val="00A65225"/>
    <w:rsid w:val="00A66757"/>
    <w:rsid w:val="00A66F53"/>
    <w:rsid w:val="00A70251"/>
    <w:rsid w:val="00A809C5"/>
    <w:rsid w:val="00A85905"/>
    <w:rsid w:val="00A954B1"/>
    <w:rsid w:val="00AA3536"/>
    <w:rsid w:val="00AA3590"/>
    <w:rsid w:val="00AA35E4"/>
    <w:rsid w:val="00AA6C67"/>
    <w:rsid w:val="00AB0574"/>
    <w:rsid w:val="00AB452C"/>
    <w:rsid w:val="00AB4630"/>
    <w:rsid w:val="00AB4D33"/>
    <w:rsid w:val="00AC208A"/>
    <w:rsid w:val="00AC6D4D"/>
    <w:rsid w:val="00AC7E9A"/>
    <w:rsid w:val="00AD047C"/>
    <w:rsid w:val="00AD3486"/>
    <w:rsid w:val="00AD39B1"/>
    <w:rsid w:val="00AE05D8"/>
    <w:rsid w:val="00AE117B"/>
    <w:rsid w:val="00AE585C"/>
    <w:rsid w:val="00AF06E1"/>
    <w:rsid w:val="00AF11F6"/>
    <w:rsid w:val="00B0068A"/>
    <w:rsid w:val="00B05E9E"/>
    <w:rsid w:val="00B10DDF"/>
    <w:rsid w:val="00B12C73"/>
    <w:rsid w:val="00B14A86"/>
    <w:rsid w:val="00B14B3E"/>
    <w:rsid w:val="00B256D1"/>
    <w:rsid w:val="00B32F19"/>
    <w:rsid w:val="00B35138"/>
    <w:rsid w:val="00B4244F"/>
    <w:rsid w:val="00B42DC6"/>
    <w:rsid w:val="00B4444E"/>
    <w:rsid w:val="00B458C3"/>
    <w:rsid w:val="00B551B5"/>
    <w:rsid w:val="00B558C4"/>
    <w:rsid w:val="00B57CE8"/>
    <w:rsid w:val="00B6009B"/>
    <w:rsid w:val="00B64F16"/>
    <w:rsid w:val="00B7336E"/>
    <w:rsid w:val="00B75F06"/>
    <w:rsid w:val="00B77619"/>
    <w:rsid w:val="00B77CE2"/>
    <w:rsid w:val="00B848FD"/>
    <w:rsid w:val="00B85F67"/>
    <w:rsid w:val="00B87753"/>
    <w:rsid w:val="00BA3A32"/>
    <w:rsid w:val="00BA7082"/>
    <w:rsid w:val="00BA73BA"/>
    <w:rsid w:val="00BB14B8"/>
    <w:rsid w:val="00BB2232"/>
    <w:rsid w:val="00BB3E84"/>
    <w:rsid w:val="00BB4427"/>
    <w:rsid w:val="00BB6D5B"/>
    <w:rsid w:val="00BC257A"/>
    <w:rsid w:val="00BC5EB0"/>
    <w:rsid w:val="00BD1AB2"/>
    <w:rsid w:val="00BD2471"/>
    <w:rsid w:val="00BD3C8A"/>
    <w:rsid w:val="00BD4F63"/>
    <w:rsid w:val="00BE0047"/>
    <w:rsid w:val="00BE0AAA"/>
    <w:rsid w:val="00BE21C9"/>
    <w:rsid w:val="00BE7316"/>
    <w:rsid w:val="00BF3A78"/>
    <w:rsid w:val="00BF3E8E"/>
    <w:rsid w:val="00BF43BA"/>
    <w:rsid w:val="00BF6060"/>
    <w:rsid w:val="00BF6AE4"/>
    <w:rsid w:val="00BF7C47"/>
    <w:rsid w:val="00C003E3"/>
    <w:rsid w:val="00C03876"/>
    <w:rsid w:val="00C04943"/>
    <w:rsid w:val="00C072F6"/>
    <w:rsid w:val="00C077ED"/>
    <w:rsid w:val="00C123F0"/>
    <w:rsid w:val="00C234F7"/>
    <w:rsid w:val="00C23A04"/>
    <w:rsid w:val="00C249FC"/>
    <w:rsid w:val="00C270D0"/>
    <w:rsid w:val="00C30445"/>
    <w:rsid w:val="00C36825"/>
    <w:rsid w:val="00C41486"/>
    <w:rsid w:val="00C456D4"/>
    <w:rsid w:val="00C4587E"/>
    <w:rsid w:val="00C5452E"/>
    <w:rsid w:val="00C604F1"/>
    <w:rsid w:val="00C621E0"/>
    <w:rsid w:val="00C627C6"/>
    <w:rsid w:val="00C6520C"/>
    <w:rsid w:val="00C76EBB"/>
    <w:rsid w:val="00C80786"/>
    <w:rsid w:val="00C81E10"/>
    <w:rsid w:val="00C82886"/>
    <w:rsid w:val="00C86036"/>
    <w:rsid w:val="00C86B25"/>
    <w:rsid w:val="00C91902"/>
    <w:rsid w:val="00C92657"/>
    <w:rsid w:val="00C9295A"/>
    <w:rsid w:val="00C92A0B"/>
    <w:rsid w:val="00CA2FD6"/>
    <w:rsid w:val="00CA4CCB"/>
    <w:rsid w:val="00CB0047"/>
    <w:rsid w:val="00CB5156"/>
    <w:rsid w:val="00CB7A52"/>
    <w:rsid w:val="00CC72D2"/>
    <w:rsid w:val="00CD0274"/>
    <w:rsid w:val="00CD0F1F"/>
    <w:rsid w:val="00CD4F0A"/>
    <w:rsid w:val="00CD60C4"/>
    <w:rsid w:val="00CE26DF"/>
    <w:rsid w:val="00CE3D3E"/>
    <w:rsid w:val="00CE7B48"/>
    <w:rsid w:val="00CF1E09"/>
    <w:rsid w:val="00CF48B9"/>
    <w:rsid w:val="00CF773C"/>
    <w:rsid w:val="00D0461B"/>
    <w:rsid w:val="00D05258"/>
    <w:rsid w:val="00D05646"/>
    <w:rsid w:val="00D05C47"/>
    <w:rsid w:val="00D05EDF"/>
    <w:rsid w:val="00D2054D"/>
    <w:rsid w:val="00D212B5"/>
    <w:rsid w:val="00D30D6B"/>
    <w:rsid w:val="00D34411"/>
    <w:rsid w:val="00D47766"/>
    <w:rsid w:val="00D5151E"/>
    <w:rsid w:val="00D5547A"/>
    <w:rsid w:val="00D577B3"/>
    <w:rsid w:val="00D57FBB"/>
    <w:rsid w:val="00D61401"/>
    <w:rsid w:val="00D65B56"/>
    <w:rsid w:val="00D66158"/>
    <w:rsid w:val="00D6651A"/>
    <w:rsid w:val="00D735C0"/>
    <w:rsid w:val="00D73D31"/>
    <w:rsid w:val="00D7558E"/>
    <w:rsid w:val="00D76303"/>
    <w:rsid w:val="00D77408"/>
    <w:rsid w:val="00D80DA3"/>
    <w:rsid w:val="00D845FD"/>
    <w:rsid w:val="00D84C9E"/>
    <w:rsid w:val="00D8684C"/>
    <w:rsid w:val="00D86C79"/>
    <w:rsid w:val="00D91A07"/>
    <w:rsid w:val="00D968FC"/>
    <w:rsid w:val="00D97F78"/>
    <w:rsid w:val="00DA1EF9"/>
    <w:rsid w:val="00DA384F"/>
    <w:rsid w:val="00DA57FD"/>
    <w:rsid w:val="00DA5EE6"/>
    <w:rsid w:val="00DB06AB"/>
    <w:rsid w:val="00DC2D01"/>
    <w:rsid w:val="00DC321D"/>
    <w:rsid w:val="00DC3429"/>
    <w:rsid w:val="00DC50EF"/>
    <w:rsid w:val="00DD0B74"/>
    <w:rsid w:val="00DD1F44"/>
    <w:rsid w:val="00DD2F9F"/>
    <w:rsid w:val="00DE154B"/>
    <w:rsid w:val="00DE18CE"/>
    <w:rsid w:val="00DF068A"/>
    <w:rsid w:val="00DF12AE"/>
    <w:rsid w:val="00DF3EEE"/>
    <w:rsid w:val="00DF45EE"/>
    <w:rsid w:val="00DF4D16"/>
    <w:rsid w:val="00E04751"/>
    <w:rsid w:val="00E076CB"/>
    <w:rsid w:val="00E11BDA"/>
    <w:rsid w:val="00E14821"/>
    <w:rsid w:val="00E2055C"/>
    <w:rsid w:val="00E21747"/>
    <w:rsid w:val="00E32E9F"/>
    <w:rsid w:val="00E33B36"/>
    <w:rsid w:val="00E345CC"/>
    <w:rsid w:val="00E44D5B"/>
    <w:rsid w:val="00E452BF"/>
    <w:rsid w:val="00E513EF"/>
    <w:rsid w:val="00E5412E"/>
    <w:rsid w:val="00E66CF0"/>
    <w:rsid w:val="00E70E1B"/>
    <w:rsid w:val="00E7108A"/>
    <w:rsid w:val="00E732D9"/>
    <w:rsid w:val="00E86087"/>
    <w:rsid w:val="00E86243"/>
    <w:rsid w:val="00E92923"/>
    <w:rsid w:val="00E960FC"/>
    <w:rsid w:val="00EA37C7"/>
    <w:rsid w:val="00EA59FC"/>
    <w:rsid w:val="00EA5E7C"/>
    <w:rsid w:val="00EB0AA7"/>
    <w:rsid w:val="00EB27F4"/>
    <w:rsid w:val="00EB541C"/>
    <w:rsid w:val="00EB6C27"/>
    <w:rsid w:val="00EB73CD"/>
    <w:rsid w:val="00EB7FF8"/>
    <w:rsid w:val="00EC2DC9"/>
    <w:rsid w:val="00ED329B"/>
    <w:rsid w:val="00ED6ED0"/>
    <w:rsid w:val="00EE21CD"/>
    <w:rsid w:val="00EE24AA"/>
    <w:rsid w:val="00EE57FC"/>
    <w:rsid w:val="00EE7C24"/>
    <w:rsid w:val="00EF11AC"/>
    <w:rsid w:val="00EF6F45"/>
    <w:rsid w:val="00F016EE"/>
    <w:rsid w:val="00F0178D"/>
    <w:rsid w:val="00F03D7C"/>
    <w:rsid w:val="00F059A7"/>
    <w:rsid w:val="00F06C76"/>
    <w:rsid w:val="00F12292"/>
    <w:rsid w:val="00F12AD5"/>
    <w:rsid w:val="00F14B7F"/>
    <w:rsid w:val="00F14D16"/>
    <w:rsid w:val="00F1552C"/>
    <w:rsid w:val="00F15F50"/>
    <w:rsid w:val="00F203C1"/>
    <w:rsid w:val="00F23DFF"/>
    <w:rsid w:val="00F24C23"/>
    <w:rsid w:val="00F3141A"/>
    <w:rsid w:val="00F32C63"/>
    <w:rsid w:val="00F36377"/>
    <w:rsid w:val="00F40A5F"/>
    <w:rsid w:val="00F41515"/>
    <w:rsid w:val="00F42E39"/>
    <w:rsid w:val="00F42F47"/>
    <w:rsid w:val="00F45E6A"/>
    <w:rsid w:val="00F5132C"/>
    <w:rsid w:val="00F515FD"/>
    <w:rsid w:val="00F53E5D"/>
    <w:rsid w:val="00F60391"/>
    <w:rsid w:val="00F62237"/>
    <w:rsid w:val="00F64FB3"/>
    <w:rsid w:val="00F67C81"/>
    <w:rsid w:val="00F735F1"/>
    <w:rsid w:val="00F74BE0"/>
    <w:rsid w:val="00F868EF"/>
    <w:rsid w:val="00F869CE"/>
    <w:rsid w:val="00F86AF1"/>
    <w:rsid w:val="00F97C8E"/>
    <w:rsid w:val="00FA11ED"/>
    <w:rsid w:val="00FA59B9"/>
    <w:rsid w:val="00FB090E"/>
    <w:rsid w:val="00FC5B69"/>
    <w:rsid w:val="00FC7ACB"/>
    <w:rsid w:val="00FD2776"/>
    <w:rsid w:val="00FD5CB2"/>
    <w:rsid w:val="00FD7D2D"/>
    <w:rsid w:val="00FE192A"/>
    <w:rsid w:val="00FE1CF4"/>
    <w:rsid w:val="00FE73A6"/>
    <w:rsid w:val="00FF08AB"/>
    <w:rsid w:val="00FF13E4"/>
    <w:rsid w:val="00FF3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AA"/>
    <w:rPr>
      <w:rFonts w:ascii="Calibri" w:eastAsia="Calibri" w:hAnsi="Calibri" w:cs="Times New Roman"/>
    </w:rPr>
  </w:style>
  <w:style w:type="paragraph" w:styleId="2">
    <w:name w:val="heading 2"/>
    <w:aliases w:val="Heading 2 Char Знак,Heading 2 Char Знак Знак,Heading 2 Char"/>
    <w:basedOn w:val="a"/>
    <w:next w:val="a"/>
    <w:link w:val="20"/>
    <w:qFormat/>
    <w:rsid w:val="005D1294"/>
    <w:pPr>
      <w:keepNext/>
      <w:spacing w:after="0" w:line="360" w:lineRule="auto"/>
      <w:jc w:val="center"/>
      <w:outlineLvl w:val="1"/>
    </w:pPr>
    <w:rPr>
      <w:rFonts w:ascii="Times New Roman" w:eastAsia="Times New Roman" w:hAnsi="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8AA"/>
    <w:pPr>
      <w:ind w:left="720"/>
      <w:contextualSpacing/>
    </w:pPr>
  </w:style>
  <w:style w:type="paragraph" w:customStyle="1" w:styleId="ConsPlusNormal">
    <w:name w:val="ConsPlusNormal"/>
    <w:rsid w:val="001C58AA"/>
    <w:pPr>
      <w:autoSpaceDE w:val="0"/>
      <w:autoSpaceDN w:val="0"/>
      <w:adjustRightInd w:val="0"/>
      <w:spacing w:after="0" w:line="240" w:lineRule="auto"/>
      <w:ind w:firstLine="720"/>
    </w:pPr>
    <w:rPr>
      <w:rFonts w:ascii="Arial" w:eastAsia="Calibri" w:hAnsi="Arial" w:cs="Arial"/>
      <w:sz w:val="20"/>
      <w:szCs w:val="20"/>
    </w:rPr>
  </w:style>
  <w:style w:type="paragraph" w:styleId="a4">
    <w:name w:val="Normal (Web)"/>
    <w:basedOn w:val="a"/>
    <w:rsid w:val="00410C03"/>
    <w:pPr>
      <w:spacing w:after="0" w:line="240" w:lineRule="auto"/>
    </w:pPr>
    <w:rPr>
      <w:rFonts w:ascii="Arial Unicode MS" w:eastAsia="Arial Unicode MS" w:hAnsi="Arial Unicode MS" w:cs="Arial Unicode MS"/>
      <w:color w:val="000000"/>
      <w:sz w:val="24"/>
      <w:szCs w:val="24"/>
      <w:lang w:eastAsia="ru-RU"/>
    </w:rPr>
  </w:style>
  <w:style w:type="paragraph" w:styleId="a5">
    <w:name w:val="Balloon Text"/>
    <w:basedOn w:val="a"/>
    <w:link w:val="a6"/>
    <w:uiPriority w:val="99"/>
    <w:semiHidden/>
    <w:unhideWhenUsed/>
    <w:rsid w:val="00223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936"/>
    <w:rPr>
      <w:rFonts w:ascii="Tahoma" w:eastAsia="Calibri" w:hAnsi="Tahoma" w:cs="Tahoma"/>
      <w:sz w:val="16"/>
      <w:szCs w:val="16"/>
    </w:rPr>
  </w:style>
  <w:style w:type="paragraph" w:customStyle="1" w:styleId="formattext">
    <w:name w:val="formattext"/>
    <w:basedOn w:val="a"/>
    <w:rsid w:val="005F2E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eading 2 Char Знак Знак1,Heading 2 Char Знак Знак Знак,Heading 2 Char Знак1"/>
    <w:basedOn w:val="a0"/>
    <w:link w:val="2"/>
    <w:rsid w:val="005D1294"/>
    <w:rPr>
      <w:rFonts w:ascii="Times New Roman" w:eastAsia="Times New Roman" w:hAnsi="Times New Roman" w:cs="Times New Roman"/>
      <w:b/>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AA"/>
    <w:rPr>
      <w:rFonts w:ascii="Calibri" w:eastAsia="Calibri" w:hAnsi="Calibri" w:cs="Times New Roman"/>
    </w:rPr>
  </w:style>
  <w:style w:type="paragraph" w:styleId="2">
    <w:name w:val="heading 2"/>
    <w:aliases w:val="Heading 2 Char Знак,Heading 2 Char Знак Знак,Heading 2 Char"/>
    <w:basedOn w:val="a"/>
    <w:next w:val="a"/>
    <w:link w:val="20"/>
    <w:qFormat/>
    <w:rsid w:val="005D1294"/>
    <w:pPr>
      <w:keepNext/>
      <w:spacing w:after="0" w:line="360" w:lineRule="auto"/>
      <w:jc w:val="center"/>
      <w:outlineLvl w:val="1"/>
    </w:pPr>
    <w:rPr>
      <w:rFonts w:ascii="Times New Roman" w:eastAsia="Times New Roman" w:hAnsi="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8AA"/>
    <w:pPr>
      <w:ind w:left="720"/>
      <w:contextualSpacing/>
    </w:pPr>
  </w:style>
  <w:style w:type="paragraph" w:customStyle="1" w:styleId="ConsPlusNormal">
    <w:name w:val="ConsPlusNormal"/>
    <w:rsid w:val="001C58AA"/>
    <w:pPr>
      <w:autoSpaceDE w:val="0"/>
      <w:autoSpaceDN w:val="0"/>
      <w:adjustRightInd w:val="0"/>
      <w:spacing w:after="0" w:line="240" w:lineRule="auto"/>
      <w:ind w:firstLine="720"/>
    </w:pPr>
    <w:rPr>
      <w:rFonts w:ascii="Arial" w:eastAsia="Calibri" w:hAnsi="Arial" w:cs="Arial"/>
      <w:sz w:val="20"/>
      <w:szCs w:val="20"/>
    </w:rPr>
  </w:style>
  <w:style w:type="paragraph" w:styleId="a4">
    <w:name w:val="Normal (Web)"/>
    <w:basedOn w:val="a"/>
    <w:rsid w:val="00410C03"/>
    <w:pPr>
      <w:spacing w:after="0" w:line="240" w:lineRule="auto"/>
    </w:pPr>
    <w:rPr>
      <w:rFonts w:ascii="Arial Unicode MS" w:eastAsia="Arial Unicode MS" w:hAnsi="Arial Unicode MS" w:cs="Arial Unicode MS"/>
      <w:color w:val="000000"/>
      <w:sz w:val="24"/>
      <w:szCs w:val="24"/>
      <w:lang w:eastAsia="ru-RU"/>
    </w:rPr>
  </w:style>
  <w:style w:type="paragraph" w:styleId="a5">
    <w:name w:val="Balloon Text"/>
    <w:basedOn w:val="a"/>
    <w:link w:val="a6"/>
    <w:uiPriority w:val="99"/>
    <w:semiHidden/>
    <w:unhideWhenUsed/>
    <w:rsid w:val="00223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936"/>
    <w:rPr>
      <w:rFonts w:ascii="Tahoma" w:eastAsia="Calibri" w:hAnsi="Tahoma" w:cs="Tahoma"/>
      <w:sz w:val="16"/>
      <w:szCs w:val="16"/>
    </w:rPr>
  </w:style>
  <w:style w:type="paragraph" w:customStyle="1" w:styleId="formattext">
    <w:name w:val="formattext"/>
    <w:basedOn w:val="a"/>
    <w:rsid w:val="005F2E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eading 2 Char Знак Знак1,Heading 2 Char Знак Знак Знак,Heading 2 Char Знак1"/>
    <w:basedOn w:val="a0"/>
    <w:link w:val="2"/>
    <w:rsid w:val="005D1294"/>
    <w:rPr>
      <w:rFonts w:ascii="Times New Roman" w:eastAsia="Times New Roman" w:hAnsi="Times New Roman" w:cs="Times New Roman"/>
      <w:b/>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8033">
      <w:bodyDiv w:val="1"/>
      <w:marLeft w:val="0"/>
      <w:marRight w:val="0"/>
      <w:marTop w:val="0"/>
      <w:marBottom w:val="0"/>
      <w:divBdr>
        <w:top w:val="none" w:sz="0" w:space="0" w:color="auto"/>
        <w:left w:val="none" w:sz="0" w:space="0" w:color="auto"/>
        <w:bottom w:val="none" w:sz="0" w:space="0" w:color="auto"/>
        <w:right w:val="none" w:sz="0" w:space="0" w:color="auto"/>
      </w:divBdr>
      <w:divsChild>
        <w:div w:id="858735388">
          <w:marLeft w:val="0"/>
          <w:marRight w:val="0"/>
          <w:marTop w:val="0"/>
          <w:marBottom w:val="0"/>
          <w:divBdr>
            <w:top w:val="none" w:sz="0" w:space="0" w:color="auto"/>
            <w:left w:val="none" w:sz="0" w:space="0" w:color="auto"/>
            <w:bottom w:val="none" w:sz="0" w:space="0" w:color="auto"/>
            <w:right w:val="none" w:sz="0" w:space="0" w:color="auto"/>
          </w:divBdr>
        </w:div>
        <w:div w:id="1120763344">
          <w:marLeft w:val="0"/>
          <w:marRight w:val="0"/>
          <w:marTop w:val="0"/>
          <w:marBottom w:val="0"/>
          <w:divBdr>
            <w:top w:val="none" w:sz="0" w:space="0" w:color="auto"/>
            <w:left w:val="none" w:sz="0" w:space="0" w:color="auto"/>
            <w:bottom w:val="none" w:sz="0" w:space="0" w:color="auto"/>
            <w:right w:val="none" w:sz="0" w:space="0" w:color="auto"/>
          </w:divBdr>
        </w:div>
      </w:divsChild>
    </w:div>
    <w:div w:id="17339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B3820873E2E4E8F7A9CE4867D5508FB3F6B7415588CEC3BBED6DC476890377335CEB18CC041A6L014D" TargetMode="External"/><Relationship Id="rId13" Type="http://schemas.openxmlformats.org/officeDocument/2006/relationships/hyperlink" Target="consultantplus://offline/ref=0EA7DDEF43CCF884A3CC34A195831900E05BD8A239C40087EF1471FE3C4897B1CD9E865A3076F2A2I16AE" TargetMode="Externa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hyperlink" Target="consultantplus://offline/ref=749B3820873E2E4E8F7A9CE4867D5508FB3F6B7A1D5E8CEC3BBED6DC47L618D" TargetMode="External"/><Relationship Id="rId12" Type="http://schemas.openxmlformats.org/officeDocument/2006/relationships/hyperlink" Target="consultantplus://offline/ref=34629EA62107314D317A0932F05295F512EC0FD5418E95974E1B5AD6Q1d2F"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74B7C526D06D24CF4D2589DB11EE344DE9DCDE7867DE52FFFD74D79F5565D391C8CF76266067F6E96F7CCAm7G" TargetMode="Externa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hyperlink" Target="http://www.krskstat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1C698AE7CC6342CD83F94DC7E31A2D6BDB3114DD856D22E618E14A2EB03BAF30141C90EAD9DBBC1FCD2CF6Fp2D"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72E0BB-E77D-4530-AAA0-D8FA1AE2A4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05A5E17-3333-4E51-9409-93FA63C307CF}">
      <dgm:prSet phldrT="[Текст]"/>
      <dgm:spPr/>
      <dgm:t>
        <a:bodyPr/>
        <a:lstStyle/>
        <a:p>
          <a:r>
            <a:rPr lang="ru-RU"/>
            <a:t>Плановая  проверка соблюдения земельного законодательсва </a:t>
          </a:r>
        </a:p>
      </dgm:t>
    </dgm:pt>
    <dgm:pt modelId="{BD5F51FC-1ACB-40CA-9413-A99A30D53FCC}" type="parTrans" cxnId="{7D9B76FC-5B81-48A0-90C4-08C2A0083B32}">
      <dgm:prSet/>
      <dgm:spPr/>
      <dgm:t>
        <a:bodyPr/>
        <a:lstStyle/>
        <a:p>
          <a:endParaRPr lang="ru-RU"/>
        </a:p>
      </dgm:t>
    </dgm:pt>
    <dgm:pt modelId="{66015E51-BAD8-4D90-B689-85AEB0E8B9A7}" type="sibTrans" cxnId="{7D9B76FC-5B81-48A0-90C4-08C2A0083B32}">
      <dgm:prSet/>
      <dgm:spPr/>
      <dgm:t>
        <a:bodyPr/>
        <a:lstStyle/>
        <a:p>
          <a:endParaRPr lang="ru-RU"/>
        </a:p>
      </dgm:t>
    </dgm:pt>
    <dgm:pt modelId="{FB08418B-D683-4389-A62C-A48D40197E19}">
      <dgm:prSet phldrT="[Текст]"/>
      <dgm:spPr/>
      <dgm:t>
        <a:bodyPr/>
        <a:lstStyle/>
        <a:p>
          <a:r>
            <a:rPr lang="ru-RU"/>
            <a:t>Утверждение и согласования ежегодного плана проведения плановой проверки</a:t>
          </a:r>
        </a:p>
      </dgm:t>
    </dgm:pt>
    <dgm:pt modelId="{5E8EB74B-16C3-4908-B759-ED210178F9AC}" type="parTrans" cxnId="{480B842C-942B-4B27-9F4C-1375D72058E2}">
      <dgm:prSet/>
      <dgm:spPr/>
      <dgm:t>
        <a:bodyPr/>
        <a:lstStyle/>
        <a:p>
          <a:endParaRPr lang="ru-RU"/>
        </a:p>
      </dgm:t>
    </dgm:pt>
    <dgm:pt modelId="{568C137C-4B08-4838-BA75-C960A6236077}" type="sibTrans" cxnId="{480B842C-942B-4B27-9F4C-1375D72058E2}">
      <dgm:prSet/>
      <dgm:spPr/>
      <dgm:t>
        <a:bodyPr/>
        <a:lstStyle/>
        <a:p>
          <a:endParaRPr lang="ru-RU"/>
        </a:p>
      </dgm:t>
    </dgm:pt>
    <dgm:pt modelId="{9F74BC6C-B423-4B7A-8CD6-65F6AB6E9BF3}">
      <dgm:prSet phldrT="[Текст]"/>
      <dgm:spPr/>
      <dgm:t>
        <a:bodyPr/>
        <a:lstStyle/>
        <a:p>
          <a:r>
            <a:rPr lang="ru-RU"/>
            <a:t>Уведомление лица о проведении проверки </a:t>
          </a:r>
        </a:p>
      </dgm:t>
    </dgm:pt>
    <dgm:pt modelId="{ADDB4F2A-020B-4169-A2B3-783FCACE2B14}" type="parTrans" cxnId="{BB9B4335-DB0D-43BD-9598-9BCE3E0D2402}">
      <dgm:prSet/>
      <dgm:spPr/>
      <dgm:t>
        <a:bodyPr/>
        <a:lstStyle/>
        <a:p>
          <a:endParaRPr lang="ru-RU"/>
        </a:p>
      </dgm:t>
    </dgm:pt>
    <dgm:pt modelId="{4495A18F-501F-4F68-84CA-8C3882CE65D1}" type="sibTrans" cxnId="{BB9B4335-DB0D-43BD-9598-9BCE3E0D2402}">
      <dgm:prSet/>
      <dgm:spPr/>
      <dgm:t>
        <a:bodyPr/>
        <a:lstStyle/>
        <a:p>
          <a:endParaRPr lang="ru-RU"/>
        </a:p>
      </dgm:t>
    </dgm:pt>
    <dgm:pt modelId="{1BE87B8C-92F2-4DBD-B7C9-59C1FAC23AA9}">
      <dgm:prSet phldrT="[Текст]"/>
      <dgm:spPr/>
      <dgm:t>
        <a:bodyPr/>
        <a:lstStyle/>
        <a:p>
          <a:r>
            <a:rPr lang="ru-RU"/>
            <a:t>Внеплановая провекра соблюдения законодательства</a:t>
          </a:r>
        </a:p>
      </dgm:t>
    </dgm:pt>
    <dgm:pt modelId="{8C98BCD1-4A59-48FB-A639-B56B3E30F8D4}" type="parTrans" cxnId="{96277DB2-264F-41E5-AA47-6391A6107BEF}">
      <dgm:prSet/>
      <dgm:spPr/>
      <dgm:t>
        <a:bodyPr/>
        <a:lstStyle/>
        <a:p>
          <a:endParaRPr lang="ru-RU"/>
        </a:p>
      </dgm:t>
    </dgm:pt>
    <dgm:pt modelId="{8164890A-3C51-4574-8291-66188035383D}" type="sibTrans" cxnId="{96277DB2-264F-41E5-AA47-6391A6107BEF}">
      <dgm:prSet/>
      <dgm:spPr/>
      <dgm:t>
        <a:bodyPr/>
        <a:lstStyle/>
        <a:p>
          <a:endParaRPr lang="ru-RU"/>
        </a:p>
      </dgm:t>
    </dgm:pt>
    <dgm:pt modelId="{72496D96-8AF6-43E2-9318-A2AF3EF5DC23}">
      <dgm:prSet phldrT="[Текст]"/>
      <dgm:spPr/>
      <dgm:t>
        <a:bodyPr/>
        <a:lstStyle/>
        <a:p>
          <a:r>
            <a:rPr lang="ru-RU"/>
            <a:t>Подписание и согласование распоряжения о проведении внеплановой проверки </a:t>
          </a:r>
        </a:p>
      </dgm:t>
    </dgm:pt>
    <dgm:pt modelId="{26748426-659A-45E7-8C0D-960712CA3F1A}" type="parTrans" cxnId="{032CCD75-45E1-4B72-824A-5E8C3879086C}">
      <dgm:prSet/>
      <dgm:spPr/>
      <dgm:t>
        <a:bodyPr/>
        <a:lstStyle/>
        <a:p>
          <a:endParaRPr lang="ru-RU"/>
        </a:p>
      </dgm:t>
    </dgm:pt>
    <dgm:pt modelId="{F65FEA04-C25F-40E4-AD82-AD8D56C0D380}" type="sibTrans" cxnId="{032CCD75-45E1-4B72-824A-5E8C3879086C}">
      <dgm:prSet/>
      <dgm:spPr/>
      <dgm:t>
        <a:bodyPr/>
        <a:lstStyle/>
        <a:p>
          <a:endParaRPr lang="ru-RU"/>
        </a:p>
      </dgm:t>
    </dgm:pt>
    <dgm:pt modelId="{30BBA7D4-E27F-47F6-98AA-DEBEF5E5F7F4}">
      <dgm:prSet phldrT="[Текст]"/>
      <dgm:spPr/>
      <dgm:t>
        <a:bodyPr/>
        <a:lstStyle/>
        <a:p>
          <a:r>
            <a:rPr lang="ru-RU"/>
            <a:t>уведомление лица о проведении проверки.</a:t>
          </a:r>
        </a:p>
        <a:p>
          <a:r>
            <a:rPr lang="ru-RU"/>
            <a:t>Уведомление лица не требуеться в случае проведения проверки по основаниям предусмотренным подпункта 2  п.3.9.1.3. настоящего регламента</a:t>
          </a:r>
        </a:p>
      </dgm:t>
    </dgm:pt>
    <dgm:pt modelId="{786BA113-393B-41F6-8E4D-42ED99019989}" type="parTrans" cxnId="{7D0C76C2-DCBB-4CE7-9DE1-E868C172AF92}">
      <dgm:prSet/>
      <dgm:spPr/>
      <dgm:t>
        <a:bodyPr/>
        <a:lstStyle/>
        <a:p>
          <a:endParaRPr lang="ru-RU"/>
        </a:p>
      </dgm:t>
    </dgm:pt>
    <dgm:pt modelId="{3982BED8-ECEF-4D61-81C3-844CEAB0E9CE}" type="sibTrans" cxnId="{7D0C76C2-DCBB-4CE7-9DE1-E868C172AF92}">
      <dgm:prSet/>
      <dgm:spPr/>
      <dgm:t>
        <a:bodyPr/>
        <a:lstStyle/>
        <a:p>
          <a:endParaRPr lang="ru-RU"/>
        </a:p>
      </dgm:t>
    </dgm:pt>
    <dgm:pt modelId="{357BA1A3-34F7-4AD6-92CD-9EAF975AB77A}">
      <dgm:prSet/>
      <dgm:spPr/>
      <dgm:t>
        <a:bodyPr/>
        <a:lstStyle/>
        <a:p>
          <a:r>
            <a:rPr lang="ru-RU"/>
            <a:t>Проведение проверки соблюдения земельного законодательства</a:t>
          </a:r>
        </a:p>
      </dgm:t>
    </dgm:pt>
    <dgm:pt modelId="{A7F939B6-69DE-4310-8ECB-4552DCA073EA}" type="parTrans" cxnId="{D3E4606D-462C-4D6A-BC3C-5E5D3A54548F}">
      <dgm:prSet/>
      <dgm:spPr/>
      <dgm:t>
        <a:bodyPr/>
        <a:lstStyle/>
        <a:p>
          <a:endParaRPr lang="ru-RU"/>
        </a:p>
      </dgm:t>
    </dgm:pt>
    <dgm:pt modelId="{C9353B6B-4DA0-4416-AABF-BD31033CEBC9}" type="sibTrans" cxnId="{D3E4606D-462C-4D6A-BC3C-5E5D3A54548F}">
      <dgm:prSet/>
      <dgm:spPr/>
      <dgm:t>
        <a:bodyPr/>
        <a:lstStyle/>
        <a:p>
          <a:endParaRPr lang="ru-RU"/>
        </a:p>
      </dgm:t>
    </dgm:pt>
    <dgm:pt modelId="{8158D816-86F5-426C-9874-D22DDF7BE08E}">
      <dgm:prSet/>
      <dgm:spPr/>
      <dgm:t>
        <a:bodyPr/>
        <a:lstStyle/>
        <a:p>
          <a:r>
            <a:rPr lang="ru-RU"/>
            <a:t>Проведение проверки  соблюдения земельного законодательства </a:t>
          </a:r>
        </a:p>
      </dgm:t>
    </dgm:pt>
    <dgm:pt modelId="{34075E32-AD88-4CA3-BB90-2EA2B9F0E1D6}" type="parTrans" cxnId="{5C47DAC8-C3B8-4ECC-B1ED-506042EDB999}">
      <dgm:prSet/>
      <dgm:spPr/>
      <dgm:t>
        <a:bodyPr/>
        <a:lstStyle/>
        <a:p>
          <a:endParaRPr lang="ru-RU"/>
        </a:p>
      </dgm:t>
    </dgm:pt>
    <dgm:pt modelId="{47FFB18D-7A16-46F1-8F21-B2C6C5BE9652}" type="sibTrans" cxnId="{5C47DAC8-C3B8-4ECC-B1ED-506042EDB999}">
      <dgm:prSet/>
      <dgm:spPr/>
      <dgm:t>
        <a:bodyPr/>
        <a:lstStyle/>
        <a:p>
          <a:endParaRPr lang="ru-RU"/>
        </a:p>
      </dgm:t>
    </dgm:pt>
    <dgm:pt modelId="{25B8F591-7276-4BCD-A434-80ACC8719897}">
      <dgm:prSet/>
      <dgm:spPr/>
      <dgm:t>
        <a:bodyPr/>
        <a:lstStyle/>
        <a:p>
          <a:r>
            <a:rPr lang="ru-RU"/>
            <a:t>Составление акта проверки, в 2х экземплярах</a:t>
          </a:r>
        </a:p>
      </dgm:t>
    </dgm:pt>
    <dgm:pt modelId="{768A732D-D9B7-4A54-B2D8-D0F656503709}" type="parTrans" cxnId="{F2899B4E-A13C-47D5-A095-8DF04BE36A63}">
      <dgm:prSet/>
      <dgm:spPr/>
      <dgm:t>
        <a:bodyPr/>
        <a:lstStyle/>
        <a:p>
          <a:endParaRPr lang="ru-RU"/>
        </a:p>
      </dgm:t>
    </dgm:pt>
    <dgm:pt modelId="{5EC8F9D9-8743-428D-B9E4-7AF44853E190}" type="sibTrans" cxnId="{F2899B4E-A13C-47D5-A095-8DF04BE36A63}">
      <dgm:prSet/>
      <dgm:spPr/>
      <dgm:t>
        <a:bodyPr/>
        <a:lstStyle/>
        <a:p>
          <a:endParaRPr lang="ru-RU"/>
        </a:p>
      </dgm:t>
    </dgm:pt>
    <dgm:pt modelId="{52EEC4D5-A59C-4B09-8E54-93E6EB1F775A}">
      <dgm:prSet/>
      <dgm:spPr/>
      <dgm:t>
        <a:bodyPr/>
        <a:lstStyle/>
        <a:p>
          <a:r>
            <a:rPr lang="ru-RU"/>
            <a:t>Составление акта проверки, в 2х экземплярах</a:t>
          </a:r>
        </a:p>
      </dgm:t>
    </dgm:pt>
    <dgm:pt modelId="{D4FACBD1-4D46-4F76-AD30-D2AB325E3C0A}" type="parTrans" cxnId="{82F83133-1401-40A3-9108-D82287DCD098}">
      <dgm:prSet/>
      <dgm:spPr/>
      <dgm:t>
        <a:bodyPr/>
        <a:lstStyle/>
        <a:p>
          <a:endParaRPr lang="ru-RU"/>
        </a:p>
      </dgm:t>
    </dgm:pt>
    <dgm:pt modelId="{6A583563-3749-467B-B38F-5D60F35297CD}" type="sibTrans" cxnId="{82F83133-1401-40A3-9108-D82287DCD098}">
      <dgm:prSet/>
      <dgm:spPr/>
      <dgm:t>
        <a:bodyPr/>
        <a:lstStyle/>
        <a:p>
          <a:endParaRPr lang="ru-RU"/>
        </a:p>
      </dgm:t>
    </dgm:pt>
    <dgm:pt modelId="{E6228BD6-39B0-498A-948F-441BD4E91D5F}">
      <dgm:prSet/>
      <dgm:spPr/>
      <dgm:t>
        <a:bodyPr/>
        <a:lstStyle/>
        <a:p>
          <a:r>
            <a:rPr lang="ru-RU"/>
            <a:t>Ознакомление и вручение акта проверки лицу, в отношении котрого проводилась проверка</a:t>
          </a:r>
        </a:p>
      </dgm:t>
    </dgm:pt>
    <dgm:pt modelId="{80C5F491-F192-4951-ABFE-088F0940E968}" type="parTrans" cxnId="{C32D9A04-A425-447E-8354-614360C4FF61}">
      <dgm:prSet/>
      <dgm:spPr/>
      <dgm:t>
        <a:bodyPr/>
        <a:lstStyle/>
        <a:p>
          <a:endParaRPr lang="ru-RU"/>
        </a:p>
      </dgm:t>
    </dgm:pt>
    <dgm:pt modelId="{75D912E1-62FA-4632-ABA3-888C2E61C01B}" type="sibTrans" cxnId="{C32D9A04-A425-447E-8354-614360C4FF61}">
      <dgm:prSet/>
      <dgm:spPr/>
      <dgm:t>
        <a:bodyPr/>
        <a:lstStyle/>
        <a:p>
          <a:endParaRPr lang="ru-RU"/>
        </a:p>
      </dgm:t>
    </dgm:pt>
    <dgm:pt modelId="{26BAF22F-BD86-498D-A627-919BA2CAE4A8}">
      <dgm:prSet/>
      <dgm:spPr/>
      <dgm:t>
        <a:bodyPr/>
        <a:lstStyle/>
        <a:p>
          <a:r>
            <a:rPr lang="ru-RU"/>
            <a:t>При обнаружении нарушений земельного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gm:t>
    </dgm:pt>
    <dgm:pt modelId="{9658D716-71E6-4332-9B13-170984C2A437}" type="parTrans" cxnId="{C8587509-534F-438F-AC7A-9691578B5F3E}">
      <dgm:prSet/>
      <dgm:spPr/>
      <dgm:t>
        <a:bodyPr/>
        <a:lstStyle/>
        <a:p>
          <a:endParaRPr lang="ru-RU"/>
        </a:p>
      </dgm:t>
    </dgm:pt>
    <dgm:pt modelId="{FF383570-D77B-4BEE-970D-95FB9549441F}" type="sibTrans" cxnId="{C8587509-534F-438F-AC7A-9691578B5F3E}">
      <dgm:prSet/>
      <dgm:spPr/>
      <dgm:t>
        <a:bodyPr/>
        <a:lstStyle/>
        <a:p>
          <a:endParaRPr lang="ru-RU"/>
        </a:p>
      </dgm:t>
    </dgm:pt>
    <dgm:pt modelId="{47DF80E8-3F8C-480A-806E-917467F4ABF2}">
      <dgm:prSet/>
      <dgm:spPr/>
      <dgm:t>
        <a:bodyPr/>
        <a:lstStyle/>
        <a:p>
          <a:r>
            <a:rPr lang="ru-RU"/>
            <a:t>Ознакомление и вручение акта проверки лицу, в отношении котрого проводилась проверка </a:t>
          </a:r>
        </a:p>
      </dgm:t>
    </dgm:pt>
    <dgm:pt modelId="{51C22AC0-2842-4A76-B877-693712F882D1}" type="parTrans" cxnId="{295925C8-EA1B-43B4-AB6F-8C7AF31FCABB}">
      <dgm:prSet/>
      <dgm:spPr/>
      <dgm:t>
        <a:bodyPr/>
        <a:lstStyle/>
        <a:p>
          <a:endParaRPr lang="ru-RU"/>
        </a:p>
      </dgm:t>
    </dgm:pt>
    <dgm:pt modelId="{C55EF43D-0DAD-41C2-BCA0-8DE811E6631B}" type="sibTrans" cxnId="{295925C8-EA1B-43B4-AB6F-8C7AF31FCABB}">
      <dgm:prSet/>
      <dgm:spPr/>
      <dgm:t>
        <a:bodyPr/>
        <a:lstStyle/>
        <a:p>
          <a:endParaRPr lang="ru-RU"/>
        </a:p>
      </dgm:t>
    </dgm:pt>
    <dgm:pt modelId="{E58E4831-48B2-4DCF-83E2-0FF503EFC464}">
      <dgm:prSet/>
      <dgm:spPr/>
      <dgm:t>
        <a:bodyPr/>
        <a:lstStyle/>
        <a:p>
          <a:r>
            <a:rPr lang="ru-RU"/>
            <a:t>При обнаружении нарушений земельного законодательства</a:t>
          </a:r>
        </a:p>
      </dgm:t>
    </dgm:pt>
    <dgm:pt modelId="{15026803-02E7-4086-A104-35AB74598EF4}" type="parTrans" cxnId="{8C0BA153-8215-47B3-B854-3A6C13A219C9}">
      <dgm:prSet/>
      <dgm:spPr/>
      <dgm:t>
        <a:bodyPr/>
        <a:lstStyle/>
        <a:p>
          <a:endParaRPr lang="ru-RU"/>
        </a:p>
      </dgm:t>
    </dgm:pt>
    <dgm:pt modelId="{FE6E4C0A-2663-47B8-8FA0-F8D719E30D1B}" type="sibTrans" cxnId="{8C0BA153-8215-47B3-B854-3A6C13A219C9}">
      <dgm:prSet/>
      <dgm:spPr/>
      <dgm:t>
        <a:bodyPr/>
        <a:lstStyle/>
        <a:p>
          <a:endParaRPr lang="ru-RU"/>
        </a:p>
      </dgm:t>
    </dgm:pt>
    <dgm:pt modelId="{3CF12213-8F9E-4310-AEDB-0F9BB4C4AED6}" type="pres">
      <dgm:prSet presAssocID="{6972E0BB-E77D-4530-AAA0-D8FA1AE2A41B}" presName="Name0" presStyleCnt="0">
        <dgm:presLayoutVars>
          <dgm:dir/>
          <dgm:animLvl val="lvl"/>
          <dgm:resizeHandles val="exact"/>
        </dgm:presLayoutVars>
      </dgm:prSet>
      <dgm:spPr/>
      <dgm:t>
        <a:bodyPr/>
        <a:lstStyle/>
        <a:p>
          <a:endParaRPr lang="ru-RU"/>
        </a:p>
      </dgm:t>
    </dgm:pt>
    <dgm:pt modelId="{5B0BFFAD-2EA2-475F-BCE3-2DD49CECD5CB}" type="pres">
      <dgm:prSet presAssocID="{805A5E17-3333-4E51-9409-93FA63C307CF}" presName="vertFlow" presStyleCnt="0"/>
      <dgm:spPr/>
    </dgm:pt>
    <dgm:pt modelId="{8488459A-F377-4601-8CB3-9A42695995B6}" type="pres">
      <dgm:prSet presAssocID="{805A5E17-3333-4E51-9409-93FA63C307CF}" presName="header" presStyleLbl="node1" presStyleIdx="0" presStyleCnt="2"/>
      <dgm:spPr/>
      <dgm:t>
        <a:bodyPr/>
        <a:lstStyle/>
        <a:p>
          <a:endParaRPr lang="ru-RU"/>
        </a:p>
      </dgm:t>
    </dgm:pt>
    <dgm:pt modelId="{EDA82C00-04BD-4670-BB93-DC5390A17507}" type="pres">
      <dgm:prSet presAssocID="{5E8EB74B-16C3-4908-B759-ED210178F9AC}" presName="parTrans" presStyleLbl="sibTrans2D1" presStyleIdx="0" presStyleCnt="12"/>
      <dgm:spPr/>
      <dgm:t>
        <a:bodyPr/>
        <a:lstStyle/>
        <a:p>
          <a:endParaRPr lang="ru-RU"/>
        </a:p>
      </dgm:t>
    </dgm:pt>
    <dgm:pt modelId="{BD1F2791-07EA-4FBA-A8F8-601E34003CF4}" type="pres">
      <dgm:prSet presAssocID="{FB08418B-D683-4389-A62C-A48D40197E19}" presName="child" presStyleLbl="alignAccFollowNode1" presStyleIdx="0" presStyleCnt="12">
        <dgm:presLayoutVars>
          <dgm:chMax val="0"/>
          <dgm:bulletEnabled val="1"/>
        </dgm:presLayoutVars>
      </dgm:prSet>
      <dgm:spPr/>
      <dgm:t>
        <a:bodyPr/>
        <a:lstStyle/>
        <a:p>
          <a:endParaRPr lang="ru-RU"/>
        </a:p>
      </dgm:t>
    </dgm:pt>
    <dgm:pt modelId="{43B4D48B-E98E-4762-81DE-C89251FD76DC}" type="pres">
      <dgm:prSet presAssocID="{568C137C-4B08-4838-BA75-C960A6236077}" presName="sibTrans" presStyleLbl="sibTrans2D1" presStyleIdx="1" presStyleCnt="12"/>
      <dgm:spPr/>
      <dgm:t>
        <a:bodyPr/>
        <a:lstStyle/>
        <a:p>
          <a:endParaRPr lang="ru-RU"/>
        </a:p>
      </dgm:t>
    </dgm:pt>
    <dgm:pt modelId="{90273F77-830D-4205-8DC5-09A8F604394E}" type="pres">
      <dgm:prSet presAssocID="{9F74BC6C-B423-4B7A-8CD6-65F6AB6E9BF3}" presName="child" presStyleLbl="alignAccFollowNode1" presStyleIdx="1" presStyleCnt="12">
        <dgm:presLayoutVars>
          <dgm:chMax val="0"/>
          <dgm:bulletEnabled val="1"/>
        </dgm:presLayoutVars>
      </dgm:prSet>
      <dgm:spPr/>
      <dgm:t>
        <a:bodyPr/>
        <a:lstStyle/>
        <a:p>
          <a:endParaRPr lang="ru-RU"/>
        </a:p>
      </dgm:t>
    </dgm:pt>
    <dgm:pt modelId="{F4F6CB18-A6DF-4527-B2D2-B0E3B62BBCD3}" type="pres">
      <dgm:prSet presAssocID="{4495A18F-501F-4F68-84CA-8C3882CE65D1}" presName="sibTrans" presStyleLbl="sibTrans2D1" presStyleIdx="2" presStyleCnt="12"/>
      <dgm:spPr/>
      <dgm:t>
        <a:bodyPr/>
        <a:lstStyle/>
        <a:p>
          <a:endParaRPr lang="ru-RU"/>
        </a:p>
      </dgm:t>
    </dgm:pt>
    <dgm:pt modelId="{981A05FA-1B70-405F-8199-8C57D03C7308}" type="pres">
      <dgm:prSet presAssocID="{8158D816-86F5-426C-9874-D22DDF7BE08E}" presName="child" presStyleLbl="alignAccFollowNode1" presStyleIdx="2" presStyleCnt="12">
        <dgm:presLayoutVars>
          <dgm:chMax val="0"/>
          <dgm:bulletEnabled val="1"/>
        </dgm:presLayoutVars>
      </dgm:prSet>
      <dgm:spPr/>
      <dgm:t>
        <a:bodyPr/>
        <a:lstStyle/>
        <a:p>
          <a:endParaRPr lang="ru-RU"/>
        </a:p>
      </dgm:t>
    </dgm:pt>
    <dgm:pt modelId="{D1BCA990-2FDC-40E8-AC40-F3E0BB63EC5B}" type="pres">
      <dgm:prSet presAssocID="{47FFB18D-7A16-46F1-8F21-B2C6C5BE9652}" presName="sibTrans" presStyleLbl="sibTrans2D1" presStyleIdx="3" presStyleCnt="12"/>
      <dgm:spPr/>
      <dgm:t>
        <a:bodyPr/>
        <a:lstStyle/>
        <a:p>
          <a:endParaRPr lang="ru-RU"/>
        </a:p>
      </dgm:t>
    </dgm:pt>
    <dgm:pt modelId="{09F1543E-B650-4C93-B832-1436EE953779}" type="pres">
      <dgm:prSet presAssocID="{52EEC4D5-A59C-4B09-8E54-93E6EB1F775A}" presName="child" presStyleLbl="alignAccFollowNode1" presStyleIdx="3" presStyleCnt="12">
        <dgm:presLayoutVars>
          <dgm:chMax val="0"/>
          <dgm:bulletEnabled val="1"/>
        </dgm:presLayoutVars>
      </dgm:prSet>
      <dgm:spPr/>
      <dgm:t>
        <a:bodyPr/>
        <a:lstStyle/>
        <a:p>
          <a:endParaRPr lang="ru-RU"/>
        </a:p>
      </dgm:t>
    </dgm:pt>
    <dgm:pt modelId="{595C745B-415E-490A-8211-25737EEA6B8D}" type="pres">
      <dgm:prSet presAssocID="{6A583563-3749-467B-B38F-5D60F35297CD}" presName="sibTrans" presStyleLbl="sibTrans2D1" presStyleIdx="4" presStyleCnt="12"/>
      <dgm:spPr/>
      <dgm:t>
        <a:bodyPr/>
        <a:lstStyle/>
        <a:p>
          <a:endParaRPr lang="ru-RU"/>
        </a:p>
      </dgm:t>
    </dgm:pt>
    <dgm:pt modelId="{EDEE7E32-E3A7-4F7C-A82A-AF7ADF8C099F}" type="pres">
      <dgm:prSet presAssocID="{E6228BD6-39B0-498A-948F-441BD4E91D5F}" presName="child" presStyleLbl="alignAccFollowNode1" presStyleIdx="4" presStyleCnt="12">
        <dgm:presLayoutVars>
          <dgm:chMax val="0"/>
          <dgm:bulletEnabled val="1"/>
        </dgm:presLayoutVars>
      </dgm:prSet>
      <dgm:spPr/>
      <dgm:t>
        <a:bodyPr/>
        <a:lstStyle/>
        <a:p>
          <a:endParaRPr lang="ru-RU"/>
        </a:p>
      </dgm:t>
    </dgm:pt>
    <dgm:pt modelId="{9CBCAD1A-2291-45DC-9FEA-FFAB462003DC}" type="pres">
      <dgm:prSet presAssocID="{75D912E1-62FA-4632-ABA3-888C2E61C01B}" presName="sibTrans" presStyleLbl="sibTrans2D1" presStyleIdx="5" presStyleCnt="12"/>
      <dgm:spPr/>
      <dgm:t>
        <a:bodyPr/>
        <a:lstStyle/>
        <a:p>
          <a:endParaRPr lang="ru-RU"/>
        </a:p>
      </dgm:t>
    </dgm:pt>
    <dgm:pt modelId="{2C208364-8891-4E10-A67B-B8D7EAA417CB}" type="pres">
      <dgm:prSet presAssocID="{26BAF22F-BD86-498D-A627-919BA2CAE4A8}" presName="child" presStyleLbl="alignAccFollowNode1" presStyleIdx="5" presStyleCnt="12" custScaleY="134691">
        <dgm:presLayoutVars>
          <dgm:chMax val="0"/>
          <dgm:bulletEnabled val="1"/>
        </dgm:presLayoutVars>
      </dgm:prSet>
      <dgm:spPr/>
      <dgm:t>
        <a:bodyPr/>
        <a:lstStyle/>
        <a:p>
          <a:endParaRPr lang="ru-RU"/>
        </a:p>
      </dgm:t>
    </dgm:pt>
    <dgm:pt modelId="{02A3016A-D5C8-46BA-AD88-3E147256E483}" type="pres">
      <dgm:prSet presAssocID="{805A5E17-3333-4E51-9409-93FA63C307CF}" presName="hSp" presStyleCnt="0"/>
      <dgm:spPr/>
    </dgm:pt>
    <dgm:pt modelId="{7BDBA984-82C7-444B-A1EE-93B863CFA746}" type="pres">
      <dgm:prSet presAssocID="{1BE87B8C-92F2-4DBD-B7C9-59C1FAC23AA9}" presName="vertFlow" presStyleCnt="0"/>
      <dgm:spPr/>
    </dgm:pt>
    <dgm:pt modelId="{86A23BAB-670C-401A-8DD8-A0EB5B3753B3}" type="pres">
      <dgm:prSet presAssocID="{1BE87B8C-92F2-4DBD-B7C9-59C1FAC23AA9}" presName="header" presStyleLbl="node1" presStyleIdx="1" presStyleCnt="2"/>
      <dgm:spPr/>
      <dgm:t>
        <a:bodyPr/>
        <a:lstStyle/>
        <a:p>
          <a:endParaRPr lang="ru-RU"/>
        </a:p>
      </dgm:t>
    </dgm:pt>
    <dgm:pt modelId="{2D872BEA-E5D7-4305-989E-44EDC012B7D0}" type="pres">
      <dgm:prSet presAssocID="{26748426-659A-45E7-8C0D-960712CA3F1A}" presName="parTrans" presStyleLbl="sibTrans2D1" presStyleIdx="6" presStyleCnt="12"/>
      <dgm:spPr/>
      <dgm:t>
        <a:bodyPr/>
        <a:lstStyle/>
        <a:p>
          <a:endParaRPr lang="ru-RU"/>
        </a:p>
      </dgm:t>
    </dgm:pt>
    <dgm:pt modelId="{69E34CD7-FB7F-4071-9C84-873B9DCB6032}" type="pres">
      <dgm:prSet presAssocID="{72496D96-8AF6-43E2-9318-A2AF3EF5DC23}" presName="child" presStyleLbl="alignAccFollowNode1" presStyleIdx="6" presStyleCnt="12">
        <dgm:presLayoutVars>
          <dgm:chMax val="0"/>
          <dgm:bulletEnabled val="1"/>
        </dgm:presLayoutVars>
      </dgm:prSet>
      <dgm:spPr/>
      <dgm:t>
        <a:bodyPr/>
        <a:lstStyle/>
        <a:p>
          <a:endParaRPr lang="ru-RU"/>
        </a:p>
      </dgm:t>
    </dgm:pt>
    <dgm:pt modelId="{558A4136-3667-4A9C-AD41-18667E891A9B}" type="pres">
      <dgm:prSet presAssocID="{F65FEA04-C25F-40E4-AD82-AD8D56C0D380}" presName="sibTrans" presStyleLbl="sibTrans2D1" presStyleIdx="7" presStyleCnt="12"/>
      <dgm:spPr/>
      <dgm:t>
        <a:bodyPr/>
        <a:lstStyle/>
        <a:p>
          <a:endParaRPr lang="ru-RU"/>
        </a:p>
      </dgm:t>
    </dgm:pt>
    <dgm:pt modelId="{8F989FAE-DC3C-4BAC-AD4D-68588B38BBEA}" type="pres">
      <dgm:prSet presAssocID="{30BBA7D4-E27F-47F6-98AA-DEBEF5E5F7F4}" presName="child" presStyleLbl="alignAccFollowNode1" presStyleIdx="7" presStyleCnt="12">
        <dgm:presLayoutVars>
          <dgm:chMax val="0"/>
          <dgm:bulletEnabled val="1"/>
        </dgm:presLayoutVars>
      </dgm:prSet>
      <dgm:spPr/>
      <dgm:t>
        <a:bodyPr/>
        <a:lstStyle/>
        <a:p>
          <a:endParaRPr lang="ru-RU"/>
        </a:p>
      </dgm:t>
    </dgm:pt>
    <dgm:pt modelId="{6C0048AC-1274-4F48-9597-3985F25CC993}" type="pres">
      <dgm:prSet presAssocID="{3982BED8-ECEF-4D61-81C3-844CEAB0E9CE}" presName="sibTrans" presStyleLbl="sibTrans2D1" presStyleIdx="8" presStyleCnt="12"/>
      <dgm:spPr/>
      <dgm:t>
        <a:bodyPr/>
        <a:lstStyle/>
        <a:p>
          <a:endParaRPr lang="ru-RU"/>
        </a:p>
      </dgm:t>
    </dgm:pt>
    <dgm:pt modelId="{04971C3C-09B4-4AD5-ABD7-AB66B2BBBB6B}" type="pres">
      <dgm:prSet presAssocID="{357BA1A3-34F7-4AD6-92CD-9EAF975AB77A}" presName="child" presStyleLbl="alignAccFollowNode1" presStyleIdx="8" presStyleCnt="12">
        <dgm:presLayoutVars>
          <dgm:chMax val="0"/>
          <dgm:bulletEnabled val="1"/>
        </dgm:presLayoutVars>
      </dgm:prSet>
      <dgm:spPr/>
      <dgm:t>
        <a:bodyPr/>
        <a:lstStyle/>
        <a:p>
          <a:endParaRPr lang="ru-RU"/>
        </a:p>
      </dgm:t>
    </dgm:pt>
    <dgm:pt modelId="{4A0A135E-2E2D-4DD5-9DA7-76073079BD6C}" type="pres">
      <dgm:prSet presAssocID="{C9353B6B-4DA0-4416-AABF-BD31033CEBC9}" presName="sibTrans" presStyleLbl="sibTrans2D1" presStyleIdx="9" presStyleCnt="12"/>
      <dgm:spPr/>
      <dgm:t>
        <a:bodyPr/>
        <a:lstStyle/>
        <a:p>
          <a:endParaRPr lang="ru-RU"/>
        </a:p>
      </dgm:t>
    </dgm:pt>
    <dgm:pt modelId="{7087F9CA-8EF2-4937-9511-46DE319F5ACF}" type="pres">
      <dgm:prSet presAssocID="{25B8F591-7276-4BCD-A434-80ACC8719897}" presName="child" presStyleLbl="alignAccFollowNode1" presStyleIdx="9" presStyleCnt="12">
        <dgm:presLayoutVars>
          <dgm:chMax val="0"/>
          <dgm:bulletEnabled val="1"/>
        </dgm:presLayoutVars>
      </dgm:prSet>
      <dgm:spPr/>
      <dgm:t>
        <a:bodyPr/>
        <a:lstStyle/>
        <a:p>
          <a:endParaRPr lang="ru-RU"/>
        </a:p>
      </dgm:t>
    </dgm:pt>
    <dgm:pt modelId="{41F7EC42-B1B1-4E27-8287-3DB7867C21AE}" type="pres">
      <dgm:prSet presAssocID="{5EC8F9D9-8743-428D-B9E4-7AF44853E190}" presName="sibTrans" presStyleLbl="sibTrans2D1" presStyleIdx="10" presStyleCnt="12"/>
      <dgm:spPr/>
      <dgm:t>
        <a:bodyPr/>
        <a:lstStyle/>
        <a:p>
          <a:endParaRPr lang="ru-RU"/>
        </a:p>
      </dgm:t>
    </dgm:pt>
    <dgm:pt modelId="{46EA3650-AD8C-4686-818D-0B4EC4CCD20E}" type="pres">
      <dgm:prSet presAssocID="{47DF80E8-3F8C-480A-806E-917467F4ABF2}" presName="child" presStyleLbl="alignAccFollowNode1" presStyleIdx="10" presStyleCnt="12">
        <dgm:presLayoutVars>
          <dgm:chMax val="0"/>
          <dgm:bulletEnabled val="1"/>
        </dgm:presLayoutVars>
      </dgm:prSet>
      <dgm:spPr/>
      <dgm:t>
        <a:bodyPr/>
        <a:lstStyle/>
        <a:p>
          <a:endParaRPr lang="ru-RU"/>
        </a:p>
      </dgm:t>
    </dgm:pt>
    <dgm:pt modelId="{10464603-55EE-4D1B-A790-9326228BA770}" type="pres">
      <dgm:prSet presAssocID="{C55EF43D-0DAD-41C2-BCA0-8DE811E6631B}" presName="sibTrans" presStyleLbl="sibTrans2D1" presStyleIdx="11" presStyleCnt="12"/>
      <dgm:spPr/>
      <dgm:t>
        <a:bodyPr/>
        <a:lstStyle/>
        <a:p>
          <a:endParaRPr lang="ru-RU"/>
        </a:p>
      </dgm:t>
    </dgm:pt>
    <dgm:pt modelId="{C9106F49-EE95-4110-827C-4F1A08776014}" type="pres">
      <dgm:prSet presAssocID="{E58E4831-48B2-4DCF-83E2-0FF503EFC464}" presName="child" presStyleLbl="alignAccFollowNode1" presStyleIdx="11" presStyleCnt="12">
        <dgm:presLayoutVars>
          <dgm:chMax val="0"/>
          <dgm:bulletEnabled val="1"/>
        </dgm:presLayoutVars>
      </dgm:prSet>
      <dgm:spPr/>
      <dgm:t>
        <a:bodyPr/>
        <a:lstStyle/>
        <a:p>
          <a:endParaRPr lang="ru-RU"/>
        </a:p>
      </dgm:t>
    </dgm:pt>
  </dgm:ptLst>
  <dgm:cxnLst>
    <dgm:cxn modelId="{3DFCD707-5525-4F99-8360-FB9AF887E228}" type="presOf" srcId="{9F74BC6C-B423-4B7A-8CD6-65F6AB6E9BF3}" destId="{90273F77-830D-4205-8DC5-09A8F604394E}" srcOrd="0" destOrd="0" presId="urn:microsoft.com/office/officeart/2005/8/layout/lProcess1"/>
    <dgm:cxn modelId="{B25C5625-D0BC-4F06-954E-7D8026A0DBEA}" type="presOf" srcId="{25B8F591-7276-4BCD-A434-80ACC8719897}" destId="{7087F9CA-8EF2-4937-9511-46DE319F5ACF}" srcOrd="0" destOrd="0" presId="urn:microsoft.com/office/officeart/2005/8/layout/lProcess1"/>
    <dgm:cxn modelId="{C8587509-534F-438F-AC7A-9691578B5F3E}" srcId="{805A5E17-3333-4E51-9409-93FA63C307CF}" destId="{26BAF22F-BD86-498D-A627-919BA2CAE4A8}" srcOrd="5" destOrd="0" parTransId="{9658D716-71E6-4332-9B13-170984C2A437}" sibTransId="{FF383570-D77B-4BEE-970D-95FB9549441F}"/>
    <dgm:cxn modelId="{BB9B4335-DB0D-43BD-9598-9BCE3E0D2402}" srcId="{805A5E17-3333-4E51-9409-93FA63C307CF}" destId="{9F74BC6C-B423-4B7A-8CD6-65F6AB6E9BF3}" srcOrd="1" destOrd="0" parTransId="{ADDB4F2A-020B-4169-A2B3-783FCACE2B14}" sibTransId="{4495A18F-501F-4F68-84CA-8C3882CE65D1}"/>
    <dgm:cxn modelId="{8636F2BD-E3A0-45AF-94DF-8A45A5461CB4}" type="presOf" srcId="{568C137C-4B08-4838-BA75-C960A6236077}" destId="{43B4D48B-E98E-4762-81DE-C89251FD76DC}" srcOrd="0" destOrd="0" presId="urn:microsoft.com/office/officeart/2005/8/layout/lProcess1"/>
    <dgm:cxn modelId="{BD598DC3-B7B9-4F03-B614-B93B54B64303}" type="presOf" srcId="{5E8EB74B-16C3-4908-B759-ED210178F9AC}" destId="{EDA82C00-04BD-4670-BB93-DC5390A17507}" srcOrd="0" destOrd="0" presId="urn:microsoft.com/office/officeart/2005/8/layout/lProcess1"/>
    <dgm:cxn modelId="{D237D888-44A3-4F63-9CC7-68D4013C7777}" type="presOf" srcId="{4495A18F-501F-4F68-84CA-8C3882CE65D1}" destId="{F4F6CB18-A6DF-4527-B2D2-B0E3B62BBCD3}" srcOrd="0" destOrd="0" presId="urn:microsoft.com/office/officeart/2005/8/layout/lProcess1"/>
    <dgm:cxn modelId="{1DBBAFB1-0C10-4807-AF7A-69631AD2FE4D}" type="presOf" srcId="{C9353B6B-4DA0-4416-AABF-BD31033CEBC9}" destId="{4A0A135E-2E2D-4DD5-9DA7-76073079BD6C}" srcOrd="0" destOrd="0" presId="urn:microsoft.com/office/officeart/2005/8/layout/lProcess1"/>
    <dgm:cxn modelId="{032CCD75-45E1-4B72-824A-5E8C3879086C}" srcId="{1BE87B8C-92F2-4DBD-B7C9-59C1FAC23AA9}" destId="{72496D96-8AF6-43E2-9318-A2AF3EF5DC23}" srcOrd="0" destOrd="0" parTransId="{26748426-659A-45E7-8C0D-960712CA3F1A}" sibTransId="{F65FEA04-C25F-40E4-AD82-AD8D56C0D380}"/>
    <dgm:cxn modelId="{480B842C-942B-4B27-9F4C-1375D72058E2}" srcId="{805A5E17-3333-4E51-9409-93FA63C307CF}" destId="{FB08418B-D683-4389-A62C-A48D40197E19}" srcOrd="0" destOrd="0" parTransId="{5E8EB74B-16C3-4908-B759-ED210178F9AC}" sibTransId="{568C137C-4B08-4838-BA75-C960A6236077}"/>
    <dgm:cxn modelId="{9D065BD5-AD22-48D1-B91E-E4E02657788E}" type="presOf" srcId="{30BBA7D4-E27F-47F6-98AA-DEBEF5E5F7F4}" destId="{8F989FAE-DC3C-4BAC-AD4D-68588B38BBEA}" srcOrd="0" destOrd="0" presId="urn:microsoft.com/office/officeart/2005/8/layout/lProcess1"/>
    <dgm:cxn modelId="{EC9E50D3-A8C4-4228-AF8C-737F624D52ED}" type="presOf" srcId="{75D912E1-62FA-4632-ABA3-888C2E61C01B}" destId="{9CBCAD1A-2291-45DC-9FEA-FFAB462003DC}" srcOrd="0" destOrd="0" presId="urn:microsoft.com/office/officeart/2005/8/layout/lProcess1"/>
    <dgm:cxn modelId="{CB1450B0-B278-48FB-836E-94923B47F08B}" type="presOf" srcId="{47DF80E8-3F8C-480A-806E-917467F4ABF2}" destId="{46EA3650-AD8C-4686-818D-0B4EC4CCD20E}" srcOrd="0" destOrd="0" presId="urn:microsoft.com/office/officeart/2005/8/layout/lProcess1"/>
    <dgm:cxn modelId="{C91D8C3C-8351-4A8A-87BD-A737AB767124}" type="presOf" srcId="{6972E0BB-E77D-4530-AAA0-D8FA1AE2A41B}" destId="{3CF12213-8F9E-4310-AEDB-0F9BB4C4AED6}" srcOrd="0" destOrd="0" presId="urn:microsoft.com/office/officeart/2005/8/layout/lProcess1"/>
    <dgm:cxn modelId="{D3E4606D-462C-4D6A-BC3C-5E5D3A54548F}" srcId="{1BE87B8C-92F2-4DBD-B7C9-59C1FAC23AA9}" destId="{357BA1A3-34F7-4AD6-92CD-9EAF975AB77A}" srcOrd="2" destOrd="0" parTransId="{A7F939B6-69DE-4310-8ECB-4552DCA073EA}" sibTransId="{C9353B6B-4DA0-4416-AABF-BD31033CEBC9}"/>
    <dgm:cxn modelId="{4D4342ED-3BCC-49D6-9E64-B30B6BB5F209}" type="presOf" srcId="{F65FEA04-C25F-40E4-AD82-AD8D56C0D380}" destId="{558A4136-3667-4A9C-AD41-18667E891A9B}" srcOrd="0" destOrd="0" presId="urn:microsoft.com/office/officeart/2005/8/layout/lProcess1"/>
    <dgm:cxn modelId="{96277DB2-264F-41E5-AA47-6391A6107BEF}" srcId="{6972E0BB-E77D-4530-AAA0-D8FA1AE2A41B}" destId="{1BE87B8C-92F2-4DBD-B7C9-59C1FAC23AA9}" srcOrd="1" destOrd="0" parTransId="{8C98BCD1-4A59-48FB-A639-B56B3E30F8D4}" sibTransId="{8164890A-3C51-4574-8291-66188035383D}"/>
    <dgm:cxn modelId="{7D0C76C2-DCBB-4CE7-9DE1-E868C172AF92}" srcId="{1BE87B8C-92F2-4DBD-B7C9-59C1FAC23AA9}" destId="{30BBA7D4-E27F-47F6-98AA-DEBEF5E5F7F4}" srcOrd="1" destOrd="0" parTransId="{786BA113-393B-41F6-8E4D-42ED99019989}" sibTransId="{3982BED8-ECEF-4D61-81C3-844CEAB0E9CE}"/>
    <dgm:cxn modelId="{D41C2FE6-BDA2-4406-B2BB-E326389D8A20}" type="presOf" srcId="{5EC8F9D9-8743-428D-B9E4-7AF44853E190}" destId="{41F7EC42-B1B1-4E27-8287-3DB7867C21AE}" srcOrd="0" destOrd="0" presId="urn:microsoft.com/office/officeart/2005/8/layout/lProcess1"/>
    <dgm:cxn modelId="{3EDCC61D-B9DC-486D-83A9-D7E28EB0D8A6}" type="presOf" srcId="{E58E4831-48B2-4DCF-83E2-0FF503EFC464}" destId="{C9106F49-EE95-4110-827C-4F1A08776014}" srcOrd="0" destOrd="0" presId="urn:microsoft.com/office/officeart/2005/8/layout/lProcess1"/>
    <dgm:cxn modelId="{7D9B76FC-5B81-48A0-90C4-08C2A0083B32}" srcId="{6972E0BB-E77D-4530-AAA0-D8FA1AE2A41B}" destId="{805A5E17-3333-4E51-9409-93FA63C307CF}" srcOrd="0" destOrd="0" parTransId="{BD5F51FC-1ACB-40CA-9413-A99A30D53FCC}" sibTransId="{66015E51-BAD8-4D90-B689-85AEB0E8B9A7}"/>
    <dgm:cxn modelId="{295925C8-EA1B-43B4-AB6F-8C7AF31FCABB}" srcId="{1BE87B8C-92F2-4DBD-B7C9-59C1FAC23AA9}" destId="{47DF80E8-3F8C-480A-806E-917467F4ABF2}" srcOrd="4" destOrd="0" parTransId="{51C22AC0-2842-4A76-B877-693712F882D1}" sibTransId="{C55EF43D-0DAD-41C2-BCA0-8DE811E6631B}"/>
    <dgm:cxn modelId="{3B00233A-2964-4610-8923-638EE7130DAC}" type="presOf" srcId="{8158D816-86F5-426C-9874-D22DDF7BE08E}" destId="{981A05FA-1B70-405F-8199-8C57D03C7308}" srcOrd="0" destOrd="0" presId="urn:microsoft.com/office/officeart/2005/8/layout/lProcess1"/>
    <dgm:cxn modelId="{C32D9A04-A425-447E-8354-614360C4FF61}" srcId="{805A5E17-3333-4E51-9409-93FA63C307CF}" destId="{E6228BD6-39B0-498A-948F-441BD4E91D5F}" srcOrd="4" destOrd="0" parTransId="{80C5F491-F192-4951-ABFE-088F0940E968}" sibTransId="{75D912E1-62FA-4632-ABA3-888C2E61C01B}"/>
    <dgm:cxn modelId="{3AA2AA1D-E183-4C36-8062-6655B93B37EA}" type="presOf" srcId="{1BE87B8C-92F2-4DBD-B7C9-59C1FAC23AA9}" destId="{86A23BAB-670C-401A-8DD8-A0EB5B3753B3}" srcOrd="0" destOrd="0" presId="urn:microsoft.com/office/officeart/2005/8/layout/lProcess1"/>
    <dgm:cxn modelId="{6FC7CFD6-2A32-4690-91B0-F7CC07510FFC}" type="presOf" srcId="{72496D96-8AF6-43E2-9318-A2AF3EF5DC23}" destId="{69E34CD7-FB7F-4071-9C84-873B9DCB6032}" srcOrd="0" destOrd="0" presId="urn:microsoft.com/office/officeart/2005/8/layout/lProcess1"/>
    <dgm:cxn modelId="{F2899B4E-A13C-47D5-A095-8DF04BE36A63}" srcId="{1BE87B8C-92F2-4DBD-B7C9-59C1FAC23AA9}" destId="{25B8F591-7276-4BCD-A434-80ACC8719897}" srcOrd="3" destOrd="0" parTransId="{768A732D-D9B7-4A54-B2D8-D0F656503709}" sibTransId="{5EC8F9D9-8743-428D-B9E4-7AF44853E190}"/>
    <dgm:cxn modelId="{82F83133-1401-40A3-9108-D82287DCD098}" srcId="{805A5E17-3333-4E51-9409-93FA63C307CF}" destId="{52EEC4D5-A59C-4B09-8E54-93E6EB1F775A}" srcOrd="3" destOrd="0" parTransId="{D4FACBD1-4D46-4F76-AD30-D2AB325E3C0A}" sibTransId="{6A583563-3749-467B-B38F-5D60F35297CD}"/>
    <dgm:cxn modelId="{1360AF40-D209-4B04-8EBC-E504A8A3EC32}" type="presOf" srcId="{47FFB18D-7A16-46F1-8F21-B2C6C5BE9652}" destId="{D1BCA990-2FDC-40E8-AC40-F3E0BB63EC5B}" srcOrd="0" destOrd="0" presId="urn:microsoft.com/office/officeart/2005/8/layout/lProcess1"/>
    <dgm:cxn modelId="{5D543B3A-5B45-4018-AF2A-9F25C3B1CC8F}" type="presOf" srcId="{FB08418B-D683-4389-A62C-A48D40197E19}" destId="{BD1F2791-07EA-4FBA-A8F8-601E34003CF4}" srcOrd="0" destOrd="0" presId="urn:microsoft.com/office/officeart/2005/8/layout/lProcess1"/>
    <dgm:cxn modelId="{B534DD8D-C4BA-4A16-9E99-D8D77D932F2B}" type="presOf" srcId="{E6228BD6-39B0-498A-948F-441BD4E91D5F}" destId="{EDEE7E32-E3A7-4F7C-A82A-AF7ADF8C099F}" srcOrd="0" destOrd="0" presId="urn:microsoft.com/office/officeart/2005/8/layout/lProcess1"/>
    <dgm:cxn modelId="{5C47DAC8-C3B8-4ECC-B1ED-506042EDB999}" srcId="{805A5E17-3333-4E51-9409-93FA63C307CF}" destId="{8158D816-86F5-426C-9874-D22DDF7BE08E}" srcOrd="2" destOrd="0" parTransId="{34075E32-AD88-4CA3-BB90-2EA2B9F0E1D6}" sibTransId="{47FFB18D-7A16-46F1-8F21-B2C6C5BE9652}"/>
    <dgm:cxn modelId="{E9FA822F-4038-4E91-81FC-68F2813FBFE8}" type="presOf" srcId="{805A5E17-3333-4E51-9409-93FA63C307CF}" destId="{8488459A-F377-4601-8CB3-9A42695995B6}" srcOrd="0" destOrd="0" presId="urn:microsoft.com/office/officeart/2005/8/layout/lProcess1"/>
    <dgm:cxn modelId="{D1825235-BDFA-4CD2-AA4F-B0D9DAF126FD}" type="presOf" srcId="{26748426-659A-45E7-8C0D-960712CA3F1A}" destId="{2D872BEA-E5D7-4305-989E-44EDC012B7D0}" srcOrd="0" destOrd="0" presId="urn:microsoft.com/office/officeart/2005/8/layout/lProcess1"/>
    <dgm:cxn modelId="{B5213D9B-A4E0-49AD-90E0-BBA133CC16BA}" type="presOf" srcId="{26BAF22F-BD86-498D-A627-919BA2CAE4A8}" destId="{2C208364-8891-4E10-A67B-B8D7EAA417CB}" srcOrd="0" destOrd="0" presId="urn:microsoft.com/office/officeart/2005/8/layout/lProcess1"/>
    <dgm:cxn modelId="{A4F37029-835C-4635-A3E4-707B42A49B2F}" type="presOf" srcId="{52EEC4D5-A59C-4B09-8E54-93E6EB1F775A}" destId="{09F1543E-B650-4C93-B832-1436EE953779}" srcOrd="0" destOrd="0" presId="urn:microsoft.com/office/officeart/2005/8/layout/lProcess1"/>
    <dgm:cxn modelId="{8C0BA153-8215-47B3-B854-3A6C13A219C9}" srcId="{1BE87B8C-92F2-4DBD-B7C9-59C1FAC23AA9}" destId="{E58E4831-48B2-4DCF-83E2-0FF503EFC464}" srcOrd="5" destOrd="0" parTransId="{15026803-02E7-4086-A104-35AB74598EF4}" sibTransId="{FE6E4C0A-2663-47B8-8FA0-F8D719E30D1B}"/>
    <dgm:cxn modelId="{F654386B-ACED-4A44-97EF-49466883025F}" type="presOf" srcId="{3982BED8-ECEF-4D61-81C3-844CEAB0E9CE}" destId="{6C0048AC-1274-4F48-9597-3985F25CC993}" srcOrd="0" destOrd="0" presId="urn:microsoft.com/office/officeart/2005/8/layout/lProcess1"/>
    <dgm:cxn modelId="{9104270A-1662-443D-B045-AAAB56D7FC33}" type="presOf" srcId="{357BA1A3-34F7-4AD6-92CD-9EAF975AB77A}" destId="{04971C3C-09B4-4AD5-ABD7-AB66B2BBBB6B}" srcOrd="0" destOrd="0" presId="urn:microsoft.com/office/officeart/2005/8/layout/lProcess1"/>
    <dgm:cxn modelId="{CAD649F1-3D59-4A0C-BA51-243EFE57AEE3}" type="presOf" srcId="{6A583563-3749-467B-B38F-5D60F35297CD}" destId="{595C745B-415E-490A-8211-25737EEA6B8D}" srcOrd="0" destOrd="0" presId="urn:microsoft.com/office/officeart/2005/8/layout/lProcess1"/>
    <dgm:cxn modelId="{57D9D57A-55AF-4925-B995-42B31166C369}" type="presOf" srcId="{C55EF43D-0DAD-41C2-BCA0-8DE811E6631B}" destId="{10464603-55EE-4D1B-A790-9326228BA770}" srcOrd="0" destOrd="0" presId="urn:microsoft.com/office/officeart/2005/8/layout/lProcess1"/>
    <dgm:cxn modelId="{8D1B0CA4-D273-4FF4-B43D-8D1FF0E728F5}" type="presParOf" srcId="{3CF12213-8F9E-4310-AEDB-0F9BB4C4AED6}" destId="{5B0BFFAD-2EA2-475F-BCE3-2DD49CECD5CB}" srcOrd="0" destOrd="0" presId="urn:microsoft.com/office/officeart/2005/8/layout/lProcess1"/>
    <dgm:cxn modelId="{F7A6D1BD-F9E6-4768-94DE-F91006A2649C}" type="presParOf" srcId="{5B0BFFAD-2EA2-475F-BCE3-2DD49CECD5CB}" destId="{8488459A-F377-4601-8CB3-9A42695995B6}" srcOrd="0" destOrd="0" presId="urn:microsoft.com/office/officeart/2005/8/layout/lProcess1"/>
    <dgm:cxn modelId="{B305B855-7A20-4C4D-97C8-6A2D3675E84F}" type="presParOf" srcId="{5B0BFFAD-2EA2-475F-BCE3-2DD49CECD5CB}" destId="{EDA82C00-04BD-4670-BB93-DC5390A17507}" srcOrd="1" destOrd="0" presId="urn:microsoft.com/office/officeart/2005/8/layout/lProcess1"/>
    <dgm:cxn modelId="{162E52AF-144F-4AF6-B990-65DC46D0A5FF}" type="presParOf" srcId="{5B0BFFAD-2EA2-475F-BCE3-2DD49CECD5CB}" destId="{BD1F2791-07EA-4FBA-A8F8-601E34003CF4}" srcOrd="2" destOrd="0" presId="urn:microsoft.com/office/officeart/2005/8/layout/lProcess1"/>
    <dgm:cxn modelId="{925F04E6-3D67-403E-A5F6-B28339B1A43E}" type="presParOf" srcId="{5B0BFFAD-2EA2-475F-BCE3-2DD49CECD5CB}" destId="{43B4D48B-E98E-4762-81DE-C89251FD76DC}" srcOrd="3" destOrd="0" presId="urn:microsoft.com/office/officeart/2005/8/layout/lProcess1"/>
    <dgm:cxn modelId="{568594C6-D40B-460E-BB48-8849960E5FA6}" type="presParOf" srcId="{5B0BFFAD-2EA2-475F-BCE3-2DD49CECD5CB}" destId="{90273F77-830D-4205-8DC5-09A8F604394E}" srcOrd="4" destOrd="0" presId="urn:microsoft.com/office/officeart/2005/8/layout/lProcess1"/>
    <dgm:cxn modelId="{9823E782-5F20-4F53-B2FC-6F6AF45D32AF}" type="presParOf" srcId="{5B0BFFAD-2EA2-475F-BCE3-2DD49CECD5CB}" destId="{F4F6CB18-A6DF-4527-B2D2-B0E3B62BBCD3}" srcOrd="5" destOrd="0" presId="urn:microsoft.com/office/officeart/2005/8/layout/lProcess1"/>
    <dgm:cxn modelId="{99981ADD-ADAD-4264-8396-A68108AFE50A}" type="presParOf" srcId="{5B0BFFAD-2EA2-475F-BCE3-2DD49CECD5CB}" destId="{981A05FA-1B70-405F-8199-8C57D03C7308}" srcOrd="6" destOrd="0" presId="urn:microsoft.com/office/officeart/2005/8/layout/lProcess1"/>
    <dgm:cxn modelId="{C9F5D785-3BCF-4AE1-A0DD-C8CA685BA4C5}" type="presParOf" srcId="{5B0BFFAD-2EA2-475F-BCE3-2DD49CECD5CB}" destId="{D1BCA990-2FDC-40E8-AC40-F3E0BB63EC5B}" srcOrd="7" destOrd="0" presId="urn:microsoft.com/office/officeart/2005/8/layout/lProcess1"/>
    <dgm:cxn modelId="{344041E4-808A-4CF8-8D28-466AB6C78B83}" type="presParOf" srcId="{5B0BFFAD-2EA2-475F-BCE3-2DD49CECD5CB}" destId="{09F1543E-B650-4C93-B832-1436EE953779}" srcOrd="8" destOrd="0" presId="urn:microsoft.com/office/officeart/2005/8/layout/lProcess1"/>
    <dgm:cxn modelId="{A587710B-C5DC-4835-89F1-20341289BAD4}" type="presParOf" srcId="{5B0BFFAD-2EA2-475F-BCE3-2DD49CECD5CB}" destId="{595C745B-415E-490A-8211-25737EEA6B8D}" srcOrd="9" destOrd="0" presId="urn:microsoft.com/office/officeart/2005/8/layout/lProcess1"/>
    <dgm:cxn modelId="{35B5AC6B-7915-4C1A-B717-002C9A258435}" type="presParOf" srcId="{5B0BFFAD-2EA2-475F-BCE3-2DD49CECD5CB}" destId="{EDEE7E32-E3A7-4F7C-A82A-AF7ADF8C099F}" srcOrd="10" destOrd="0" presId="urn:microsoft.com/office/officeart/2005/8/layout/lProcess1"/>
    <dgm:cxn modelId="{C6EA3189-79F7-4BA0-A42E-34ED65FDC451}" type="presParOf" srcId="{5B0BFFAD-2EA2-475F-BCE3-2DD49CECD5CB}" destId="{9CBCAD1A-2291-45DC-9FEA-FFAB462003DC}" srcOrd="11" destOrd="0" presId="urn:microsoft.com/office/officeart/2005/8/layout/lProcess1"/>
    <dgm:cxn modelId="{0B218512-4CDD-4D7A-BD71-EE6F91401C76}" type="presParOf" srcId="{5B0BFFAD-2EA2-475F-BCE3-2DD49CECD5CB}" destId="{2C208364-8891-4E10-A67B-B8D7EAA417CB}" srcOrd="12" destOrd="0" presId="urn:microsoft.com/office/officeart/2005/8/layout/lProcess1"/>
    <dgm:cxn modelId="{96276E1D-AE90-4E6B-B5B1-0FDAF63E3827}" type="presParOf" srcId="{3CF12213-8F9E-4310-AEDB-0F9BB4C4AED6}" destId="{02A3016A-D5C8-46BA-AD88-3E147256E483}" srcOrd="1" destOrd="0" presId="urn:microsoft.com/office/officeart/2005/8/layout/lProcess1"/>
    <dgm:cxn modelId="{4C4C06C1-430A-4905-92D5-CD7A91533D7B}" type="presParOf" srcId="{3CF12213-8F9E-4310-AEDB-0F9BB4C4AED6}" destId="{7BDBA984-82C7-444B-A1EE-93B863CFA746}" srcOrd="2" destOrd="0" presId="urn:microsoft.com/office/officeart/2005/8/layout/lProcess1"/>
    <dgm:cxn modelId="{AF82A4F2-8BF9-49FB-B21B-A2CD3EF788D8}" type="presParOf" srcId="{7BDBA984-82C7-444B-A1EE-93B863CFA746}" destId="{86A23BAB-670C-401A-8DD8-A0EB5B3753B3}" srcOrd="0" destOrd="0" presId="urn:microsoft.com/office/officeart/2005/8/layout/lProcess1"/>
    <dgm:cxn modelId="{3E7EA108-BD2D-44B7-98AF-5FCE502C0EEC}" type="presParOf" srcId="{7BDBA984-82C7-444B-A1EE-93B863CFA746}" destId="{2D872BEA-E5D7-4305-989E-44EDC012B7D0}" srcOrd="1" destOrd="0" presId="urn:microsoft.com/office/officeart/2005/8/layout/lProcess1"/>
    <dgm:cxn modelId="{B466DE8B-520E-46EF-B020-2579AFD76653}" type="presParOf" srcId="{7BDBA984-82C7-444B-A1EE-93B863CFA746}" destId="{69E34CD7-FB7F-4071-9C84-873B9DCB6032}" srcOrd="2" destOrd="0" presId="urn:microsoft.com/office/officeart/2005/8/layout/lProcess1"/>
    <dgm:cxn modelId="{2688EDC8-46D5-4301-98DC-E6D525B1B57D}" type="presParOf" srcId="{7BDBA984-82C7-444B-A1EE-93B863CFA746}" destId="{558A4136-3667-4A9C-AD41-18667E891A9B}" srcOrd="3" destOrd="0" presId="urn:microsoft.com/office/officeart/2005/8/layout/lProcess1"/>
    <dgm:cxn modelId="{595CDE5F-C19B-4521-A1ED-B963447B58F1}" type="presParOf" srcId="{7BDBA984-82C7-444B-A1EE-93B863CFA746}" destId="{8F989FAE-DC3C-4BAC-AD4D-68588B38BBEA}" srcOrd="4" destOrd="0" presId="urn:microsoft.com/office/officeart/2005/8/layout/lProcess1"/>
    <dgm:cxn modelId="{69AD02A5-F228-4C4C-A18F-2618466A2912}" type="presParOf" srcId="{7BDBA984-82C7-444B-A1EE-93B863CFA746}" destId="{6C0048AC-1274-4F48-9597-3985F25CC993}" srcOrd="5" destOrd="0" presId="urn:microsoft.com/office/officeart/2005/8/layout/lProcess1"/>
    <dgm:cxn modelId="{2CFBA67F-6DF8-484A-9241-1DB67C54677A}" type="presParOf" srcId="{7BDBA984-82C7-444B-A1EE-93B863CFA746}" destId="{04971C3C-09B4-4AD5-ABD7-AB66B2BBBB6B}" srcOrd="6" destOrd="0" presId="urn:microsoft.com/office/officeart/2005/8/layout/lProcess1"/>
    <dgm:cxn modelId="{E23DBE83-1F07-46D1-AC25-D84DB4A72B07}" type="presParOf" srcId="{7BDBA984-82C7-444B-A1EE-93B863CFA746}" destId="{4A0A135E-2E2D-4DD5-9DA7-76073079BD6C}" srcOrd="7" destOrd="0" presId="urn:microsoft.com/office/officeart/2005/8/layout/lProcess1"/>
    <dgm:cxn modelId="{2D4D59C3-6A86-40D4-ABAE-96421EF80D3E}" type="presParOf" srcId="{7BDBA984-82C7-444B-A1EE-93B863CFA746}" destId="{7087F9CA-8EF2-4937-9511-46DE319F5ACF}" srcOrd="8" destOrd="0" presId="urn:microsoft.com/office/officeart/2005/8/layout/lProcess1"/>
    <dgm:cxn modelId="{AC6DBD39-F979-4DBB-8EA1-554FF59780D4}" type="presParOf" srcId="{7BDBA984-82C7-444B-A1EE-93B863CFA746}" destId="{41F7EC42-B1B1-4E27-8287-3DB7867C21AE}" srcOrd="9" destOrd="0" presId="urn:microsoft.com/office/officeart/2005/8/layout/lProcess1"/>
    <dgm:cxn modelId="{43A615A6-50DA-4676-A258-5AB39CE77763}" type="presParOf" srcId="{7BDBA984-82C7-444B-A1EE-93B863CFA746}" destId="{46EA3650-AD8C-4686-818D-0B4EC4CCD20E}" srcOrd="10" destOrd="0" presId="urn:microsoft.com/office/officeart/2005/8/layout/lProcess1"/>
    <dgm:cxn modelId="{22628136-7B96-4CFF-A6A3-72081A611C55}" type="presParOf" srcId="{7BDBA984-82C7-444B-A1EE-93B863CFA746}" destId="{10464603-55EE-4D1B-A790-9326228BA770}" srcOrd="11" destOrd="0" presId="urn:microsoft.com/office/officeart/2005/8/layout/lProcess1"/>
    <dgm:cxn modelId="{4F375DC0-4943-4551-8F4B-E3E141840553}" type="presParOf" srcId="{7BDBA984-82C7-444B-A1EE-93B863CFA746}" destId="{C9106F49-EE95-4110-827C-4F1A08776014}" srcOrd="12" destOrd="0" presId="urn:microsoft.com/office/officeart/2005/8/layout/l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88459A-F377-4601-8CB3-9A42695995B6}">
      <dsp:nvSpPr>
        <dsp:cNvPr id="0" name=""/>
        <dsp:cNvSpPr/>
      </dsp:nvSpPr>
      <dsp:spPr>
        <a:xfrm>
          <a:off x="26" y="287303"/>
          <a:ext cx="2563713" cy="6409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Плановая  проверка соблюдения земельного законодательсва </a:t>
          </a:r>
        </a:p>
      </dsp:txBody>
      <dsp:txXfrm>
        <a:off x="18798" y="306075"/>
        <a:ext cx="2526169" cy="603384"/>
      </dsp:txXfrm>
    </dsp:sp>
    <dsp:sp modelId="{EDA82C00-04BD-4670-BB93-DC5390A17507}">
      <dsp:nvSpPr>
        <dsp:cNvPr id="0" name=""/>
        <dsp:cNvSpPr/>
      </dsp:nvSpPr>
      <dsp:spPr>
        <a:xfrm rot="5400000">
          <a:off x="1225802" y="984313"/>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1F2791-07EA-4FBA-A8F8-601E34003CF4}">
      <dsp:nvSpPr>
        <dsp:cNvPr id="0" name=""/>
        <dsp:cNvSpPr/>
      </dsp:nvSpPr>
      <dsp:spPr>
        <a:xfrm>
          <a:off x="26" y="1152557"/>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Утверждение и согласования ежегодного плана проведения плановой проверки</a:t>
          </a:r>
        </a:p>
      </dsp:txBody>
      <dsp:txXfrm>
        <a:off x="18798" y="1171329"/>
        <a:ext cx="2526169" cy="603384"/>
      </dsp:txXfrm>
    </dsp:sp>
    <dsp:sp modelId="{43B4D48B-E98E-4762-81DE-C89251FD76DC}">
      <dsp:nvSpPr>
        <dsp:cNvPr id="0" name=""/>
        <dsp:cNvSpPr/>
      </dsp:nvSpPr>
      <dsp:spPr>
        <a:xfrm rot="5400000">
          <a:off x="1225802" y="1849566"/>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273F77-830D-4205-8DC5-09A8F604394E}">
      <dsp:nvSpPr>
        <dsp:cNvPr id="0" name=""/>
        <dsp:cNvSpPr/>
      </dsp:nvSpPr>
      <dsp:spPr>
        <a:xfrm>
          <a:off x="26" y="2017810"/>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Уведомление лица о проведении проверки </a:t>
          </a:r>
        </a:p>
      </dsp:txBody>
      <dsp:txXfrm>
        <a:off x="18798" y="2036582"/>
        <a:ext cx="2526169" cy="603384"/>
      </dsp:txXfrm>
    </dsp:sp>
    <dsp:sp modelId="{F4F6CB18-A6DF-4527-B2D2-B0E3B62BBCD3}">
      <dsp:nvSpPr>
        <dsp:cNvPr id="0" name=""/>
        <dsp:cNvSpPr/>
      </dsp:nvSpPr>
      <dsp:spPr>
        <a:xfrm rot="5400000">
          <a:off x="1225802" y="2714819"/>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1A05FA-1B70-405F-8199-8C57D03C7308}">
      <dsp:nvSpPr>
        <dsp:cNvPr id="0" name=""/>
        <dsp:cNvSpPr/>
      </dsp:nvSpPr>
      <dsp:spPr>
        <a:xfrm>
          <a:off x="26" y="2883063"/>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Проведение проверки  соблюдения земельного законодательства </a:t>
          </a:r>
        </a:p>
      </dsp:txBody>
      <dsp:txXfrm>
        <a:off x="18798" y="2901835"/>
        <a:ext cx="2526169" cy="603384"/>
      </dsp:txXfrm>
    </dsp:sp>
    <dsp:sp modelId="{D1BCA990-2FDC-40E8-AC40-F3E0BB63EC5B}">
      <dsp:nvSpPr>
        <dsp:cNvPr id="0" name=""/>
        <dsp:cNvSpPr/>
      </dsp:nvSpPr>
      <dsp:spPr>
        <a:xfrm rot="5400000">
          <a:off x="1225802" y="3580073"/>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F1543E-B650-4C93-B832-1436EE953779}">
      <dsp:nvSpPr>
        <dsp:cNvPr id="0" name=""/>
        <dsp:cNvSpPr/>
      </dsp:nvSpPr>
      <dsp:spPr>
        <a:xfrm>
          <a:off x="26" y="3748316"/>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Составление акта проверки, в 2х экземплярах</a:t>
          </a:r>
        </a:p>
      </dsp:txBody>
      <dsp:txXfrm>
        <a:off x="18798" y="3767088"/>
        <a:ext cx="2526169" cy="603384"/>
      </dsp:txXfrm>
    </dsp:sp>
    <dsp:sp modelId="{595C745B-415E-490A-8211-25737EEA6B8D}">
      <dsp:nvSpPr>
        <dsp:cNvPr id="0" name=""/>
        <dsp:cNvSpPr/>
      </dsp:nvSpPr>
      <dsp:spPr>
        <a:xfrm rot="5400000">
          <a:off x="1225802" y="4445326"/>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EE7E32-E3A7-4F7C-A82A-AF7ADF8C099F}">
      <dsp:nvSpPr>
        <dsp:cNvPr id="0" name=""/>
        <dsp:cNvSpPr/>
      </dsp:nvSpPr>
      <dsp:spPr>
        <a:xfrm>
          <a:off x="26" y="4613570"/>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Ознакомление и вручение акта проверки лицу, в отношении котрого проводилась проверка</a:t>
          </a:r>
        </a:p>
      </dsp:txBody>
      <dsp:txXfrm>
        <a:off x="18798" y="4632342"/>
        <a:ext cx="2526169" cy="603384"/>
      </dsp:txXfrm>
    </dsp:sp>
    <dsp:sp modelId="{9CBCAD1A-2291-45DC-9FEA-FFAB462003DC}">
      <dsp:nvSpPr>
        <dsp:cNvPr id="0" name=""/>
        <dsp:cNvSpPr/>
      </dsp:nvSpPr>
      <dsp:spPr>
        <a:xfrm rot="5400000">
          <a:off x="1225802" y="5310579"/>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208364-8891-4E10-A67B-B8D7EAA417CB}">
      <dsp:nvSpPr>
        <dsp:cNvPr id="0" name=""/>
        <dsp:cNvSpPr/>
      </dsp:nvSpPr>
      <dsp:spPr>
        <a:xfrm>
          <a:off x="26" y="5478823"/>
          <a:ext cx="2563713" cy="8632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При обнаружении нарушений земельного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sp:txBody>
      <dsp:txXfrm>
        <a:off x="25310" y="5504107"/>
        <a:ext cx="2513145" cy="812704"/>
      </dsp:txXfrm>
    </dsp:sp>
    <dsp:sp modelId="{86A23BAB-670C-401A-8DD8-A0EB5B3753B3}">
      <dsp:nvSpPr>
        <dsp:cNvPr id="0" name=""/>
        <dsp:cNvSpPr/>
      </dsp:nvSpPr>
      <dsp:spPr>
        <a:xfrm>
          <a:off x="2922659" y="287303"/>
          <a:ext cx="2563713" cy="6409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Внеплановая провекра соблюдения законодательства</a:t>
          </a:r>
        </a:p>
      </dsp:txBody>
      <dsp:txXfrm>
        <a:off x="2941431" y="306075"/>
        <a:ext cx="2526169" cy="603384"/>
      </dsp:txXfrm>
    </dsp:sp>
    <dsp:sp modelId="{2D872BEA-E5D7-4305-989E-44EDC012B7D0}">
      <dsp:nvSpPr>
        <dsp:cNvPr id="0" name=""/>
        <dsp:cNvSpPr/>
      </dsp:nvSpPr>
      <dsp:spPr>
        <a:xfrm rot="5400000">
          <a:off x="4148435" y="984313"/>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E34CD7-FB7F-4071-9C84-873B9DCB6032}">
      <dsp:nvSpPr>
        <dsp:cNvPr id="0" name=""/>
        <dsp:cNvSpPr/>
      </dsp:nvSpPr>
      <dsp:spPr>
        <a:xfrm>
          <a:off x="2922659" y="1152557"/>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Подписание и согласование распоряжения о проведении внеплановой проверки </a:t>
          </a:r>
        </a:p>
      </dsp:txBody>
      <dsp:txXfrm>
        <a:off x="2941431" y="1171329"/>
        <a:ext cx="2526169" cy="603384"/>
      </dsp:txXfrm>
    </dsp:sp>
    <dsp:sp modelId="{558A4136-3667-4A9C-AD41-18667E891A9B}">
      <dsp:nvSpPr>
        <dsp:cNvPr id="0" name=""/>
        <dsp:cNvSpPr/>
      </dsp:nvSpPr>
      <dsp:spPr>
        <a:xfrm rot="5400000">
          <a:off x="4148435" y="1849566"/>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989FAE-DC3C-4BAC-AD4D-68588B38BBEA}">
      <dsp:nvSpPr>
        <dsp:cNvPr id="0" name=""/>
        <dsp:cNvSpPr/>
      </dsp:nvSpPr>
      <dsp:spPr>
        <a:xfrm>
          <a:off x="2922659" y="2017810"/>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уведомление лица о проведении проверки.</a:t>
          </a:r>
        </a:p>
        <a:p>
          <a:pPr lvl="0" algn="ctr" defTabSz="355600">
            <a:lnSpc>
              <a:spcPct val="90000"/>
            </a:lnSpc>
            <a:spcBef>
              <a:spcPct val="0"/>
            </a:spcBef>
            <a:spcAft>
              <a:spcPct val="35000"/>
            </a:spcAft>
          </a:pPr>
          <a:r>
            <a:rPr lang="ru-RU" sz="800" kern="1200"/>
            <a:t>Уведомление лица не требуеться в случае проведения проверки по основаниям предусмотренным подпункта 2  п.3.9.1.3. настоящего регламента</a:t>
          </a:r>
        </a:p>
      </dsp:txBody>
      <dsp:txXfrm>
        <a:off x="2941431" y="2036582"/>
        <a:ext cx="2526169" cy="603384"/>
      </dsp:txXfrm>
    </dsp:sp>
    <dsp:sp modelId="{6C0048AC-1274-4F48-9597-3985F25CC993}">
      <dsp:nvSpPr>
        <dsp:cNvPr id="0" name=""/>
        <dsp:cNvSpPr/>
      </dsp:nvSpPr>
      <dsp:spPr>
        <a:xfrm rot="5400000">
          <a:off x="4148435" y="2714819"/>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971C3C-09B4-4AD5-ABD7-AB66B2BBBB6B}">
      <dsp:nvSpPr>
        <dsp:cNvPr id="0" name=""/>
        <dsp:cNvSpPr/>
      </dsp:nvSpPr>
      <dsp:spPr>
        <a:xfrm>
          <a:off x="2922659" y="2883063"/>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Проведение проверки соблюдения земельного законодательства</a:t>
          </a:r>
        </a:p>
      </dsp:txBody>
      <dsp:txXfrm>
        <a:off x="2941431" y="2901835"/>
        <a:ext cx="2526169" cy="603384"/>
      </dsp:txXfrm>
    </dsp:sp>
    <dsp:sp modelId="{4A0A135E-2E2D-4DD5-9DA7-76073079BD6C}">
      <dsp:nvSpPr>
        <dsp:cNvPr id="0" name=""/>
        <dsp:cNvSpPr/>
      </dsp:nvSpPr>
      <dsp:spPr>
        <a:xfrm rot="5400000">
          <a:off x="4148435" y="3580073"/>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87F9CA-8EF2-4937-9511-46DE319F5ACF}">
      <dsp:nvSpPr>
        <dsp:cNvPr id="0" name=""/>
        <dsp:cNvSpPr/>
      </dsp:nvSpPr>
      <dsp:spPr>
        <a:xfrm>
          <a:off x="2922659" y="3748316"/>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Составление акта проверки, в 2х экземплярах</a:t>
          </a:r>
        </a:p>
      </dsp:txBody>
      <dsp:txXfrm>
        <a:off x="2941431" y="3767088"/>
        <a:ext cx="2526169" cy="603384"/>
      </dsp:txXfrm>
    </dsp:sp>
    <dsp:sp modelId="{41F7EC42-B1B1-4E27-8287-3DB7867C21AE}">
      <dsp:nvSpPr>
        <dsp:cNvPr id="0" name=""/>
        <dsp:cNvSpPr/>
      </dsp:nvSpPr>
      <dsp:spPr>
        <a:xfrm rot="5400000">
          <a:off x="4148435" y="4445326"/>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EA3650-AD8C-4686-818D-0B4EC4CCD20E}">
      <dsp:nvSpPr>
        <dsp:cNvPr id="0" name=""/>
        <dsp:cNvSpPr/>
      </dsp:nvSpPr>
      <dsp:spPr>
        <a:xfrm>
          <a:off x="2922659" y="4613570"/>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Ознакомление и вручение акта проверки лицу, в отношении котрого проводилась проверка </a:t>
          </a:r>
        </a:p>
      </dsp:txBody>
      <dsp:txXfrm>
        <a:off x="2941431" y="4632342"/>
        <a:ext cx="2526169" cy="603384"/>
      </dsp:txXfrm>
    </dsp:sp>
    <dsp:sp modelId="{10464603-55EE-4D1B-A790-9326228BA770}">
      <dsp:nvSpPr>
        <dsp:cNvPr id="0" name=""/>
        <dsp:cNvSpPr/>
      </dsp:nvSpPr>
      <dsp:spPr>
        <a:xfrm rot="5400000">
          <a:off x="4148435" y="5310579"/>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106F49-EE95-4110-827C-4F1A08776014}">
      <dsp:nvSpPr>
        <dsp:cNvPr id="0" name=""/>
        <dsp:cNvSpPr/>
      </dsp:nvSpPr>
      <dsp:spPr>
        <a:xfrm>
          <a:off x="2922659" y="5478823"/>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При обнаружении нарушений земельного законодательства</a:t>
          </a:r>
        </a:p>
      </dsp:txBody>
      <dsp:txXfrm>
        <a:off x="2941431" y="5497595"/>
        <a:ext cx="2526169" cy="60338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4106-BF1F-4AB9-9B4A-6DEFFFC0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12564</Words>
  <Characters>71616</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Молчанова Н Ю</cp:lastModifiedBy>
  <cp:revision>4</cp:revision>
  <cp:lastPrinted>2014-10-29T10:57:00Z</cp:lastPrinted>
  <dcterms:created xsi:type="dcterms:W3CDTF">2018-03-21T05:33:00Z</dcterms:created>
  <dcterms:modified xsi:type="dcterms:W3CDTF">2018-03-30T09:46:00Z</dcterms:modified>
</cp:coreProperties>
</file>