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EA" w:rsidRDefault="00F809EA" w:rsidP="00F809EA">
      <w:pPr>
        <w:jc w:val="center"/>
        <w:rPr>
          <w:b/>
          <w:i/>
          <w:caps/>
          <w:sz w:val="16"/>
        </w:rPr>
      </w:pPr>
    </w:p>
    <w:p w:rsidR="00F809EA" w:rsidRPr="005777FA" w:rsidRDefault="00F809EA" w:rsidP="00F809E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809EA" w:rsidRPr="005777FA" w:rsidRDefault="00F809EA" w:rsidP="00F809E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777FA">
        <w:rPr>
          <w:rFonts w:ascii="Arial" w:hAnsi="Arial" w:cs="Arial"/>
          <w:b/>
          <w:szCs w:val="24"/>
        </w:rPr>
        <w:t>АДМИНИСТРАЦИЯ  ТАСЕЕВСКОГО  РАЙОНА</w:t>
      </w:r>
    </w:p>
    <w:p w:rsidR="00F809EA" w:rsidRPr="005777FA" w:rsidRDefault="00F809EA" w:rsidP="00F809EA">
      <w:pPr>
        <w:pStyle w:val="2"/>
        <w:rPr>
          <w:rFonts w:ascii="Arial" w:hAnsi="Arial" w:cs="Arial"/>
          <w:sz w:val="24"/>
          <w:szCs w:val="24"/>
        </w:rPr>
      </w:pPr>
      <w:r w:rsidRPr="005777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7FA">
        <w:rPr>
          <w:rFonts w:ascii="Arial" w:hAnsi="Arial" w:cs="Arial"/>
          <w:sz w:val="24"/>
          <w:szCs w:val="24"/>
        </w:rPr>
        <w:t>П</w:t>
      </w:r>
      <w:proofErr w:type="gramEnd"/>
      <w:r w:rsidRPr="005777FA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F809EA" w:rsidRPr="005777FA" w:rsidRDefault="00F809EA" w:rsidP="00F809EA">
      <w:pPr>
        <w:rPr>
          <w:rFonts w:ascii="Arial" w:hAnsi="Arial" w:cs="Arial"/>
          <w:b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F809EA" w:rsidRPr="005777FA" w:rsidTr="005B63E9">
        <w:trPr>
          <w:cantSplit/>
        </w:trPr>
        <w:tc>
          <w:tcPr>
            <w:tcW w:w="3023" w:type="dxa"/>
          </w:tcPr>
          <w:p w:rsidR="00F809EA" w:rsidRPr="005777FA" w:rsidRDefault="00F809EA" w:rsidP="005B63E9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16.04.2019</w:t>
            </w:r>
          </w:p>
          <w:p w:rsidR="00F809EA" w:rsidRPr="005777FA" w:rsidRDefault="00F809EA" w:rsidP="005B63E9">
            <w:pPr>
              <w:rPr>
                <w:rFonts w:ascii="Arial" w:hAnsi="Arial" w:cs="Arial"/>
                <w:b/>
                <w:szCs w:val="24"/>
              </w:rPr>
            </w:pPr>
          </w:p>
          <w:p w:rsidR="00F809EA" w:rsidRPr="005777FA" w:rsidRDefault="00F809EA" w:rsidP="005B63E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23" w:type="dxa"/>
          </w:tcPr>
          <w:p w:rsidR="00F809EA" w:rsidRPr="005777FA" w:rsidRDefault="00F809EA" w:rsidP="005B63E9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F809EA" w:rsidRPr="005777FA" w:rsidRDefault="00F809EA" w:rsidP="00F809EA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№ 223</w:t>
            </w:r>
          </w:p>
        </w:tc>
      </w:tr>
    </w:tbl>
    <w:p w:rsidR="00407283" w:rsidRPr="005777FA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О внесении изменений в постановление администрации Тасеевского района от 28.12.2016 №</w:t>
      </w:r>
      <w:r w:rsidR="00735663" w:rsidRPr="005777FA">
        <w:rPr>
          <w:rFonts w:ascii="Arial" w:hAnsi="Arial" w:cs="Arial"/>
          <w:szCs w:val="24"/>
        </w:rPr>
        <w:t xml:space="preserve"> </w:t>
      </w:r>
      <w:r w:rsidRPr="005777FA">
        <w:rPr>
          <w:rFonts w:ascii="Arial" w:hAnsi="Arial" w:cs="Arial"/>
          <w:szCs w:val="24"/>
        </w:rPr>
        <w:t>763 «</w:t>
      </w:r>
      <w:r w:rsidR="00761C6B" w:rsidRPr="005777FA">
        <w:rPr>
          <w:rFonts w:ascii="Arial" w:hAnsi="Arial" w:cs="Arial"/>
          <w:szCs w:val="24"/>
        </w:rPr>
        <w:t>Об утверждении</w:t>
      </w:r>
      <w:r w:rsidRPr="005777FA">
        <w:rPr>
          <w:rFonts w:ascii="Arial" w:hAnsi="Arial" w:cs="Arial"/>
          <w:szCs w:val="24"/>
        </w:rPr>
        <w:t xml:space="preserve"> муниципальной </w:t>
      </w:r>
      <w:r w:rsidR="00761C6B" w:rsidRPr="005777FA">
        <w:rPr>
          <w:rFonts w:ascii="Arial" w:hAnsi="Arial" w:cs="Arial"/>
          <w:szCs w:val="24"/>
        </w:rPr>
        <w:t>программы Тасеевского</w:t>
      </w:r>
      <w:r w:rsidRPr="005777FA">
        <w:rPr>
          <w:rFonts w:ascii="Arial" w:hAnsi="Arial" w:cs="Arial"/>
          <w:szCs w:val="24"/>
        </w:rPr>
        <w:t xml:space="preserve"> района «Управление муниципальными финансами (ресурсами)»</w:t>
      </w:r>
    </w:p>
    <w:p w:rsidR="00407283" w:rsidRPr="005777FA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334049" w:rsidRPr="005777FA" w:rsidRDefault="00334049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5777FA" w:rsidRDefault="00407283" w:rsidP="0040728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proofErr w:type="gramStart"/>
      <w:r w:rsidRPr="005777FA">
        <w:rPr>
          <w:rFonts w:ascii="Arial" w:hAnsi="Arial" w:cs="Arial"/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619«Об утверждении Перечня муниципальных программ Тасе</w:t>
      </w:r>
      <w:r w:rsidR="006D39DA" w:rsidRPr="005777FA">
        <w:rPr>
          <w:rFonts w:ascii="Arial" w:hAnsi="Arial" w:cs="Arial"/>
          <w:szCs w:val="24"/>
        </w:rPr>
        <w:t>е</w:t>
      </w:r>
      <w:r w:rsidRPr="005777FA">
        <w:rPr>
          <w:rFonts w:ascii="Arial" w:hAnsi="Arial" w:cs="Arial"/>
          <w:szCs w:val="24"/>
        </w:rPr>
        <w:t>вского района», ст.28,46,48 Устава Тасеевского района Красноярского края,</w:t>
      </w:r>
      <w:proofErr w:type="gramEnd"/>
    </w:p>
    <w:p w:rsidR="00407283" w:rsidRPr="005777FA" w:rsidRDefault="00407283" w:rsidP="00407283">
      <w:pPr>
        <w:tabs>
          <w:tab w:val="left" w:pos="7590"/>
        </w:tabs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ПОСТАНОВЛЯЮ:</w:t>
      </w:r>
    </w:p>
    <w:p w:rsidR="00407283" w:rsidRPr="005777FA" w:rsidRDefault="006854F5" w:rsidP="00407283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1.</w:t>
      </w:r>
      <w:r w:rsidR="00407283" w:rsidRPr="005777FA">
        <w:rPr>
          <w:rFonts w:ascii="Arial" w:hAnsi="Arial" w:cs="Arial"/>
          <w:szCs w:val="24"/>
        </w:rPr>
        <w:t>Внести в постановление администрации Тасеевского района от 28.12.2016 №</w:t>
      </w:r>
      <w:r w:rsidR="00735663" w:rsidRPr="005777FA">
        <w:rPr>
          <w:rFonts w:ascii="Arial" w:hAnsi="Arial" w:cs="Arial"/>
          <w:szCs w:val="24"/>
        </w:rPr>
        <w:t xml:space="preserve"> </w:t>
      </w:r>
      <w:r w:rsidR="00407283" w:rsidRPr="005777FA">
        <w:rPr>
          <w:rFonts w:ascii="Arial" w:hAnsi="Arial" w:cs="Arial"/>
          <w:szCs w:val="24"/>
        </w:rPr>
        <w:t xml:space="preserve">763 «Об  утверждении муниципальной программы  Тасеевского района «Управление муниципальными финансами (ресурсами)» </w:t>
      </w:r>
      <w:r w:rsidR="00487642" w:rsidRPr="005777FA">
        <w:rPr>
          <w:rFonts w:ascii="Arial" w:hAnsi="Arial" w:cs="Arial"/>
          <w:szCs w:val="24"/>
        </w:rPr>
        <w:t xml:space="preserve">следующие </w:t>
      </w:r>
      <w:r w:rsidR="00407283" w:rsidRPr="005777FA">
        <w:rPr>
          <w:rFonts w:ascii="Arial" w:hAnsi="Arial" w:cs="Arial"/>
          <w:szCs w:val="24"/>
        </w:rPr>
        <w:t>изменения:</w:t>
      </w:r>
    </w:p>
    <w:p w:rsidR="001B773C" w:rsidRPr="005777FA" w:rsidRDefault="001B773C" w:rsidP="00407283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1.1</w:t>
      </w:r>
      <w:r w:rsidR="00F809EA" w:rsidRPr="005777FA">
        <w:rPr>
          <w:rFonts w:ascii="Arial" w:hAnsi="Arial" w:cs="Arial"/>
          <w:szCs w:val="24"/>
        </w:rPr>
        <w:t>.</w:t>
      </w:r>
      <w:r w:rsidRPr="005777FA">
        <w:rPr>
          <w:rFonts w:ascii="Arial" w:hAnsi="Arial" w:cs="Arial"/>
          <w:szCs w:val="24"/>
        </w:rPr>
        <w:t xml:space="preserve">В паспорте </w:t>
      </w:r>
      <w:r w:rsidR="004B3E5E" w:rsidRPr="005777FA">
        <w:rPr>
          <w:rFonts w:ascii="Arial" w:hAnsi="Arial" w:cs="Arial"/>
          <w:szCs w:val="24"/>
        </w:rPr>
        <w:t xml:space="preserve">муниципальной </w:t>
      </w:r>
      <w:r w:rsidRPr="005777FA">
        <w:rPr>
          <w:rFonts w:ascii="Arial" w:hAnsi="Arial" w:cs="Arial"/>
          <w:szCs w:val="24"/>
        </w:rPr>
        <w:t xml:space="preserve">программы строку «Перечень подпрограмм и отдельных мероприятий муниципальной программы» дополнить </w:t>
      </w:r>
      <w:r w:rsidR="00487642" w:rsidRPr="005777FA">
        <w:rPr>
          <w:rFonts w:ascii="Arial" w:hAnsi="Arial" w:cs="Arial"/>
          <w:szCs w:val="24"/>
        </w:rPr>
        <w:t>текстом</w:t>
      </w:r>
      <w:r w:rsidRPr="005777FA">
        <w:rPr>
          <w:rFonts w:ascii="Arial" w:hAnsi="Arial" w:cs="Arial"/>
          <w:szCs w:val="24"/>
        </w:rPr>
        <w:t>:</w:t>
      </w:r>
    </w:p>
    <w:p w:rsidR="001B773C" w:rsidRPr="005777FA" w:rsidRDefault="001B773C" w:rsidP="001B773C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«Отдельное мероприятие 1: Управление муниципальным имуществом</w:t>
      </w:r>
      <w:r w:rsidR="00DD41AE" w:rsidRPr="005777FA">
        <w:rPr>
          <w:rFonts w:ascii="Arial" w:hAnsi="Arial" w:cs="Arial"/>
          <w:szCs w:val="24"/>
        </w:rPr>
        <w:t>;</w:t>
      </w:r>
    </w:p>
    <w:p w:rsidR="001B773C" w:rsidRPr="005777FA" w:rsidRDefault="001B773C" w:rsidP="001B773C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Отдельное мероприятие 2: </w:t>
      </w:r>
      <w:proofErr w:type="gramStart"/>
      <w:r w:rsidRPr="005777FA">
        <w:rPr>
          <w:rFonts w:ascii="Arial" w:hAnsi="Arial" w:cs="Arial"/>
          <w:szCs w:val="24"/>
        </w:rPr>
        <w:t>Создание условий для развития услуг связи в малочисленных и труднодоступных населенных пунктах Красноярского края»</w:t>
      </w:r>
      <w:r w:rsidR="009A336A" w:rsidRPr="005777FA">
        <w:rPr>
          <w:rFonts w:ascii="Arial" w:hAnsi="Arial" w:cs="Arial"/>
          <w:szCs w:val="24"/>
        </w:rPr>
        <w:t>;</w:t>
      </w:r>
      <w:proofErr w:type="gramEnd"/>
    </w:p>
    <w:p w:rsidR="009A336A" w:rsidRPr="005777FA" w:rsidRDefault="009A336A" w:rsidP="001B773C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 w:rsidRPr="005777FA">
        <w:rPr>
          <w:rFonts w:ascii="Arial" w:hAnsi="Arial" w:cs="Arial"/>
          <w:szCs w:val="24"/>
        </w:rPr>
        <w:t>В строке «Ресурсное обеспечение муниципальной программы» пос</w:t>
      </w:r>
      <w:r w:rsidR="00DE7505" w:rsidRPr="005777FA">
        <w:rPr>
          <w:rFonts w:ascii="Arial" w:hAnsi="Arial" w:cs="Arial"/>
          <w:szCs w:val="24"/>
        </w:rPr>
        <w:t>л</w:t>
      </w:r>
      <w:r w:rsidRPr="005777FA">
        <w:rPr>
          <w:rFonts w:ascii="Arial" w:hAnsi="Arial" w:cs="Arial"/>
          <w:szCs w:val="24"/>
        </w:rPr>
        <w:t xml:space="preserve">е слов </w:t>
      </w:r>
      <w:r w:rsidR="00DE7505" w:rsidRPr="005777FA">
        <w:rPr>
          <w:rFonts w:ascii="Arial" w:hAnsi="Arial" w:cs="Arial"/>
          <w:szCs w:val="24"/>
        </w:rPr>
        <w:t>«общий объем бюджетных ассигнований на реализацию муниципальной программы составляет» цифру «219990,907» заменить цифрой «</w:t>
      </w:r>
      <w:r w:rsidR="00AF70FC" w:rsidRPr="005777FA">
        <w:rPr>
          <w:rFonts w:ascii="Arial" w:hAnsi="Arial" w:cs="Arial"/>
          <w:szCs w:val="24"/>
        </w:rPr>
        <w:t>222076,635</w:t>
      </w:r>
      <w:r w:rsidR="00DE7505" w:rsidRPr="005777FA">
        <w:rPr>
          <w:rFonts w:ascii="Arial" w:hAnsi="Arial" w:cs="Arial"/>
          <w:szCs w:val="24"/>
        </w:rPr>
        <w:t xml:space="preserve">»; после слов  </w:t>
      </w:r>
      <w:r w:rsidR="00AF70FC" w:rsidRPr="005777FA">
        <w:rPr>
          <w:rFonts w:ascii="Arial" w:hAnsi="Arial" w:cs="Arial"/>
          <w:szCs w:val="24"/>
        </w:rPr>
        <w:t>«2018» цифру «41514,431» заменить цифрой «43600,159», цифру «12114,002» заменить цифрой «15499,616», цифру «29400,429» заменить цифрой «28100,543»; после слов</w:t>
      </w:r>
      <w:r w:rsidR="00DE7505" w:rsidRPr="005777FA">
        <w:rPr>
          <w:rFonts w:ascii="Arial" w:hAnsi="Arial" w:cs="Arial"/>
          <w:szCs w:val="24"/>
        </w:rPr>
        <w:t xml:space="preserve"> </w:t>
      </w:r>
      <w:r w:rsidRPr="005777FA">
        <w:rPr>
          <w:rFonts w:ascii="Arial" w:hAnsi="Arial" w:cs="Arial"/>
          <w:szCs w:val="24"/>
        </w:rPr>
        <w:t>«2019 год» цифру «46169,342» заменить цифрой «46994,506», цифру «12235,400» заменить цифрой «13058,914», цифру «33933,942» заменить цифрой «33935,592».</w:t>
      </w:r>
      <w:proofErr w:type="gramEnd"/>
    </w:p>
    <w:p w:rsidR="008D7265" w:rsidRPr="005777FA" w:rsidRDefault="008B5CAF" w:rsidP="008D7265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1.2.</w:t>
      </w:r>
      <w:r w:rsidR="00487642" w:rsidRPr="005777FA">
        <w:rPr>
          <w:rFonts w:ascii="Arial" w:hAnsi="Arial" w:cs="Arial"/>
          <w:szCs w:val="24"/>
        </w:rPr>
        <w:t>Абзац 5 раздела</w:t>
      </w:r>
      <w:r w:rsidR="008D7265" w:rsidRPr="005777FA">
        <w:rPr>
          <w:rFonts w:ascii="Arial" w:hAnsi="Arial" w:cs="Arial"/>
          <w:szCs w:val="24"/>
        </w:rPr>
        <w:t xml:space="preserve"> 5 (Информация по подпрограммам, отдельным мероприятиям муниципальной программы) Муниципальной  программы </w:t>
      </w:r>
      <w:proofErr w:type="spellStart"/>
      <w:r w:rsidR="008D7265" w:rsidRPr="005777FA">
        <w:rPr>
          <w:rFonts w:ascii="Arial" w:hAnsi="Arial" w:cs="Arial"/>
          <w:szCs w:val="24"/>
        </w:rPr>
        <w:t>Тасеевского</w:t>
      </w:r>
      <w:proofErr w:type="spellEnd"/>
      <w:r w:rsidR="008D7265" w:rsidRPr="005777FA">
        <w:rPr>
          <w:rFonts w:ascii="Arial" w:hAnsi="Arial" w:cs="Arial"/>
          <w:szCs w:val="24"/>
        </w:rPr>
        <w:t xml:space="preserve"> района «Управление муниципальными финансами (ресурсами)»</w:t>
      </w:r>
      <w:r w:rsidR="00204C99" w:rsidRPr="005777FA">
        <w:rPr>
          <w:rFonts w:ascii="Arial" w:hAnsi="Arial" w:cs="Arial"/>
          <w:szCs w:val="24"/>
        </w:rPr>
        <w:t xml:space="preserve"> </w:t>
      </w:r>
      <w:r w:rsidR="00487642" w:rsidRPr="005777FA">
        <w:rPr>
          <w:rFonts w:ascii="Arial" w:hAnsi="Arial" w:cs="Arial"/>
          <w:szCs w:val="24"/>
        </w:rPr>
        <w:t xml:space="preserve"> изложить в следующей редакции</w:t>
      </w:r>
      <w:r w:rsidR="008D7265" w:rsidRPr="005777FA">
        <w:rPr>
          <w:rFonts w:ascii="Arial" w:hAnsi="Arial" w:cs="Arial"/>
          <w:szCs w:val="24"/>
        </w:rPr>
        <w:t>:</w:t>
      </w:r>
    </w:p>
    <w:p w:rsidR="008D7265" w:rsidRPr="005777FA" w:rsidRDefault="008D7265" w:rsidP="00487642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«</w:t>
      </w:r>
      <w:r w:rsidR="00487642" w:rsidRPr="005777FA">
        <w:rPr>
          <w:rFonts w:ascii="Arial" w:hAnsi="Arial" w:cs="Arial"/>
          <w:szCs w:val="24"/>
        </w:rPr>
        <w:t xml:space="preserve">В рамках муниципальной программы реализуются два отдельных мероприятия. Отдельное мероприятие 1.Управление муниципальным имуществом. Цель мероприятия – повышения качества и ответственности органов местного самоуправления по наращиванию доходного потенциала местного бюджета. Отдельное мероприятие 2. </w:t>
      </w:r>
      <w:r w:rsidRPr="005777FA">
        <w:rPr>
          <w:rFonts w:ascii="Arial" w:hAnsi="Arial" w:cs="Arial"/>
          <w:szCs w:val="24"/>
        </w:rPr>
        <w:t>Создание условий для развития услуг связи в малочисленных и труднодоступных населенных пунктах Красноярского края. Цель мероприятия</w:t>
      </w:r>
      <w:r w:rsidR="00487642" w:rsidRPr="005777FA">
        <w:rPr>
          <w:rFonts w:ascii="Arial" w:hAnsi="Arial" w:cs="Arial"/>
          <w:szCs w:val="24"/>
        </w:rPr>
        <w:t xml:space="preserve"> </w:t>
      </w:r>
      <w:r w:rsidRPr="005777FA">
        <w:rPr>
          <w:rFonts w:ascii="Arial" w:hAnsi="Arial" w:cs="Arial"/>
          <w:szCs w:val="24"/>
        </w:rPr>
        <w:t>- развитие услуг сотовой связи в населенном пункт</w:t>
      </w:r>
      <w:r w:rsidR="00487642" w:rsidRPr="005777FA">
        <w:rPr>
          <w:rFonts w:ascii="Arial" w:hAnsi="Arial" w:cs="Arial"/>
          <w:szCs w:val="24"/>
        </w:rPr>
        <w:t xml:space="preserve">е </w:t>
      </w:r>
      <w:proofErr w:type="spellStart"/>
      <w:r w:rsidR="00487642" w:rsidRPr="005777FA">
        <w:rPr>
          <w:rFonts w:ascii="Arial" w:hAnsi="Arial" w:cs="Arial"/>
          <w:szCs w:val="24"/>
        </w:rPr>
        <w:t>Тасеевского</w:t>
      </w:r>
      <w:proofErr w:type="spellEnd"/>
      <w:r w:rsidR="00487642" w:rsidRPr="005777FA">
        <w:rPr>
          <w:rFonts w:ascii="Arial" w:hAnsi="Arial" w:cs="Arial"/>
          <w:szCs w:val="24"/>
        </w:rPr>
        <w:t xml:space="preserve"> района </w:t>
      </w:r>
      <w:r w:rsidR="0044198E" w:rsidRPr="005777FA">
        <w:rPr>
          <w:rFonts w:ascii="Arial" w:hAnsi="Arial" w:cs="Arial"/>
          <w:szCs w:val="24"/>
        </w:rPr>
        <w:t>–</w:t>
      </w:r>
      <w:r w:rsidR="00DD41AE" w:rsidRPr="005777FA">
        <w:rPr>
          <w:rFonts w:ascii="Arial" w:hAnsi="Arial" w:cs="Arial"/>
          <w:szCs w:val="24"/>
        </w:rPr>
        <w:t xml:space="preserve"> </w:t>
      </w:r>
      <w:r w:rsidR="0044198E" w:rsidRPr="005777FA">
        <w:rPr>
          <w:rFonts w:ascii="Arial" w:hAnsi="Arial" w:cs="Arial"/>
          <w:szCs w:val="24"/>
        </w:rPr>
        <w:t xml:space="preserve">п. </w:t>
      </w:r>
      <w:proofErr w:type="spellStart"/>
      <w:r w:rsidR="0044198E" w:rsidRPr="005777FA">
        <w:rPr>
          <w:rFonts w:ascii="Arial" w:hAnsi="Arial" w:cs="Arial"/>
          <w:szCs w:val="24"/>
        </w:rPr>
        <w:t>Усть</w:t>
      </w:r>
      <w:proofErr w:type="spellEnd"/>
      <w:r w:rsidR="0044198E" w:rsidRPr="005777FA">
        <w:rPr>
          <w:rFonts w:ascii="Arial" w:hAnsi="Arial" w:cs="Arial"/>
          <w:szCs w:val="24"/>
        </w:rPr>
        <w:t xml:space="preserve"> </w:t>
      </w:r>
      <w:proofErr w:type="gramStart"/>
      <w:r w:rsidR="0044198E" w:rsidRPr="005777FA">
        <w:rPr>
          <w:rFonts w:ascii="Arial" w:hAnsi="Arial" w:cs="Arial"/>
          <w:szCs w:val="24"/>
        </w:rPr>
        <w:t>–</w:t>
      </w:r>
      <w:proofErr w:type="spellStart"/>
      <w:r w:rsidR="0044198E" w:rsidRPr="005777FA">
        <w:rPr>
          <w:rFonts w:ascii="Arial" w:hAnsi="Arial" w:cs="Arial"/>
          <w:szCs w:val="24"/>
        </w:rPr>
        <w:t>К</w:t>
      </w:r>
      <w:proofErr w:type="gramEnd"/>
      <w:r w:rsidR="0044198E" w:rsidRPr="005777FA">
        <w:rPr>
          <w:rFonts w:ascii="Arial" w:hAnsi="Arial" w:cs="Arial"/>
          <w:szCs w:val="24"/>
        </w:rPr>
        <w:t>айтым</w:t>
      </w:r>
      <w:proofErr w:type="spellEnd"/>
      <w:r w:rsidR="0044198E" w:rsidRPr="005777FA">
        <w:rPr>
          <w:rFonts w:ascii="Arial" w:hAnsi="Arial" w:cs="Arial"/>
          <w:szCs w:val="24"/>
        </w:rPr>
        <w:t xml:space="preserve"> и д. Луговая</w:t>
      </w:r>
      <w:r w:rsidR="00487642" w:rsidRPr="005777FA">
        <w:rPr>
          <w:rFonts w:ascii="Arial" w:hAnsi="Arial" w:cs="Arial"/>
          <w:szCs w:val="24"/>
        </w:rPr>
        <w:t>»</w:t>
      </w:r>
      <w:r w:rsidR="00DD41AE" w:rsidRPr="005777FA">
        <w:rPr>
          <w:rFonts w:ascii="Arial" w:hAnsi="Arial" w:cs="Arial"/>
          <w:szCs w:val="24"/>
        </w:rPr>
        <w:t>.</w:t>
      </w:r>
      <w:r w:rsidR="00487642" w:rsidRPr="005777FA">
        <w:rPr>
          <w:rFonts w:ascii="Arial" w:hAnsi="Arial" w:cs="Arial"/>
          <w:szCs w:val="24"/>
        </w:rPr>
        <w:t xml:space="preserve"> </w:t>
      </w:r>
    </w:p>
    <w:p w:rsidR="00617BE2" w:rsidRPr="005777FA" w:rsidRDefault="008D7265" w:rsidP="008B5CAF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1.3.</w:t>
      </w:r>
      <w:r w:rsidR="00617BE2" w:rsidRPr="005777FA">
        <w:rPr>
          <w:rFonts w:ascii="Arial" w:hAnsi="Arial" w:cs="Arial"/>
          <w:szCs w:val="24"/>
        </w:rPr>
        <w:t xml:space="preserve">Дополнить муниципальную программу приложением </w:t>
      </w:r>
      <w:r w:rsidR="00DD41AE" w:rsidRPr="005777FA">
        <w:rPr>
          <w:rFonts w:ascii="Arial" w:hAnsi="Arial" w:cs="Arial"/>
          <w:szCs w:val="24"/>
        </w:rPr>
        <w:t xml:space="preserve">№ </w:t>
      </w:r>
      <w:r w:rsidR="00617BE2" w:rsidRPr="005777FA">
        <w:rPr>
          <w:rFonts w:ascii="Arial" w:hAnsi="Arial" w:cs="Arial"/>
          <w:szCs w:val="24"/>
        </w:rPr>
        <w:t>3 согласно приложению</w:t>
      </w:r>
      <w:r w:rsidR="00DD41AE" w:rsidRPr="005777FA">
        <w:rPr>
          <w:rFonts w:ascii="Arial" w:hAnsi="Arial" w:cs="Arial"/>
          <w:szCs w:val="24"/>
        </w:rPr>
        <w:t xml:space="preserve"> № </w:t>
      </w:r>
      <w:r w:rsidR="00617BE2" w:rsidRPr="005777FA">
        <w:rPr>
          <w:rFonts w:ascii="Arial" w:hAnsi="Arial" w:cs="Arial"/>
          <w:szCs w:val="24"/>
        </w:rPr>
        <w:t xml:space="preserve"> 1 к постановлению</w:t>
      </w:r>
      <w:r w:rsidR="00DD41AE" w:rsidRPr="005777FA">
        <w:rPr>
          <w:rFonts w:ascii="Arial" w:hAnsi="Arial" w:cs="Arial"/>
          <w:szCs w:val="24"/>
        </w:rPr>
        <w:t>.</w:t>
      </w:r>
    </w:p>
    <w:p w:rsidR="008B5CAF" w:rsidRPr="005777FA" w:rsidRDefault="00DD41AE" w:rsidP="008B5CAF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lastRenderedPageBreak/>
        <w:t>1.4.</w:t>
      </w:r>
      <w:r w:rsidR="008B5CAF" w:rsidRPr="005777FA">
        <w:rPr>
          <w:rFonts w:ascii="Arial" w:hAnsi="Arial" w:cs="Arial"/>
          <w:szCs w:val="24"/>
        </w:rPr>
        <w:t>Приложени</w:t>
      </w:r>
      <w:r w:rsidR="00721496" w:rsidRPr="005777FA">
        <w:rPr>
          <w:rFonts w:ascii="Arial" w:hAnsi="Arial" w:cs="Arial"/>
          <w:szCs w:val="24"/>
        </w:rPr>
        <w:t>я</w:t>
      </w:r>
      <w:r w:rsidR="008B5CAF" w:rsidRPr="005777FA">
        <w:rPr>
          <w:rFonts w:ascii="Arial" w:hAnsi="Arial" w:cs="Arial"/>
          <w:szCs w:val="24"/>
        </w:rPr>
        <w:t xml:space="preserve"> </w:t>
      </w:r>
      <w:r w:rsidRPr="005777FA">
        <w:rPr>
          <w:rFonts w:ascii="Arial" w:hAnsi="Arial" w:cs="Arial"/>
          <w:szCs w:val="24"/>
        </w:rPr>
        <w:t xml:space="preserve">№ </w:t>
      </w:r>
      <w:r w:rsidR="00721496" w:rsidRPr="005777FA">
        <w:rPr>
          <w:rFonts w:ascii="Arial" w:hAnsi="Arial" w:cs="Arial"/>
          <w:szCs w:val="24"/>
        </w:rPr>
        <w:t xml:space="preserve">4 и </w:t>
      </w:r>
      <w:r w:rsidRPr="005777FA">
        <w:rPr>
          <w:rFonts w:ascii="Arial" w:hAnsi="Arial" w:cs="Arial"/>
          <w:szCs w:val="24"/>
        </w:rPr>
        <w:t xml:space="preserve">№ </w:t>
      </w:r>
      <w:r w:rsidR="00721496" w:rsidRPr="005777FA">
        <w:rPr>
          <w:rFonts w:ascii="Arial" w:hAnsi="Arial" w:cs="Arial"/>
          <w:szCs w:val="24"/>
        </w:rPr>
        <w:t xml:space="preserve">5 </w:t>
      </w:r>
      <w:r w:rsidR="008B5CAF" w:rsidRPr="005777FA">
        <w:rPr>
          <w:rFonts w:ascii="Arial" w:hAnsi="Arial" w:cs="Arial"/>
          <w:szCs w:val="24"/>
        </w:rPr>
        <w:t xml:space="preserve"> к муниципальной  программе </w:t>
      </w:r>
      <w:proofErr w:type="spellStart"/>
      <w:r w:rsidR="008B5CAF" w:rsidRPr="005777FA">
        <w:rPr>
          <w:rFonts w:ascii="Arial" w:hAnsi="Arial" w:cs="Arial"/>
          <w:szCs w:val="24"/>
        </w:rPr>
        <w:t>Тасеевского</w:t>
      </w:r>
      <w:proofErr w:type="spellEnd"/>
      <w:r w:rsidR="008B5CAF" w:rsidRPr="005777FA">
        <w:rPr>
          <w:rFonts w:ascii="Arial" w:hAnsi="Arial" w:cs="Arial"/>
          <w:szCs w:val="24"/>
        </w:rPr>
        <w:t xml:space="preserve"> района  </w:t>
      </w:r>
      <w:r w:rsidR="00721496" w:rsidRPr="005777FA">
        <w:rPr>
          <w:rFonts w:ascii="Arial" w:hAnsi="Arial" w:cs="Arial"/>
          <w:szCs w:val="24"/>
        </w:rPr>
        <w:t>считать соответственно приложени</w:t>
      </w:r>
      <w:r w:rsidR="004B3E5E" w:rsidRPr="005777FA">
        <w:rPr>
          <w:rFonts w:ascii="Arial" w:hAnsi="Arial" w:cs="Arial"/>
          <w:szCs w:val="24"/>
        </w:rPr>
        <w:t>я</w:t>
      </w:r>
      <w:r w:rsidRPr="005777FA">
        <w:rPr>
          <w:rFonts w:ascii="Arial" w:hAnsi="Arial" w:cs="Arial"/>
          <w:szCs w:val="24"/>
        </w:rPr>
        <w:t xml:space="preserve">ми № </w:t>
      </w:r>
      <w:r w:rsidR="00721496" w:rsidRPr="005777FA">
        <w:rPr>
          <w:rFonts w:ascii="Arial" w:hAnsi="Arial" w:cs="Arial"/>
          <w:szCs w:val="24"/>
        </w:rPr>
        <w:t xml:space="preserve">5 и </w:t>
      </w:r>
      <w:r w:rsidRPr="005777FA">
        <w:rPr>
          <w:rFonts w:ascii="Arial" w:hAnsi="Arial" w:cs="Arial"/>
          <w:szCs w:val="24"/>
        </w:rPr>
        <w:t xml:space="preserve">№ </w:t>
      </w:r>
      <w:r w:rsidR="00721496" w:rsidRPr="005777FA">
        <w:rPr>
          <w:rFonts w:ascii="Arial" w:hAnsi="Arial" w:cs="Arial"/>
          <w:szCs w:val="24"/>
        </w:rPr>
        <w:t xml:space="preserve">6 и изложить </w:t>
      </w:r>
      <w:r w:rsidR="004B3E5E" w:rsidRPr="005777FA">
        <w:rPr>
          <w:rFonts w:ascii="Arial" w:hAnsi="Arial" w:cs="Arial"/>
          <w:szCs w:val="24"/>
        </w:rPr>
        <w:t xml:space="preserve">в редакции </w:t>
      </w:r>
      <w:r w:rsidR="00721496" w:rsidRPr="005777FA">
        <w:rPr>
          <w:rFonts w:ascii="Arial" w:hAnsi="Arial" w:cs="Arial"/>
          <w:szCs w:val="24"/>
        </w:rPr>
        <w:t xml:space="preserve">согласно приложениям </w:t>
      </w:r>
      <w:r w:rsidRPr="005777FA">
        <w:rPr>
          <w:rFonts w:ascii="Arial" w:hAnsi="Arial" w:cs="Arial"/>
          <w:szCs w:val="24"/>
        </w:rPr>
        <w:t xml:space="preserve">№ </w:t>
      </w:r>
      <w:r w:rsidR="00721496" w:rsidRPr="005777FA">
        <w:rPr>
          <w:rFonts w:ascii="Arial" w:hAnsi="Arial" w:cs="Arial"/>
          <w:szCs w:val="24"/>
        </w:rPr>
        <w:t xml:space="preserve">3 и </w:t>
      </w:r>
      <w:r w:rsidRPr="005777FA">
        <w:rPr>
          <w:rFonts w:ascii="Arial" w:hAnsi="Arial" w:cs="Arial"/>
          <w:szCs w:val="24"/>
        </w:rPr>
        <w:t xml:space="preserve">№ </w:t>
      </w:r>
      <w:r w:rsidR="00721496" w:rsidRPr="005777FA">
        <w:rPr>
          <w:rFonts w:ascii="Arial" w:hAnsi="Arial" w:cs="Arial"/>
          <w:szCs w:val="24"/>
        </w:rPr>
        <w:t>4 к постановлению</w:t>
      </w:r>
      <w:r w:rsidRPr="005777FA">
        <w:rPr>
          <w:rFonts w:ascii="Arial" w:hAnsi="Arial" w:cs="Arial"/>
          <w:szCs w:val="24"/>
        </w:rPr>
        <w:t>.</w:t>
      </w:r>
    </w:p>
    <w:p w:rsidR="00721496" w:rsidRPr="005777FA" w:rsidRDefault="00DD41AE" w:rsidP="008B5CAF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1.5.</w:t>
      </w:r>
      <w:r w:rsidR="00721496" w:rsidRPr="005777FA">
        <w:rPr>
          <w:rFonts w:ascii="Arial" w:hAnsi="Arial" w:cs="Arial"/>
          <w:szCs w:val="24"/>
        </w:rPr>
        <w:t>М</w:t>
      </w:r>
      <w:r w:rsidR="00674F2E" w:rsidRPr="005777FA">
        <w:rPr>
          <w:rFonts w:ascii="Arial" w:hAnsi="Arial" w:cs="Arial"/>
          <w:szCs w:val="24"/>
        </w:rPr>
        <w:t>униципальн</w:t>
      </w:r>
      <w:r w:rsidR="00721496" w:rsidRPr="005777FA">
        <w:rPr>
          <w:rFonts w:ascii="Arial" w:hAnsi="Arial" w:cs="Arial"/>
          <w:szCs w:val="24"/>
        </w:rPr>
        <w:t>ую</w:t>
      </w:r>
      <w:r w:rsidR="00674F2E" w:rsidRPr="005777FA">
        <w:rPr>
          <w:rFonts w:ascii="Arial" w:hAnsi="Arial" w:cs="Arial"/>
          <w:szCs w:val="24"/>
        </w:rPr>
        <w:t xml:space="preserve">  программ</w:t>
      </w:r>
      <w:r w:rsidR="00721496" w:rsidRPr="005777FA">
        <w:rPr>
          <w:rFonts w:ascii="Arial" w:hAnsi="Arial" w:cs="Arial"/>
          <w:szCs w:val="24"/>
        </w:rPr>
        <w:t>у</w:t>
      </w:r>
      <w:r w:rsidR="00674F2E" w:rsidRPr="005777FA">
        <w:rPr>
          <w:rFonts w:ascii="Arial" w:hAnsi="Arial" w:cs="Arial"/>
          <w:szCs w:val="24"/>
        </w:rPr>
        <w:t xml:space="preserve"> </w:t>
      </w:r>
      <w:proofErr w:type="spellStart"/>
      <w:r w:rsidR="00674F2E" w:rsidRPr="005777FA">
        <w:rPr>
          <w:rFonts w:ascii="Arial" w:hAnsi="Arial" w:cs="Arial"/>
          <w:szCs w:val="24"/>
        </w:rPr>
        <w:t>Тасеевского</w:t>
      </w:r>
      <w:proofErr w:type="spellEnd"/>
      <w:r w:rsidR="00674F2E" w:rsidRPr="005777FA">
        <w:rPr>
          <w:rFonts w:ascii="Arial" w:hAnsi="Arial" w:cs="Arial"/>
          <w:szCs w:val="24"/>
        </w:rPr>
        <w:t xml:space="preserve"> района  </w:t>
      </w:r>
      <w:r w:rsidR="00721496" w:rsidRPr="005777FA">
        <w:rPr>
          <w:rFonts w:ascii="Arial" w:hAnsi="Arial" w:cs="Arial"/>
          <w:szCs w:val="24"/>
        </w:rPr>
        <w:t xml:space="preserve">дополнить приложением </w:t>
      </w:r>
      <w:r w:rsidRPr="005777FA">
        <w:rPr>
          <w:rFonts w:ascii="Arial" w:hAnsi="Arial" w:cs="Arial"/>
          <w:szCs w:val="24"/>
        </w:rPr>
        <w:t xml:space="preserve">№ 4 </w:t>
      </w:r>
      <w:r w:rsidR="00721496" w:rsidRPr="005777FA">
        <w:rPr>
          <w:rFonts w:ascii="Arial" w:hAnsi="Arial" w:cs="Arial"/>
          <w:szCs w:val="24"/>
        </w:rPr>
        <w:t>согласно приложению</w:t>
      </w:r>
      <w:r w:rsidRPr="005777FA">
        <w:rPr>
          <w:rFonts w:ascii="Arial" w:hAnsi="Arial" w:cs="Arial"/>
          <w:szCs w:val="24"/>
        </w:rPr>
        <w:t xml:space="preserve"> № </w:t>
      </w:r>
      <w:r w:rsidR="00721496" w:rsidRPr="005777FA">
        <w:rPr>
          <w:rFonts w:ascii="Arial" w:hAnsi="Arial" w:cs="Arial"/>
          <w:szCs w:val="24"/>
        </w:rPr>
        <w:t xml:space="preserve"> 2 к постановлению.</w:t>
      </w:r>
    </w:p>
    <w:p w:rsidR="00144970" w:rsidRPr="005777FA" w:rsidRDefault="006854F5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2.</w:t>
      </w:r>
      <w:r w:rsidR="00144970" w:rsidRPr="005777FA">
        <w:rPr>
          <w:rFonts w:ascii="Arial" w:hAnsi="Arial" w:cs="Arial"/>
          <w:szCs w:val="24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5777FA" w:rsidRDefault="006D39DA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3</w:t>
      </w:r>
      <w:r w:rsidR="006854F5" w:rsidRPr="005777FA">
        <w:rPr>
          <w:rFonts w:ascii="Arial" w:hAnsi="Arial" w:cs="Arial"/>
          <w:szCs w:val="24"/>
        </w:rPr>
        <w:t>.</w:t>
      </w:r>
      <w:proofErr w:type="gramStart"/>
      <w:r w:rsidR="00144970" w:rsidRPr="005777FA">
        <w:rPr>
          <w:rFonts w:ascii="Arial" w:hAnsi="Arial" w:cs="Arial"/>
          <w:szCs w:val="24"/>
        </w:rPr>
        <w:t>Контроль за</w:t>
      </w:r>
      <w:proofErr w:type="gramEnd"/>
      <w:r w:rsidR="00144970" w:rsidRPr="005777FA">
        <w:rPr>
          <w:rFonts w:ascii="Arial" w:hAnsi="Arial" w:cs="Arial"/>
          <w:szCs w:val="24"/>
        </w:rPr>
        <w:t xml:space="preserve"> исполнением постановления возложить </w:t>
      </w:r>
      <w:r w:rsidR="00EE4DCD" w:rsidRPr="005777FA">
        <w:rPr>
          <w:rFonts w:ascii="Arial" w:hAnsi="Arial" w:cs="Arial"/>
          <w:szCs w:val="24"/>
        </w:rPr>
        <w:t>н</w:t>
      </w:r>
      <w:r w:rsidR="00144970" w:rsidRPr="005777FA">
        <w:rPr>
          <w:rFonts w:ascii="Arial" w:hAnsi="Arial" w:cs="Arial"/>
          <w:szCs w:val="24"/>
        </w:rPr>
        <w:t>а первого заместителя Главы администрации района И.И. Северенчука.</w:t>
      </w:r>
    </w:p>
    <w:p w:rsidR="003B218F" w:rsidRPr="005777FA" w:rsidRDefault="008B5CAF" w:rsidP="006854F5">
      <w:pPr>
        <w:ind w:firstLine="709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4</w:t>
      </w:r>
      <w:r w:rsidR="006854F5" w:rsidRPr="005777FA">
        <w:rPr>
          <w:rFonts w:ascii="Arial" w:hAnsi="Arial" w:cs="Arial"/>
          <w:szCs w:val="24"/>
        </w:rPr>
        <w:t>.</w:t>
      </w:r>
      <w:r w:rsidR="003B218F" w:rsidRPr="005777FA">
        <w:rPr>
          <w:rFonts w:ascii="Arial" w:hAnsi="Arial" w:cs="Arial"/>
          <w:szCs w:val="24"/>
        </w:rPr>
        <w:t xml:space="preserve">Постановление вступает в силу </w:t>
      </w:r>
      <w:r w:rsidR="000D1667" w:rsidRPr="005777FA">
        <w:rPr>
          <w:rFonts w:ascii="Arial" w:hAnsi="Arial" w:cs="Arial"/>
          <w:szCs w:val="24"/>
        </w:rPr>
        <w:t>в день,</w:t>
      </w:r>
      <w:r w:rsidR="003B218F" w:rsidRPr="005777FA">
        <w:rPr>
          <w:rFonts w:ascii="Arial" w:hAnsi="Arial" w:cs="Arial"/>
          <w:szCs w:val="24"/>
        </w:rPr>
        <w:t xml:space="preserve"> следующ</w:t>
      </w:r>
      <w:r w:rsidR="000D1667" w:rsidRPr="005777FA">
        <w:rPr>
          <w:rFonts w:ascii="Arial" w:hAnsi="Arial" w:cs="Arial"/>
          <w:szCs w:val="24"/>
        </w:rPr>
        <w:t>ий</w:t>
      </w:r>
      <w:r w:rsidR="003B218F" w:rsidRPr="005777FA">
        <w:rPr>
          <w:rFonts w:ascii="Arial" w:hAnsi="Arial" w:cs="Arial"/>
          <w:szCs w:val="24"/>
        </w:rPr>
        <w:t xml:space="preserve"> за днем его официального опубликования.</w:t>
      </w:r>
    </w:p>
    <w:p w:rsidR="00144970" w:rsidRPr="005777FA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</w:p>
    <w:p w:rsidR="00DD41AE" w:rsidRPr="005777FA" w:rsidRDefault="00DD41AE" w:rsidP="003B218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</w:p>
    <w:p w:rsidR="00144970" w:rsidRPr="005777FA" w:rsidRDefault="00DD41AE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5777FA">
        <w:rPr>
          <w:rFonts w:ascii="Arial" w:hAnsi="Arial" w:cs="Arial"/>
          <w:szCs w:val="24"/>
        </w:rPr>
        <w:t>Исполняющий</w:t>
      </w:r>
      <w:proofErr w:type="gramEnd"/>
      <w:r w:rsidRPr="005777FA">
        <w:rPr>
          <w:rFonts w:ascii="Arial" w:hAnsi="Arial" w:cs="Arial"/>
          <w:szCs w:val="24"/>
        </w:rPr>
        <w:t xml:space="preserve"> обязанности</w:t>
      </w:r>
    </w:p>
    <w:p w:rsidR="00DD41AE" w:rsidRPr="005777FA" w:rsidRDefault="00DD41AE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Главы </w:t>
      </w:r>
      <w:proofErr w:type="spellStart"/>
      <w:r w:rsidRPr="005777FA">
        <w:rPr>
          <w:rFonts w:ascii="Arial" w:hAnsi="Arial" w:cs="Arial"/>
          <w:szCs w:val="24"/>
        </w:rPr>
        <w:t>Тасеевского</w:t>
      </w:r>
      <w:proofErr w:type="spellEnd"/>
      <w:r w:rsidRPr="005777FA">
        <w:rPr>
          <w:rFonts w:ascii="Arial" w:hAnsi="Arial" w:cs="Arial"/>
          <w:szCs w:val="24"/>
        </w:rPr>
        <w:t xml:space="preserve"> района                                                       И.И. </w:t>
      </w:r>
      <w:proofErr w:type="spellStart"/>
      <w:r w:rsidRPr="005777FA">
        <w:rPr>
          <w:rFonts w:ascii="Arial" w:hAnsi="Arial" w:cs="Arial"/>
          <w:szCs w:val="24"/>
        </w:rPr>
        <w:t>Северенчук</w:t>
      </w:r>
      <w:proofErr w:type="spellEnd"/>
    </w:p>
    <w:p w:rsidR="00F809EA" w:rsidRPr="005777FA" w:rsidRDefault="00F809EA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07FC4" w:rsidRPr="005777FA" w:rsidRDefault="00007FC4" w:rsidP="007462B7">
      <w:pPr>
        <w:pStyle w:val="ConsPlusNormal"/>
        <w:widowControl/>
        <w:ind w:firstLine="709"/>
        <w:jc w:val="right"/>
        <w:rPr>
          <w:sz w:val="24"/>
          <w:szCs w:val="24"/>
        </w:rPr>
        <w:sectPr w:rsidR="00007FC4" w:rsidRPr="005777FA" w:rsidSect="00007FC4">
          <w:pgSz w:w="11907" w:h="16840"/>
          <w:pgMar w:top="1134" w:right="851" w:bottom="1134" w:left="1701" w:header="720" w:footer="720" w:gutter="0"/>
          <w:cols w:space="720"/>
        </w:sectPr>
      </w:pP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lastRenderedPageBreak/>
        <w:t>Приложение</w:t>
      </w:r>
      <w:r w:rsidR="00C61830" w:rsidRPr="005777FA">
        <w:rPr>
          <w:sz w:val="24"/>
          <w:szCs w:val="24"/>
        </w:rPr>
        <w:t xml:space="preserve"> №</w:t>
      </w:r>
      <w:r w:rsidRPr="005777FA">
        <w:rPr>
          <w:sz w:val="24"/>
          <w:szCs w:val="24"/>
        </w:rPr>
        <w:t xml:space="preserve"> 1 к постановлению </w:t>
      </w: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администрации </w:t>
      </w:r>
      <w:proofErr w:type="spellStart"/>
      <w:r w:rsidRPr="005777FA">
        <w:rPr>
          <w:sz w:val="24"/>
          <w:szCs w:val="24"/>
        </w:rPr>
        <w:t>Тасеевского</w:t>
      </w:r>
      <w:proofErr w:type="spellEnd"/>
      <w:r w:rsidRPr="005777FA">
        <w:rPr>
          <w:sz w:val="24"/>
          <w:szCs w:val="24"/>
        </w:rPr>
        <w:t xml:space="preserve"> района</w:t>
      </w:r>
      <w:r w:rsidR="00F809EA" w:rsidRPr="005777FA">
        <w:rPr>
          <w:sz w:val="24"/>
          <w:szCs w:val="24"/>
        </w:rPr>
        <w:t xml:space="preserve"> от 16.04.2019 № 223</w:t>
      </w: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>Приложение № 3</w:t>
      </w: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к муниципальной  программе </w:t>
      </w:r>
      <w:proofErr w:type="spellStart"/>
      <w:r w:rsidRPr="005777FA">
        <w:rPr>
          <w:sz w:val="24"/>
          <w:szCs w:val="24"/>
        </w:rPr>
        <w:t>Тасеевского</w:t>
      </w:r>
      <w:proofErr w:type="spellEnd"/>
      <w:r w:rsidRPr="005777FA">
        <w:rPr>
          <w:sz w:val="24"/>
          <w:szCs w:val="24"/>
        </w:rPr>
        <w:t xml:space="preserve"> района  </w:t>
      </w:r>
    </w:p>
    <w:p w:rsidR="008B7F6E" w:rsidRPr="005777FA" w:rsidRDefault="008B7F6E" w:rsidP="00DD41AE">
      <w:pPr>
        <w:pStyle w:val="ConsPlusNormal"/>
        <w:widowControl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>«Управление муниципальными финансами (ресурсами)»</w:t>
      </w:r>
    </w:p>
    <w:p w:rsidR="008B7F6E" w:rsidRPr="005777FA" w:rsidRDefault="008B7F6E" w:rsidP="00DD41AE">
      <w:pPr>
        <w:pStyle w:val="ConsPlusNormal"/>
        <w:widowControl/>
        <w:ind w:firstLine="709"/>
        <w:rPr>
          <w:sz w:val="24"/>
          <w:szCs w:val="24"/>
        </w:rPr>
      </w:pPr>
    </w:p>
    <w:p w:rsidR="008B7F6E" w:rsidRPr="005777FA" w:rsidRDefault="008B7F6E" w:rsidP="008B7F6E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B7F6E" w:rsidRPr="005777FA" w:rsidRDefault="008B7F6E" w:rsidP="008B7F6E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777FA">
        <w:rPr>
          <w:sz w:val="24"/>
          <w:szCs w:val="24"/>
        </w:rPr>
        <w:t>Информация об отдельном мероприятии муниципальной программы</w:t>
      </w:r>
    </w:p>
    <w:p w:rsidR="008B7F6E" w:rsidRPr="005777FA" w:rsidRDefault="008B7F6E" w:rsidP="008B7F6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B7F6E" w:rsidRPr="00DD41AE" w:rsidRDefault="008B7F6E" w:rsidP="008B7F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8B7F6E" w:rsidRPr="005777FA" w:rsidTr="008B7F6E">
        <w:trPr>
          <w:trHeight w:val="60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</w:tc>
      </w:tr>
      <w:tr w:rsidR="008B7F6E" w:rsidRPr="005777FA" w:rsidTr="008B7F6E">
        <w:trPr>
          <w:trHeight w:val="60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8B7F6E" w:rsidRPr="005777FA" w:rsidTr="008B7F6E">
        <w:trPr>
          <w:trHeight w:val="2250"/>
        </w:trPr>
        <w:tc>
          <w:tcPr>
            <w:tcW w:w="240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 xml:space="preserve"> района </w:t>
            </w:r>
          </w:p>
        </w:tc>
      </w:tr>
      <w:tr w:rsidR="008B7F6E" w:rsidRPr="005777FA" w:rsidTr="008B7F6E">
        <w:trPr>
          <w:trHeight w:val="978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Повышение качества и ответственности органов местного самоуправления по наращиванию доходного потенциала местного бюджета</w:t>
            </w:r>
          </w:p>
        </w:tc>
      </w:tr>
      <w:tr w:rsidR="008B7F6E" w:rsidRPr="005777FA" w:rsidTr="008B7F6E">
        <w:trPr>
          <w:trHeight w:val="1124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8B7F6E" w:rsidRPr="005777FA" w:rsidRDefault="008B7F6E" w:rsidP="008B7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Инвентаризация и рыночная оценка объектов земельно-имущественного комплекса  с целью вовлечения их в оборот</w:t>
            </w:r>
          </w:p>
        </w:tc>
      </w:tr>
      <w:tr w:rsidR="008B7F6E" w:rsidRPr="005777FA" w:rsidTr="008B7F6E">
        <w:trPr>
          <w:trHeight w:val="84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01.01.2017 - 31.12.2021</w:t>
            </w:r>
          </w:p>
        </w:tc>
      </w:tr>
      <w:tr w:rsidR="008B7F6E" w:rsidRPr="005777FA" w:rsidTr="008B7F6E">
        <w:trPr>
          <w:trHeight w:val="416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Общий объем бюджетных ассигнований на реализацию подпрограммы составляет  862,727 тыс. рублей, в том числе по годам: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2017 –год 62,727 тыс. рублей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2018- год 200,0 тыс. рублей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2019 год- 200,0 тыс. рублей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2020 год- 200,0 тыс. рублей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>2021 год- 200,0 тыс. рублей</w:t>
            </w:r>
          </w:p>
        </w:tc>
      </w:tr>
    </w:tbl>
    <w:p w:rsidR="004B3E5E" w:rsidRPr="005777FA" w:rsidRDefault="004B3E5E" w:rsidP="008B7F6E">
      <w:pPr>
        <w:pStyle w:val="ConsPlusNormal"/>
        <w:ind w:firstLine="709"/>
        <w:jc w:val="right"/>
        <w:rPr>
          <w:sz w:val="24"/>
          <w:szCs w:val="24"/>
        </w:rPr>
      </w:pPr>
    </w:p>
    <w:p w:rsidR="004B3E5E" w:rsidRPr="005777FA" w:rsidRDefault="004B3E5E" w:rsidP="008B7F6E">
      <w:pPr>
        <w:pStyle w:val="ConsPlusNormal"/>
        <w:ind w:firstLine="709"/>
        <w:jc w:val="right"/>
        <w:rPr>
          <w:sz w:val="24"/>
          <w:szCs w:val="24"/>
        </w:rPr>
      </w:pP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Приложение </w:t>
      </w:r>
      <w:r w:rsidR="00C61830" w:rsidRPr="005777FA">
        <w:rPr>
          <w:sz w:val="24"/>
          <w:szCs w:val="24"/>
        </w:rPr>
        <w:t xml:space="preserve">№ </w:t>
      </w:r>
      <w:r w:rsidRPr="005777FA">
        <w:rPr>
          <w:sz w:val="24"/>
          <w:szCs w:val="24"/>
        </w:rPr>
        <w:t xml:space="preserve">2 к постановлению </w:t>
      </w: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администрации </w:t>
      </w:r>
      <w:proofErr w:type="spellStart"/>
      <w:r w:rsidRPr="005777FA">
        <w:rPr>
          <w:sz w:val="24"/>
          <w:szCs w:val="24"/>
        </w:rPr>
        <w:t>Тасеевского</w:t>
      </w:r>
      <w:proofErr w:type="spellEnd"/>
      <w:r w:rsidRPr="005777FA">
        <w:rPr>
          <w:sz w:val="24"/>
          <w:szCs w:val="24"/>
        </w:rPr>
        <w:t xml:space="preserve"> района</w:t>
      </w:r>
      <w:r w:rsidR="00DD41AE" w:rsidRPr="005777FA">
        <w:rPr>
          <w:sz w:val="24"/>
          <w:szCs w:val="24"/>
        </w:rPr>
        <w:t xml:space="preserve"> 16.04.2019 № 223</w:t>
      </w:r>
    </w:p>
    <w:p w:rsidR="008B7F6E" w:rsidRPr="005777FA" w:rsidRDefault="00721496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>П</w:t>
      </w:r>
      <w:r w:rsidR="008B7F6E" w:rsidRPr="005777FA">
        <w:rPr>
          <w:sz w:val="24"/>
          <w:szCs w:val="24"/>
        </w:rPr>
        <w:t>риложение № 4</w:t>
      </w:r>
    </w:p>
    <w:p w:rsidR="008B7F6E" w:rsidRPr="005777FA" w:rsidRDefault="008B7F6E" w:rsidP="00DD41AE">
      <w:pPr>
        <w:pStyle w:val="ConsPlusNormal"/>
        <w:ind w:left="4536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к муниципальной  программе </w:t>
      </w:r>
      <w:proofErr w:type="spellStart"/>
      <w:r w:rsidRPr="005777FA">
        <w:rPr>
          <w:sz w:val="24"/>
          <w:szCs w:val="24"/>
        </w:rPr>
        <w:t>Тасеевского</w:t>
      </w:r>
      <w:proofErr w:type="spellEnd"/>
      <w:r w:rsidRPr="005777FA">
        <w:rPr>
          <w:sz w:val="24"/>
          <w:szCs w:val="24"/>
        </w:rPr>
        <w:t xml:space="preserve"> района  «Управление муниципальными финансами (ресурсами)»</w:t>
      </w:r>
    </w:p>
    <w:p w:rsidR="008B7F6E" w:rsidRPr="005777FA" w:rsidRDefault="008B7F6E" w:rsidP="008B7F6E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B7F6E" w:rsidRPr="005777FA" w:rsidRDefault="008B7F6E" w:rsidP="008B7F6E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B7F6E" w:rsidRPr="005777FA" w:rsidRDefault="008B7F6E" w:rsidP="008B7F6E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777FA">
        <w:rPr>
          <w:sz w:val="24"/>
          <w:szCs w:val="24"/>
        </w:rPr>
        <w:t>Информация об отдельном мероприятии муниципальной программы</w:t>
      </w:r>
    </w:p>
    <w:p w:rsidR="008B7F6E" w:rsidRPr="005777FA" w:rsidRDefault="008B7F6E" w:rsidP="008B7F6E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8B7F6E" w:rsidRPr="005777FA" w:rsidTr="008B7F6E">
        <w:trPr>
          <w:trHeight w:val="60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8B7F6E" w:rsidRPr="005777FA" w:rsidTr="008B7F6E">
        <w:trPr>
          <w:trHeight w:val="60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8B7F6E" w:rsidRPr="005777FA" w:rsidTr="008B7F6E">
        <w:trPr>
          <w:trHeight w:val="2250"/>
        </w:trPr>
        <w:tc>
          <w:tcPr>
            <w:tcW w:w="240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 xml:space="preserve"> района </w:t>
            </w:r>
          </w:p>
        </w:tc>
      </w:tr>
      <w:tr w:rsidR="008B7F6E" w:rsidRPr="005777FA" w:rsidTr="008B7F6E">
        <w:trPr>
          <w:trHeight w:val="978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развитие услуг сотовой связи в населенном пункте </w:t>
            </w:r>
            <w:proofErr w:type="spellStart"/>
            <w:r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 xml:space="preserve"> района </w:t>
            </w:r>
            <w:proofErr w:type="gramStart"/>
            <w:r w:rsidRPr="005777FA">
              <w:rPr>
                <w:rFonts w:ascii="Arial" w:hAnsi="Arial" w:cs="Arial"/>
                <w:szCs w:val="24"/>
              </w:rPr>
              <w:t>-с</w:t>
            </w:r>
            <w:proofErr w:type="gramEnd"/>
            <w:r w:rsidRPr="005777FA">
              <w:rPr>
                <w:rFonts w:ascii="Arial" w:hAnsi="Arial" w:cs="Arial"/>
                <w:szCs w:val="24"/>
              </w:rPr>
              <w:t>. Троицк</w:t>
            </w:r>
          </w:p>
        </w:tc>
      </w:tr>
      <w:tr w:rsidR="008B7F6E" w:rsidRPr="005777FA" w:rsidTr="008B7F6E">
        <w:trPr>
          <w:trHeight w:val="1124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8B7F6E" w:rsidRPr="005777FA" w:rsidRDefault="008B7F6E" w:rsidP="008B7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Обеспечение услугами сотовой связи в населенном пункте </w:t>
            </w:r>
            <w:proofErr w:type="spellStart"/>
            <w:r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 xml:space="preserve"> района </w:t>
            </w:r>
            <w:proofErr w:type="gramStart"/>
            <w:r w:rsidRPr="005777FA">
              <w:rPr>
                <w:rFonts w:ascii="Arial" w:hAnsi="Arial" w:cs="Arial"/>
                <w:szCs w:val="24"/>
              </w:rPr>
              <w:t>-с</w:t>
            </w:r>
            <w:proofErr w:type="gramEnd"/>
            <w:r w:rsidRPr="005777FA">
              <w:rPr>
                <w:rFonts w:ascii="Arial" w:hAnsi="Arial" w:cs="Arial"/>
                <w:szCs w:val="24"/>
              </w:rPr>
              <w:t>. Троицк</w:t>
            </w:r>
          </w:p>
        </w:tc>
      </w:tr>
      <w:tr w:rsidR="008B7F6E" w:rsidRPr="005777FA" w:rsidTr="008B7F6E">
        <w:trPr>
          <w:trHeight w:val="840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01.01.2019 - 31.12.2019</w:t>
            </w:r>
          </w:p>
        </w:tc>
      </w:tr>
      <w:tr w:rsidR="008B7F6E" w:rsidRPr="005777FA" w:rsidTr="008B7F6E">
        <w:trPr>
          <w:trHeight w:val="416"/>
        </w:trPr>
        <w:tc>
          <w:tcPr>
            <w:tcW w:w="240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8B7F6E" w:rsidRPr="005777FA" w:rsidRDefault="008B7F6E" w:rsidP="008B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CC00A8" w:rsidRPr="005777FA">
              <w:rPr>
                <w:rFonts w:ascii="Arial" w:hAnsi="Arial" w:cs="Arial"/>
                <w:szCs w:val="24"/>
              </w:rPr>
              <w:t>825,164</w:t>
            </w:r>
            <w:r w:rsidRPr="005777FA">
              <w:rPr>
                <w:rFonts w:ascii="Arial" w:hAnsi="Arial" w:cs="Arial"/>
                <w:szCs w:val="24"/>
              </w:rPr>
              <w:t xml:space="preserve"> тыс. рублей, в том числе по годам:</w:t>
            </w:r>
          </w:p>
          <w:p w:rsidR="00CC00A8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2019 год- </w:t>
            </w:r>
            <w:r w:rsidR="00CC00A8" w:rsidRPr="005777FA">
              <w:rPr>
                <w:rFonts w:ascii="Arial" w:hAnsi="Arial" w:cs="Arial"/>
                <w:szCs w:val="24"/>
              </w:rPr>
              <w:t>825,164</w:t>
            </w:r>
            <w:r w:rsidRPr="005777FA">
              <w:rPr>
                <w:rFonts w:ascii="Arial" w:hAnsi="Arial" w:cs="Arial"/>
                <w:szCs w:val="24"/>
              </w:rPr>
              <w:t xml:space="preserve"> тыс. рублей</w:t>
            </w:r>
            <w:r w:rsidR="00CC00A8" w:rsidRPr="005777FA">
              <w:rPr>
                <w:rFonts w:ascii="Arial" w:hAnsi="Arial" w:cs="Arial"/>
                <w:szCs w:val="24"/>
              </w:rPr>
              <w:t>, в том числе</w:t>
            </w:r>
          </w:p>
          <w:p w:rsidR="008B7F6E" w:rsidRPr="005777FA" w:rsidRDefault="00CC00A8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За счет сре</w:t>
            </w:r>
            <w:proofErr w:type="gramStart"/>
            <w:r w:rsidRPr="005777FA">
              <w:rPr>
                <w:rFonts w:ascii="Arial" w:hAnsi="Arial" w:cs="Arial"/>
                <w:szCs w:val="24"/>
              </w:rPr>
              <w:t>дств кр</w:t>
            </w:r>
            <w:proofErr w:type="gramEnd"/>
            <w:r w:rsidRPr="005777FA">
              <w:rPr>
                <w:rFonts w:ascii="Arial" w:hAnsi="Arial" w:cs="Arial"/>
                <w:szCs w:val="24"/>
              </w:rPr>
              <w:t>аевого бюджета 823,514 тыс. рублей</w:t>
            </w:r>
          </w:p>
          <w:p w:rsidR="00CC00A8" w:rsidRPr="005777FA" w:rsidRDefault="00CC00A8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За счет средств местного бюджета 1,650 тыс. рублей</w:t>
            </w:r>
          </w:p>
          <w:p w:rsidR="008B7F6E" w:rsidRPr="005777FA" w:rsidRDefault="008B7F6E" w:rsidP="008B7F6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B7F6E" w:rsidRPr="005777FA" w:rsidRDefault="008B7F6E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  <w:sectPr w:rsidR="008B7F6E" w:rsidRPr="005777FA" w:rsidSect="008B7F6E">
          <w:pgSz w:w="11907" w:h="16840"/>
          <w:pgMar w:top="1134" w:right="851" w:bottom="1134" w:left="1701" w:header="720" w:footer="720" w:gutter="0"/>
          <w:cols w:space="720"/>
        </w:sectPr>
      </w:pPr>
    </w:p>
    <w:p w:rsidR="008B7F6E" w:rsidRPr="005777FA" w:rsidRDefault="008B7F6E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5777FA" w:rsidRDefault="00D34F3D" w:rsidP="00DD41AE">
      <w:pPr>
        <w:tabs>
          <w:tab w:val="left" w:pos="8931"/>
        </w:tabs>
        <w:autoSpaceDE w:val="0"/>
        <w:autoSpaceDN w:val="0"/>
        <w:adjustRightInd w:val="0"/>
        <w:ind w:left="8931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Приложение № </w:t>
      </w:r>
      <w:r w:rsidR="00CC00A8" w:rsidRPr="005777FA">
        <w:rPr>
          <w:rFonts w:ascii="Arial" w:hAnsi="Arial" w:cs="Arial"/>
          <w:szCs w:val="24"/>
        </w:rPr>
        <w:t>3</w:t>
      </w:r>
    </w:p>
    <w:p w:rsidR="00D34F3D" w:rsidRPr="005777FA" w:rsidRDefault="00007FC4" w:rsidP="00DD41AE">
      <w:pPr>
        <w:tabs>
          <w:tab w:val="left" w:pos="8931"/>
        </w:tabs>
        <w:autoSpaceDE w:val="0"/>
        <w:autoSpaceDN w:val="0"/>
        <w:adjustRightInd w:val="0"/>
        <w:ind w:left="8931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к постановлению администрации </w:t>
      </w:r>
      <w:proofErr w:type="spellStart"/>
      <w:r w:rsidRPr="005777FA">
        <w:rPr>
          <w:rFonts w:ascii="Arial" w:hAnsi="Arial" w:cs="Arial"/>
          <w:szCs w:val="24"/>
        </w:rPr>
        <w:t>Тасеевского</w:t>
      </w:r>
      <w:proofErr w:type="spellEnd"/>
      <w:r w:rsidRPr="005777FA">
        <w:rPr>
          <w:rFonts w:ascii="Arial" w:hAnsi="Arial" w:cs="Arial"/>
          <w:szCs w:val="24"/>
        </w:rPr>
        <w:t xml:space="preserve"> район</w:t>
      </w:r>
      <w:r w:rsidR="00DD41AE" w:rsidRPr="005777FA">
        <w:rPr>
          <w:rFonts w:ascii="Arial" w:hAnsi="Arial" w:cs="Arial"/>
          <w:szCs w:val="24"/>
        </w:rPr>
        <w:t>а от 16.04.2019 № 223</w:t>
      </w:r>
    </w:p>
    <w:p w:rsidR="00CC00A8" w:rsidRPr="005777FA" w:rsidRDefault="00CC00A8" w:rsidP="00DD41AE">
      <w:pPr>
        <w:pStyle w:val="ConsPlusNormal"/>
        <w:tabs>
          <w:tab w:val="left" w:pos="8931"/>
        </w:tabs>
        <w:ind w:left="8931" w:firstLine="0"/>
        <w:rPr>
          <w:sz w:val="24"/>
          <w:szCs w:val="24"/>
        </w:rPr>
      </w:pPr>
      <w:r w:rsidRPr="005777FA">
        <w:rPr>
          <w:sz w:val="24"/>
          <w:szCs w:val="24"/>
        </w:rPr>
        <w:t xml:space="preserve">Приложение </w:t>
      </w:r>
      <w:r w:rsidR="00C61830" w:rsidRPr="005777FA">
        <w:rPr>
          <w:sz w:val="24"/>
          <w:szCs w:val="24"/>
        </w:rPr>
        <w:t xml:space="preserve">№ </w:t>
      </w:r>
      <w:r w:rsidR="00721496" w:rsidRPr="005777FA">
        <w:rPr>
          <w:sz w:val="24"/>
          <w:szCs w:val="24"/>
        </w:rPr>
        <w:t>5</w:t>
      </w:r>
      <w:r w:rsidRPr="005777FA">
        <w:rPr>
          <w:sz w:val="24"/>
          <w:szCs w:val="24"/>
        </w:rPr>
        <w:t xml:space="preserve"> к муниципальной  программе </w:t>
      </w:r>
      <w:proofErr w:type="spellStart"/>
      <w:r w:rsidRPr="005777FA">
        <w:rPr>
          <w:sz w:val="24"/>
          <w:szCs w:val="24"/>
        </w:rPr>
        <w:t>Тасеевского</w:t>
      </w:r>
      <w:proofErr w:type="spellEnd"/>
      <w:r w:rsidRPr="005777FA">
        <w:rPr>
          <w:sz w:val="24"/>
          <w:szCs w:val="24"/>
        </w:rPr>
        <w:t xml:space="preserve"> района  «Управление муниципальными финансами (ресурсами)»</w:t>
      </w:r>
    </w:p>
    <w:p w:rsidR="00CC00A8" w:rsidRPr="005777FA" w:rsidRDefault="00CC00A8" w:rsidP="00007FC4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5777FA" w:rsidRDefault="00D34F3D" w:rsidP="00D34F3D">
      <w:pPr>
        <w:jc w:val="center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Информация</w:t>
      </w:r>
    </w:p>
    <w:p w:rsidR="00D34F3D" w:rsidRPr="005777FA" w:rsidRDefault="00D34F3D" w:rsidP="00D34F3D">
      <w:pPr>
        <w:jc w:val="center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О ресурсном обеспечении муниципальной программы за счет средств местного бюджета, в том, числе средств,</w:t>
      </w:r>
      <w:r w:rsidR="00056302" w:rsidRPr="005777FA">
        <w:rPr>
          <w:rFonts w:ascii="Arial" w:hAnsi="Arial" w:cs="Arial"/>
          <w:szCs w:val="24"/>
        </w:rPr>
        <w:t xml:space="preserve"> </w:t>
      </w:r>
      <w:r w:rsidRPr="005777FA">
        <w:rPr>
          <w:rFonts w:ascii="Arial" w:hAnsi="Arial" w:cs="Arial"/>
          <w:szCs w:val="24"/>
        </w:rPr>
        <w:t>поступивших из бюджетов других уровней бюджетной системы и внебюджетных фондов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7"/>
        <w:gridCol w:w="1448"/>
        <w:gridCol w:w="1857"/>
        <w:gridCol w:w="698"/>
        <w:gridCol w:w="631"/>
        <w:gridCol w:w="1253"/>
        <w:gridCol w:w="573"/>
        <w:gridCol w:w="1098"/>
        <w:gridCol w:w="1098"/>
        <w:gridCol w:w="1098"/>
        <w:gridCol w:w="1201"/>
      </w:tblGrid>
      <w:tr w:rsidR="00571728" w:rsidRPr="005777FA" w:rsidTr="008B5237">
        <w:trPr>
          <w:trHeight w:val="106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 программы, подпрограммы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Итого на очередной год и плановый период</w:t>
            </w:r>
          </w:p>
        </w:tc>
      </w:tr>
      <w:tr w:rsidR="00571728" w:rsidRPr="005777FA" w:rsidTr="008B5237">
        <w:trPr>
          <w:trHeight w:val="60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5B0950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5777FA">
              <w:rPr>
                <w:rFonts w:ascii="Arial" w:hAnsi="Arial" w:cs="Arial"/>
                <w:szCs w:val="24"/>
              </w:rPr>
              <w:t>Рз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>/</w:t>
            </w:r>
            <w:r w:rsidRPr="005777FA">
              <w:rPr>
                <w:rFonts w:ascii="Arial" w:hAnsi="Arial" w:cs="Arial"/>
                <w:szCs w:val="24"/>
              </w:rPr>
              <w:br/>
            </w:r>
            <w:proofErr w:type="spellStart"/>
            <w:proofErr w:type="gramStart"/>
            <w:r w:rsidRPr="005777FA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5777FA" w:rsidTr="008B5237">
        <w:trPr>
          <w:trHeight w:val="360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872A85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46994,506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46168,892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872A85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139332,74</w:t>
            </w:r>
          </w:p>
        </w:tc>
      </w:tr>
      <w:tr w:rsidR="00571728" w:rsidRPr="005777FA" w:rsidTr="008B5237">
        <w:trPr>
          <w:trHeight w:val="360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BD0021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872A85" w:rsidP="002A0F4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137907,576</w:t>
            </w:r>
          </w:p>
        </w:tc>
      </w:tr>
      <w:tr w:rsidR="00BD0021" w:rsidRPr="005777FA" w:rsidTr="008B5237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1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1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5777FA" w:rsidRDefault="00BD0021" w:rsidP="00FE0B9E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5777FA" w:rsidRDefault="00BD0021" w:rsidP="00FE0B9E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5777FA" w:rsidRDefault="00BD0021" w:rsidP="00FE0B9E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5777FA" w:rsidRDefault="00872A85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1025,164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5777FA" w:rsidRDefault="00BD0021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5777FA" w:rsidRDefault="00BD0021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1" w:rsidRPr="005777FA" w:rsidRDefault="00872A85" w:rsidP="002A0F4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1425,164</w:t>
            </w:r>
          </w:p>
        </w:tc>
      </w:tr>
      <w:tr w:rsidR="00571728" w:rsidRPr="005777FA" w:rsidTr="008B5237">
        <w:trPr>
          <w:trHeight w:val="1879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>Подпрограмма 1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4B24F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B24F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B24F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872A85" w:rsidP="0029791F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137907,576</w:t>
            </w:r>
          </w:p>
        </w:tc>
      </w:tr>
      <w:tr w:rsidR="00571728" w:rsidRPr="005777FA" w:rsidTr="008B5237">
        <w:trPr>
          <w:trHeight w:val="331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872A85" w:rsidP="00A86416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137907,576</w:t>
            </w:r>
          </w:p>
        </w:tc>
      </w:tr>
      <w:tr w:rsidR="00571728" w:rsidRPr="005777FA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84578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7060,630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7060,630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7060,180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302EF8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21181,44</w:t>
            </w:r>
          </w:p>
        </w:tc>
      </w:tr>
      <w:tr w:rsidR="00571728" w:rsidRPr="005777FA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18409,29</w:t>
            </w:r>
          </w:p>
        </w:tc>
      </w:tr>
      <w:tr w:rsidR="00571728" w:rsidRPr="005777FA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924,200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924,200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923,750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2772,15</w:t>
            </w:r>
          </w:p>
        </w:tc>
      </w:tr>
      <w:tr w:rsidR="00571728" w:rsidRPr="005777FA" w:rsidTr="008B5237">
        <w:trPr>
          <w:trHeight w:val="39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0210000680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28217,277</w:t>
            </w:r>
          </w:p>
        </w:tc>
      </w:tr>
      <w:tr w:rsidR="00571728" w:rsidRPr="005777FA" w:rsidTr="008B5237">
        <w:trPr>
          <w:trHeight w:val="418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0210076010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2F58D2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2F58D2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46789C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36706,200</w:t>
            </w:r>
          </w:p>
        </w:tc>
      </w:tr>
      <w:tr w:rsidR="00571728" w:rsidRPr="005777FA" w:rsidTr="008B5237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0210000470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92000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A86416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A86416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2A35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51802,659</w:t>
            </w:r>
          </w:p>
        </w:tc>
      </w:tr>
      <w:tr w:rsidR="00571728" w:rsidRPr="005777FA" w:rsidTr="008B5237">
        <w:trPr>
          <w:trHeight w:val="3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Подпрограмма 2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Управление муниципальным долгом Тасеевского района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</w:tr>
      <w:tr w:rsidR="00571728" w:rsidRPr="005777FA" w:rsidTr="008B5237">
        <w:trPr>
          <w:trHeight w:val="30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Финансовое управление администраци</w:t>
            </w:r>
            <w:r w:rsidRPr="005777FA">
              <w:rPr>
                <w:rFonts w:ascii="Arial" w:hAnsi="Arial" w:cs="Arial"/>
                <w:szCs w:val="24"/>
              </w:rPr>
              <w:lastRenderedPageBreak/>
              <w:t>и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0220000070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</w:t>
            </w:r>
          </w:p>
        </w:tc>
      </w:tr>
      <w:tr w:rsidR="00571728" w:rsidRPr="005777FA" w:rsidTr="0005683F">
        <w:trPr>
          <w:trHeight w:val="3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>Мероприятие 1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05683F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600,0</w:t>
            </w:r>
          </w:p>
        </w:tc>
      </w:tr>
      <w:tr w:rsidR="00571728" w:rsidRPr="005777FA" w:rsidTr="0005683F">
        <w:trPr>
          <w:trHeight w:val="30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05683F" w:rsidP="0005683F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А</w:t>
            </w:r>
            <w:r w:rsidR="00571728" w:rsidRPr="005777FA">
              <w:rPr>
                <w:rFonts w:ascii="Arial" w:hAnsi="Arial" w:cs="Arial"/>
                <w:szCs w:val="24"/>
              </w:rPr>
              <w:t>дминистраци</w:t>
            </w:r>
            <w:r w:rsidRPr="005777FA">
              <w:rPr>
                <w:rFonts w:ascii="Arial" w:hAnsi="Arial" w:cs="Arial"/>
                <w:szCs w:val="24"/>
              </w:rPr>
              <w:t>я</w:t>
            </w:r>
            <w:r w:rsidR="00571728" w:rsidRPr="005777F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71728"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="00571728" w:rsidRPr="005777FA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569" w:rsidRPr="005777FA" w:rsidRDefault="0005683F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  <w:p w:rsidR="00996569" w:rsidRPr="005777FA" w:rsidRDefault="00996569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0290000780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5777FA" w:rsidRDefault="00571728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5777FA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600,0</w:t>
            </w:r>
          </w:p>
          <w:p w:rsidR="00996569" w:rsidRPr="005777FA" w:rsidRDefault="00996569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996569" w:rsidRPr="005777FA" w:rsidRDefault="00996569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996569" w:rsidRPr="005777FA" w:rsidRDefault="00996569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996569" w:rsidRPr="005777FA" w:rsidRDefault="00996569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2A85" w:rsidRPr="005777FA" w:rsidTr="0005683F">
        <w:trPr>
          <w:trHeight w:val="1643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Мероприятие 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05683F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825,164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825,164</w:t>
            </w:r>
          </w:p>
        </w:tc>
      </w:tr>
      <w:tr w:rsidR="00872A85" w:rsidRPr="005777FA" w:rsidTr="0005683F">
        <w:trPr>
          <w:trHeight w:val="300"/>
          <w:jc w:val="center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Pr="005777FA">
              <w:rPr>
                <w:rFonts w:ascii="Arial" w:hAnsi="Arial" w:cs="Arial"/>
                <w:szCs w:val="24"/>
              </w:rPr>
              <w:t>Тасеевского</w:t>
            </w:r>
            <w:proofErr w:type="spellEnd"/>
            <w:r w:rsidRPr="005777FA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9120076450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823,514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823,514</w:t>
            </w:r>
          </w:p>
        </w:tc>
      </w:tr>
      <w:tr w:rsidR="00872A85" w:rsidRPr="005777FA" w:rsidTr="0005683F">
        <w:trPr>
          <w:trHeight w:val="300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91200S6450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05683F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1,650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1,650</w:t>
            </w:r>
          </w:p>
        </w:tc>
      </w:tr>
    </w:tbl>
    <w:p w:rsidR="00D34F3D" w:rsidRPr="005777FA" w:rsidRDefault="00996569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              </w:t>
      </w:r>
    </w:p>
    <w:p w:rsidR="00D34F3D" w:rsidRPr="005777FA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5777FA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5777FA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5777FA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D34F3D" w:rsidRPr="005777FA" w:rsidSect="00007FC4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5777FA" w:rsidRDefault="00D34F3D" w:rsidP="00DD41AE">
      <w:pPr>
        <w:autoSpaceDE w:val="0"/>
        <w:autoSpaceDN w:val="0"/>
        <w:adjustRightInd w:val="0"/>
        <w:ind w:left="7938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lastRenderedPageBreak/>
        <w:t xml:space="preserve">Приложение № </w:t>
      </w:r>
      <w:r w:rsidR="00721496" w:rsidRPr="005777FA">
        <w:rPr>
          <w:rFonts w:ascii="Arial" w:hAnsi="Arial" w:cs="Arial"/>
          <w:szCs w:val="24"/>
        </w:rPr>
        <w:t>4</w:t>
      </w:r>
    </w:p>
    <w:p w:rsidR="00007FC4" w:rsidRPr="005777FA" w:rsidRDefault="00007FC4" w:rsidP="00DD41AE">
      <w:pPr>
        <w:autoSpaceDE w:val="0"/>
        <w:autoSpaceDN w:val="0"/>
        <w:adjustRightInd w:val="0"/>
        <w:ind w:left="7938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к постановлению администрации </w:t>
      </w:r>
      <w:proofErr w:type="spellStart"/>
      <w:r w:rsidRPr="005777FA">
        <w:rPr>
          <w:rFonts w:ascii="Arial" w:hAnsi="Arial" w:cs="Arial"/>
          <w:szCs w:val="24"/>
        </w:rPr>
        <w:t>Тасеевского</w:t>
      </w:r>
      <w:proofErr w:type="spellEnd"/>
      <w:r w:rsidRPr="005777FA">
        <w:rPr>
          <w:rFonts w:ascii="Arial" w:hAnsi="Arial" w:cs="Arial"/>
          <w:szCs w:val="24"/>
        </w:rPr>
        <w:t xml:space="preserve"> района</w:t>
      </w:r>
    </w:p>
    <w:p w:rsidR="00DD41AE" w:rsidRPr="005777FA" w:rsidRDefault="00007FC4" w:rsidP="00DD41AE">
      <w:pPr>
        <w:autoSpaceDE w:val="0"/>
        <w:autoSpaceDN w:val="0"/>
        <w:adjustRightInd w:val="0"/>
        <w:ind w:left="7938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 xml:space="preserve">от       </w:t>
      </w:r>
      <w:r w:rsidR="00DD41AE" w:rsidRPr="005777FA">
        <w:rPr>
          <w:rFonts w:ascii="Arial" w:hAnsi="Arial" w:cs="Arial"/>
          <w:szCs w:val="24"/>
        </w:rPr>
        <w:t>16.04.2019 № 223</w:t>
      </w:r>
    </w:p>
    <w:p w:rsidR="00721496" w:rsidRPr="005777FA" w:rsidRDefault="00721496" w:rsidP="00DD41AE">
      <w:pPr>
        <w:autoSpaceDE w:val="0"/>
        <w:autoSpaceDN w:val="0"/>
        <w:adjustRightInd w:val="0"/>
        <w:ind w:left="7938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Приложение</w:t>
      </w:r>
      <w:r w:rsidR="00C61830" w:rsidRPr="005777FA">
        <w:rPr>
          <w:rFonts w:ascii="Arial" w:hAnsi="Arial" w:cs="Arial"/>
          <w:szCs w:val="24"/>
        </w:rPr>
        <w:t xml:space="preserve"> №</w:t>
      </w:r>
      <w:r w:rsidRPr="005777FA">
        <w:rPr>
          <w:rFonts w:ascii="Arial" w:hAnsi="Arial" w:cs="Arial"/>
          <w:szCs w:val="24"/>
        </w:rPr>
        <w:t xml:space="preserve"> 6 к муниципальной  программе </w:t>
      </w:r>
      <w:proofErr w:type="spellStart"/>
      <w:r w:rsidRPr="005777FA">
        <w:rPr>
          <w:rFonts w:ascii="Arial" w:hAnsi="Arial" w:cs="Arial"/>
          <w:szCs w:val="24"/>
        </w:rPr>
        <w:t>Тасеевского</w:t>
      </w:r>
      <w:proofErr w:type="spellEnd"/>
      <w:r w:rsidRPr="005777FA">
        <w:rPr>
          <w:rFonts w:ascii="Arial" w:hAnsi="Arial" w:cs="Arial"/>
          <w:szCs w:val="24"/>
        </w:rPr>
        <w:t xml:space="preserve"> района  </w:t>
      </w:r>
    </w:p>
    <w:p w:rsidR="00721496" w:rsidRPr="005777FA" w:rsidRDefault="00721496" w:rsidP="00DD41AE">
      <w:pPr>
        <w:autoSpaceDE w:val="0"/>
        <w:autoSpaceDN w:val="0"/>
        <w:adjustRightInd w:val="0"/>
        <w:ind w:left="7938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D34F3D" w:rsidRPr="005777FA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ИНФОРМАЦИЯ</w:t>
      </w:r>
    </w:p>
    <w:p w:rsidR="00D34F3D" w:rsidRPr="005777FA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777FA">
        <w:rPr>
          <w:rFonts w:ascii="Arial" w:hAnsi="Arial" w:cs="Arial"/>
          <w:szCs w:val="24"/>
        </w:rPr>
        <w:t>об источниках финансирования подпрограмм, отдельных</w:t>
      </w:r>
    </w:p>
    <w:p w:rsidR="00D34F3D" w:rsidRPr="005777FA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proofErr w:type="gramStart"/>
      <w:r w:rsidRPr="005777FA">
        <w:rPr>
          <w:rFonts w:ascii="Arial" w:hAnsi="Arial" w:cs="Arial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D34F3D" w:rsidRPr="005777FA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proofErr w:type="gramStart"/>
      <w:r w:rsidRPr="005777FA">
        <w:rPr>
          <w:rFonts w:ascii="Arial" w:hAnsi="Arial" w:cs="Arial"/>
          <w:szCs w:val="24"/>
        </w:rPr>
        <w:t>поступившие из бюджетов других уровней бюджетной системы, внебюджетных фондов</w:t>
      </w:r>
      <w:r w:rsidR="00CF3CB0" w:rsidRPr="005777FA">
        <w:rPr>
          <w:rFonts w:ascii="Arial" w:hAnsi="Arial" w:cs="Arial"/>
          <w:szCs w:val="24"/>
        </w:rPr>
        <w:t>)</w:t>
      </w:r>
      <w:proofErr w:type="gramEnd"/>
    </w:p>
    <w:p w:rsidR="00D34F3D" w:rsidRPr="005777FA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410"/>
        <w:gridCol w:w="1417"/>
        <w:gridCol w:w="1380"/>
        <w:gridCol w:w="179"/>
        <w:gridCol w:w="1560"/>
        <w:gridCol w:w="1984"/>
      </w:tblGrid>
      <w:tr w:rsidR="0028566B" w:rsidRPr="005777FA" w:rsidTr="00DE7505">
        <w:trPr>
          <w:trHeight w:val="4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5777FA">
              <w:rPr>
                <w:rFonts w:ascii="Arial" w:hAnsi="Arial" w:cs="Arial"/>
                <w:szCs w:val="24"/>
              </w:rPr>
              <w:t>Статус (муниципальная программа</w:t>
            </w:r>
            <w:proofErr w:type="gramEnd"/>
          </w:p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Итого на очередной финансовый год и плановый период</w:t>
            </w:r>
          </w:p>
        </w:tc>
      </w:tr>
      <w:tr w:rsidR="0028566B" w:rsidRPr="005777FA" w:rsidTr="00DE7505">
        <w:trPr>
          <w:trHeight w:val="2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Муниципальная программа</w:t>
            </w:r>
          </w:p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Управление муниципальными  финансами (ресурсами) </w:t>
            </w:r>
          </w:p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383AFA" w:rsidP="00F6617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46994,506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F6617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F6617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46168,892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383AFA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139332,74</w:t>
            </w:r>
          </w:p>
        </w:tc>
      </w:tr>
      <w:tr w:rsidR="0028566B" w:rsidRPr="005777FA" w:rsidTr="00DE7505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hRule="exact" w:val="62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DE750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33935,587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33933,942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33933,492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DE750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101803,026</w:t>
            </w:r>
          </w:p>
        </w:tc>
      </w:tr>
      <w:tr w:rsidR="0028566B" w:rsidRPr="005777FA" w:rsidTr="00DE7505">
        <w:trPr>
          <w:trHeight w:hRule="exact" w:val="59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DE750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13058,914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B5237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DE750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37529,714</w:t>
            </w:r>
          </w:p>
        </w:tc>
      </w:tr>
      <w:tr w:rsidR="0028566B" w:rsidRPr="005777FA" w:rsidTr="00DE7505">
        <w:trPr>
          <w:trHeight w:hRule="exact" w:val="3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hRule="exact" w:val="3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hRule="exact" w:val="4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25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Создание условий для эффективного и ответственного управления </w:t>
            </w:r>
            <w:r w:rsidRPr="005777FA">
              <w:rPr>
                <w:rFonts w:ascii="Arial" w:hAnsi="Arial" w:cs="Arial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15A5A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0879C4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137907,576</w:t>
            </w:r>
          </w:p>
        </w:tc>
      </w:tr>
      <w:tr w:rsidR="0028566B" w:rsidRPr="005777FA" w:rsidTr="00DE7505">
        <w:trPr>
          <w:cantSplit/>
          <w:trHeight w:val="1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15A5A">
            <w:pPr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33733,942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33733,942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815A5A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33733,492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101201,376</w:t>
            </w:r>
          </w:p>
        </w:tc>
      </w:tr>
      <w:tr w:rsidR="0028566B" w:rsidRPr="005777FA" w:rsidTr="00DE7505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A86416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36706,200</w:t>
            </w:r>
          </w:p>
        </w:tc>
      </w:tr>
      <w:tr w:rsidR="0028566B" w:rsidRPr="005777FA" w:rsidTr="00DE7505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2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местный бю</w:t>
            </w:r>
            <w:bookmarkStart w:id="0" w:name="_GoBack"/>
            <w:bookmarkEnd w:id="0"/>
            <w:r w:rsidRPr="005777FA">
              <w:rPr>
                <w:rFonts w:ascii="Arial" w:hAnsi="Arial" w:cs="Arial"/>
                <w:szCs w:val="24"/>
              </w:rPr>
              <w:t>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600,0</w:t>
            </w:r>
          </w:p>
        </w:tc>
      </w:tr>
      <w:tr w:rsidR="0028566B" w:rsidRPr="005777FA" w:rsidTr="00DE7505">
        <w:trPr>
          <w:trHeight w:val="2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600,0</w:t>
            </w: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5777FA" w:rsidTr="00DE750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5777FA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Создание условий для развития услуг связи в малочисленных и труднодоступных </w:t>
            </w:r>
            <w:r w:rsidRPr="005777FA">
              <w:rPr>
                <w:rFonts w:ascii="Arial" w:hAnsi="Arial" w:cs="Arial"/>
                <w:szCs w:val="24"/>
              </w:rPr>
              <w:lastRenderedPageBreak/>
              <w:t>населенных пунктах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825,164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825,164</w:t>
            </w: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1,650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1,650</w:t>
            </w: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823,514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823,514</w:t>
            </w: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 xml:space="preserve">федеральный </w:t>
            </w:r>
            <w:r w:rsidRPr="005777FA">
              <w:rPr>
                <w:rFonts w:ascii="Arial" w:hAnsi="Arial" w:cs="Arial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2A85" w:rsidRPr="005777FA" w:rsidTr="00DE750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872A85">
            <w:pPr>
              <w:rPr>
                <w:rFonts w:ascii="Arial" w:hAnsi="Arial" w:cs="Arial"/>
                <w:szCs w:val="24"/>
              </w:rPr>
            </w:pPr>
            <w:r w:rsidRPr="005777FA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5" w:rsidRPr="005777FA" w:rsidRDefault="00872A85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5777FA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617BE2">
      <w:pPr>
        <w:jc w:val="right"/>
        <w:rPr>
          <w:rFonts w:ascii="Arial" w:hAnsi="Arial" w:cs="Arial"/>
          <w:szCs w:val="24"/>
        </w:rPr>
      </w:pPr>
    </w:p>
    <w:sectPr w:rsidR="00D34F3D" w:rsidRPr="002F181D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07FC4"/>
    <w:rsid w:val="00056302"/>
    <w:rsid w:val="0005683F"/>
    <w:rsid w:val="00074119"/>
    <w:rsid w:val="000879C4"/>
    <w:rsid w:val="000C3F73"/>
    <w:rsid w:val="000D1667"/>
    <w:rsid w:val="000E764D"/>
    <w:rsid w:val="000F3138"/>
    <w:rsid w:val="001028C4"/>
    <w:rsid w:val="00111BCD"/>
    <w:rsid w:val="00133A9E"/>
    <w:rsid w:val="00136CA8"/>
    <w:rsid w:val="00144970"/>
    <w:rsid w:val="00171C70"/>
    <w:rsid w:val="00187744"/>
    <w:rsid w:val="00194FFC"/>
    <w:rsid w:val="001A4BD9"/>
    <w:rsid w:val="001B773C"/>
    <w:rsid w:val="001D54F6"/>
    <w:rsid w:val="001F4A20"/>
    <w:rsid w:val="00204C99"/>
    <w:rsid w:val="00223754"/>
    <w:rsid w:val="002326C5"/>
    <w:rsid w:val="002352F6"/>
    <w:rsid w:val="00242E53"/>
    <w:rsid w:val="00253396"/>
    <w:rsid w:val="00266E79"/>
    <w:rsid w:val="0028566B"/>
    <w:rsid w:val="0029791F"/>
    <w:rsid w:val="002A0F46"/>
    <w:rsid w:val="002A2CEA"/>
    <w:rsid w:val="002A354E"/>
    <w:rsid w:val="002B1B2C"/>
    <w:rsid w:val="002C2D28"/>
    <w:rsid w:val="002C670E"/>
    <w:rsid w:val="002F181D"/>
    <w:rsid w:val="002F58D2"/>
    <w:rsid w:val="00302EF8"/>
    <w:rsid w:val="003142FF"/>
    <w:rsid w:val="003158AB"/>
    <w:rsid w:val="00332EE9"/>
    <w:rsid w:val="00334049"/>
    <w:rsid w:val="00362A9F"/>
    <w:rsid w:val="0036697E"/>
    <w:rsid w:val="00383AFA"/>
    <w:rsid w:val="00393AFF"/>
    <w:rsid w:val="003A0778"/>
    <w:rsid w:val="003A3066"/>
    <w:rsid w:val="003B218F"/>
    <w:rsid w:val="00407283"/>
    <w:rsid w:val="00434856"/>
    <w:rsid w:val="0044198E"/>
    <w:rsid w:val="00450D8F"/>
    <w:rsid w:val="004566E0"/>
    <w:rsid w:val="0046789C"/>
    <w:rsid w:val="0047379B"/>
    <w:rsid w:val="00487642"/>
    <w:rsid w:val="004B24FF"/>
    <w:rsid w:val="004B27E2"/>
    <w:rsid w:val="004B3E5E"/>
    <w:rsid w:val="004D2FB0"/>
    <w:rsid w:val="00504062"/>
    <w:rsid w:val="00504453"/>
    <w:rsid w:val="0053548D"/>
    <w:rsid w:val="00546C76"/>
    <w:rsid w:val="005551E0"/>
    <w:rsid w:val="00561804"/>
    <w:rsid w:val="00571728"/>
    <w:rsid w:val="00576783"/>
    <w:rsid w:val="005777FA"/>
    <w:rsid w:val="005B0950"/>
    <w:rsid w:val="005E5747"/>
    <w:rsid w:val="005F3E25"/>
    <w:rsid w:val="00604475"/>
    <w:rsid w:val="00617BE2"/>
    <w:rsid w:val="006405D1"/>
    <w:rsid w:val="006672D6"/>
    <w:rsid w:val="00674F2E"/>
    <w:rsid w:val="006854F5"/>
    <w:rsid w:val="0069141F"/>
    <w:rsid w:val="006A7B3E"/>
    <w:rsid w:val="006C28A1"/>
    <w:rsid w:val="006C7395"/>
    <w:rsid w:val="006D39DA"/>
    <w:rsid w:val="006D5F69"/>
    <w:rsid w:val="007000A5"/>
    <w:rsid w:val="0071473C"/>
    <w:rsid w:val="00721496"/>
    <w:rsid w:val="00735663"/>
    <w:rsid w:val="007462B7"/>
    <w:rsid w:val="00751345"/>
    <w:rsid w:val="00751C6A"/>
    <w:rsid w:val="00761C6B"/>
    <w:rsid w:val="007752EA"/>
    <w:rsid w:val="007920F0"/>
    <w:rsid w:val="007E5152"/>
    <w:rsid w:val="008100DE"/>
    <w:rsid w:val="0081548A"/>
    <w:rsid w:val="00815A5A"/>
    <w:rsid w:val="00815E04"/>
    <w:rsid w:val="00845784"/>
    <w:rsid w:val="00872A85"/>
    <w:rsid w:val="00886543"/>
    <w:rsid w:val="008A2D22"/>
    <w:rsid w:val="008B431B"/>
    <w:rsid w:val="008B5237"/>
    <w:rsid w:val="008B5CAF"/>
    <w:rsid w:val="008B7F6E"/>
    <w:rsid w:val="008D7265"/>
    <w:rsid w:val="0091131A"/>
    <w:rsid w:val="0092000D"/>
    <w:rsid w:val="00933A90"/>
    <w:rsid w:val="00956186"/>
    <w:rsid w:val="00957511"/>
    <w:rsid w:val="00991E17"/>
    <w:rsid w:val="00992432"/>
    <w:rsid w:val="00994C86"/>
    <w:rsid w:val="00996569"/>
    <w:rsid w:val="009A336A"/>
    <w:rsid w:val="009A3456"/>
    <w:rsid w:val="009D0CD8"/>
    <w:rsid w:val="009E485C"/>
    <w:rsid w:val="00A272C1"/>
    <w:rsid w:val="00A86416"/>
    <w:rsid w:val="00AA285B"/>
    <w:rsid w:val="00AA73FC"/>
    <w:rsid w:val="00AF11E9"/>
    <w:rsid w:val="00AF70FC"/>
    <w:rsid w:val="00B47468"/>
    <w:rsid w:val="00B62444"/>
    <w:rsid w:val="00B72AE3"/>
    <w:rsid w:val="00B72AFC"/>
    <w:rsid w:val="00B833C8"/>
    <w:rsid w:val="00B9148C"/>
    <w:rsid w:val="00BA601B"/>
    <w:rsid w:val="00BD0021"/>
    <w:rsid w:val="00C0646E"/>
    <w:rsid w:val="00C32390"/>
    <w:rsid w:val="00C53CDF"/>
    <w:rsid w:val="00C61830"/>
    <w:rsid w:val="00CA2853"/>
    <w:rsid w:val="00CC00A8"/>
    <w:rsid w:val="00CF3CB0"/>
    <w:rsid w:val="00D148AD"/>
    <w:rsid w:val="00D21E59"/>
    <w:rsid w:val="00D34F3D"/>
    <w:rsid w:val="00D35A92"/>
    <w:rsid w:val="00D7101C"/>
    <w:rsid w:val="00DC201E"/>
    <w:rsid w:val="00DD41AE"/>
    <w:rsid w:val="00DD79F6"/>
    <w:rsid w:val="00DE6193"/>
    <w:rsid w:val="00DE7505"/>
    <w:rsid w:val="00E17F09"/>
    <w:rsid w:val="00E37DBB"/>
    <w:rsid w:val="00E46396"/>
    <w:rsid w:val="00E626E9"/>
    <w:rsid w:val="00E7295F"/>
    <w:rsid w:val="00E8768A"/>
    <w:rsid w:val="00EE4DCD"/>
    <w:rsid w:val="00F66176"/>
    <w:rsid w:val="00F705FB"/>
    <w:rsid w:val="00F809EA"/>
    <w:rsid w:val="00FA076C"/>
    <w:rsid w:val="00FC2B0C"/>
    <w:rsid w:val="00FE0B9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8FCC-6A47-44C9-A2F8-C53A22E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5</cp:revision>
  <cp:lastPrinted>2019-04-16T08:44:00Z</cp:lastPrinted>
  <dcterms:created xsi:type="dcterms:W3CDTF">2019-04-16T08:07:00Z</dcterms:created>
  <dcterms:modified xsi:type="dcterms:W3CDTF">2019-05-07T07:23:00Z</dcterms:modified>
</cp:coreProperties>
</file>