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19" w:rsidRDefault="00A62B19" w:rsidP="00A62B19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442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19" w:rsidRPr="00A62B19" w:rsidRDefault="00A62B19" w:rsidP="00A62B1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B19">
        <w:rPr>
          <w:rFonts w:ascii="Times New Roman" w:hAnsi="Times New Roman" w:cs="Times New Roman"/>
          <w:b/>
          <w:sz w:val="28"/>
        </w:rPr>
        <w:t>АДМИНИСТРАЦИЯ  ТАСЕЕВСКОГО  РАЙОНА</w:t>
      </w:r>
    </w:p>
    <w:p w:rsidR="00A62B19" w:rsidRPr="00A62B19" w:rsidRDefault="00A62B19" w:rsidP="00A62B19">
      <w:pPr>
        <w:keepNext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A62B19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Pr="00A62B19">
        <w:rPr>
          <w:rFonts w:ascii="Times New Roman" w:hAnsi="Times New Roman" w:cs="Times New Roman"/>
          <w:b/>
          <w:sz w:val="44"/>
        </w:rPr>
        <w:t>П</w:t>
      </w:r>
      <w:proofErr w:type="gramEnd"/>
      <w:r w:rsidRPr="00A62B19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A62B19" w:rsidRPr="00A62B19" w:rsidTr="00A2471A">
        <w:trPr>
          <w:cantSplit/>
        </w:trPr>
        <w:tc>
          <w:tcPr>
            <w:tcW w:w="3023" w:type="dxa"/>
            <w:hideMark/>
          </w:tcPr>
          <w:p w:rsidR="00A62B19" w:rsidRPr="00A62B19" w:rsidRDefault="00A62B19" w:rsidP="00A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2B19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3023" w:type="dxa"/>
            <w:hideMark/>
          </w:tcPr>
          <w:p w:rsidR="00A62B19" w:rsidRPr="00A62B19" w:rsidRDefault="00A62B19" w:rsidP="00A247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B19">
              <w:rPr>
                <w:rFonts w:ascii="Times New Roman" w:hAnsi="Times New Roman" w:cs="Times New Roman"/>
                <w:sz w:val="28"/>
              </w:rPr>
              <w:t xml:space="preserve">     с. Тасеево</w:t>
            </w:r>
          </w:p>
        </w:tc>
        <w:tc>
          <w:tcPr>
            <w:tcW w:w="3744" w:type="dxa"/>
            <w:hideMark/>
          </w:tcPr>
          <w:p w:rsidR="00A62B19" w:rsidRPr="00A62B19" w:rsidRDefault="00A62B19" w:rsidP="00A62B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B19">
              <w:rPr>
                <w:rFonts w:ascii="Times New Roman" w:hAnsi="Times New Roman" w:cs="Times New Roman"/>
                <w:sz w:val="28"/>
              </w:rPr>
              <w:t>№ 2</w:t>
            </w: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</w:tbl>
    <w:p w:rsidR="00555FE2" w:rsidRPr="004124C8" w:rsidRDefault="00555FE2" w:rsidP="00555FE2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урсе на соискание премии Главы 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 для учащейся молодёжи</w:t>
      </w:r>
    </w:p>
    <w:p w:rsidR="00555FE2" w:rsidRPr="004124C8" w:rsidRDefault="00555FE2" w:rsidP="00555FE2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left" w:pos="9355"/>
        </w:tabs>
        <w:spacing w:after="0" w:line="240" w:lineRule="auto"/>
        <w:ind w:left="2" w:right="-5"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highlight w:val="yellow"/>
          <w:lang w:eastAsia="ru-RU"/>
        </w:rPr>
      </w:pPr>
      <w:proofErr w:type="gramStart"/>
      <w:r w:rsidRPr="00412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соответствии с Федеральным законом от 06.10.2003 №131-Ф3 «Об общих </w:t>
      </w:r>
      <w:r w:rsidRPr="004124C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Тасеевского района «Развитие </w:t>
      </w:r>
      <w:r w:rsidRPr="00C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</w:t>
      </w:r>
      <w:proofErr w:type="spellStart"/>
      <w:r w:rsidRPr="00C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Pr="00C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Pr="00C37EE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утверждённой Постановлением администрации Тасеевского района от 29.12.2016 № 774 «Об утверждении муниципальной программы Тасеевского района «Развитие образования в </w:t>
      </w:r>
      <w:proofErr w:type="spellStart"/>
      <w:r w:rsidRPr="00C37EE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Тасеевском</w:t>
      </w:r>
      <w:proofErr w:type="spellEnd"/>
      <w:r w:rsidRPr="00C37EE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районе»,</w:t>
      </w:r>
      <w:r w:rsidRPr="00C3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28, 46, 48 Устава Тасеевского района,</w:t>
      </w:r>
      <w:proofErr w:type="gramEnd"/>
    </w:p>
    <w:p w:rsidR="00555FE2" w:rsidRPr="004124C8" w:rsidRDefault="00555FE2" w:rsidP="0055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55FE2" w:rsidRPr="004124C8" w:rsidRDefault="00555FE2" w:rsidP="0055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конкурсе на соискание премии Главы Тасеевского района для учащейся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 согласно приложению № 1</w:t>
      </w:r>
      <w:r w:rsidR="0084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комиссию по отбору кандидатов на соискание премии Главы Тасеевског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согласно приложению № 2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на официальном сайте администрации Тасеевского района в сети Интернет.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84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района И.И. </w:t>
      </w:r>
      <w:proofErr w:type="spellStart"/>
      <w:r w:rsidR="00847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Северенчука</w:t>
      </w:r>
      <w:proofErr w:type="spellEnd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вступает </w:t>
      </w:r>
      <w:r w:rsidRPr="004124C8">
        <w:rPr>
          <w:rFonts w:ascii="Times New Roman" w:eastAsia="Calibri" w:hAnsi="Times New Roman" w:cs="Times New Roman"/>
          <w:spacing w:val="4"/>
          <w:sz w:val="28"/>
          <w:szCs w:val="28"/>
        </w:rPr>
        <w:t>в силу со дня подписания.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19" w:rsidRPr="004124C8" w:rsidRDefault="00A62B19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Глава  Тасеевского ра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йона                        </w:t>
      </w:r>
      <w:r w:rsidRPr="004124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  О.А. Никаноров</w:t>
      </w: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312" w:lineRule="exac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312" w:lineRule="exac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312" w:lineRule="exac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312" w:lineRule="exac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55FE2" w:rsidRPr="004124C8" w:rsidRDefault="00555FE2" w:rsidP="00555FE2">
      <w:pPr>
        <w:shd w:val="clear" w:color="auto" w:fill="FFFFFF"/>
        <w:tabs>
          <w:tab w:val="num" w:pos="0"/>
        </w:tabs>
        <w:spacing w:after="0" w:line="312" w:lineRule="exac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55FE2" w:rsidRDefault="0084768D" w:rsidP="00555FE2">
      <w:pPr>
        <w:pageBreakBefore/>
        <w:spacing w:after="0" w:line="240" w:lineRule="auto"/>
        <w:ind w:firstLine="581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555FE2">
        <w:rPr>
          <w:rFonts w:ascii="Times New Roman" w:eastAsia="Times New Roman" w:hAnsi="Times New Roman" w:cs="Times New Roman"/>
          <w:lang w:eastAsia="ru-RU"/>
        </w:rPr>
        <w:t>риложение № 1</w:t>
      </w:r>
    </w:p>
    <w:p w:rsidR="00555FE2" w:rsidRDefault="00555FE2" w:rsidP="00555FE2">
      <w:pPr>
        <w:widowControl w:val="0"/>
        <w:spacing w:after="0" w:line="240" w:lineRule="auto"/>
        <w:ind w:firstLine="5812"/>
        <w:rPr>
          <w:rFonts w:ascii="Times New Roman" w:eastAsia="Times New Roman" w:hAnsi="Times New Roman" w:cs="Times New Roman"/>
          <w:lang w:eastAsia="ru-RU"/>
        </w:rPr>
      </w:pPr>
      <w:r w:rsidRPr="004124C8">
        <w:rPr>
          <w:rFonts w:ascii="Times New Roman" w:eastAsia="Times New Roman" w:hAnsi="Times New Roman" w:cs="Times New Roman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24C8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555FE2" w:rsidRPr="004124C8" w:rsidRDefault="00555FE2" w:rsidP="00555FE2">
      <w:pPr>
        <w:widowControl w:val="0"/>
        <w:spacing w:after="0" w:line="240" w:lineRule="auto"/>
        <w:ind w:firstLine="5812"/>
        <w:rPr>
          <w:rFonts w:ascii="Times New Roman" w:eastAsia="Times New Roman" w:hAnsi="Times New Roman" w:cs="Times New Roman"/>
          <w:lang w:eastAsia="ru-RU"/>
        </w:rPr>
      </w:pPr>
      <w:r w:rsidRPr="004124C8">
        <w:rPr>
          <w:rFonts w:ascii="Times New Roman" w:eastAsia="Times New Roman" w:hAnsi="Times New Roman" w:cs="Times New Roman"/>
          <w:lang w:eastAsia="ru-RU"/>
        </w:rPr>
        <w:t>Тасеевского района</w:t>
      </w:r>
    </w:p>
    <w:p w:rsidR="00555FE2" w:rsidRPr="004124C8" w:rsidRDefault="00555FE2" w:rsidP="00555FE2">
      <w:pPr>
        <w:spacing w:after="0" w:line="240" w:lineRule="auto"/>
        <w:ind w:firstLine="5812"/>
        <w:rPr>
          <w:rFonts w:ascii="Times New Roman" w:eastAsia="Times New Roman" w:hAnsi="Times New Roman" w:cs="Times New Roman"/>
          <w:iCs/>
          <w:lang w:eastAsia="x-none"/>
        </w:rPr>
      </w:pP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от  </w:t>
      </w:r>
      <w:r w:rsidR="00A62B19">
        <w:rPr>
          <w:rFonts w:ascii="Times New Roman" w:eastAsia="Times New Roman" w:hAnsi="Times New Roman" w:cs="Times New Roman"/>
          <w:iCs/>
          <w:lang w:eastAsia="x-none"/>
        </w:rPr>
        <w:t>08.05.2019</w:t>
      </w:r>
      <w:r w:rsidRPr="004124C8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 №</w:t>
      </w:r>
      <w:r w:rsidRPr="004124C8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</w:t>
      </w:r>
      <w:r w:rsidRPr="004124C8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  <w:r w:rsidR="0084768D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262</w:t>
      </w:r>
    </w:p>
    <w:p w:rsidR="00555FE2" w:rsidRPr="004124C8" w:rsidRDefault="00555FE2" w:rsidP="00555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на соискание премии Главы  Тасеевского района 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учащейся молодёжи  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D5E5F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5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555FE2" w:rsidRPr="004D5E5F" w:rsidRDefault="00555FE2" w:rsidP="00555FE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1.1.Премией Главы Тасеевского района награждаются обучающиеся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19A">
        <w:rPr>
          <w:rFonts w:ascii="Times New Roman" w:eastAsia="Times New Roman" w:hAnsi="Times New Roman" w:cs="Times New Roman"/>
          <w:sz w:val="28"/>
          <w:szCs w:val="28"/>
          <w:lang w:eastAsia="ru-RU"/>
        </w:rPr>
        <w:t>8-11 классов.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1.2.Настоящим Положением определяется порядок присуждения премий учащимся за высокие показатели в  учебе, активное участие в общественной работе, достижения в области физкультуры и спорта, проектной и творческой деятельности.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присуждения премий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2.1.Присуждение премий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 обучающимся 8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производится по следующим номинациям:</w:t>
      </w:r>
      <w:proofErr w:type="gramEnd"/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успехи в учебной и научно-исследовательской деятельности» - 3 премии в размере до 3-х тысяч 500 рублей, 3 приза в денежной или натуральной форме, стоимостью до 2-х тысяч рублей;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успехи в спортивной деятельности» - 3 премии в размере до 3-х тысяч 500 рублей, 3 приза в денежной или натуральной форме, стоимостью до 2-х тысяч рублей;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успехи в творческой деятельности»- 3 премии в размере до 3-х тысяч 500 рублей, 3 приза в денежной или натуральной форме, стоимостью до 2-х тысяч рублей;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успехи в общественной деятельности»- 3 премии в размере до 3-х тысяч 500 рублей, 3 приза в денежной или натуральной форме, стоимостью до 2-х тысяч рублей.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проведения конкурса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3.1.Конкурс на соискание премии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Тасеевского района для учащейся молодёжи  проводится в два этапа: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выдвижение кандидатов образовательными учреждениями, учреждениями сферы образования, культуры и молодёж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 района в срок до 13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ежегодно;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этап – рассмотрение и утверждение кандидатов комиссией по отбору кандидатов на награждение премией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в срок до 15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ежегодно.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4.Требования к документам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4.1.Соискатели премии Главы Тасеевского района подают документы  в комиссию по отбору кандидатов на соискание премии Главы Тасеевского района по адресу: с. Тасеево,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3 (отдел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района) до 13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ежегодно.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719A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документы должны содержать: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образования, культуры и молодёжной политики, подписанное руководителем учреждения, с общей оценкой успехов и достижений кандидата;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свидетельствующих о достижениях кандидата (дипломы, грамоты, благодарственные письма, отзывы, публикации в средствах массовой информации и т.д.) с 1 мая предыдущего   года до 30 апреля текущего года;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-другие материалы, подтверждающие особые успехи участника конкурса;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-анкету участника по установленной форме (приложение  к настоящему Положению).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4.2.Копии документов заверяются подписью руководителя и печатью организации, выдвигающей участника.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отбора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5.1.Экспертная оценка представленных документов  и определение победителей  в конкурсе на соискание премии Главы  Тасеевского района для учащейся молодёжи  осуществляется комиссией в составе, указанном в приложении № 2 к настоящему Положению.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5.2.Комиссия имеет право изменять количество премий и призов в номинации и перераспределить денежные средства между другими конкурсантами.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5.3.Решение по определению победителей конкурса принимается комиссией путем голосования простым большинством голосов и заносится в протокол, который подписывается председателем и всеми членами комиссии, присутствующими на ее заседании. При равенстве голосов голос председателя является решающим. Заседание комиссии считается правомочным, если в нем участвует не менее двух третьих ее состава.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68D" w:rsidRDefault="0084768D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8D" w:rsidRDefault="0084768D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8D" w:rsidRDefault="0084768D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8D" w:rsidRDefault="0084768D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Награждение</w:t>
      </w:r>
    </w:p>
    <w:p w:rsidR="00555FE2" w:rsidRPr="004124C8" w:rsidRDefault="00555FE2" w:rsidP="00555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6.1.Победителям конкурса вручаются Свидетельства  лауреатов премии Главы Тасеевского района, денежные премии, призы в денежной и натуральных формах.</w:t>
      </w:r>
      <w:proofErr w:type="gramEnd"/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Награждение проводится в торжественной обстановке в МБУК «Тасеевский районный Дом культуры» на муниципальном форуме достижений учащихся «</w:t>
      </w:r>
      <w:proofErr w:type="gramStart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Ты-лучший</w:t>
      </w:r>
      <w:proofErr w:type="gramEnd"/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6.3.Свидетельства,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премии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вручает Глава Тасеевского района.</w:t>
      </w:r>
    </w:p>
    <w:p w:rsidR="00555FE2" w:rsidRPr="004124C8" w:rsidRDefault="00555FE2" w:rsidP="0055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555FE2" w:rsidRPr="004124C8" w:rsidRDefault="00555FE2" w:rsidP="00555FE2">
      <w:pPr>
        <w:pageBreakBefore/>
        <w:widowControl w:val="0"/>
        <w:spacing w:after="0" w:line="240" w:lineRule="auto"/>
        <w:ind w:left="79" w:firstLine="5585"/>
        <w:rPr>
          <w:rFonts w:ascii="Times New Roman" w:eastAsia="Times New Roman" w:hAnsi="Times New Roman" w:cs="Times New Roman"/>
          <w:iCs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lang w:eastAsia="x-none"/>
        </w:rPr>
        <w:lastRenderedPageBreak/>
        <w:t>П</w:t>
      </w:r>
      <w:proofErr w:type="spellStart"/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>риложение</w:t>
      </w:r>
      <w:proofErr w:type="spellEnd"/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lang w:eastAsia="x-none"/>
        </w:rPr>
        <w:t>№ 2</w:t>
      </w:r>
    </w:p>
    <w:p w:rsidR="00555FE2" w:rsidRPr="004124C8" w:rsidRDefault="00555FE2" w:rsidP="00555FE2">
      <w:pPr>
        <w:spacing w:after="0" w:line="240" w:lineRule="auto"/>
        <w:ind w:left="5664" w:firstLine="21"/>
        <w:rPr>
          <w:rFonts w:ascii="Times New Roman" w:eastAsia="Times New Roman" w:hAnsi="Times New Roman" w:cs="Times New Roman"/>
          <w:iCs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к </w:t>
      </w:r>
      <w:r w:rsidRPr="004124C8">
        <w:rPr>
          <w:rFonts w:ascii="Times New Roman" w:eastAsia="Times New Roman" w:hAnsi="Times New Roman" w:cs="Times New Roman"/>
          <w:iCs/>
          <w:lang w:eastAsia="x-none"/>
        </w:rPr>
        <w:t>постановлению администрации</w:t>
      </w: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Тасеевского района</w:t>
      </w:r>
    </w:p>
    <w:p w:rsidR="00555FE2" w:rsidRPr="004124C8" w:rsidRDefault="00555FE2" w:rsidP="00555FE2">
      <w:pPr>
        <w:spacing w:after="0" w:line="240" w:lineRule="auto"/>
        <w:ind w:left="5664" w:firstLine="21"/>
        <w:rPr>
          <w:rFonts w:ascii="Times New Roman" w:eastAsia="Times New Roman" w:hAnsi="Times New Roman" w:cs="Times New Roman"/>
          <w:iCs/>
          <w:lang w:eastAsia="x-none"/>
        </w:rPr>
      </w:pPr>
      <w:r w:rsidRPr="004124C8">
        <w:rPr>
          <w:rFonts w:ascii="Times New Roman" w:eastAsia="Times New Roman" w:hAnsi="Times New Roman" w:cs="Times New Roman"/>
          <w:iCs/>
          <w:lang w:eastAsia="x-none"/>
        </w:rPr>
        <w:t xml:space="preserve">от  </w:t>
      </w:r>
      <w:r w:rsidR="0084768D">
        <w:rPr>
          <w:rFonts w:ascii="Times New Roman" w:eastAsia="Times New Roman" w:hAnsi="Times New Roman" w:cs="Times New Roman"/>
          <w:iCs/>
          <w:lang w:eastAsia="x-none"/>
        </w:rPr>
        <w:t xml:space="preserve">08.05.2019 </w:t>
      </w:r>
      <w:r w:rsidRPr="004124C8">
        <w:rPr>
          <w:rFonts w:ascii="Times New Roman" w:eastAsia="Times New Roman" w:hAnsi="Times New Roman" w:cs="Times New Roman"/>
          <w:iCs/>
          <w:lang w:eastAsia="x-none"/>
        </w:rPr>
        <w:t xml:space="preserve"> № </w:t>
      </w:r>
      <w:r w:rsidR="0084768D">
        <w:rPr>
          <w:rFonts w:ascii="Times New Roman" w:eastAsia="Times New Roman" w:hAnsi="Times New Roman" w:cs="Times New Roman"/>
          <w:iCs/>
          <w:lang w:eastAsia="x-none"/>
        </w:rPr>
        <w:t>262</w:t>
      </w:r>
      <w:r w:rsidRPr="004124C8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</w:p>
    <w:p w:rsidR="00555FE2" w:rsidRPr="004124C8" w:rsidRDefault="00555FE2" w:rsidP="00555FE2">
      <w:pPr>
        <w:spacing w:after="0" w:line="240" w:lineRule="auto"/>
        <w:ind w:firstLine="5580"/>
        <w:rPr>
          <w:rFonts w:ascii="Times New Roman" w:eastAsia="Times New Roman" w:hAnsi="Times New Roman" w:cs="Times New Roman"/>
          <w:iCs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</w:p>
    <w:p w:rsidR="00555FE2" w:rsidRPr="004124C8" w:rsidRDefault="00555FE2" w:rsidP="00555F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кандидатов на соискание премии Главы Тасеевского  района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E2" w:rsidRPr="004124C8" w:rsidRDefault="00555FE2" w:rsidP="0055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555FE2" w:rsidRPr="004124C8" w:rsidTr="002042C0">
        <w:tc>
          <w:tcPr>
            <w:tcW w:w="4644" w:type="dxa"/>
          </w:tcPr>
          <w:p w:rsidR="0084768D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4928" w:type="dxa"/>
          </w:tcPr>
          <w:p w:rsidR="00555FE2" w:rsidRPr="00C97E3C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7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C97E3C" w:rsidRPr="00C9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</w:t>
            </w:r>
            <w:r w:rsidRPr="00C9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E3C" w:rsidRPr="00C9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C9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комиссии;</w:t>
            </w:r>
          </w:p>
          <w:p w:rsidR="00555FE2" w:rsidRPr="00C97E3C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E2" w:rsidRPr="004124C8" w:rsidTr="002042C0">
        <w:tc>
          <w:tcPr>
            <w:tcW w:w="4644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Кулева</w:t>
            </w:r>
            <w:proofErr w:type="spellEnd"/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4928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Тасеевского района, заместитель председателя комиссии;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E2" w:rsidRPr="004124C8" w:rsidTr="002042C0">
        <w:tc>
          <w:tcPr>
            <w:tcW w:w="4644" w:type="dxa"/>
          </w:tcPr>
          <w:p w:rsidR="00555FE2" w:rsidRPr="004D5E5F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Гартлиб</w:t>
            </w:r>
            <w:proofErr w:type="spellEnd"/>
            <w:r w:rsidRPr="004D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Михайловна</w:t>
            </w:r>
          </w:p>
        </w:tc>
        <w:tc>
          <w:tcPr>
            <w:tcW w:w="4928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–методист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Тасеевского района, секретарь комиссии;</w:t>
            </w:r>
          </w:p>
        </w:tc>
      </w:tr>
      <w:tr w:rsidR="00555FE2" w:rsidRPr="004124C8" w:rsidTr="002042C0">
        <w:tc>
          <w:tcPr>
            <w:tcW w:w="4644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28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E2" w:rsidRPr="004124C8" w:rsidTr="002042C0">
        <w:tc>
          <w:tcPr>
            <w:tcW w:w="4644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5FE2" w:rsidRPr="004124C8" w:rsidTr="002042C0">
        <w:tc>
          <w:tcPr>
            <w:tcW w:w="4644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928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Тасеевского района;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E2" w:rsidRPr="004124C8" w:rsidTr="002042C0">
        <w:tc>
          <w:tcPr>
            <w:tcW w:w="4644" w:type="dxa"/>
          </w:tcPr>
          <w:p w:rsidR="0084768D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Леонтьевна</w:t>
            </w:r>
          </w:p>
        </w:tc>
        <w:tc>
          <w:tcPr>
            <w:tcW w:w="4928" w:type="dxa"/>
          </w:tcPr>
          <w:p w:rsidR="00555FE2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–директор МБУК «Централизованной библиотечной системы»</w:t>
            </w:r>
            <w:r w:rsidR="00847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97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FE2" w:rsidRPr="004D5E5F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FE2" w:rsidRPr="004124C8" w:rsidTr="002042C0">
        <w:tc>
          <w:tcPr>
            <w:tcW w:w="4644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Большагина</w:t>
            </w:r>
            <w:proofErr w:type="spellEnd"/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28" w:type="dxa"/>
          </w:tcPr>
          <w:p w:rsidR="00555FE2" w:rsidRPr="004124C8" w:rsidRDefault="00555FE2" w:rsidP="002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</w:t>
            </w:r>
            <w:r w:rsidRPr="00412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культуры, спорта, молодежной политики, туризма, связей со СМИ и общественными организациями администрации Тасеевского района.</w:t>
            </w:r>
          </w:p>
        </w:tc>
      </w:tr>
    </w:tbl>
    <w:p w:rsidR="00555FE2" w:rsidRPr="004124C8" w:rsidRDefault="00555FE2" w:rsidP="00555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E2" w:rsidRPr="004124C8" w:rsidRDefault="00555FE2" w:rsidP="00555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FE2" w:rsidRPr="004124C8" w:rsidRDefault="00555FE2" w:rsidP="00555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FE2" w:rsidRPr="00AB3DB5" w:rsidRDefault="00555FE2" w:rsidP="00555FE2">
      <w:pPr>
        <w:pageBreakBefore/>
        <w:spacing w:after="0" w:line="240" w:lineRule="auto"/>
        <w:ind w:firstLine="5670"/>
        <w:rPr>
          <w:rFonts w:ascii="Times New Roman" w:eastAsia="Times New Roman" w:hAnsi="Times New Roman" w:cs="Times New Roman"/>
          <w:iCs/>
          <w:lang w:eastAsia="x-none"/>
        </w:rPr>
      </w:pPr>
      <w:r w:rsidRPr="004124C8">
        <w:rPr>
          <w:rFonts w:ascii="Times New Roman" w:eastAsia="Times New Roman" w:hAnsi="Times New Roman" w:cs="Times New Roman"/>
          <w:iCs/>
          <w:lang w:eastAsia="x-none"/>
        </w:rPr>
        <w:lastRenderedPageBreak/>
        <w:t>П</w:t>
      </w:r>
      <w:proofErr w:type="spellStart"/>
      <w:r>
        <w:rPr>
          <w:rFonts w:ascii="Times New Roman" w:eastAsia="Times New Roman" w:hAnsi="Times New Roman" w:cs="Times New Roman"/>
          <w:iCs/>
          <w:lang w:val="x-none" w:eastAsia="x-none"/>
        </w:rPr>
        <w:t>риложение</w:t>
      </w:r>
      <w:proofErr w:type="spellEnd"/>
    </w:p>
    <w:p w:rsidR="00555FE2" w:rsidRPr="004124C8" w:rsidRDefault="00555FE2" w:rsidP="00555FE2">
      <w:pPr>
        <w:spacing w:after="0" w:line="240" w:lineRule="auto"/>
        <w:ind w:left="5664" w:firstLine="21"/>
        <w:rPr>
          <w:rFonts w:ascii="Times New Roman" w:eastAsia="Times New Roman" w:hAnsi="Times New Roman" w:cs="Times New Roman"/>
          <w:iCs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к </w:t>
      </w:r>
      <w:r w:rsidRPr="004124C8">
        <w:rPr>
          <w:rFonts w:ascii="Times New Roman" w:eastAsia="Times New Roman" w:hAnsi="Times New Roman" w:cs="Times New Roman"/>
          <w:iCs/>
          <w:lang w:eastAsia="x-none"/>
        </w:rPr>
        <w:t>П</w:t>
      </w:r>
      <w:proofErr w:type="spellStart"/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>оложению</w:t>
      </w:r>
      <w:proofErr w:type="spellEnd"/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о конкурсе на соискание премии Главы </w:t>
      </w:r>
      <w:proofErr w:type="spellStart"/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>Тасе</w:t>
      </w:r>
      <w:r w:rsidRPr="004124C8">
        <w:rPr>
          <w:rFonts w:ascii="Times New Roman" w:eastAsia="Times New Roman" w:hAnsi="Times New Roman" w:cs="Times New Roman"/>
          <w:iCs/>
          <w:lang w:eastAsia="x-none"/>
        </w:rPr>
        <w:t>е</w:t>
      </w: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>вского</w:t>
      </w:r>
      <w:proofErr w:type="spellEnd"/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района</w:t>
      </w:r>
    </w:p>
    <w:p w:rsidR="00555FE2" w:rsidRPr="004124C8" w:rsidRDefault="00555FE2" w:rsidP="00555FE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АНКЕТА</w:t>
      </w:r>
    </w:p>
    <w:p w:rsidR="00555FE2" w:rsidRPr="004124C8" w:rsidRDefault="00555FE2" w:rsidP="00555F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4124C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участника конкурса на соискание премии Главы  Тасеевского  района  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Ф.И.О.(полностью)____________________________________________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наименование и адрес  учреждения, выдвинувшего участника______________________________________________________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Домашний адрес______________________________________________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Домашний телефон____________________________________________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Контактный телефон (с указанием контактного лица)__________________________________________________________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Дата рождения (число, месяц, год)_______________________________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(серия, номер, кем и когда выдан) либо данные свидетельства о рождении _______________________________________________________________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ИНН_________________________________________________________</w:t>
      </w:r>
    </w:p>
    <w:p w:rsidR="00555FE2" w:rsidRPr="004124C8" w:rsidRDefault="00555FE2" w:rsidP="0055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Пенсионное страховое свидетельство____________________________</w:t>
      </w:r>
    </w:p>
    <w:p w:rsidR="00555FE2" w:rsidRPr="004124C8" w:rsidRDefault="00555FE2" w:rsidP="00555FE2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124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подпись:__________________________</w:t>
      </w:r>
    </w:p>
    <w:p w:rsidR="00555FE2" w:rsidRPr="004124C8" w:rsidRDefault="00555FE2" w:rsidP="00555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5FE2" w:rsidRDefault="00555FE2" w:rsidP="00555FE2"/>
    <w:p w:rsidR="00862FD8" w:rsidRDefault="0084768D"/>
    <w:sectPr w:rsidR="00862FD8" w:rsidSect="00AB3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6"/>
    <w:rsid w:val="001F4845"/>
    <w:rsid w:val="002B2D9A"/>
    <w:rsid w:val="00354A53"/>
    <w:rsid w:val="00492D17"/>
    <w:rsid w:val="00555FE2"/>
    <w:rsid w:val="0084768D"/>
    <w:rsid w:val="00A62B19"/>
    <w:rsid w:val="00C21E06"/>
    <w:rsid w:val="00C6071E"/>
    <w:rsid w:val="00C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2B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2B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Молчанова Н Ю</cp:lastModifiedBy>
  <cp:revision>2</cp:revision>
  <dcterms:created xsi:type="dcterms:W3CDTF">2019-05-08T02:59:00Z</dcterms:created>
  <dcterms:modified xsi:type="dcterms:W3CDTF">2019-05-08T02:59:00Z</dcterms:modified>
</cp:coreProperties>
</file>