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C8" w:rsidRDefault="002C1AC8" w:rsidP="00824AAE">
      <w:pPr>
        <w:jc w:val="center"/>
        <w:rPr>
          <w:noProof/>
          <w:sz w:val="28"/>
          <w:szCs w:val="28"/>
        </w:rPr>
      </w:pPr>
    </w:p>
    <w:p w:rsidR="002C1AC8" w:rsidRPr="00F42641" w:rsidRDefault="002C1AC8" w:rsidP="00824AAE">
      <w:pPr>
        <w:jc w:val="center"/>
        <w:rPr>
          <w:rFonts w:ascii="Arial" w:hAnsi="Arial" w:cs="Arial"/>
          <w:noProof/>
          <w:sz w:val="24"/>
          <w:szCs w:val="24"/>
        </w:rPr>
      </w:pPr>
    </w:p>
    <w:p w:rsidR="00824AAE" w:rsidRPr="00F42641" w:rsidRDefault="00025112" w:rsidP="00824AAE">
      <w:pPr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F4264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</w:t>
      </w:r>
    </w:p>
    <w:p w:rsidR="00824AAE" w:rsidRPr="00F42641" w:rsidRDefault="00824AAE" w:rsidP="00824A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641">
        <w:rPr>
          <w:rFonts w:ascii="Arial" w:hAnsi="Arial" w:cs="Arial"/>
          <w:b/>
          <w:sz w:val="24"/>
          <w:szCs w:val="24"/>
        </w:rPr>
        <w:t>АДМИНИСТРАЦИЯ  ТАСЕЕВСКОГО  РАЙОНА</w:t>
      </w:r>
    </w:p>
    <w:p w:rsidR="00824AAE" w:rsidRPr="00F42641" w:rsidRDefault="00824AAE" w:rsidP="00824AAE">
      <w:pPr>
        <w:pStyle w:val="2"/>
        <w:rPr>
          <w:rFonts w:ascii="Arial" w:hAnsi="Arial" w:cs="Arial"/>
          <w:sz w:val="24"/>
          <w:szCs w:val="24"/>
          <w:u w:val="single"/>
        </w:rPr>
      </w:pPr>
      <w:r w:rsidRPr="00F42641">
        <w:rPr>
          <w:rFonts w:ascii="Arial" w:hAnsi="Arial" w:cs="Arial"/>
          <w:sz w:val="24"/>
          <w:szCs w:val="24"/>
        </w:rPr>
        <w:t xml:space="preserve">П О С Т А Н О В Л Е Н И Е  </w:t>
      </w:r>
    </w:p>
    <w:p w:rsidR="00824AAE" w:rsidRPr="00F42641" w:rsidRDefault="00824AAE" w:rsidP="00824AAE">
      <w:pPr>
        <w:rPr>
          <w:rFonts w:ascii="Arial" w:hAnsi="Arial" w:cs="Arial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824AAE" w:rsidRPr="00F42641" w:rsidTr="007C6721">
        <w:trPr>
          <w:cantSplit/>
        </w:trPr>
        <w:tc>
          <w:tcPr>
            <w:tcW w:w="3023" w:type="dxa"/>
          </w:tcPr>
          <w:p w:rsidR="00824AAE" w:rsidRPr="00F42641" w:rsidRDefault="001A22FF" w:rsidP="007C6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12.08.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2019</w:t>
            </w:r>
            <w:r w:rsidR="00824AAE" w:rsidRPr="00F426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4AAE" w:rsidRPr="00F42641" w:rsidRDefault="00824AAE" w:rsidP="007C67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824AAE" w:rsidRPr="00F42641" w:rsidRDefault="00824AAE" w:rsidP="007C6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824AAE" w:rsidRPr="00F42641" w:rsidRDefault="00025112" w:rsidP="001A2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A22FF" w:rsidRPr="00F42641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</w:tr>
    </w:tbl>
    <w:p w:rsidR="00040090" w:rsidRPr="00F42641" w:rsidRDefault="00FD29B9" w:rsidP="00C91C43">
      <w:pPr>
        <w:jc w:val="center"/>
        <w:rPr>
          <w:rFonts w:ascii="Arial" w:hAnsi="Arial" w:cs="Arial"/>
          <w:sz w:val="24"/>
          <w:szCs w:val="24"/>
        </w:rPr>
      </w:pPr>
      <w:r w:rsidRPr="00F42641">
        <w:rPr>
          <w:rFonts w:ascii="Arial" w:hAnsi="Arial" w:cs="Arial"/>
          <w:sz w:val="24"/>
          <w:szCs w:val="24"/>
        </w:rPr>
        <w:t>О</w:t>
      </w:r>
      <w:r w:rsidR="00C91C43" w:rsidRPr="00F42641">
        <w:rPr>
          <w:rFonts w:ascii="Arial" w:hAnsi="Arial" w:cs="Arial"/>
          <w:sz w:val="24"/>
          <w:szCs w:val="24"/>
        </w:rPr>
        <w:t>б у</w:t>
      </w:r>
      <w:r w:rsidR="00C91C43" w:rsidRPr="00F42641">
        <w:rPr>
          <w:rFonts w:ascii="Arial" w:eastAsia="Times New Roman" w:hAnsi="Arial" w:cs="Arial"/>
          <w:sz w:val="24"/>
          <w:szCs w:val="24"/>
          <w:lang w:eastAsia="ru-RU"/>
        </w:rPr>
        <w:t>тверждении  программы проведения проверки готовности к отопительному периоду 201</w:t>
      </w:r>
      <w:r w:rsidR="009D154C" w:rsidRPr="00F4264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91C43" w:rsidRPr="00F42641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D154C" w:rsidRPr="00F4264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91C43" w:rsidRPr="00F42641">
        <w:rPr>
          <w:rFonts w:ascii="Arial" w:eastAsia="Times New Roman" w:hAnsi="Arial" w:cs="Arial"/>
          <w:sz w:val="24"/>
          <w:szCs w:val="24"/>
          <w:lang w:eastAsia="ru-RU"/>
        </w:rPr>
        <w:t xml:space="preserve"> годов теплоснабжающих организаций и потребителей тепловой энергии, </w:t>
      </w:r>
      <w:proofErr w:type="spellStart"/>
      <w:r w:rsidR="00C91C43" w:rsidRPr="00F42641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="00C91C43" w:rsidRPr="00F42641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 подключены к системе теплоснабжения </w:t>
      </w:r>
      <w:proofErr w:type="spellStart"/>
      <w:r w:rsidR="00C91C43" w:rsidRPr="00F42641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="00C91C43" w:rsidRPr="00F4264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24AAE" w:rsidRPr="00F42641" w:rsidRDefault="00824AAE" w:rsidP="00040090">
      <w:pPr>
        <w:rPr>
          <w:rFonts w:ascii="Arial" w:hAnsi="Arial" w:cs="Arial"/>
          <w:sz w:val="24"/>
          <w:szCs w:val="24"/>
        </w:rPr>
      </w:pPr>
    </w:p>
    <w:p w:rsidR="005D34C1" w:rsidRPr="00F42641" w:rsidRDefault="00FD29B9" w:rsidP="005D34C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F42641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№190-ФЗ «О теплоснабжении», </w:t>
      </w:r>
      <w:r w:rsidR="00040090" w:rsidRPr="00F42641">
        <w:rPr>
          <w:rFonts w:ascii="Arial" w:hAnsi="Arial" w:cs="Arial"/>
          <w:sz w:val="24"/>
          <w:szCs w:val="24"/>
        </w:rPr>
        <w:t>приказом Министерства энергетики Российской Федерации от 12.03.2013 №103 «Об утверждении Правил оценки гото</w:t>
      </w:r>
      <w:r w:rsidR="00D700DA" w:rsidRPr="00F42641">
        <w:rPr>
          <w:rFonts w:ascii="Arial" w:hAnsi="Arial" w:cs="Arial"/>
          <w:sz w:val="24"/>
          <w:szCs w:val="24"/>
        </w:rPr>
        <w:t>вности к отопительному периоду»</w:t>
      </w:r>
      <w:r w:rsidR="00040090" w:rsidRPr="00F42641">
        <w:rPr>
          <w:rFonts w:ascii="Arial" w:hAnsi="Arial" w:cs="Arial"/>
          <w:sz w:val="24"/>
          <w:szCs w:val="24"/>
        </w:rPr>
        <w:t>, в целях  определения готовности к отопительному периоду 201</w:t>
      </w:r>
      <w:r w:rsidR="00C91C43" w:rsidRPr="00F42641">
        <w:rPr>
          <w:rFonts w:ascii="Arial" w:hAnsi="Arial" w:cs="Arial"/>
          <w:sz w:val="24"/>
          <w:szCs w:val="24"/>
        </w:rPr>
        <w:t>8</w:t>
      </w:r>
      <w:r w:rsidR="00040090" w:rsidRPr="00F42641">
        <w:rPr>
          <w:rFonts w:ascii="Arial" w:hAnsi="Arial" w:cs="Arial"/>
          <w:sz w:val="24"/>
          <w:szCs w:val="24"/>
        </w:rPr>
        <w:t>-201</w:t>
      </w:r>
      <w:r w:rsidR="00C91C43" w:rsidRPr="00F42641">
        <w:rPr>
          <w:rFonts w:ascii="Arial" w:hAnsi="Arial" w:cs="Arial"/>
          <w:sz w:val="24"/>
          <w:szCs w:val="24"/>
        </w:rPr>
        <w:t>9</w:t>
      </w:r>
      <w:r w:rsidR="00040090" w:rsidRPr="00F42641">
        <w:rPr>
          <w:rFonts w:ascii="Arial" w:hAnsi="Arial" w:cs="Arial"/>
          <w:sz w:val="24"/>
          <w:szCs w:val="24"/>
        </w:rPr>
        <w:t xml:space="preserve"> годов, теплоснабжающих</w:t>
      </w:r>
      <w:r w:rsidR="000E5D72" w:rsidRPr="00F42641">
        <w:rPr>
          <w:rFonts w:ascii="Arial" w:hAnsi="Arial" w:cs="Arial"/>
          <w:sz w:val="24"/>
          <w:szCs w:val="24"/>
        </w:rPr>
        <w:t xml:space="preserve"> </w:t>
      </w:r>
      <w:r w:rsidR="00040090" w:rsidRPr="00F42641">
        <w:rPr>
          <w:rFonts w:ascii="Arial" w:hAnsi="Arial" w:cs="Arial"/>
          <w:sz w:val="24"/>
          <w:szCs w:val="24"/>
        </w:rPr>
        <w:t xml:space="preserve">организаций, потребителей тепловой энергии, </w:t>
      </w:r>
      <w:proofErr w:type="spellStart"/>
      <w:r w:rsidR="00040090" w:rsidRPr="00F42641">
        <w:rPr>
          <w:rFonts w:ascii="Arial" w:hAnsi="Arial" w:cs="Arial"/>
          <w:sz w:val="24"/>
          <w:szCs w:val="24"/>
        </w:rPr>
        <w:t>теплопотребляющие</w:t>
      </w:r>
      <w:proofErr w:type="spellEnd"/>
      <w:r w:rsidR="00040090" w:rsidRPr="00F42641">
        <w:rPr>
          <w:rFonts w:ascii="Arial" w:hAnsi="Arial" w:cs="Arial"/>
          <w:sz w:val="24"/>
          <w:szCs w:val="24"/>
        </w:rPr>
        <w:t xml:space="preserve"> установки которых подключены к системе теплоснабжения, </w:t>
      </w:r>
      <w:r w:rsidR="00D700DA" w:rsidRPr="00F42641">
        <w:rPr>
          <w:rFonts w:ascii="Arial" w:hAnsi="Arial" w:cs="Arial"/>
          <w:sz w:val="24"/>
          <w:szCs w:val="24"/>
        </w:rPr>
        <w:t>руководствуясь</w:t>
      </w:r>
      <w:proofErr w:type="gramEnd"/>
      <w:r w:rsidR="00D700DA" w:rsidRPr="00F42641">
        <w:rPr>
          <w:rFonts w:ascii="Arial" w:hAnsi="Arial" w:cs="Arial"/>
          <w:sz w:val="24"/>
          <w:szCs w:val="24"/>
        </w:rPr>
        <w:t xml:space="preserve"> ст. </w:t>
      </w:r>
      <w:r w:rsidR="0006769E" w:rsidRPr="00F42641">
        <w:rPr>
          <w:rFonts w:ascii="Arial" w:hAnsi="Arial" w:cs="Arial"/>
          <w:sz w:val="24"/>
          <w:szCs w:val="24"/>
        </w:rPr>
        <w:t xml:space="preserve">28, </w:t>
      </w:r>
      <w:r w:rsidR="00D700DA" w:rsidRPr="00F42641">
        <w:rPr>
          <w:rFonts w:ascii="Arial" w:hAnsi="Arial" w:cs="Arial"/>
          <w:sz w:val="24"/>
          <w:szCs w:val="24"/>
        </w:rPr>
        <w:t xml:space="preserve">46, 48 Устава </w:t>
      </w:r>
      <w:proofErr w:type="spellStart"/>
      <w:r w:rsidR="00D700DA" w:rsidRPr="00F42641">
        <w:rPr>
          <w:rFonts w:ascii="Arial" w:hAnsi="Arial" w:cs="Arial"/>
          <w:sz w:val="24"/>
          <w:szCs w:val="24"/>
        </w:rPr>
        <w:t>Тасеевского</w:t>
      </w:r>
      <w:proofErr w:type="spellEnd"/>
      <w:r w:rsidR="00D700DA" w:rsidRPr="00F42641">
        <w:rPr>
          <w:rFonts w:ascii="Arial" w:hAnsi="Arial" w:cs="Arial"/>
          <w:sz w:val="24"/>
          <w:szCs w:val="24"/>
        </w:rPr>
        <w:t xml:space="preserve"> района</w:t>
      </w:r>
      <w:r w:rsidR="005D34C1" w:rsidRPr="00F42641">
        <w:rPr>
          <w:rFonts w:ascii="Arial" w:hAnsi="Arial" w:cs="Arial"/>
          <w:sz w:val="24"/>
          <w:szCs w:val="24"/>
        </w:rPr>
        <w:t xml:space="preserve">, </w:t>
      </w:r>
    </w:p>
    <w:p w:rsidR="00040090" w:rsidRPr="00F42641" w:rsidRDefault="00040090" w:rsidP="005D34C1">
      <w:pPr>
        <w:rPr>
          <w:rFonts w:ascii="Arial" w:hAnsi="Arial" w:cs="Arial"/>
          <w:sz w:val="24"/>
          <w:szCs w:val="24"/>
        </w:rPr>
      </w:pPr>
      <w:r w:rsidRPr="00F42641">
        <w:rPr>
          <w:rFonts w:ascii="Arial" w:hAnsi="Arial" w:cs="Arial"/>
          <w:sz w:val="24"/>
          <w:szCs w:val="24"/>
        </w:rPr>
        <w:t>ПОСТАНОВЛЯЮ:</w:t>
      </w:r>
    </w:p>
    <w:p w:rsidR="007B540F" w:rsidRPr="00F42641" w:rsidRDefault="007B540F" w:rsidP="00FD29B9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42641">
        <w:rPr>
          <w:rFonts w:ascii="Arial" w:eastAsia="Times New Roman" w:hAnsi="Arial" w:cs="Arial"/>
          <w:sz w:val="24"/>
          <w:szCs w:val="24"/>
          <w:lang w:eastAsia="ru-RU"/>
        </w:rPr>
        <w:t>1.Утвердить программу проведения проверки готовности к отопительному периоду 201</w:t>
      </w:r>
      <w:r w:rsidR="009D154C" w:rsidRPr="00F4264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42641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D154C" w:rsidRPr="00F4264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42641">
        <w:rPr>
          <w:rFonts w:ascii="Arial" w:eastAsia="Times New Roman" w:hAnsi="Arial" w:cs="Arial"/>
          <w:sz w:val="24"/>
          <w:szCs w:val="24"/>
          <w:lang w:eastAsia="ru-RU"/>
        </w:rPr>
        <w:t xml:space="preserve"> годов теплоснабжающих организаций и потребителей тепловой энергии</w:t>
      </w:r>
      <w:r w:rsidR="00C16365" w:rsidRPr="00F4264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07886" w:rsidRPr="00F426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16365" w:rsidRPr="00F42641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="00C16365" w:rsidRPr="00F42641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 подключены к системе теплоснабжения </w:t>
      </w:r>
      <w:proofErr w:type="spellStart"/>
      <w:r w:rsidR="00C16365" w:rsidRPr="00F42641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="00C16365" w:rsidRPr="00F4264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F4264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9D154C" w:rsidRPr="00F42641" w:rsidRDefault="00C91C43" w:rsidP="009D154C">
      <w:pPr>
        <w:ind w:firstLine="709"/>
        <w:rPr>
          <w:rFonts w:ascii="Arial" w:hAnsi="Arial" w:cs="Arial"/>
          <w:sz w:val="24"/>
          <w:szCs w:val="24"/>
        </w:rPr>
      </w:pPr>
      <w:r w:rsidRPr="00F42641">
        <w:rPr>
          <w:rFonts w:ascii="Arial" w:hAnsi="Arial" w:cs="Arial"/>
          <w:sz w:val="24"/>
          <w:szCs w:val="24"/>
        </w:rPr>
        <w:t>2</w:t>
      </w:r>
      <w:r w:rsidR="0006769E" w:rsidRPr="00F42641">
        <w:rPr>
          <w:rFonts w:ascii="Arial" w:hAnsi="Arial" w:cs="Arial"/>
          <w:sz w:val="24"/>
          <w:szCs w:val="24"/>
        </w:rPr>
        <w:t xml:space="preserve">.Опубликовать постановление на официальном сайте администрации </w:t>
      </w:r>
      <w:proofErr w:type="spellStart"/>
      <w:r w:rsidR="0006769E" w:rsidRPr="00F42641">
        <w:rPr>
          <w:rFonts w:ascii="Arial" w:hAnsi="Arial" w:cs="Arial"/>
          <w:sz w:val="24"/>
          <w:szCs w:val="24"/>
        </w:rPr>
        <w:t>Тасеевского</w:t>
      </w:r>
      <w:proofErr w:type="spellEnd"/>
      <w:r w:rsidR="0006769E" w:rsidRPr="00F42641">
        <w:rPr>
          <w:rFonts w:ascii="Arial" w:hAnsi="Arial" w:cs="Arial"/>
          <w:sz w:val="24"/>
          <w:szCs w:val="24"/>
        </w:rPr>
        <w:t xml:space="preserve"> района в сети Интернет.</w:t>
      </w:r>
    </w:p>
    <w:p w:rsidR="009D154C" w:rsidRPr="00F42641" w:rsidRDefault="009D154C" w:rsidP="009D154C">
      <w:pPr>
        <w:ind w:firstLine="709"/>
        <w:rPr>
          <w:rFonts w:ascii="Arial" w:hAnsi="Arial" w:cs="Arial"/>
          <w:sz w:val="24"/>
          <w:szCs w:val="24"/>
        </w:rPr>
      </w:pPr>
      <w:r w:rsidRPr="00F42641">
        <w:rPr>
          <w:rFonts w:ascii="Arial" w:eastAsia="Times New Roman" w:hAnsi="Arial" w:cs="Arial"/>
          <w:sz w:val="24"/>
          <w:szCs w:val="24"/>
        </w:rPr>
        <w:t xml:space="preserve">3.Контроль, за выполнением постановления возложить на первого заместителя Главы администрации </w:t>
      </w:r>
      <w:proofErr w:type="spellStart"/>
      <w:r w:rsidRPr="00F42641">
        <w:rPr>
          <w:rFonts w:ascii="Arial" w:eastAsia="Times New Roman" w:hAnsi="Arial" w:cs="Arial"/>
          <w:sz w:val="24"/>
          <w:szCs w:val="24"/>
        </w:rPr>
        <w:t>Тасеевского</w:t>
      </w:r>
      <w:proofErr w:type="spellEnd"/>
      <w:r w:rsidRPr="00F42641">
        <w:rPr>
          <w:rFonts w:ascii="Arial" w:eastAsia="Times New Roman" w:hAnsi="Arial" w:cs="Arial"/>
          <w:sz w:val="24"/>
          <w:szCs w:val="24"/>
        </w:rPr>
        <w:t xml:space="preserve"> района И.И. </w:t>
      </w:r>
      <w:proofErr w:type="spellStart"/>
      <w:r w:rsidRPr="00F42641">
        <w:rPr>
          <w:rFonts w:ascii="Arial" w:eastAsia="Times New Roman" w:hAnsi="Arial" w:cs="Arial"/>
          <w:sz w:val="24"/>
          <w:szCs w:val="24"/>
        </w:rPr>
        <w:t>Северенчука</w:t>
      </w:r>
      <w:proofErr w:type="spellEnd"/>
      <w:r w:rsidRPr="00F42641">
        <w:rPr>
          <w:rFonts w:ascii="Arial" w:eastAsia="Times New Roman" w:hAnsi="Arial" w:cs="Arial"/>
          <w:sz w:val="24"/>
          <w:szCs w:val="24"/>
        </w:rPr>
        <w:t>.</w:t>
      </w:r>
    </w:p>
    <w:p w:rsidR="009D154C" w:rsidRPr="00F42641" w:rsidRDefault="009D154C" w:rsidP="009D154C">
      <w:pPr>
        <w:ind w:firstLine="709"/>
        <w:rPr>
          <w:rFonts w:ascii="Arial" w:hAnsi="Arial" w:cs="Arial"/>
          <w:sz w:val="24"/>
          <w:szCs w:val="24"/>
        </w:rPr>
      </w:pPr>
      <w:r w:rsidRPr="00F42641">
        <w:rPr>
          <w:rFonts w:ascii="Arial" w:eastAsia="Times New Roman" w:hAnsi="Arial" w:cs="Arial"/>
          <w:sz w:val="24"/>
          <w:szCs w:val="24"/>
        </w:rPr>
        <w:t>4. Настоящие постановление вступает в силу со дня подписания.</w:t>
      </w:r>
    </w:p>
    <w:p w:rsidR="00C91C43" w:rsidRPr="00F42641" w:rsidRDefault="00C91C43" w:rsidP="00040090">
      <w:pPr>
        <w:rPr>
          <w:rFonts w:ascii="Arial" w:hAnsi="Arial" w:cs="Arial"/>
          <w:sz w:val="24"/>
          <w:szCs w:val="24"/>
        </w:rPr>
      </w:pPr>
    </w:p>
    <w:p w:rsidR="002C1AC8" w:rsidRPr="00F42641" w:rsidRDefault="002C1AC8" w:rsidP="00040090">
      <w:pPr>
        <w:rPr>
          <w:rFonts w:ascii="Arial" w:hAnsi="Arial" w:cs="Arial"/>
          <w:sz w:val="24"/>
          <w:szCs w:val="24"/>
        </w:rPr>
      </w:pPr>
      <w:proofErr w:type="gramStart"/>
      <w:r w:rsidRPr="00F4264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F42641"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040090" w:rsidRPr="00F42641" w:rsidRDefault="002C1AC8" w:rsidP="00040090">
      <w:pPr>
        <w:rPr>
          <w:rFonts w:ascii="Arial" w:hAnsi="Arial" w:cs="Arial"/>
          <w:sz w:val="24"/>
          <w:szCs w:val="24"/>
        </w:rPr>
      </w:pPr>
      <w:proofErr w:type="spellStart"/>
      <w:r w:rsidRPr="00F42641">
        <w:rPr>
          <w:rFonts w:ascii="Arial" w:hAnsi="Arial" w:cs="Arial"/>
          <w:sz w:val="24"/>
          <w:szCs w:val="24"/>
        </w:rPr>
        <w:t>Т</w:t>
      </w:r>
      <w:r w:rsidR="00040090" w:rsidRPr="00F42641">
        <w:rPr>
          <w:rFonts w:ascii="Arial" w:hAnsi="Arial" w:cs="Arial"/>
          <w:sz w:val="24"/>
          <w:szCs w:val="24"/>
        </w:rPr>
        <w:t>асеевского</w:t>
      </w:r>
      <w:proofErr w:type="spellEnd"/>
      <w:r w:rsidR="00040090" w:rsidRPr="00F42641">
        <w:rPr>
          <w:rFonts w:ascii="Arial" w:hAnsi="Arial" w:cs="Arial"/>
          <w:sz w:val="24"/>
          <w:szCs w:val="24"/>
        </w:rPr>
        <w:t xml:space="preserve"> района                                              </w:t>
      </w:r>
      <w:r w:rsidR="0006769E" w:rsidRPr="00F42641">
        <w:rPr>
          <w:rFonts w:ascii="Arial" w:hAnsi="Arial" w:cs="Arial"/>
          <w:sz w:val="24"/>
          <w:szCs w:val="24"/>
        </w:rPr>
        <w:t xml:space="preserve">                   </w:t>
      </w:r>
      <w:r w:rsidRPr="00F42641">
        <w:rPr>
          <w:rFonts w:ascii="Arial" w:hAnsi="Arial" w:cs="Arial"/>
          <w:sz w:val="24"/>
          <w:szCs w:val="24"/>
        </w:rPr>
        <w:t xml:space="preserve">   И.И. </w:t>
      </w:r>
      <w:proofErr w:type="spellStart"/>
      <w:r w:rsidRPr="00F42641">
        <w:rPr>
          <w:rFonts w:ascii="Arial" w:hAnsi="Arial" w:cs="Arial"/>
          <w:sz w:val="24"/>
          <w:szCs w:val="24"/>
        </w:rPr>
        <w:t>Северенчук</w:t>
      </w:r>
      <w:proofErr w:type="spellEnd"/>
    </w:p>
    <w:p w:rsidR="004B39D4" w:rsidRPr="00F42641" w:rsidRDefault="004B39D4" w:rsidP="004B39D4">
      <w:pPr>
        <w:ind w:firstLine="5387"/>
        <w:rPr>
          <w:rFonts w:ascii="Arial" w:hAnsi="Arial" w:cs="Arial"/>
          <w:sz w:val="24"/>
          <w:szCs w:val="24"/>
        </w:rPr>
        <w:sectPr w:rsidR="004B39D4" w:rsidRPr="00F42641" w:rsidSect="00824AAE">
          <w:pgSz w:w="11906" w:h="16838"/>
          <w:pgMar w:top="709" w:right="926" w:bottom="1276" w:left="1276" w:header="708" w:footer="708" w:gutter="0"/>
          <w:cols w:space="708"/>
          <w:docGrid w:linePitch="360"/>
        </w:sectPr>
      </w:pPr>
    </w:p>
    <w:p w:rsidR="00CC71D3" w:rsidRPr="00F42641" w:rsidRDefault="00C16365" w:rsidP="00C1636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264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="002C1AC8" w:rsidRPr="00F42641">
        <w:rPr>
          <w:rFonts w:ascii="Arial" w:hAnsi="Arial" w:cs="Arial"/>
          <w:sz w:val="24"/>
          <w:szCs w:val="24"/>
        </w:rPr>
        <w:t xml:space="preserve">          </w:t>
      </w:r>
      <w:r w:rsidR="00CC71D3" w:rsidRPr="00F42641">
        <w:rPr>
          <w:rFonts w:ascii="Arial" w:hAnsi="Arial" w:cs="Arial"/>
          <w:sz w:val="24"/>
          <w:szCs w:val="24"/>
        </w:rPr>
        <w:t xml:space="preserve">Приложение </w:t>
      </w:r>
    </w:p>
    <w:p w:rsidR="00CC71D3" w:rsidRPr="00F42641" w:rsidRDefault="00CC71D3" w:rsidP="00CC71D3">
      <w:pPr>
        <w:autoSpaceDE w:val="0"/>
        <w:autoSpaceDN w:val="0"/>
        <w:adjustRightInd w:val="0"/>
        <w:ind w:firstLine="5580"/>
        <w:rPr>
          <w:rFonts w:ascii="Arial" w:hAnsi="Arial" w:cs="Arial"/>
          <w:sz w:val="24"/>
          <w:szCs w:val="24"/>
        </w:rPr>
      </w:pPr>
      <w:r w:rsidRPr="00F4264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C71D3" w:rsidRPr="00F42641" w:rsidRDefault="00CC71D3" w:rsidP="00CC71D3">
      <w:pPr>
        <w:autoSpaceDE w:val="0"/>
        <w:autoSpaceDN w:val="0"/>
        <w:adjustRightInd w:val="0"/>
        <w:ind w:firstLine="5580"/>
        <w:rPr>
          <w:rFonts w:ascii="Arial" w:hAnsi="Arial" w:cs="Arial"/>
          <w:sz w:val="24"/>
          <w:szCs w:val="24"/>
        </w:rPr>
      </w:pPr>
      <w:proofErr w:type="spellStart"/>
      <w:r w:rsidRPr="00F42641">
        <w:rPr>
          <w:rFonts w:ascii="Arial" w:hAnsi="Arial" w:cs="Arial"/>
          <w:sz w:val="24"/>
          <w:szCs w:val="24"/>
        </w:rPr>
        <w:t>Тасеевского</w:t>
      </w:r>
      <w:proofErr w:type="spellEnd"/>
      <w:r w:rsidRPr="00F42641">
        <w:rPr>
          <w:rFonts w:ascii="Arial" w:hAnsi="Arial" w:cs="Arial"/>
          <w:sz w:val="24"/>
          <w:szCs w:val="24"/>
        </w:rPr>
        <w:t xml:space="preserve"> района</w:t>
      </w:r>
    </w:p>
    <w:p w:rsidR="00CC71D3" w:rsidRPr="00F42641" w:rsidRDefault="002C1AC8" w:rsidP="00CC71D3">
      <w:pPr>
        <w:autoSpaceDE w:val="0"/>
        <w:autoSpaceDN w:val="0"/>
        <w:adjustRightInd w:val="0"/>
        <w:ind w:firstLine="5580"/>
        <w:rPr>
          <w:rFonts w:ascii="Arial" w:hAnsi="Arial" w:cs="Arial"/>
          <w:sz w:val="24"/>
          <w:szCs w:val="24"/>
        </w:rPr>
      </w:pPr>
      <w:r w:rsidRPr="00F42641">
        <w:rPr>
          <w:rFonts w:ascii="Arial" w:hAnsi="Arial" w:cs="Arial"/>
          <w:sz w:val="24"/>
          <w:szCs w:val="24"/>
        </w:rPr>
        <w:t>О</w:t>
      </w:r>
      <w:r w:rsidR="00824AAE" w:rsidRPr="00F42641">
        <w:rPr>
          <w:rFonts w:ascii="Arial" w:hAnsi="Arial" w:cs="Arial"/>
          <w:sz w:val="24"/>
          <w:szCs w:val="24"/>
        </w:rPr>
        <w:t>т</w:t>
      </w:r>
      <w:r w:rsidRPr="00F42641">
        <w:rPr>
          <w:rFonts w:ascii="Arial" w:hAnsi="Arial" w:cs="Arial"/>
          <w:sz w:val="24"/>
          <w:szCs w:val="24"/>
        </w:rPr>
        <w:t xml:space="preserve"> 12.08.</w:t>
      </w:r>
      <w:r w:rsidR="00E1018B" w:rsidRPr="00F42641">
        <w:rPr>
          <w:rFonts w:ascii="Arial" w:hAnsi="Arial" w:cs="Arial"/>
          <w:sz w:val="24"/>
          <w:szCs w:val="24"/>
        </w:rPr>
        <w:t>201</w:t>
      </w:r>
      <w:r w:rsidR="009D154C" w:rsidRPr="00F42641">
        <w:rPr>
          <w:rFonts w:ascii="Arial" w:hAnsi="Arial" w:cs="Arial"/>
          <w:sz w:val="24"/>
          <w:szCs w:val="24"/>
        </w:rPr>
        <w:t>9</w:t>
      </w:r>
      <w:r w:rsidR="00025112" w:rsidRPr="00F42641">
        <w:rPr>
          <w:rFonts w:ascii="Arial" w:hAnsi="Arial" w:cs="Arial"/>
          <w:sz w:val="24"/>
          <w:szCs w:val="24"/>
        </w:rPr>
        <w:t xml:space="preserve">  №</w:t>
      </w:r>
      <w:r w:rsidRPr="00F42641">
        <w:rPr>
          <w:rFonts w:ascii="Arial" w:hAnsi="Arial" w:cs="Arial"/>
          <w:sz w:val="24"/>
          <w:szCs w:val="24"/>
        </w:rPr>
        <w:t xml:space="preserve"> 418</w:t>
      </w:r>
      <w:r w:rsidR="00025112" w:rsidRPr="00F42641">
        <w:rPr>
          <w:rFonts w:ascii="Arial" w:hAnsi="Arial" w:cs="Arial"/>
          <w:sz w:val="24"/>
          <w:szCs w:val="24"/>
        </w:rPr>
        <w:t xml:space="preserve">                    </w:t>
      </w:r>
    </w:p>
    <w:p w:rsidR="00CC71D3" w:rsidRPr="00F42641" w:rsidRDefault="00CC71D3" w:rsidP="00CC71D3">
      <w:pPr>
        <w:autoSpaceDE w:val="0"/>
        <w:autoSpaceDN w:val="0"/>
        <w:adjustRightInd w:val="0"/>
        <w:ind w:firstLine="5580"/>
        <w:rPr>
          <w:rFonts w:ascii="Arial" w:hAnsi="Arial" w:cs="Arial"/>
          <w:sz w:val="24"/>
          <w:szCs w:val="24"/>
        </w:rPr>
      </w:pPr>
    </w:p>
    <w:p w:rsidR="00C16365" w:rsidRPr="00F42641" w:rsidRDefault="00D07886" w:rsidP="00EB7050">
      <w:pPr>
        <w:pStyle w:val="a8"/>
        <w:widowControl w:val="0"/>
        <w:suppressAutoHyphens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F42641">
        <w:rPr>
          <w:rFonts w:ascii="Arial" w:hAnsi="Arial" w:cs="Arial"/>
          <w:sz w:val="24"/>
          <w:szCs w:val="24"/>
        </w:rPr>
        <w:t xml:space="preserve">Программа проведения проверки готовности </w:t>
      </w:r>
    </w:p>
    <w:p w:rsidR="00D07886" w:rsidRPr="00F42641" w:rsidRDefault="00C16365" w:rsidP="00EB7050">
      <w:pPr>
        <w:pStyle w:val="a8"/>
        <w:widowControl w:val="0"/>
        <w:suppressAutoHyphens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F42641">
        <w:rPr>
          <w:rFonts w:ascii="Arial" w:hAnsi="Arial" w:cs="Arial"/>
          <w:sz w:val="24"/>
          <w:szCs w:val="24"/>
        </w:rPr>
        <w:t xml:space="preserve">к </w:t>
      </w:r>
      <w:r w:rsidR="00D07886" w:rsidRPr="00F42641">
        <w:rPr>
          <w:rFonts w:ascii="Arial" w:hAnsi="Arial" w:cs="Arial"/>
          <w:sz w:val="24"/>
          <w:szCs w:val="24"/>
        </w:rPr>
        <w:t>отопительному периоду 201</w:t>
      </w:r>
      <w:r w:rsidR="009D154C" w:rsidRPr="00F42641">
        <w:rPr>
          <w:rFonts w:ascii="Arial" w:hAnsi="Arial" w:cs="Arial"/>
          <w:sz w:val="24"/>
          <w:szCs w:val="24"/>
        </w:rPr>
        <w:t>9</w:t>
      </w:r>
      <w:r w:rsidR="00D07886" w:rsidRPr="00F42641">
        <w:rPr>
          <w:rFonts w:ascii="Arial" w:hAnsi="Arial" w:cs="Arial"/>
          <w:sz w:val="24"/>
          <w:szCs w:val="24"/>
        </w:rPr>
        <w:t>-20</w:t>
      </w:r>
      <w:r w:rsidR="009D154C" w:rsidRPr="00F42641">
        <w:rPr>
          <w:rFonts w:ascii="Arial" w:hAnsi="Arial" w:cs="Arial"/>
          <w:sz w:val="24"/>
          <w:szCs w:val="24"/>
        </w:rPr>
        <w:t>20</w:t>
      </w:r>
      <w:r w:rsidR="00D07886" w:rsidRPr="00F42641">
        <w:rPr>
          <w:rFonts w:ascii="Arial" w:hAnsi="Arial" w:cs="Arial"/>
          <w:sz w:val="24"/>
          <w:szCs w:val="24"/>
        </w:rPr>
        <w:t xml:space="preserve"> годов </w:t>
      </w:r>
    </w:p>
    <w:p w:rsidR="00C16365" w:rsidRPr="00F42641" w:rsidRDefault="00C16365" w:rsidP="00EB7050">
      <w:pPr>
        <w:pStyle w:val="a8"/>
        <w:widowControl w:val="0"/>
        <w:suppressAutoHyphens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26"/>
        <w:gridCol w:w="5386"/>
        <w:gridCol w:w="1559"/>
      </w:tblGrid>
      <w:tr w:rsidR="00EB7050" w:rsidRPr="00F4264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Наименование объектов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Сроки проведения проверки</w:t>
            </w:r>
          </w:p>
        </w:tc>
      </w:tr>
      <w:tr w:rsidR="00EB7050" w:rsidRPr="00F42641">
        <w:tc>
          <w:tcPr>
            <w:tcW w:w="9038" w:type="dxa"/>
            <w:gridSpan w:val="4"/>
            <w:tcBorders>
              <w:top w:val="single" w:sz="12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1. Теплоснабжающие организации</w:t>
            </w:r>
          </w:p>
        </w:tc>
      </w:tr>
      <w:tr w:rsidR="0006769E" w:rsidRPr="00F42641" w:rsidTr="00E478AB">
        <w:trPr>
          <w:gridAfter w:val="2"/>
          <w:wAfter w:w="6945" w:type="dxa"/>
          <w:trHeight w:val="27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6769E" w:rsidRPr="00F42641" w:rsidRDefault="009D154C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2</w:t>
            </w:r>
            <w:r w:rsidR="0006769E" w:rsidRPr="00F426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769E" w:rsidRPr="00F42641" w:rsidRDefault="00B953DB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ООО «АГРОКОМПЛЕКТ»</w:t>
            </w:r>
          </w:p>
        </w:tc>
      </w:tr>
      <w:tr w:rsidR="00EB7050" w:rsidRPr="00F42641" w:rsidTr="00813B9F">
        <w:trPr>
          <w:trHeight w:val="1710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1EEB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 xml:space="preserve">-здание котельной «Центральная»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ул. Партизанская, д.3а и </w:t>
            </w:r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сооружение - тепловая сеть котельной «Центральная» по адресу: </w:t>
            </w:r>
            <w:proofErr w:type="spellStart"/>
            <w:r w:rsidR="00EB7050" w:rsidRPr="00F42641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 от котельной по ул. Партизанская,д.3а до жилых домов по ул. Прудовая, д.2, д.3, по </w:t>
            </w:r>
            <w:proofErr w:type="spellStart"/>
            <w:r w:rsidR="00EB7050" w:rsidRPr="00F42641">
              <w:rPr>
                <w:rFonts w:ascii="Arial" w:hAnsi="Arial" w:cs="Arial"/>
                <w:sz w:val="24"/>
                <w:szCs w:val="24"/>
              </w:rPr>
              <w:t>пер.Центральный</w:t>
            </w:r>
            <w:proofErr w:type="spellEnd"/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 д.3, д.7;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8E" w:rsidRPr="00F42641" w:rsidRDefault="00980B8E" w:rsidP="00980B8E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0B8E" w:rsidRPr="00F42641" w:rsidRDefault="00980B8E" w:rsidP="00980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7050" w:rsidRPr="00F42641" w:rsidRDefault="00980B8E" w:rsidP="009D1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813B9F" w:rsidRPr="00F42641">
              <w:rPr>
                <w:rFonts w:ascii="Arial" w:hAnsi="Arial" w:cs="Arial"/>
                <w:sz w:val="24"/>
                <w:szCs w:val="24"/>
              </w:rPr>
              <w:t>01</w:t>
            </w:r>
            <w:r w:rsidRPr="00F42641">
              <w:rPr>
                <w:rFonts w:ascii="Arial" w:hAnsi="Arial" w:cs="Arial"/>
                <w:sz w:val="24"/>
                <w:szCs w:val="24"/>
              </w:rPr>
              <w:t>.</w:t>
            </w:r>
            <w:r w:rsidR="008B3EFF" w:rsidRPr="00F42641">
              <w:rPr>
                <w:rFonts w:ascii="Arial" w:hAnsi="Arial" w:cs="Arial"/>
                <w:sz w:val="24"/>
                <w:szCs w:val="24"/>
              </w:rPr>
              <w:t>10</w:t>
            </w:r>
            <w:r w:rsidRPr="00F42641">
              <w:rPr>
                <w:rFonts w:ascii="Arial" w:hAnsi="Arial" w:cs="Arial"/>
                <w:sz w:val="24"/>
                <w:szCs w:val="24"/>
              </w:rPr>
              <w:t>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>
        <w:trPr>
          <w:trHeight w:val="1402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здание котельной «Собственная база» по адресу: </w:t>
            </w:r>
            <w:proofErr w:type="spellStart"/>
            <w:r w:rsidR="00EB1EEB"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EB1EEB"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="00EB1EEB"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, ул. Пролетарская, д.46, стр.2 и </w:t>
            </w:r>
            <w:r w:rsidRPr="00F42641">
              <w:rPr>
                <w:rFonts w:ascii="Arial" w:hAnsi="Arial" w:cs="Arial"/>
                <w:sz w:val="24"/>
                <w:szCs w:val="24"/>
              </w:rPr>
              <w:t xml:space="preserve">сооружение - Тепловая сеть котельной «Собственная база»,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ул. Пролетарская, д.39а, д.52, д.50, нежилых зданий по ул. Пролетарская, д.48, д.46, д.46, стр.3, д.46, стр.5, д.46, стр.6, д.46, стр.7, по ул.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Норышева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>, д.1, д.3 и водонапорной башни;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50" w:rsidRPr="00F42641" w:rsidRDefault="00813B9F" w:rsidP="009D154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до 01.</w:t>
            </w:r>
            <w:r w:rsidR="008B3EFF" w:rsidRPr="00F42641">
              <w:rPr>
                <w:rFonts w:ascii="Arial" w:hAnsi="Arial" w:cs="Arial"/>
                <w:sz w:val="24"/>
                <w:szCs w:val="24"/>
              </w:rPr>
              <w:t>10</w:t>
            </w:r>
            <w:r w:rsidRPr="00F42641">
              <w:rPr>
                <w:rFonts w:ascii="Arial" w:hAnsi="Arial" w:cs="Arial"/>
                <w:sz w:val="24"/>
                <w:szCs w:val="24"/>
              </w:rPr>
              <w:t>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>
        <w:trPr>
          <w:trHeight w:val="1402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 здание котельной «ПУ-72» по адресу: </w:t>
            </w:r>
            <w:proofErr w:type="spellStart"/>
            <w:r w:rsidR="00EB1EEB"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EB1EEB"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="00EB1EEB"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, ул. Луначарского, д.64в и </w:t>
            </w:r>
            <w:r w:rsidRPr="00F42641">
              <w:rPr>
                <w:rFonts w:ascii="Arial" w:hAnsi="Arial" w:cs="Arial"/>
                <w:sz w:val="24"/>
                <w:szCs w:val="24"/>
              </w:rPr>
              <w:t xml:space="preserve">сооружение – тепловая сеть котельной «ПУ-72»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от котельной по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ул.Луначарского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 д.64в до ММЦ общежития ПУ-72 по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ул.Луначарского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>, д.64а, столярки по ул. Луначарского, д.64б и гаражей по ул. Луначарского, стр1, стр.2.;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50" w:rsidRPr="00F42641" w:rsidRDefault="00813B9F" w:rsidP="009D154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до 01.09.201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>
        <w:trPr>
          <w:trHeight w:val="1402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 здание котельной «Школа №3» по адресу: </w:t>
            </w:r>
            <w:proofErr w:type="spellStart"/>
            <w:r w:rsidR="00EB1EEB"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EB1EEB" w:rsidRPr="00F4264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EB1EEB" w:rsidRPr="00F42641">
              <w:rPr>
                <w:rFonts w:ascii="Arial" w:hAnsi="Arial" w:cs="Arial"/>
                <w:sz w:val="24"/>
                <w:szCs w:val="24"/>
              </w:rPr>
              <w:t>ухово</w:t>
            </w:r>
            <w:proofErr w:type="spellEnd"/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, ул. Солонцы, д.13г. и </w:t>
            </w:r>
            <w:r w:rsidRPr="00F42641">
              <w:rPr>
                <w:rFonts w:ascii="Arial" w:hAnsi="Arial" w:cs="Arial"/>
                <w:sz w:val="24"/>
                <w:szCs w:val="24"/>
              </w:rPr>
              <w:t xml:space="preserve">сооружение –Тепловые сети котельной «Школа №3»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с.Сухово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от котельной по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ул.Солонцы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>, д.13Г до нежилых зданий по ул. Солонцы, д.13Б и д.13А.;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50" w:rsidRPr="00F42641" w:rsidRDefault="00813B9F" w:rsidP="009D154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до 01.</w:t>
            </w:r>
            <w:r w:rsidR="008B3EFF" w:rsidRPr="00F42641">
              <w:rPr>
                <w:rFonts w:ascii="Arial" w:hAnsi="Arial" w:cs="Arial"/>
                <w:sz w:val="24"/>
                <w:szCs w:val="24"/>
              </w:rPr>
              <w:t>10</w:t>
            </w:r>
            <w:r w:rsidRPr="00F42641">
              <w:rPr>
                <w:rFonts w:ascii="Arial" w:hAnsi="Arial" w:cs="Arial"/>
                <w:sz w:val="24"/>
                <w:szCs w:val="24"/>
              </w:rPr>
              <w:t>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>
        <w:trPr>
          <w:trHeight w:val="1402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7050" w:rsidP="002C1AC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 здание котельной «Школа №2» по адресу: </w:t>
            </w:r>
            <w:proofErr w:type="spellStart"/>
            <w:r w:rsidR="00EB1EEB"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EB1EEB"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="00EB1EEB"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, ул.  Мичурина, д.8, стр.3 и </w:t>
            </w:r>
            <w:r w:rsidRPr="00F42641">
              <w:rPr>
                <w:rFonts w:ascii="Arial" w:hAnsi="Arial" w:cs="Arial"/>
                <w:sz w:val="24"/>
                <w:szCs w:val="24"/>
              </w:rPr>
              <w:t xml:space="preserve">сооружение –тепловая сеть котельной «Школа №2»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от котельной по ул. Мичурина, д.8 стр.3 до нежилых зданий по ул. Мичурина, д.7, д.8, д.8а, д.8 стр.1, д.8 стр.2, жилого дома по ул. Мичурина, д.9 и водонапорной башни;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50" w:rsidRPr="00F42641" w:rsidRDefault="008B3EFF" w:rsidP="009D154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до 01.10.201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 w:rsidTr="00CC71D3">
        <w:trPr>
          <w:trHeight w:val="561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1EEB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 xml:space="preserve">-здание котельной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Краснопартизанская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д.24, стр.2 и </w:t>
            </w:r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сооружение –Тепловая сеть котельной </w:t>
            </w:r>
            <w:r w:rsidR="00813B9F" w:rsidRPr="00F42641">
              <w:rPr>
                <w:rFonts w:ascii="Arial" w:hAnsi="Arial" w:cs="Arial"/>
                <w:sz w:val="24"/>
                <w:szCs w:val="24"/>
              </w:rPr>
              <w:t xml:space="preserve">«Школа №1» по адресу: </w:t>
            </w:r>
            <w:proofErr w:type="spellStart"/>
            <w:r w:rsidR="00813B9F" w:rsidRPr="00F42641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="00813B9F" w:rsidRPr="00F426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50" w:rsidRPr="00F42641">
              <w:rPr>
                <w:rFonts w:ascii="Arial" w:hAnsi="Arial" w:cs="Arial"/>
                <w:sz w:val="24"/>
                <w:szCs w:val="24"/>
              </w:rPr>
              <w:t>от котельной по ул. Краснопартизан</w:t>
            </w:r>
            <w:r w:rsidR="00813B9F" w:rsidRPr="00F42641">
              <w:rPr>
                <w:rFonts w:ascii="Arial" w:hAnsi="Arial" w:cs="Arial"/>
                <w:sz w:val="24"/>
                <w:szCs w:val="24"/>
              </w:rPr>
              <w:t>-</w:t>
            </w:r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ская,д.24 </w:t>
            </w:r>
            <w:r w:rsidR="00EB7050" w:rsidRPr="00F42641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стр.2 до нежилых зданий по ул. Краснопартизанская,д.24, стр.1, ТК4 и жилого дома по ул. </w:t>
            </w:r>
            <w:proofErr w:type="spellStart"/>
            <w:r w:rsidR="00EB7050" w:rsidRPr="00F42641">
              <w:rPr>
                <w:rFonts w:ascii="Arial" w:hAnsi="Arial" w:cs="Arial"/>
                <w:sz w:val="24"/>
                <w:szCs w:val="24"/>
              </w:rPr>
              <w:t>Краснопартизанская</w:t>
            </w:r>
            <w:proofErr w:type="spellEnd"/>
            <w:r w:rsidR="00EB7050" w:rsidRPr="00F42641">
              <w:rPr>
                <w:rFonts w:ascii="Arial" w:hAnsi="Arial" w:cs="Arial"/>
                <w:sz w:val="24"/>
                <w:szCs w:val="24"/>
              </w:rPr>
              <w:t>, д.22;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50" w:rsidRPr="00F42641" w:rsidRDefault="008B3EFF" w:rsidP="009D154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lastRenderedPageBreak/>
              <w:t>до 01.10.201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>
        <w:trPr>
          <w:trHeight w:val="1402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1EEB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 xml:space="preserve">-здание котельной «Детский сад №9»,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ул. Сурикова, д.10а и </w:t>
            </w:r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сооружение –тепловая сеть котельной «Детский сад №9», по адресу: </w:t>
            </w:r>
            <w:proofErr w:type="spellStart"/>
            <w:r w:rsidR="00EB7050" w:rsidRPr="00F42641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 от котельной по ул. Сурикова, д.10а до детского сада  №9 по ул. Сурикова, д.10, корпус №1,№2,№3,№4;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8E" w:rsidRPr="00F42641" w:rsidRDefault="00980B8E" w:rsidP="00980B8E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7050" w:rsidRPr="00F42641" w:rsidRDefault="008B3EFF" w:rsidP="009D1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до 01.10.201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>
        <w:trPr>
          <w:trHeight w:val="1402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здание котельной «Детский сад №6» по адресу: </w:t>
            </w:r>
            <w:proofErr w:type="spellStart"/>
            <w:r w:rsidR="00EB1EEB"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EB1EEB"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="00EB1EEB"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, ул. Октябрьская, д.141, стр.1 и </w:t>
            </w:r>
            <w:r w:rsidRPr="00F42641">
              <w:rPr>
                <w:rFonts w:ascii="Arial" w:hAnsi="Arial" w:cs="Arial"/>
                <w:sz w:val="24"/>
                <w:szCs w:val="24"/>
              </w:rPr>
              <w:t xml:space="preserve">сооружение –тепловая сеть котельной «Детский сад №6»,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от котельной до детского сада №6 по ул. Октябрьская,д.141, стр.1;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50" w:rsidRPr="00F42641" w:rsidRDefault="008B3EFF" w:rsidP="009D154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до 01.10.201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>
        <w:trPr>
          <w:trHeight w:val="1402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1EEB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-здание котельной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ЦРБ»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Гусарова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д.2а и </w:t>
            </w:r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сооружение –тепловая сеть котельной «ЦРБ», по адресу: </w:t>
            </w:r>
            <w:proofErr w:type="spellStart"/>
            <w:r w:rsidR="00EB7050" w:rsidRPr="00F42641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 от котельной по </w:t>
            </w:r>
            <w:proofErr w:type="spellStart"/>
            <w:r w:rsidR="00EB7050" w:rsidRPr="00F42641">
              <w:rPr>
                <w:rFonts w:ascii="Arial" w:hAnsi="Arial" w:cs="Arial"/>
                <w:sz w:val="24"/>
                <w:szCs w:val="24"/>
              </w:rPr>
              <w:t>ул.Гусарова</w:t>
            </w:r>
            <w:proofErr w:type="spellEnd"/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, д.2а до нежилых зданий по </w:t>
            </w:r>
            <w:proofErr w:type="spellStart"/>
            <w:r w:rsidR="00EB7050" w:rsidRPr="00F42641">
              <w:rPr>
                <w:rFonts w:ascii="Arial" w:hAnsi="Arial" w:cs="Arial"/>
                <w:sz w:val="24"/>
                <w:szCs w:val="24"/>
              </w:rPr>
              <w:t>ул.Лазо</w:t>
            </w:r>
            <w:proofErr w:type="spellEnd"/>
            <w:r w:rsidR="00EB7050" w:rsidRPr="00F42641">
              <w:rPr>
                <w:rFonts w:ascii="Arial" w:hAnsi="Arial" w:cs="Arial"/>
                <w:sz w:val="24"/>
                <w:szCs w:val="24"/>
              </w:rPr>
              <w:t>, д20, д.20 стр.1, д.20, стр.9 . жилых домов по ул. Больничная, д.1, по ул. Новый Квартал, д.1, д.4, д.9, д.10, д.12 котельной БПК по ул. Новый Квартал;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50" w:rsidRPr="00F42641" w:rsidRDefault="008B3EFF" w:rsidP="009D154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до 01.10.201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>
        <w:trPr>
          <w:trHeight w:val="1402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 здание котельной «Нефтяник» по адресу: </w:t>
            </w:r>
            <w:proofErr w:type="spellStart"/>
            <w:r w:rsidR="00EB1EEB"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EB1EEB"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="00EB1EEB"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="00EB1EEB" w:rsidRPr="00F42641">
              <w:rPr>
                <w:rFonts w:ascii="Arial" w:hAnsi="Arial" w:cs="Arial"/>
                <w:sz w:val="24"/>
                <w:szCs w:val="24"/>
              </w:rPr>
              <w:t xml:space="preserve">, пер. Гагарина, д.2 а  и </w:t>
            </w:r>
            <w:r w:rsidRPr="00F42641">
              <w:rPr>
                <w:rFonts w:ascii="Arial" w:hAnsi="Arial" w:cs="Arial"/>
                <w:sz w:val="24"/>
                <w:szCs w:val="24"/>
              </w:rPr>
              <w:t xml:space="preserve">сооружение –тепловая сеть котельной «Нефтяник»,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от котельной по пер. Гагарина, д. 2а до жилых домов по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пер.Гагарина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№1,№2,№3,№4,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соц.дома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по ул. Гагарина, д.5Б;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50" w:rsidRPr="00F42641" w:rsidRDefault="008B3EFF" w:rsidP="009D154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до 01.10.201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>
        <w:trPr>
          <w:trHeight w:val="1402"/>
        </w:trPr>
        <w:tc>
          <w:tcPr>
            <w:tcW w:w="567" w:type="dxa"/>
            <w:vMerge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0" w:rsidRPr="00F42641" w:rsidRDefault="00EB1EEB" w:rsidP="00E1018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 xml:space="preserve">-здание котельной «БПК» по адресу: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ул.Новый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Квартал, д.24а и </w:t>
            </w:r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сооружение –тепловая сеть котельной «БПК», по адресу: </w:t>
            </w:r>
            <w:proofErr w:type="spellStart"/>
            <w:r w:rsidR="00EB7050" w:rsidRPr="00F42641">
              <w:rPr>
                <w:rFonts w:ascii="Arial" w:hAnsi="Arial" w:cs="Arial"/>
                <w:sz w:val="24"/>
                <w:szCs w:val="24"/>
              </w:rPr>
              <w:t>с.Тасеево</w:t>
            </w:r>
            <w:proofErr w:type="spellEnd"/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от котельной по </w:t>
            </w:r>
            <w:proofErr w:type="spellStart"/>
            <w:r w:rsidR="00EB7050" w:rsidRPr="00F42641">
              <w:rPr>
                <w:rFonts w:ascii="Arial" w:hAnsi="Arial" w:cs="Arial"/>
                <w:sz w:val="24"/>
                <w:szCs w:val="24"/>
              </w:rPr>
              <w:t>ул.Новый</w:t>
            </w:r>
            <w:proofErr w:type="spellEnd"/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 Квартал, д.24а до нежилого здания по ул. Новый Квартал  д.24, пом.1 и жилых домов по </w:t>
            </w:r>
            <w:proofErr w:type="spellStart"/>
            <w:r w:rsidR="00EB7050" w:rsidRPr="00F42641">
              <w:rPr>
                <w:rFonts w:ascii="Arial" w:hAnsi="Arial" w:cs="Arial"/>
                <w:sz w:val="24"/>
                <w:szCs w:val="24"/>
              </w:rPr>
              <w:t>ул.Новый</w:t>
            </w:r>
            <w:proofErr w:type="spellEnd"/>
            <w:r w:rsidR="00EB7050" w:rsidRPr="00F42641">
              <w:rPr>
                <w:rFonts w:ascii="Arial" w:hAnsi="Arial" w:cs="Arial"/>
                <w:sz w:val="24"/>
                <w:szCs w:val="24"/>
              </w:rPr>
              <w:t xml:space="preserve"> Квартал,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50" w:rsidRPr="00F42641" w:rsidRDefault="008B3EFF" w:rsidP="009D154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до 01.10.201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7050" w:rsidRPr="00F42641" w:rsidTr="00B953DB">
        <w:trPr>
          <w:trHeight w:val="584"/>
        </w:trPr>
        <w:tc>
          <w:tcPr>
            <w:tcW w:w="9038" w:type="dxa"/>
            <w:gridSpan w:val="4"/>
            <w:vAlign w:val="center"/>
          </w:tcPr>
          <w:p w:rsidR="00CC71D3" w:rsidRPr="00F42641" w:rsidRDefault="00CC71D3" w:rsidP="00E478AB">
            <w:pPr>
              <w:widowControl w:val="0"/>
              <w:suppressAutoHyphens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1D3" w:rsidRPr="00F42641" w:rsidRDefault="00EB7050" w:rsidP="009D154C">
            <w:pPr>
              <w:widowControl w:val="0"/>
              <w:suppressAutoHyphens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2.Потребители тепловой энергии</w:t>
            </w:r>
          </w:p>
        </w:tc>
      </w:tr>
      <w:tr w:rsidR="00EB7050" w:rsidRPr="00F42641">
        <w:tc>
          <w:tcPr>
            <w:tcW w:w="567" w:type="dxa"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26" w:type="dxa"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Муниципа</w:t>
            </w:r>
            <w:r w:rsidR="00E478AB" w:rsidRPr="00F42641">
              <w:rPr>
                <w:rFonts w:ascii="Arial" w:hAnsi="Arial" w:cs="Arial"/>
                <w:sz w:val="24"/>
                <w:szCs w:val="24"/>
              </w:rPr>
              <w:t>-</w:t>
            </w:r>
            <w:r w:rsidRPr="00F42641">
              <w:rPr>
                <w:rFonts w:ascii="Arial" w:hAnsi="Arial" w:cs="Arial"/>
                <w:sz w:val="24"/>
                <w:szCs w:val="24"/>
              </w:rPr>
              <w:t>льные</w:t>
            </w:r>
            <w:proofErr w:type="spellEnd"/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5386" w:type="dxa"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-МБОУ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СОШ №1»;</w:t>
            </w:r>
          </w:p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-МБОУ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СОШ №2»;</w:t>
            </w:r>
          </w:p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-МБОУ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Суховская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СОШ №3»;</w:t>
            </w:r>
          </w:p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-МБДОУ детский  сад №6 «Сказка»;</w:t>
            </w:r>
          </w:p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-МБДОУ детский  сад №8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Сибирячок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-МБДОУ детский сад №9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Лесовичок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-МБУК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</w:t>
            </w:r>
            <w:r w:rsidR="002C1AC8" w:rsidRPr="00F42641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="002C1AC8" w:rsidRPr="00F42641">
              <w:rPr>
                <w:rFonts w:ascii="Arial" w:hAnsi="Arial" w:cs="Arial"/>
                <w:sz w:val="24"/>
                <w:szCs w:val="24"/>
              </w:rPr>
              <w:t xml:space="preserve"> ЦКС»</w:t>
            </w:r>
            <w:r w:rsidRPr="00F426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-МБУК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ЦБС»;</w:t>
            </w:r>
          </w:p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 xml:space="preserve">-МБУК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«ДМШ»;</w:t>
            </w:r>
          </w:p>
          <w:p w:rsidR="00EB7050" w:rsidRPr="00F42641" w:rsidRDefault="00EB7050" w:rsidP="005E2B7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-МБОУ ДОД «Центр внешкольной работы»;</w:t>
            </w:r>
          </w:p>
          <w:p w:rsidR="00EB7050" w:rsidRPr="00F42641" w:rsidRDefault="00EB7050" w:rsidP="005E2B78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-МБУ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молодежный центр»;</w:t>
            </w:r>
          </w:p>
          <w:p w:rsidR="00EB7050" w:rsidRPr="00F42641" w:rsidRDefault="00EB7050" w:rsidP="005E2B78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-МБУК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краеведческий музей»;</w:t>
            </w:r>
          </w:p>
          <w:p w:rsidR="00EB7050" w:rsidRPr="00F42641" w:rsidRDefault="00EB7050" w:rsidP="005E2B78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-КГБУЗ «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Тасеевская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РБ»;</w:t>
            </w:r>
          </w:p>
          <w:p w:rsidR="00EB7050" w:rsidRPr="00F42641" w:rsidRDefault="00EB7050" w:rsidP="005E2B78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 xml:space="preserve">-Управление социальной защиты населения администрации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EB7050" w:rsidRPr="00F42641" w:rsidRDefault="00E478AB" w:rsidP="00B6417A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lastRenderedPageBreak/>
              <w:t xml:space="preserve">-МБУ «Комплексный центр социального обслуживания населения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E1018B" w:rsidRPr="00F4264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B7050" w:rsidRPr="00F42641" w:rsidRDefault="00025112" w:rsidP="009D154C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lastRenderedPageBreak/>
              <w:t xml:space="preserve">до </w:t>
            </w:r>
            <w:r w:rsidR="00813B9F" w:rsidRPr="00F42641">
              <w:rPr>
                <w:rFonts w:ascii="Arial" w:hAnsi="Arial" w:cs="Arial"/>
                <w:sz w:val="24"/>
                <w:szCs w:val="24"/>
              </w:rPr>
              <w:t>01</w:t>
            </w:r>
            <w:r w:rsidRPr="00F42641">
              <w:rPr>
                <w:rFonts w:ascii="Arial" w:hAnsi="Arial" w:cs="Arial"/>
                <w:sz w:val="24"/>
                <w:szCs w:val="24"/>
              </w:rPr>
              <w:t>.0</w:t>
            </w:r>
            <w:r w:rsidR="00813B9F" w:rsidRPr="00F42641">
              <w:rPr>
                <w:rFonts w:ascii="Arial" w:hAnsi="Arial" w:cs="Arial"/>
                <w:sz w:val="24"/>
                <w:szCs w:val="24"/>
              </w:rPr>
              <w:t>9</w:t>
            </w:r>
            <w:r w:rsidRPr="00F42641">
              <w:rPr>
                <w:rFonts w:ascii="Arial" w:hAnsi="Arial" w:cs="Arial"/>
                <w:sz w:val="24"/>
                <w:szCs w:val="24"/>
              </w:rPr>
              <w:t>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  <w:r w:rsidR="00980B8E" w:rsidRPr="00F4264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EB7050" w:rsidRPr="00F42641">
        <w:tc>
          <w:tcPr>
            <w:tcW w:w="567" w:type="dxa"/>
            <w:vAlign w:val="center"/>
          </w:tcPr>
          <w:p w:rsidR="00EB7050" w:rsidRPr="00F42641" w:rsidRDefault="00EB7050" w:rsidP="005E2B78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26" w:type="dxa"/>
            <w:vAlign w:val="center"/>
          </w:tcPr>
          <w:p w:rsidR="00EB7050" w:rsidRPr="00F42641" w:rsidRDefault="00025112" w:rsidP="00025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Многоквар</w:t>
            </w:r>
            <w:r w:rsidR="00813B9F" w:rsidRPr="00F42641">
              <w:rPr>
                <w:rFonts w:ascii="Arial" w:hAnsi="Arial" w:cs="Arial"/>
                <w:sz w:val="24"/>
                <w:szCs w:val="24"/>
              </w:rPr>
              <w:t>-</w:t>
            </w:r>
            <w:r w:rsidRPr="00F42641">
              <w:rPr>
                <w:rFonts w:ascii="Arial" w:hAnsi="Arial" w:cs="Arial"/>
                <w:sz w:val="24"/>
                <w:szCs w:val="24"/>
              </w:rPr>
              <w:t>тирные</w:t>
            </w:r>
            <w:proofErr w:type="spellEnd"/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 xml:space="preserve"> ж</w:t>
            </w:r>
            <w:r w:rsidR="00EB7050" w:rsidRPr="00F42641">
              <w:rPr>
                <w:rFonts w:ascii="Arial" w:hAnsi="Arial" w:cs="Arial"/>
                <w:sz w:val="24"/>
                <w:szCs w:val="24"/>
              </w:rPr>
              <w:t>илые дома</w:t>
            </w:r>
          </w:p>
        </w:tc>
        <w:tc>
          <w:tcPr>
            <w:tcW w:w="5386" w:type="dxa"/>
          </w:tcPr>
          <w:p w:rsidR="008B3EFF" w:rsidRPr="00F42641" w:rsidRDefault="008B3EFF" w:rsidP="008B3EFF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ул.Новый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Квартал,1 -13;</w:t>
            </w:r>
          </w:p>
          <w:p w:rsidR="008B3EFF" w:rsidRPr="00F42641" w:rsidRDefault="008B3EFF" w:rsidP="008B3EFF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ул.Новый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 Квартал,15-23;</w:t>
            </w:r>
          </w:p>
          <w:p w:rsidR="008B3EFF" w:rsidRPr="00F42641" w:rsidRDefault="008B3EFF" w:rsidP="008B3EFF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>, ул.Мичурина,9;</w:t>
            </w:r>
          </w:p>
          <w:p w:rsidR="008B3EFF" w:rsidRPr="00F42641" w:rsidRDefault="008B3EFF" w:rsidP="008B3EFF">
            <w:pPr>
              <w:widowControl w:val="0"/>
              <w:tabs>
                <w:tab w:val="left" w:pos="4470"/>
              </w:tabs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>, ул.Краснопартизанская,22;</w:t>
            </w:r>
            <w:r w:rsidRPr="00F42641">
              <w:rPr>
                <w:rFonts w:ascii="Arial" w:hAnsi="Arial" w:cs="Arial"/>
                <w:sz w:val="24"/>
                <w:szCs w:val="24"/>
              </w:rPr>
              <w:tab/>
            </w:r>
          </w:p>
          <w:p w:rsidR="008B3EFF" w:rsidRPr="00F42641" w:rsidRDefault="008B3EFF" w:rsidP="009D154C">
            <w:pPr>
              <w:widowControl w:val="0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4264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42641">
              <w:rPr>
                <w:rFonts w:ascii="Arial" w:hAnsi="Arial" w:cs="Arial"/>
                <w:sz w:val="24"/>
                <w:szCs w:val="24"/>
              </w:rPr>
              <w:t>асеево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42641">
              <w:rPr>
                <w:rFonts w:ascii="Arial" w:hAnsi="Arial" w:cs="Arial"/>
                <w:sz w:val="24"/>
                <w:szCs w:val="24"/>
              </w:rPr>
              <w:t>ул.Гагарина</w:t>
            </w:r>
            <w:proofErr w:type="spellEnd"/>
            <w:r w:rsidRPr="00F42641">
              <w:rPr>
                <w:rFonts w:ascii="Arial" w:hAnsi="Arial" w:cs="Arial"/>
                <w:sz w:val="24"/>
                <w:szCs w:val="24"/>
              </w:rPr>
              <w:t>,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 xml:space="preserve"> 5А, </w:t>
            </w:r>
            <w:r w:rsidRPr="00F42641">
              <w:rPr>
                <w:rFonts w:ascii="Arial" w:hAnsi="Arial" w:cs="Arial"/>
                <w:sz w:val="24"/>
                <w:szCs w:val="24"/>
              </w:rPr>
              <w:t>5 Б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, 7.</w:t>
            </w:r>
          </w:p>
        </w:tc>
        <w:tc>
          <w:tcPr>
            <w:tcW w:w="1559" w:type="dxa"/>
          </w:tcPr>
          <w:p w:rsidR="00D00642" w:rsidRPr="00F42641" w:rsidRDefault="00813B9F" w:rsidP="009D1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641">
              <w:rPr>
                <w:rFonts w:ascii="Arial" w:hAnsi="Arial" w:cs="Arial"/>
                <w:sz w:val="24"/>
                <w:szCs w:val="24"/>
              </w:rPr>
              <w:t>до</w:t>
            </w:r>
            <w:r w:rsidR="00980B8E" w:rsidRPr="00F426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641">
              <w:rPr>
                <w:rFonts w:ascii="Arial" w:hAnsi="Arial" w:cs="Arial"/>
                <w:sz w:val="24"/>
                <w:szCs w:val="24"/>
              </w:rPr>
              <w:t>01</w:t>
            </w:r>
            <w:r w:rsidR="00980B8E" w:rsidRPr="00F42641">
              <w:rPr>
                <w:rFonts w:ascii="Arial" w:hAnsi="Arial" w:cs="Arial"/>
                <w:sz w:val="24"/>
                <w:szCs w:val="24"/>
              </w:rPr>
              <w:t>.0</w:t>
            </w:r>
            <w:r w:rsidRPr="00F42641">
              <w:rPr>
                <w:rFonts w:ascii="Arial" w:hAnsi="Arial" w:cs="Arial"/>
                <w:sz w:val="24"/>
                <w:szCs w:val="24"/>
              </w:rPr>
              <w:t>9</w:t>
            </w:r>
            <w:r w:rsidR="00980B8E" w:rsidRPr="00F42641">
              <w:rPr>
                <w:rFonts w:ascii="Arial" w:hAnsi="Arial" w:cs="Arial"/>
                <w:sz w:val="24"/>
                <w:szCs w:val="24"/>
              </w:rPr>
              <w:t>.201</w:t>
            </w:r>
            <w:r w:rsidR="009D154C" w:rsidRPr="00F42641">
              <w:rPr>
                <w:rFonts w:ascii="Arial" w:hAnsi="Arial" w:cs="Arial"/>
                <w:sz w:val="24"/>
                <w:szCs w:val="24"/>
              </w:rPr>
              <w:t>9</w:t>
            </w:r>
            <w:r w:rsidR="00980B8E" w:rsidRPr="00F4264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DF53D9" w:rsidRPr="00F42641" w:rsidRDefault="00DF53D9" w:rsidP="009D154C">
      <w:pPr>
        <w:pStyle w:val="ab"/>
        <w:tabs>
          <w:tab w:val="left" w:pos="7785"/>
          <w:tab w:val="right" w:pos="9638"/>
        </w:tabs>
        <w:suppressAutoHyphens/>
        <w:rPr>
          <w:rFonts w:ascii="Arial" w:hAnsi="Arial" w:cs="Arial"/>
          <w:sz w:val="24"/>
          <w:szCs w:val="24"/>
        </w:rPr>
      </w:pPr>
    </w:p>
    <w:sectPr w:rsidR="00DF53D9" w:rsidRPr="00F42641" w:rsidSect="00580CEF">
      <w:pgSz w:w="11906" w:h="16838"/>
      <w:pgMar w:top="709" w:right="92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7A" w:rsidRDefault="00721D7A" w:rsidP="00CC71D3">
      <w:r>
        <w:separator/>
      </w:r>
    </w:p>
  </w:endnote>
  <w:endnote w:type="continuationSeparator" w:id="0">
    <w:p w:rsidR="00721D7A" w:rsidRDefault="00721D7A" w:rsidP="00CC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7A" w:rsidRDefault="00721D7A" w:rsidP="00CC71D3">
      <w:r>
        <w:separator/>
      </w:r>
    </w:p>
  </w:footnote>
  <w:footnote w:type="continuationSeparator" w:id="0">
    <w:p w:rsidR="00721D7A" w:rsidRDefault="00721D7A" w:rsidP="00CC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F12"/>
    <w:multiLevelType w:val="hybridMultilevel"/>
    <w:tmpl w:val="C6EC0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199F"/>
    <w:multiLevelType w:val="multilevel"/>
    <w:tmpl w:val="4984A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2">
    <w:nsid w:val="3DED70D5"/>
    <w:multiLevelType w:val="multilevel"/>
    <w:tmpl w:val="82D22E9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8E365B1"/>
    <w:multiLevelType w:val="hybridMultilevel"/>
    <w:tmpl w:val="C908BC24"/>
    <w:lvl w:ilvl="0" w:tplc="7AE073FA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F440DC"/>
    <w:multiLevelType w:val="hybridMultilevel"/>
    <w:tmpl w:val="F7484726"/>
    <w:lvl w:ilvl="0" w:tplc="3CC0E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B142E7"/>
    <w:multiLevelType w:val="multilevel"/>
    <w:tmpl w:val="5352DE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8D6585F"/>
    <w:multiLevelType w:val="hybridMultilevel"/>
    <w:tmpl w:val="C31C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27C14"/>
    <w:multiLevelType w:val="hybridMultilevel"/>
    <w:tmpl w:val="1E18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F"/>
    <w:rsid w:val="0001544F"/>
    <w:rsid w:val="00025112"/>
    <w:rsid w:val="00027918"/>
    <w:rsid w:val="00035023"/>
    <w:rsid w:val="00035C55"/>
    <w:rsid w:val="000367B7"/>
    <w:rsid w:val="00040090"/>
    <w:rsid w:val="0004345B"/>
    <w:rsid w:val="000503EA"/>
    <w:rsid w:val="000566E6"/>
    <w:rsid w:val="00056D76"/>
    <w:rsid w:val="0006769E"/>
    <w:rsid w:val="00080B3C"/>
    <w:rsid w:val="00085A69"/>
    <w:rsid w:val="000A2E2F"/>
    <w:rsid w:val="000B6E31"/>
    <w:rsid w:val="000C5B9A"/>
    <w:rsid w:val="000D7F3F"/>
    <w:rsid w:val="000E48C1"/>
    <w:rsid w:val="000E5D72"/>
    <w:rsid w:val="00103091"/>
    <w:rsid w:val="001105BF"/>
    <w:rsid w:val="00112AA9"/>
    <w:rsid w:val="00137719"/>
    <w:rsid w:val="001470BC"/>
    <w:rsid w:val="00152868"/>
    <w:rsid w:val="00155D7E"/>
    <w:rsid w:val="001612E2"/>
    <w:rsid w:val="001640BC"/>
    <w:rsid w:val="0017224C"/>
    <w:rsid w:val="0017595A"/>
    <w:rsid w:val="001762A2"/>
    <w:rsid w:val="00193EE9"/>
    <w:rsid w:val="001A22FF"/>
    <w:rsid w:val="001C18ED"/>
    <w:rsid w:val="001C3D6D"/>
    <w:rsid w:val="001C7C57"/>
    <w:rsid w:val="001D1EF5"/>
    <w:rsid w:val="001D4F0A"/>
    <w:rsid w:val="001D5972"/>
    <w:rsid w:val="001E2364"/>
    <w:rsid w:val="001F362A"/>
    <w:rsid w:val="001F7DC7"/>
    <w:rsid w:val="002167E7"/>
    <w:rsid w:val="002220CC"/>
    <w:rsid w:val="002352F4"/>
    <w:rsid w:val="002617C2"/>
    <w:rsid w:val="00272E0B"/>
    <w:rsid w:val="00277B46"/>
    <w:rsid w:val="00282A77"/>
    <w:rsid w:val="00282CC4"/>
    <w:rsid w:val="00290722"/>
    <w:rsid w:val="00296D56"/>
    <w:rsid w:val="002A3378"/>
    <w:rsid w:val="002A74A3"/>
    <w:rsid w:val="002B01CA"/>
    <w:rsid w:val="002B0721"/>
    <w:rsid w:val="002B1351"/>
    <w:rsid w:val="002B31D3"/>
    <w:rsid w:val="002B45D8"/>
    <w:rsid w:val="002B744C"/>
    <w:rsid w:val="002C09AA"/>
    <w:rsid w:val="002C1AC8"/>
    <w:rsid w:val="002C53A1"/>
    <w:rsid w:val="002C579A"/>
    <w:rsid w:val="002C666D"/>
    <w:rsid w:val="002C7D12"/>
    <w:rsid w:val="002D1052"/>
    <w:rsid w:val="002E01E3"/>
    <w:rsid w:val="002E33B1"/>
    <w:rsid w:val="002E6759"/>
    <w:rsid w:val="002E737D"/>
    <w:rsid w:val="0030532C"/>
    <w:rsid w:val="003066BA"/>
    <w:rsid w:val="00307D35"/>
    <w:rsid w:val="00310638"/>
    <w:rsid w:val="00311AFB"/>
    <w:rsid w:val="00312BBD"/>
    <w:rsid w:val="00320107"/>
    <w:rsid w:val="00321C39"/>
    <w:rsid w:val="0033005D"/>
    <w:rsid w:val="00342A24"/>
    <w:rsid w:val="0034705C"/>
    <w:rsid w:val="00351D6F"/>
    <w:rsid w:val="00352CF0"/>
    <w:rsid w:val="00362136"/>
    <w:rsid w:val="00374F1F"/>
    <w:rsid w:val="0038520C"/>
    <w:rsid w:val="00390961"/>
    <w:rsid w:val="003A1B76"/>
    <w:rsid w:val="003A29EF"/>
    <w:rsid w:val="003B20D3"/>
    <w:rsid w:val="003B46A6"/>
    <w:rsid w:val="003E0C66"/>
    <w:rsid w:val="003E204A"/>
    <w:rsid w:val="003F290B"/>
    <w:rsid w:val="003F3B7C"/>
    <w:rsid w:val="003F7E81"/>
    <w:rsid w:val="004062F4"/>
    <w:rsid w:val="004111EB"/>
    <w:rsid w:val="00420A65"/>
    <w:rsid w:val="004323D5"/>
    <w:rsid w:val="00437527"/>
    <w:rsid w:val="00441779"/>
    <w:rsid w:val="00446168"/>
    <w:rsid w:val="004464E1"/>
    <w:rsid w:val="00464258"/>
    <w:rsid w:val="0047612C"/>
    <w:rsid w:val="00480A74"/>
    <w:rsid w:val="00495612"/>
    <w:rsid w:val="004A23FA"/>
    <w:rsid w:val="004B1745"/>
    <w:rsid w:val="004B39D4"/>
    <w:rsid w:val="004B5597"/>
    <w:rsid w:val="004B6C00"/>
    <w:rsid w:val="004C578A"/>
    <w:rsid w:val="004C69FF"/>
    <w:rsid w:val="004D0E45"/>
    <w:rsid w:val="004F64D5"/>
    <w:rsid w:val="004F7631"/>
    <w:rsid w:val="00504200"/>
    <w:rsid w:val="005068F6"/>
    <w:rsid w:val="0052543E"/>
    <w:rsid w:val="00536645"/>
    <w:rsid w:val="00536C1F"/>
    <w:rsid w:val="005376DA"/>
    <w:rsid w:val="005462A2"/>
    <w:rsid w:val="00552412"/>
    <w:rsid w:val="005532E9"/>
    <w:rsid w:val="00555809"/>
    <w:rsid w:val="0056203D"/>
    <w:rsid w:val="005664AB"/>
    <w:rsid w:val="00566997"/>
    <w:rsid w:val="0057076B"/>
    <w:rsid w:val="00572825"/>
    <w:rsid w:val="005758D6"/>
    <w:rsid w:val="00580CEF"/>
    <w:rsid w:val="005934D4"/>
    <w:rsid w:val="005A6AE0"/>
    <w:rsid w:val="005B0184"/>
    <w:rsid w:val="005B6E39"/>
    <w:rsid w:val="005C5C2B"/>
    <w:rsid w:val="005D34C1"/>
    <w:rsid w:val="005D6369"/>
    <w:rsid w:val="005E2B78"/>
    <w:rsid w:val="005F6598"/>
    <w:rsid w:val="005F7972"/>
    <w:rsid w:val="006005CF"/>
    <w:rsid w:val="0062106A"/>
    <w:rsid w:val="00634D9D"/>
    <w:rsid w:val="00637087"/>
    <w:rsid w:val="00646757"/>
    <w:rsid w:val="006552AB"/>
    <w:rsid w:val="0068087B"/>
    <w:rsid w:val="006808A0"/>
    <w:rsid w:val="00681529"/>
    <w:rsid w:val="006818C3"/>
    <w:rsid w:val="0069768D"/>
    <w:rsid w:val="006A6D27"/>
    <w:rsid w:val="006A722F"/>
    <w:rsid w:val="006B043A"/>
    <w:rsid w:val="006B5343"/>
    <w:rsid w:val="006C0136"/>
    <w:rsid w:val="006C7C2E"/>
    <w:rsid w:val="006D3CC2"/>
    <w:rsid w:val="006E5137"/>
    <w:rsid w:val="006F4926"/>
    <w:rsid w:val="00700948"/>
    <w:rsid w:val="00700F43"/>
    <w:rsid w:val="00721D7A"/>
    <w:rsid w:val="00726DED"/>
    <w:rsid w:val="00734F73"/>
    <w:rsid w:val="007355DA"/>
    <w:rsid w:val="00736970"/>
    <w:rsid w:val="00740E73"/>
    <w:rsid w:val="007556F0"/>
    <w:rsid w:val="00757D78"/>
    <w:rsid w:val="00767D8D"/>
    <w:rsid w:val="007726CF"/>
    <w:rsid w:val="00775890"/>
    <w:rsid w:val="00784B12"/>
    <w:rsid w:val="0079306D"/>
    <w:rsid w:val="0079539B"/>
    <w:rsid w:val="00797E9F"/>
    <w:rsid w:val="007B540F"/>
    <w:rsid w:val="007C1D01"/>
    <w:rsid w:val="007C6721"/>
    <w:rsid w:val="007C7821"/>
    <w:rsid w:val="007D217C"/>
    <w:rsid w:val="007D2463"/>
    <w:rsid w:val="007D49AC"/>
    <w:rsid w:val="007D59F8"/>
    <w:rsid w:val="007D67B2"/>
    <w:rsid w:val="007E0CA2"/>
    <w:rsid w:val="007E506D"/>
    <w:rsid w:val="007E52AD"/>
    <w:rsid w:val="007F01BA"/>
    <w:rsid w:val="007F7C21"/>
    <w:rsid w:val="00813B9F"/>
    <w:rsid w:val="0081673D"/>
    <w:rsid w:val="00824AAE"/>
    <w:rsid w:val="00835677"/>
    <w:rsid w:val="00843D77"/>
    <w:rsid w:val="00854A7D"/>
    <w:rsid w:val="008624C6"/>
    <w:rsid w:val="00882C7E"/>
    <w:rsid w:val="00896D24"/>
    <w:rsid w:val="008B0814"/>
    <w:rsid w:val="008B12DA"/>
    <w:rsid w:val="008B3EFF"/>
    <w:rsid w:val="008C1615"/>
    <w:rsid w:val="008D59CA"/>
    <w:rsid w:val="008D7716"/>
    <w:rsid w:val="008E78F6"/>
    <w:rsid w:val="008F27F7"/>
    <w:rsid w:val="008F46C4"/>
    <w:rsid w:val="00903C5D"/>
    <w:rsid w:val="00924A35"/>
    <w:rsid w:val="00926D75"/>
    <w:rsid w:val="009274AF"/>
    <w:rsid w:val="00944B74"/>
    <w:rsid w:val="00944FBC"/>
    <w:rsid w:val="00967D39"/>
    <w:rsid w:val="0097520A"/>
    <w:rsid w:val="009804F4"/>
    <w:rsid w:val="00980B8E"/>
    <w:rsid w:val="009857A2"/>
    <w:rsid w:val="009A4CC4"/>
    <w:rsid w:val="009A56DF"/>
    <w:rsid w:val="009A6360"/>
    <w:rsid w:val="009A7C2F"/>
    <w:rsid w:val="009B63EB"/>
    <w:rsid w:val="009C4643"/>
    <w:rsid w:val="009D154C"/>
    <w:rsid w:val="009E6364"/>
    <w:rsid w:val="009E6942"/>
    <w:rsid w:val="009F015C"/>
    <w:rsid w:val="009F5A28"/>
    <w:rsid w:val="009F680B"/>
    <w:rsid w:val="00A01D5F"/>
    <w:rsid w:val="00A10C57"/>
    <w:rsid w:val="00A11C98"/>
    <w:rsid w:val="00A14AB5"/>
    <w:rsid w:val="00A30426"/>
    <w:rsid w:val="00A42686"/>
    <w:rsid w:val="00A45195"/>
    <w:rsid w:val="00A51AC4"/>
    <w:rsid w:val="00A5450B"/>
    <w:rsid w:val="00A54657"/>
    <w:rsid w:val="00A65225"/>
    <w:rsid w:val="00A65D44"/>
    <w:rsid w:val="00A66757"/>
    <w:rsid w:val="00A67DA6"/>
    <w:rsid w:val="00A80903"/>
    <w:rsid w:val="00A82588"/>
    <w:rsid w:val="00AA3590"/>
    <w:rsid w:val="00AA35E4"/>
    <w:rsid w:val="00AA495A"/>
    <w:rsid w:val="00AB3863"/>
    <w:rsid w:val="00AB452C"/>
    <w:rsid w:val="00AD047C"/>
    <w:rsid w:val="00AD279D"/>
    <w:rsid w:val="00AD5588"/>
    <w:rsid w:val="00AD67F8"/>
    <w:rsid w:val="00AE0145"/>
    <w:rsid w:val="00AE117B"/>
    <w:rsid w:val="00B0068A"/>
    <w:rsid w:val="00B078D0"/>
    <w:rsid w:val="00B14A86"/>
    <w:rsid w:val="00B15621"/>
    <w:rsid w:val="00B17938"/>
    <w:rsid w:val="00B22B81"/>
    <w:rsid w:val="00B35179"/>
    <w:rsid w:val="00B4444E"/>
    <w:rsid w:val="00B572D0"/>
    <w:rsid w:val="00B57937"/>
    <w:rsid w:val="00B57CE8"/>
    <w:rsid w:val="00B6044E"/>
    <w:rsid w:val="00B6417A"/>
    <w:rsid w:val="00B6798C"/>
    <w:rsid w:val="00B85F67"/>
    <w:rsid w:val="00B93DA5"/>
    <w:rsid w:val="00B94407"/>
    <w:rsid w:val="00B953DB"/>
    <w:rsid w:val="00BA73BA"/>
    <w:rsid w:val="00BB4FF6"/>
    <w:rsid w:val="00BB6A09"/>
    <w:rsid w:val="00BC0056"/>
    <w:rsid w:val="00BC1FB4"/>
    <w:rsid w:val="00BC37B9"/>
    <w:rsid w:val="00BE0CBB"/>
    <w:rsid w:val="00BF731E"/>
    <w:rsid w:val="00C003E3"/>
    <w:rsid w:val="00C123F0"/>
    <w:rsid w:val="00C16365"/>
    <w:rsid w:val="00C5434D"/>
    <w:rsid w:val="00C54D3C"/>
    <w:rsid w:val="00C6520C"/>
    <w:rsid w:val="00C65D6D"/>
    <w:rsid w:val="00C71220"/>
    <w:rsid w:val="00C71AAE"/>
    <w:rsid w:val="00C76EBB"/>
    <w:rsid w:val="00C86036"/>
    <w:rsid w:val="00C91C43"/>
    <w:rsid w:val="00C9295A"/>
    <w:rsid w:val="00C92A0B"/>
    <w:rsid w:val="00C96C40"/>
    <w:rsid w:val="00CA4CCB"/>
    <w:rsid w:val="00CB5156"/>
    <w:rsid w:val="00CB7A52"/>
    <w:rsid w:val="00CC320E"/>
    <w:rsid w:val="00CC71D3"/>
    <w:rsid w:val="00CD60C4"/>
    <w:rsid w:val="00CE08D2"/>
    <w:rsid w:val="00CE2E2E"/>
    <w:rsid w:val="00CE4F82"/>
    <w:rsid w:val="00CF48B9"/>
    <w:rsid w:val="00D00642"/>
    <w:rsid w:val="00D0469B"/>
    <w:rsid w:val="00D05646"/>
    <w:rsid w:val="00D07886"/>
    <w:rsid w:val="00D164DB"/>
    <w:rsid w:val="00D2313E"/>
    <w:rsid w:val="00D26462"/>
    <w:rsid w:val="00D42729"/>
    <w:rsid w:val="00D4317A"/>
    <w:rsid w:val="00D5151E"/>
    <w:rsid w:val="00D51E0F"/>
    <w:rsid w:val="00D700DA"/>
    <w:rsid w:val="00D812EB"/>
    <w:rsid w:val="00D97F78"/>
    <w:rsid w:val="00DA0B75"/>
    <w:rsid w:val="00DA5EE6"/>
    <w:rsid w:val="00DA63E7"/>
    <w:rsid w:val="00DA7C3D"/>
    <w:rsid w:val="00DC2D01"/>
    <w:rsid w:val="00DD0B74"/>
    <w:rsid w:val="00DD1F44"/>
    <w:rsid w:val="00DD2F9F"/>
    <w:rsid w:val="00DE62AE"/>
    <w:rsid w:val="00DF1CBC"/>
    <w:rsid w:val="00DF4D16"/>
    <w:rsid w:val="00DF53D9"/>
    <w:rsid w:val="00E0262E"/>
    <w:rsid w:val="00E03A70"/>
    <w:rsid w:val="00E1018B"/>
    <w:rsid w:val="00E10942"/>
    <w:rsid w:val="00E11BDA"/>
    <w:rsid w:val="00E13D02"/>
    <w:rsid w:val="00E14821"/>
    <w:rsid w:val="00E2055C"/>
    <w:rsid w:val="00E22D74"/>
    <w:rsid w:val="00E312DE"/>
    <w:rsid w:val="00E44D5B"/>
    <w:rsid w:val="00E47767"/>
    <w:rsid w:val="00E478AB"/>
    <w:rsid w:val="00E52062"/>
    <w:rsid w:val="00E56900"/>
    <w:rsid w:val="00E944FF"/>
    <w:rsid w:val="00EA2722"/>
    <w:rsid w:val="00EA33C9"/>
    <w:rsid w:val="00EB1EEB"/>
    <w:rsid w:val="00EB27F4"/>
    <w:rsid w:val="00EB6AA1"/>
    <w:rsid w:val="00EB7050"/>
    <w:rsid w:val="00EB73CD"/>
    <w:rsid w:val="00ED6ED0"/>
    <w:rsid w:val="00EE02D3"/>
    <w:rsid w:val="00EE03E0"/>
    <w:rsid w:val="00EE171A"/>
    <w:rsid w:val="00EE24AA"/>
    <w:rsid w:val="00EE4736"/>
    <w:rsid w:val="00EE57FC"/>
    <w:rsid w:val="00EF05B9"/>
    <w:rsid w:val="00EF11AC"/>
    <w:rsid w:val="00EF277B"/>
    <w:rsid w:val="00EF440E"/>
    <w:rsid w:val="00EF6F45"/>
    <w:rsid w:val="00F04243"/>
    <w:rsid w:val="00F059A7"/>
    <w:rsid w:val="00F12AD5"/>
    <w:rsid w:val="00F172CF"/>
    <w:rsid w:val="00F23DFF"/>
    <w:rsid w:val="00F31559"/>
    <w:rsid w:val="00F42641"/>
    <w:rsid w:val="00F47EF0"/>
    <w:rsid w:val="00F61DA6"/>
    <w:rsid w:val="00F675DC"/>
    <w:rsid w:val="00F81ED2"/>
    <w:rsid w:val="00F8466A"/>
    <w:rsid w:val="00F85DDC"/>
    <w:rsid w:val="00F869CE"/>
    <w:rsid w:val="00FA59B2"/>
    <w:rsid w:val="00FB4D8D"/>
    <w:rsid w:val="00FC686E"/>
    <w:rsid w:val="00FD29B9"/>
    <w:rsid w:val="00FD6BA1"/>
    <w:rsid w:val="00FF330C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4FF6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4062F4"/>
    <w:pPr>
      <w:keepNext/>
      <w:spacing w:line="360" w:lineRule="auto"/>
      <w:jc w:val="center"/>
      <w:outlineLvl w:val="1"/>
    </w:pPr>
    <w:rPr>
      <w:rFonts w:eastAsia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7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9274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74AF"/>
    <w:pPr>
      <w:ind w:left="720"/>
      <w:contextualSpacing/>
    </w:pPr>
  </w:style>
  <w:style w:type="paragraph" w:styleId="a4">
    <w:name w:val="Normal (Web)"/>
    <w:basedOn w:val="a"/>
    <w:rsid w:val="009274AF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C7C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4062F4"/>
    <w:rPr>
      <w:rFonts w:ascii="Times New Roman" w:eastAsia="Times New Roman" w:hAnsi="Times New Roman"/>
      <w:b/>
      <w:sz w:val="44"/>
    </w:rPr>
  </w:style>
  <w:style w:type="paragraph" w:styleId="21">
    <w:name w:val="Body Text Indent 2"/>
    <w:basedOn w:val="a"/>
    <w:link w:val="22"/>
    <w:rsid w:val="004062F4"/>
    <w:pPr>
      <w:spacing w:after="120" w:line="480" w:lineRule="auto"/>
      <w:ind w:left="283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062F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309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0309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9E6364"/>
    <w:pPr>
      <w:ind w:left="-567" w:firstLine="1276"/>
    </w:pPr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734F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1562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B1562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B4FF6"/>
    <w:rPr>
      <w:rFonts w:ascii="Cambria" w:eastAsia="Times New Roman" w:hAnsi="Cambria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04009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40090"/>
    <w:rPr>
      <w:rFonts w:ascii="Times New Roman" w:hAnsi="Times New Roman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040090"/>
    <w:rPr>
      <w:b/>
      <w:bCs/>
      <w:color w:val="auto"/>
    </w:rPr>
  </w:style>
  <w:style w:type="paragraph" w:customStyle="1" w:styleId="ab">
    <w:name w:val="Таблицы (моноширинный)"/>
    <w:basedOn w:val="a"/>
    <w:next w:val="a"/>
    <w:uiPriority w:val="99"/>
    <w:rsid w:val="00040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uiPriority w:val="99"/>
    <w:rsid w:val="0004009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styleId="ac">
    <w:name w:val="header"/>
    <w:basedOn w:val="a"/>
    <w:link w:val="ad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71D3"/>
    <w:rPr>
      <w:rFonts w:ascii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71D3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4FF6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4062F4"/>
    <w:pPr>
      <w:keepNext/>
      <w:spacing w:line="360" w:lineRule="auto"/>
      <w:jc w:val="center"/>
      <w:outlineLvl w:val="1"/>
    </w:pPr>
    <w:rPr>
      <w:rFonts w:eastAsia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7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9274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74AF"/>
    <w:pPr>
      <w:ind w:left="720"/>
      <w:contextualSpacing/>
    </w:pPr>
  </w:style>
  <w:style w:type="paragraph" w:styleId="a4">
    <w:name w:val="Normal (Web)"/>
    <w:basedOn w:val="a"/>
    <w:rsid w:val="009274AF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C7C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4062F4"/>
    <w:rPr>
      <w:rFonts w:ascii="Times New Roman" w:eastAsia="Times New Roman" w:hAnsi="Times New Roman"/>
      <w:b/>
      <w:sz w:val="44"/>
    </w:rPr>
  </w:style>
  <w:style w:type="paragraph" w:styleId="21">
    <w:name w:val="Body Text Indent 2"/>
    <w:basedOn w:val="a"/>
    <w:link w:val="22"/>
    <w:rsid w:val="004062F4"/>
    <w:pPr>
      <w:spacing w:after="120" w:line="480" w:lineRule="auto"/>
      <w:ind w:left="283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062F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309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0309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9E6364"/>
    <w:pPr>
      <w:ind w:left="-567" w:firstLine="1276"/>
    </w:pPr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734F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1562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B1562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B4FF6"/>
    <w:rPr>
      <w:rFonts w:ascii="Cambria" w:eastAsia="Times New Roman" w:hAnsi="Cambria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04009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40090"/>
    <w:rPr>
      <w:rFonts w:ascii="Times New Roman" w:hAnsi="Times New Roman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040090"/>
    <w:rPr>
      <w:b/>
      <w:bCs/>
      <w:color w:val="auto"/>
    </w:rPr>
  </w:style>
  <w:style w:type="paragraph" w:customStyle="1" w:styleId="ab">
    <w:name w:val="Таблицы (моноширинный)"/>
    <w:basedOn w:val="a"/>
    <w:next w:val="a"/>
    <w:uiPriority w:val="99"/>
    <w:rsid w:val="00040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uiPriority w:val="99"/>
    <w:rsid w:val="0004009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styleId="ac">
    <w:name w:val="header"/>
    <w:basedOn w:val="a"/>
    <w:link w:val="ad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71D3"/>
    <w:rPr>
      <w:rFonts w:ascii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C7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71D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B150-7CA5-4586-8FF9-39C8D538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Молчанова Н Ю</cp:lastModifiedBy>
  <cp:revision>3</cp:revision>
  <cp:lastPrinted>2019-08-13T08:12:00Z</cp:lastPrinted>
  <dcterms:created xsi:type="dcterms:W3CDTF">2019-08-13T08:26:00Z</dcterms:created>
  <dcterms:modified xsi:type="dcterms:W3CDTF">2019-10-02T01:56:00Z</dcterms:modified>
</cp:coreProperties>
</file>