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8" w:rsidRPr="00EC483A" w:rsidRDefault="00E93D42" w:rsidP="00EC0336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EC483A">
        <w:rPr>
          <w:rFonts w:ascii="Arial" w:hAnsi="Arial" w:cs="Arial"/>
          <w:noProof/>
          <w:sz w:val="24"/>
          <w:szCs w:val="24"/>
          <w:lang w:eastAsia="ru-RU"/>
        </w:rPr>
        <w:t xml:space="preserve">    </w:t>
      </w:r>
    </w:p>
    <w:p w:rsidR="002732BC" w:rsidRPr="00EC483A" w:rsidRDefault="002732BC" w:rsidP="00E16DB8">
      <w:pPr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2732BC" w:rsidRPr="00EC483A" w:rsidRDefault="002732BC" w:rsidP="002732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483A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2732BC" w:rsidRPr="00EC483A" w:rsidRDefault="002732BC" w:rsidP="002732BC">
      <w:pPr>
        <w:keepNext/>
        <w:jc w:val="center"/>
        <w:outlineLvl w:val="1"/>
        <w:rPr>
          <w:rFonts w:ascii="Arial" w:hAnsi="Arial" w:cs="Arial"/>
          <w:b/>
          <w:caps/>
          <w:spacing w:val="40"/>
          <w:sz w:val="24"/>
          <w:szCs w:val="24"/>
        </w:rPr>
      </w:pPr>
      <w:r w:rsidRPr="00EC483A">
        <w:rPr>
          <w:rFonts w:ascii="Arial" w:hAnsi="Arial" w:cs="Arial"/>
          <w:b/>
          <w:caps/>
          <w:spacing w:val="40"/>
          <w:sz w:val="24"/>
          <w:szCs w:val="24"/>
        </w:rPr>
        <w:t xml:space="preserve"> </w:t>
      </w:r>
      <w:proofErr w:type="gramStart"/>
      <w:r w:rsidRPr="00EC483A">
        <w:rPr>
          <w:rFonts w:ascii="Arial" w:hAnsi="Arial" w:cs="Arial"/>
          <w:b/>
          <w:caps/>
          <w:spacing w:val="40"/>
          <w:sz w:val="24"/>
          <w:szCs w:val="24"/>
        </w:rPr>
        <w:t>П</w:t>
      </w:r>
      <w:proofErr w:type="gramEnd"/>
      <w:r w:rsidRPr="00EC483A">
        <w:rPr>
          <w:rFonts w:ascii="Arial" w:hAnsi="Arial" w:cs="Arial"/>
          <w:b/>
          <w:caps/>
          <w:spacing w:val="40"/>
          <w:sz w:val="24"/>
          <w:szCs w:val="24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2732BC" w:rsidRPr="00EC483A" w:rsidTr="002732BC">
        <w:trPr>
          <w:cantSplit/>
        </w:trPr>
        <w:tc>
          <w:tcPr>
            <w:tcW w:w="3024" w:type="dxa"/>
          </w:tcPr>
          <w:p w:rsidR="002732BC" w:rsidRPr="00EC483A" w:rsidRDefault="00E16DB8" w:rsidP="00894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3A">
              <w:rPr>
                <w:rFonts w:ascii="Arial" w:hAnsi="Arial" w:cs="Arial"/>
                <w:sz w:val="24"/>
                <w:szCs w:val="24"/>
              </w:rPr>
              <w:t>13.09.</w:t>
            </w:r>
            <w:r w:rsidR="00EC0336" w:rsidRPr="00EC483A">
              <w:rPr>
                <w:rFonts w:ascii="Arial" w:hAnsi="Arial" w:cs="Arial"/>
                <w:sz w:val="24"/>
                <w:szCs w:val="24"/>
              </w:rPr>
              <w:t>2</w:t>
            </w:r>
            <w:r w:rsidR="002732BC" w:rsidRPr="00EC483A">
              <w:rPr>
                <w:rFonts w:ascii="Arial" w:hAnsi="Arial" w:cs="Arial"/>
                <w:sz w:val="24"/>
                <w:szCs w:val="24"/>
              </w:rPr>
              <w:t>01</w:t>
            </w:r>
            <w:r w:rsidR="00894DB8" w:rsidRPr="00EC48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25" w:type="dxa"/>
            <w:hideMark/>
          </w:tcPr>
          <w:p w:rsidR="002732BC" w:rsidRPr="00EC483A" w:rsidRDefault="002732BC" w:rsidP="00042C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3A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746" w:type="dxa"/>
            <w:hideMark/>
          </w:tcPr>
          <w:p w:rsidR="002732BC" w:rsidRPr="00EC483A" w:rsidRDefault="002732BC" w:rsidP="00E1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3A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="00E16DB8" w:rsidRPr="00EC483A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</w:tbl>
    <w:p w:rsidR="002732BC" w:rsidRPr="00EC483A" w:rsidRDefault="002732BC" w:rsidP="007720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4F84" w:rsidRPr="00EC483A" w:rsidRDefault="00294F84" w:rsidP="007720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Тасеевского района от 14.11.2016 № 623 «Об утверждении муниципальной программы «Реформирование и модернизация жилищно-коммунального хозяйства и повышение энергетической эффективности в Тасеевском районе»</w:t>
      </w:r>
    </w:p>
    <w:p w:rsidR="00294F84" w:rsidRPr="00EC483A" w:rsidRDefault="00294F84" w:rsidP="0077202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294F84" w:rsidRPr="00EC483A" w:rsidRDefault="00294F84" w:rsidP="0077202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483A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Тасеевского района от  09.11.2016  № 611 «Об утверждении Порядка принятия решений о разработке, формировании и реализации муниципальных программ Тасеевского района», постановлением администрации Тасеевского района от 11.11.2016 № 619 «Об утверждении Перечня муниципальных программ Тасеевского района</w:t>
      </w:r>
      <w:r w:rsidR="001120D4" w:rsidRPr="00EC483A">
        <w:rPr>
          <w:rFonts w:ascii="Arial" w:eastAsia="Calibri" w:hAnsi="Arial" w:cs="Arial"/>
          <w:sz w:val="24"/>
          <w:szCs w:val="24"/>
        </w:rPr>
        <w:t>»</w:t>
      </w:r>
      <w:r w:rsidRPr="00EC483A">
        <w:rPr>
          <w:rFonts w:ascii="Arial" w:eastAsia="Calibri" w:hAnsi="Arial" w:cs="Arial"/>
          <w:sz w:val="24"/>
          <w:szCs w:val="24"/>
        </w:rPr>
        <w:t xml:space="preserve">, </w:t>
      </w:r>
      <w:r w:rsidR="001A33BB" w:rsidRPr="00EC483A">
        <w:rPr>
          <w:rFonts w:ascii="Arial" w:hAnsi="Arial" w:cs="Arial"/>
          <w:sz w:val="24"/>
          <w:szCs w:val="24"/>
        </w:rPr>
        <w:t>постановлением Правительства Красноярского края от 08.05.2019 № 219-п «Об утверждении распределения субсидий бюджетам МО Красноярского края на</w:t>
      </w:r>
      <w:proofErr w:type="gramEnd"/>
      <w:r w:rsidR="001A33BB" w:rsidRPr="00EC483A">
        <w:rPr>
          <w:rFonts w:ascii="Arial" w:hAnsi="Arial" w:cs="Arial"/>
          <w:sz w:val="24"/>
          <w:szCs w:val="24"/>
        </w:rPr>
        <w:t xml:space="preserve"> реализацию в 2019 году мероприятий государственной программы Красноярского края </w:t>
      </w:r>
      <w:r w:rsidR="001A33BB" w:rsidRPr="00EC483A">
        <w:rPr>
          <w:rFonts w:ascii="Arial" w:hAnsi="Arial" w:cs="Arial"/>
          <w:bCs/>
          <w:sz w:val="24"/>
          <w:szCs w:val="24"/>
        </w:rPr>
        <w:t xml:space="preserve">программы  «Реформирование и модернизация жилищно-коммунального хозяйства и повышение энергетической эффективности», </w:t>
      </w:r>
      <w:r w:rsidRPr="00EC483A">
        <w:rPr>
          <w:rFonts w:ascii="Arial" w:eastAsia="Calibri" w:hAnsi="Arial" w:cs="Arial"/>
          <w:sz w:val="24"/>
          <w:szCs w:val="24"/>
        </w:rPr>
        <w:t xml:space="preserve">ст. 28, 46, 48 Устава Тасеевского района, 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</w:rPr>
        <w:t>ПОСТАНОВЛЯЮ: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</w:rPr>
        <w:t xml:space="preserve">1.Внести в постановление администрации </w:t>
      </w:r>
      <w:proofErr w:type="spellStart"/>
      <w:r w:rsidRPr="00EC483A">
        <w:rPr>
          <w:rFonts w:ascii="Arial" w:eastAsia="Calibri" w:hAnsi="Arial" w:cs="Arial"/>
          <w:sz w:val="24"/>
          <w:szCs w:val="24"/>
        </w:rPr>
        <w:t>Тасеевского</w:t>
      </w:r>
      <w:proofErr w:type="spellEnd"/>
      <w:r w:rsidRPr="00EC483A">
        <w:rPr>
          <w:rFonts w:ascii="Arial" w:eastAsia="Calibri" w:hAnsi="Arial" w:cs="Arial"/>
          <w:sz w:val="24"/>
          <w:szCs w:val="24"/>
        </w:rPr>
        <w:t xml:space="preserve"> района от 14.11.2016 № 623 «Об утверждении муниципальной программы «Реформирование и модернизация жилищно-коммунального хозяйства и повышение энергетической эффективности в </w:t>
      </w:r>
      <w:proofErr w:type="spellStart"/>
      <w:r w:rsidRPr="00EC483A">
        <w:rPr>
          <w:rFonts w:ascii="Arial" w:eastAsia="Calibri" w:hAnsi="Arial" w:cs="Arial"/>
          <w:sz w:val="24"/>
          <w:szCs w:val="24"/>
        </w:rPr>
        <w:t>Тасеевском</w:t>
      </w:r>
      <w:proofErr w:type="spellEnd"/>
      <w:r w:rsidRPr="00EC483A">
        <w:rPr>
          <w:rFonts w:ascii="Arial" w:eastAsia="Calibri" w:hAnsi="Arial" w:cs="Arial"/>
          <w:sz w:val="24"/>
          <w:szCs w:val="24"/>
        </w:rPr>
        <w:t xml:space="preserve"> районе» следующие изменения: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</w:rPr>
        <w:t xml:space="preserve">1.1.Строку «Информация по ресурсному обеспечению программы паспорта программы «Реформирование и модернизация жилищно-коммунального хозяйства и повышение энергетической эффективности в </w:t>
      </w:r>
      <w:proofErr w:type="spellStart"/>
      <w:r w:rsidRPr="00EC483A">
        <w:rPr>
          <w:rFonts w:ascii="Arial" w:eastAsia="Calibri" w:hAnsi="Arial" w:cs="Arial"/>
          <w:sz w:val="24"/>
          <w:szCs w:val="24"/>
        </w:rPr>
        <w:t>Тасеевском</w:t>
      </w:r>
      <w:proofErr w:type="spellEnd"/>
      <w:r w:rsidRPr="00EC483A">
        <w:rPr>
          <w:rFonts w:ascii="Arial" w:eastAsia="Calibri" w:hAnsi="Arial" w:cs="Arial"/>
          <w:sz w:val="24"/>
          <w:szCs w:val="24"/>
        </w:rPr>
        <w:t xml:space="preserve"> районе»  изложить в следующей редакции:</w:t>
      </w:r>
    </w:p>
    <w:p w:rsidR="008118D6" w:rsidRPr="00EC483A" w:rsidRDefault="008118D6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C1E" w:rsidRPr="00EC483A" w:rsidTr="00B46705">
        <w:tc>
          <w:tcPr>
            <w:tcW w:w="4785" w:type="dxa"/>
          </w:tcPr>
          <w:p w:rsidR="00A04C1E" w:rsidRPr="00EC483A" w:rsidRDefault="00A04C1E" w:rsidP="00B46705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4786" w:type="dxa"/>
          </w:tcPr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муниципальной программы 102 62</w:t>
            </w:r>
            <w:r w:rsidR="002D7E4A" w:rsidRPr="00EC483A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D7E4A" w:rsidRPr="00EC483A"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2017 год –  21 868,27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2018 год –  22 421,62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2019 год –  23 15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93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2020 год –  17 592,30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2021 год –  17 592,30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 – 100 589,00 тыс. рублей: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2017 год – 21 621,90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2018 год – 21 960,00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lastRenderedPageBreak/>
              <w:t>2019 год – 22 422,50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2020 год – 17 292,30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2021 год – 17 292,30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средства местного бюджета – 203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 тыс. рублей: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2017 год – 246,37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2018 год – 461,62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2019 год – 7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28,43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2020 год – 300,00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2021 год – 300,00тыс. рублей.</w:t>
            </w:r>
          </w:p>
        </w:tc>
      </w:tr>
    </w:tbl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  <w:lang w:eastAsia="ru-RU"/>
        </w:rPr>
        <w:t xml:space="preserve">Пункт </w:t>
      </w:r>
      <w:r w:rsidRPr="00EC483A">
        <w:rPr>
          <w:rFonts w:ascii="Arial" w:eastAsia="Calibri" w:hAnsi="Arial" w:cs="Arial"/>
          <w:sz w:val="24"/>
          <w:szCs w:val="24"/>
        </w:rPr>
        <w:t xml:space="preserve">2.2. приложения № 1 к муниципальной программе «Реформирование и модернизация жилищно-коммунального хозяйства и повышение энергетической эффективности в </w:t>
      </w:r>
      <w:proofErr w:type="spellStart"/>
      <w:r w:rsidRPr="00EC483A">
        <w:rPr>
          <w:rFonts w:ascii="Arial" w:eastAsia="Calibri" w:hAnsi="Arial" w:cs="Arial"/>
          <w:sz w:val="24"/>
          <w:szCs w:val="24"/>
        </w:rPr>
        <w:t>Тасеевском</w:t>
      </w:r>
      <w:proofErr w:type="spellEnd"/>
      <w:r w:rsidRPr="00EC483A">
        <w:rPr>
          <w:rFonts w:ascii="Arial" w:eastAsia="Calibri" w:hAnsi="Arial" w:cs="Arial"/>
          <w:sz w:val="24"/>
          <w:szCs w:val="24"/>
        </w:rPr>
        <w:t xml:space="preserve"> районе» изложить в следующей редакции: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</w:rPr>
        <w:t xml:space="preserve">1.2.Строку «Информация по ресурсному обеспечению подпрограммы паспорта подпрограммы «Развитие и модернизация объектов коммунальной инфраструктуры </w:t>
      </w:r>
      <w:proofErr w:type="spellStart"/>
      <w:r w:rsidRPr="00EC483A">
        <w:rPr>
          <w:rFonts w:ascii="Arial" w:eastAsia="Calibri" w:hAnsi="Arial" w:cs="Arial"/>
          <w:sz w:val="24"/>
          <w:szCs w:val="24"/>
        </w:rPr>
        <w:t>Тасеевского</w:t>
      </w:r>
      <w:proofErr w:type="spellEnd"/>
      <w:r w:rsidRPr="00EC483A">
        <w:rPr>
          <w:rFonts w:ascii="Arial" w:eastAsia="Calibri" w:hAnsi="Arial" w:cs="Arial"/>
          <w:sz w:val="24"/>
          <w:szCs w:val="24"/>
        </w:rPr>
        <w:t xml:space="preserve"> района» приложения № 1 к муниципальной программе «Реформирование и модернизация жилищно-коммунального хозяйства и повышение энергетической эффективности в </w:t>
      </w:r>
      <w:proofErr w:type="spellStart"/>
      <w:r w:rsidRPr="00EC483A">
        <w:rPr>
          <w:rFonts w:ascii="Arial" w:eastAsia="Calibri" w:hAnsi="Arial" w:cs="Arial"/>
          <w:sz w:val="24"/>
          <w:szCs w:val="24"/>
        </w:rPr>
        <w:t>Тасеевском</w:t>
      </w:r>
      <w:proofErr w:type="spellEnd"/>
      <w:r w:rsidRPr="00EC483A">
        <w:rPr>
          <w:rFonts w:ascii="Arial" w:eastAsia="Calibri" w:hAnsi="Arial" w:cs="Arial"/>
          <w:sz w:val="24"/>
          <w:szCs w:val="24"/>
        </w:rPr>
        <w:t xml:space="preserve"> районе» изложить в следующей редакции: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C1E" w:rsidRPr="00EC483A" w:rsidTr="00B46705">
        <w:tc>
          <w:tcPr>
            <w:tcW w:w="4785" w:type="dxa"/>
          </w:tcPr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 подпрограммы</w:t>
            </w:r>
          </w:p>
        </w:tc>
        <w:tc>
          <w:tcPr>
            <w:tcW w:w="4786" w:type="dxa"/>
          </w:tcPr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«Общий объем финансирования подпрограммы составляет 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6538,43</w:t>
            </w:r>
            <w:r w:rsidR="000B30A5" w:rsidRPr="00EC483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>тыс. рублей, в том числе за счет средств: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-краевого бюджета – 5210,00 тыс. рублей, в том числе по годам:</w:t>
            </w:r>
          </w:p>
          <w:p w:rsidR="00A04C1E" w:rsidRPr="00EC483A" w:rsidRDefault="00A04C1E" w:rsidP="00B46705">
            <w:pPr>
              <w:tabs>
                <w:tab w:val="left" w:pos="4545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2019 год – 5 210,00 тыс. рублей;</w:t>
            </w:r>
          </w:p>
          <w:p w:rsidR="00A04C1E" w:rsidRPr="00EC483A" w:rsidRDefault="00A04C1E" w:rsidP="00B46705">
            <w:pPr>
              <w:tabs>
                <w:tab w:val="left" w:pos="4545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2020 год - 0,00 тыс. рублей;</w:t>
            </w:r>
          </w:p>
          <w:p w:rsidR="00A04C1E" w:rsidRPr="00EC483A" w:rsidRDefault="00A04C1E" w:rsidP="00B46705">
            <w:pPr>
              <w:tabs>
                <w:tab w:val="left" w:pos="4545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2021 год – 0,00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-районного бюджета –1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328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43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2019 год – 7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28,43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2020 год – 300,00 </w:t>
            </w:r>
            <w:proofErr w:type="spellStart"/>
            <w:r w:rsidRPr="00EC483A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C483A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C483A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C483A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04C1E" w:rsidRPr="00EC483A" w:rsidRDefault="00A04C1E" w:rsidP="00B46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 xml:space="preserve">2021 год – 300,00 </w:t>
            </w:r>
            <w:proofErr w:type="spellStart"/>
            <w:r w:rsidRPr="00EC483A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C483A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C483A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C483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483A">
        <w:rPr>
          <w:rFonts w:ascii="Arial" w:eastAsia="Calibri" w:hAnsi="Arial" w:cs="Arial"/>
          <w:sz w:val="24"/>
          <w:szCs w:val="24"/>
        </w:rPr>
        <w:t>1.3.</w:t>
      </w:r>
      <w:r w:rsidRPr="00EC483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к подпрограмме «Развитие и модернизация объектов коммунальной инфраструктуры </w:t>
      </w:r>
      <w:proofErr w:type="spellStart"/>
      <w:r w:rsidRPr="00EC483A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EC483A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изложить в редакции согласно приложению №1 </w:t>
      </w:r>
      <w:r w:rsidRPr="00EC483A">
        <w:rPr>
          <w:rFonts w:ascii="Arial" w:eastAsia="Calibri" w:hAnsi="Arial" w:cs="Arial"/>
          <w:sz w:val="24"/>
          <w:szCs w:val="24"/>
          <w:lang w:eastAsia="ru-RU"/>
        </w:rPr>
        <w:t>к настоящему постановлению.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483A">
        <w:rPr>
          <w:rFonts w:ascii="Arial" w:eastAsia="Calibri" w:hAnsi="Arial" w:cs="Arial"/>
          <w:sz w:val="24"/>
          <w:szCs w:val="24"/>
          <w:lang w:eastAsia="ru-RU"/>
        </w:rPr>
        <w:t>1.4.</w:t>
      </w:r>
      <w:r w:rsidRPr="00EC483A">
        <w:rPr>
          <w:rFonts w:ascii="Arial" w:eastAsia="Calibri" w:hAnsi="Arial" w:cs="Arial"/>
          <w:sz w:val="24"/>
          <w:szCs w:val="24"/>
        </w:rPr>
        <w:t xml:space="preserve"> </w:t>
      </w:r>
      <w:r w:rsidRPr="00EC483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4 к муниципальной программе "Реформирование и модернизация жилищно-коммунального хозяйства  и повышение энергетической эффективности в </w:t>
      </w:r>
      <w:proofErr w:type="spellStart"/>
      <w:r w:rsidRPr="00EC483A">
        <w:rPr>
          <w:rFonts w:ascii="Arial" w:eastAsia="Times New Roman" w:hAnsi="Arial" w:cs="Arial"/>
          <w:sz w:val="24"/>
          <w:szCs w:val="24"/>
          <w:lang w:eastAsia="ru-RU"/>
        </w:rPr>
        <w:t>Тасеевском</w:t>
      </w:r>
      <w:proofErr w:type="spellEnd"/>
      <w:r w:rsidRPr="00EC483A">
        <w:rPr>
          <w:rFonts w:ascii="Arial" w:eastAsia="Times New Roman" w:hAnsi="Arial" w:cs="Arial"/>
          <w:sz w:val="24"/>
          <w:szCs w:val="24"/>
          <w:lang w:eastAsia="ru-RU"/>
        </w:rPr>
        <w:t xml:space="preserve"> районе" изложить в редакции согласно приложению №2 </w:t>
      </w:r>
      <w:r w:rsidRPr="00EC483A">
        <w:rPr>
          <w:rFonts w:ascii="Arial" w:eastAsia="Calibri" w:hAnsi="Arial" w:cs="Arial"/>
          <w:sz w:val="24"/>
          <w:szCs w:val="24"/>
          <w:lang w:eastAsia="ru-RU"/>
        </w:rPr>
        <w:t>к настоящему постановлению.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483A">
        <w:rPr>
          <w:rFonts w:ascii="Arial" w:eastAsia="Calibri" w:hAnsi="Arial" w:cs="Arial"/>
          <w:sz w:val="24"/>
          <w:szCs w:val="24"/>
          <w:lang w:eastAsia="ru-RU"/>
        </w:rPr>
        <w:t>1.5.</w:t>
      </w:r>
      <w:r w:rsidRPr="00EC483A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5 к муниципальной программе "Реформирование и модернизация жилищно-коммунального хозяйства  и повышение энергетической эффективности в </w:t>
      </w:r>
      <w:proofErr w:type="spellStart"/>
      <w:r w:rsidRPr="00EC483A">
        <w:rPr>
          <w:rFonts w:ascii="Arial" w:eastAsia="Times New Roman" w:hAnsi="Arial" w:cs="Arial"/>
          <w:sz w:val="24"/>
          <w:szCs w:val="24"/>
          <w:lang w:eastAsia="ru-RU"/>
        </w:rPr>
        <w:t>Тасеевском</w:t>
      </w:r>
      <w:proofErr w:type="spellEnd"/>
      <w:r w:rsidRPr="00EC483A">
        <w:rPr>
          <w:rFonts w:ascii="Arial" w:eastAsia="Times New Roman" w:hAnsi="Arial" w:cs="Arial"/>
          <w:sz w:val="24"/>
          <w:szCs w:val="24"/>
          <w:lang w:eastAsia="ru-RU"/>
        </w:rPr>
        <w:t xml:space="preserve"> районе" изложить в редакции согласно приложению №3 </w:t>
      </w:r>
      <w:r w:rsidRPr="00EC483A">
        <w:rPr>
          <w:rFonts w:ascii="Arial" w:eastAsia="Calibri" w:hAnsi="Arial" w:cs="Arial"/>
          <w:sz w:val="24"/>
          <w:szCs w:val="24"/>
          <w:lang w:eastAsia="ru-RU"/>
        </w:rPr>
        <w:t>к настоящему постановлению.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</w:rPr>
        <w:t xml:space="preserve">2.Опубликовать постановление на официальном сайте администрации </w:t>
      </w:r>
      <w:proofErr w:type="spellStart"/>
      <w:r w:rsidRPr="00EC483A">
        <w:rPr>
          <w:rFonts w:ascii="Arial" w:eastAsia="Calibri" w:hAnsi="Arial" w:cs="Arial"/>
          <w:sz w:val="24"/>
          <w:szCs w:val="24"/>
        </w:rPr>
        <w:t>Тасеевского</w:t>
      </w:r>
      <w:proofErr w:type="spellEnd"/>
      <w:r w:rsidRPr="00EC483A">
        <w:rPr>
          <w:rFonts w:ascii="Arial" w:eastAsia="Calibri" w:hAnsi="Arial" w:cs="Arial"/>
          <w:sz w:val="24"/>
          <w:szCs w:val="24"/>
        </w:rPr>
        <w:t xml:space="preserve"> района в сети Интернет.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</w:rPr>
        <w:t>3.Контроль исполнения постановления оставляю за собой.</w:t>
      </w:r>
    </w:p>
    <w:p w:rsidR="00A04C1E" w:rsidRPr="00EC483A" w:rsidRDefault="00A04C1E" w:rsidP="00A0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483A">
        <w:rPr>
          <w:rFonts w:ascii="Arial" w:eastAsia="Calibri" w:hAnsi="Arial" w:cs="Arial"/>
          <w:sz w:val="24"/>
          <w:szCs w:val="24"/>
        </w:rPr>
        <w:t>4.Постановление вступает в силу в день, следующий за днём его официального опубликования.</w:t>
      </w:r>
    </w:p>
    <w:p w:rsidR="00294F84" w:rsidRPr="00EC483A" w:rsidRDefault="00294F84" w:rsidP="007720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0336" w:rsidRPr="00EC483A" w:rsidRDefault="00EC0336" w:rsidP="005F50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C483A">
        <w:rPr>
          <w:rFonts w:ascii="Arial" w:eastAsia="Calibri" w:hAnsi="Arial" w:cs="Arial"/>
          <w:sz w:val="24"/>
          <w:szCs w:val="24"/>
        </w:rPr>
        <w:lastRenderedPageBreak/>
        <w:t>Исполняющий</w:t>
      </w:r>
      <w:proofErr w:type="gramEnd"/>
      <w:r w:rsidRPr="00EC483A">
        <w:rPr>
          <w:rFonts w:ascii="Arial" w:eastAsia="Calibri" w:hAnsi="Arial" w:cs="Arial"/>
          <w:sz w:val="24"/>
          <w:szCs w:val="24"/>
        </w:rPr>
        <w:t xml:space="preserve"> обязанности </w:t>
      </w:r>
      <w:r w:rsidR="00294F84" w:rsidRPr="00EC483A">
        <w:rPr>
          <w:rFonts w:ascii="Arial" w:eastAsia="Calibri" w:hAnsi="Arial" w:cs="Arial"/>
          <w:sz w:val="24"/>
          <w:szCs w:val="24"/>
        </w:rPr>
        <w:t>Глав</w:t>
      </w:r>
      <w:r w:rsidRPr="00EC483A">
        <w:rPr>
          <w:rFonts w:ascii="Arial" w:eastAsia="Calibri" w:hAnsi="Arial" w:cs="Arial"/>
          <w:sz w:val="24"/>
          <w:szCs w:val="24"/>
        </w:rPr>
        <w:t>ы</w:t>
      </w:r>
    </w:p>
    <w:p w:rsidR="003C7624" w:rsidRPr="00EC483A" w:rsidRDefault="00294F84" w:rsidP="005F50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3C7624" w:rsidRPr="00EC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C483A">
        <w:rPr>
          <w:rFonts w:ascii="Arial" w:eastAsia="Calibri" w:hAnsi="Arial" w:cs="Arial"/>
          <w:sz w:val="24"/>
          <w:szCs w:val="24"/>
        </w:rPr>
        <w:t>Тасеевского</w:t>
      </w:r>
      <w:proofErr w:type="spellEnd"/>
      <w:r w:rsidRPr="00EC483A">
        <w:rPr>
          <w:rFonts w:ascii="Arial" w:eastAsia="Calibri" w:hAnsi="Arial" w:cs="Arial"/>
          <w:sz w:val="24"/>
          <w:szCs w:val="24"/>
        </w:rPr>
        <w:t xml:space="preserve"> района                                           </w:t>
      </w:r>
      <w:r w:rsidR="00EC0336" w:rsidRPr="00EC483A">
        <w:rPr>
          <w:rFonts w:ascii="Arial" w:eastAsia="Calibri" w:hAnsi="Arial" w:cs="Arial"/>
          <w:sz w:val="24"/>
          <w:szCs w:val="24"/>
        </w:rPr>
        <w:t xml:space="preserve">           </w:t>
      </w:r>
      <w:r w:rsidRPr="00EC483A">
        <w:rPr>
          <w:rFonts w:ascii="Arial" w:eastAsia="Calibri" w:hAnsi="Arial" w:cs="Arial"/>
          <w:sz w:val="24"/>
          <w:szCs w:val="24"/>
        </w:rPr>
        <w:t xml:space="preserve">   </w:t>
      </w:r>
      <w:r w:rsidR="00EC0336" w:rsidRPr="00EC483A">
        <w:rPr>
          <w:rFonts w:ascii="Arial" w:eastAsia="Calibri" w:hAnsi="Arial" w:cs="Arial"/>
          <w:sz w:val="24"/>
          <w:szCs w:val="24"/>
        </w:rPr>
        <w:t xml:space="preserve">И.И. </w:t>
      </w:r>
      <w:proofErr w:type="spellStart"/>
      <w:r w:rsidR="00EC0336" w:rsidRPr="00EC483A">
        <w:rPr>
          <w:rFonts w:ascii="Arial" w:eastAsia="Calibri" w:hAnsi="Arial" w:cs="Arial"/>
          <w:sz w:val="24"/>
          <w:szCs w:val="24"/>
        </w:rPr>
        <w:t>Северенчук</w:t>
      </w:r>
      <w:proofErr w:type="spellEnd"/>
    </w:p>
    <w:tbl>
      <w:tblPr>
        <w:tblW w:w="15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84"/>
        <w:gridCol w:w="1134"/>
        <w:gridCol w:w="283"/>
        <w:gridCol w:w="515"/>
        <w:gridCol w:w="142"/>
        <w:gridCol w:w="52"/>
        <w:gridCol w:w="746"/>
        <w:gridCol w:w="142"/>
        <w:gridCol w:w="1380"/>
        <w:gridCol w:w="142"/>
        <w:gridCol w:w="709"/>
        <w:gridCol w:w="89"/>
        <w:gridCol w:w="1186"/>
        <w:gridCol w:w="1134"/>
        <w:gridCol w:w="1081"/>
        <w:gridCol w:w="1276"/>
        <w:gridCol w:w="1223"/>
      </w:tblGrid>
      <w:tr w:rsidR="003C7624" w:rsidRPr="00EC483A" w:rsidTr="00C5202C">
        <w:trPr>
          <w:trHeight w:val="12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EC483A" w:rsidRDefault="003C7624" w:rsidP="003C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EC483A" w:rsidRDefault="003C7624" w:rsidP="003C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EC483A" w:rsidRDefault="003C7624" w:rsidP="003C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EC483A" w:rsidRDefault="003C7624" w:rsidP="003C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EC483A" w:rsidRDefault="003C7624" w:rsidP="003C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EC483A" w:rsidRDefault="003C7624" w:rsidP="003C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624" w:rsidRPr="00EC483A" w:rsidRDefault="003C7624" w:rsidP="003C7624">
            <w:pPr>
              <w:autoSpaceDE w:val="0"/>
              <w:autoSpaceDN w:val="0"/>
              <w:adjustRightInd w:val="0"/>
              <w:spacing w:after="0" w:line="240" w:lineRule="auto"/>
              <w:ind w:left="4820" w:hanging="482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="004C0CE3"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№1</w:t>
            </w:r>
          </w:p>
          <w:p w:rsidR="003C7624" w:rsidRPr="00EC483A" w:rsidRDefault="003C7624" w:rsidP="003C7624">
            <w:pPr>
              <w:autoSpaceDE w:val="0"/>
              <w:autoSpaceDN w:val="0"/>
              <w:adjustRightInd w:val="0"/>
              <w:spacing w:after="0" w:line="240" w:lineRule="auto"/>
              <w:ind w:left="4820" w:hanging="482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3C7624" w:rsidRPr="00EC483A" w:rsidRDefault="003C7624" w:rsidP="003C7624">
            <w:pPr>
              <w:autoSpaceDE w:val="0"/>
              <w:autoSpaceDN w:val="0"/>
              <w:adjustRightInd w:val="0"/>
              <w:spacing w:after="0" w:line="240" w:lineRule="auto"/>
              <w:ind w:left="4820" w:hanging="48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spellStart"/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района от </w:t>
            </w:r>
            <w:r w:rsidR="008118D6"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13.09</w:t>
            </w:r>
            <w:r w:rsidR="00EC481B"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</w:t>
            </w:r>
            <w:r w:rsidR="002D6171"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</w:t>
            </w:r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№</w:t>
            </w:r>
            <w:r w:rsidR="008118D6"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465</w:t>
            </w:r>
          </w:p>
          <w:p w:rsidR="003C7624" w:rsidRPr="00EC483A" w:rsidRDefault="003C7624" w:rsidP="003C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«Развитие и модернизация объектов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коммунальной инфраструктуры Тасеевского района» </w:t>
            </w:r>
          </w:p>
        </w:tc>
      </w:tr>
      <w:tr w:rsidR="004C0CE3" w:rsidRPr="00EC483A" w:rsidTr="00C5202C">
        <w:trPr>
          <w:trHeight w:val="98"/>
        </w:trPr>
        <w:tc>
          <w:tcPr>
            <w:tcW w:w="150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3" w:rsidRPr="00EC483A" w:rsidRDefault="004C0CE3" w:rsidP="0004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C483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</w:tr>
      <w:tr w:rsidR="004C0CE3" w:rsidRPr="00EC483A" w:rsidTr="00C5202C">
        <w:trPr>
          <w:trHeight w:val="78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годам реализации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(в </w:t>
            </w: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</w:t>
            </w:r>
            <w:proofErr w:type="spellEnd"/>
            <w:r w:rsidRPr="00EC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выраж</w:t>
            </w:r>
            <w:proofErr w:type="spellEnd"/>
            <w:r w:rsidRPr="00EC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-и)</w:t>
            </w:r>
          </w:p>
        </w:tc>
      </w:tr>
      <w:tr w:rsidR="004C0CE3" w:rsidRPr="00EC483A" w:rsidTr="00C5202C">
        <w:trPr>
          <w:trHeight w:val="872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           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0CE3" w:rsidRPr="00EC483A" w:rsidTr="00C5202C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C0CE3" w:rsidRPr="00EC483A" w:rsidTr="00C5202C">
        <w:trPr>
          <w:trHeight w:val="423"/>
        </w:trPr>
        <w:tc>
          <w:tcPr>
            <w:tcW w:w="150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подпрограммы - повышение </w:t>
            </w:r>
            <w:proofErr w:type="gram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4C0CE3" w:rsidRPr="00EC483A" w:rsidTr="00C5202C">
        <w:trPr>
          <w:trHeight w:val="274"/>
        </w:trPr>
        <w:tc>
          <w:tcPr>
            <w:tcW w:w="150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proofErr w:type="gram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Предупреждение ситуаций, связанных с нарушением условий жизнедеятельности населения и повышение качества коммунальных услуг.</w:t>
            </w:r>
          </w:p>
        </w:tc>
      </w:tr>
      <w:tr w:rsidR="004C0CE3" w:rsidRPr="00EC483A" w:rsidTr="00C5202C">
        <w:trPr>
          <w:trHeight w:val="114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A66CBD" w:rsidP="00A66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 повышению эксплуатационной</w:t>
            </w:r>
            <w:bookmarkStart w:id="0" w:name="_GoBack"/>
            <w:bookmarkEnd w:id="0"/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надёжности  объектов коммунальной инфраструктуры: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Тасеевского района</w:t>
            </w:r>
          </w:p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lang w:eastAsia="ru-RU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lang w:eastAsia="ru-RU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A66CBD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E58A3" w:rsidP="004E5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5270886,30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0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000,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2C" w:rsidRPr="00EC483A" w:rsidRDefault="00043A88" w:rsidP="00C5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</w:t>
            </w:r>
            <w:r w:rsidR="00B46705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4886,30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CE3" w:rsidRPr="00EC483A" w:rsidTr="00C5202C">
        <w:trPr>
          <w:trHeight w:val="531"/>
        </w:trPr>
        <w:tc>
          <w:tcPr>
            <w:tcW w:w="3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котла в котельной «Центральная» в </w:t>
            </w: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асеево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08100S5710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D2" w:rsidRPr="00EC483A" w:rsidRDefault="004F26D2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6387,20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341"/>
        </w:trPr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0810075710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556173,06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556173,06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503"/>
        </w:trPr>
        <w:tc>
          <w:tcPr>
            <w:tcW w:w="3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котла в котельной ЦРБ в </w:t>
            </w: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асеево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08100S5710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6675,60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539"/>
        </w:trPr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0810075710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D2" w:rsidRPr="00EC483A" w:rsidRDefault="004F26D2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582000,0</w:t>
            </w:r>
            <w:r w:rsidR="004E58A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560"/>
        </w:trPr>
        <w:tc>
          <w:tcPr>
            <w:tcW w:w="3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тепловых сетей от котельной ЦРБ к жилым домам №3,5,8,10 по ул. Новый Квартал в </w:t>
            </w: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асеево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08100S5710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34540,1</w:t>
            </w:r>
            <w:r w:rsidR="004E58A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34540,1</w:t>
            </w:r>
            <w:r w:rsidR="00C5202C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568"/>
        </w:trPr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6A20A7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08100</w:t>
            </w:r>
            <w:r w:rsidR="006A20A7" w:rsidRPr="00EC483A">
              <w:rPr>
                <w:rFonts w:ascii="Arial" w:eastAsia="Calibri" w:hAnsi="Arial" w:cs="Arial"/>
              </w:rPr>
              <w:t>7</w:t>
            </w:r>
            <w:r w:rsidRPr="00EC483A">
              <w:rPr>
                <w:rFonts w:ascii="Arial" w:eastAsia="Calibri" w:hAnsi="Arial" w:cs="Arial"/>
              </w:rPr>
              <w:t>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1C7E4F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30229</w:t>
            </w:r>
            <w:r w:rsidR="004F26D2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488"/>
        </w:trPr>
        <w:tc>
          <w:tcPr>
            <w:tcW w:w="3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котла в котельной </w:t>
            </w: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«Нефтяник» в </w:t>
            </w: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асеево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08100S5710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D2" w:rsidRPr="00EC483A" w:rsidRDefault="004F26D2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6258,40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552"/>
        </w:trPr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6A20A7">
            <w:pPr>
              <w:jc w:val="center"/>
              <w:rPr>
                <w:rFonts w:ascii="Arial" w:eastAsia="Calibri" w:hAnsi="Arial" w:cs="Arial"/>
              </w:rPr>
            </w:pPr>
            <w:r w:rsidRPr="00EC483A">
              <w:rPr>
                <w:rFonts w:ascii="Arial" w:eastAsia="Calibri" w:hAnsi="Arial" w:cs="Arial"/>
              </w:rPr>
              <w:t>08100</w:t>
            </w:r>
            <w:r w:rsidR="006A20A7" w:rsidRPr="00EC483A">
              <w:rPr>
                <w:rFonts w:ascii="Arial" w:eastAsia="Calibri" w:hAnsi="Arial" w:cs="Arial"/>
              </w:rPr>
              <w:t>7</w:t>
            </w:r>
            <w:r w:rsidRPr="00EC483A">
              <w:rPr>
                <w:rFonts w:ascii="Arial" w:eastAsia="Calibri" w:hAnsi="Arial" w:cs="Arial"/>
              </w:rPr>
              <w:t>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F26D2" w:rsidP="000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508092,2</w:t>
            </w:r>
            <w:r w:rsidR="004E58A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1C7E4F" w:rsidP="000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  <w:r w:rsidR="004F26D2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092,2</w:t>
            </w:r>
            <w:r w:rsidR="00C5202C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E4F" w:rsidRPr="00EC483A" w:rsidTr="00C5202C">
        <w:trPr>
          <w:trHeight w:val="393"/>
        </w:trPr>
        <w:tc>
          <w:tcPr>
            <w:tcW w:w="3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4F" w:rsidRPr="00EC483A" w:rsidRDefault="001C7E4F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котельного и технологического оборудования для котельных «Школа №2», «Школа №1», «БПК» в </w:t>
            </w: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асеево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E4F" w:rsidRPr="00EC483A" w:rsidRDefault="001C7E4F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B46705">
            <w:pPr>
              <w:rPr>
                <w:rFonts w:ascii="Arial" w:hAnsi="Arial" w:cs="Arial"/>
              </w:rPr>
            </w:pPr>
            <w:r w:rsidRPr="00EC483A">
              <w:rPr>
                <w:rFonts w:ascii="Arial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B46705">
            <w:pPr>
              <w:rPr>
                <w:rFonts w:ascii="Arial" w:hAnsi="Arial" w:cs="Arial"/>
              </w:rPr>
            </w:pPr>
            <w:r w:rsidRPr="00EC483A">
              <w:rPr>
                <w:rFonts w:ascii="Arial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B46705">
            <w:pPr>
              <w:rPr>
                <w:rFonts w:ascii="Arial" w:hAnsi="Arial" w:cs="Arial"/>
              </w:rPr>
            </w:pPr>
            <w:r w:rsidRPr="00EC483A">
              <w:rPr>
                <w:rFonts w:ascii="Arial" w:hAnsi="Arial" w:cs="Arial"/>
              </w:rPr>
              <w:t>08100S5710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B46705">
            <w:pPr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A3" w:rsidRPr="00EC483A" w:rsidRDefault="004E58A3" w:rsidP="004E5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7025,00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4F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4F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C5202C" w:rsidP="004F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7025,00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4F" w:rsidRPr="00EC483A" w:rsidRDefault="001C7E4F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E4F" w:rsidRPr="00EC483A" w:rsidTr="00C5202C">
        <w:trPr>
          <w:trHeight w:val="413"/>
        </w:trPr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4F" w:rsidRPr="00EC483A" w:rsidRDefault="001C7E4F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E4F" w:rsidRPr="00EC483A" w:rsidRDefault="001C7E4F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B46705">
            <w:pPr>
              <w:rPr>
                <w:rFonts w:ascii="Arial" w:hAnsi="Arial" w:cs="Arial"/>
              </w:rPr>
            </w:pPr>
            <w:r w:rsidRPr="00EC483A">
              <w:rPr>
                <w:rFonts w:ascii="Arial" w:hAnsi="Arial" w:cs="Arial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B46705">
            <w:pPr>
              <w:rPr>
                <w:rFonts w:ascii="Arial" w:hAnsi="Arial" w:cs="Arial"/>
              </w:rPr>
            </w:pPr>
            <w:r w:rsidRPr="00EC483A">
              <w:rPr>
                <w:rFonts w:ascii="Arial" w:hAnsi="Arial" w:cs="Arial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B46705">
            <w:pPr>
              <w:rPr>
                <w:rFonts w:ascii="Arial" w:hAnsi="Arial" w:cs="Arial"/>
              </w:rPr>
            </w:pPr>
            <w:r w:rsidRPr="00EC483A">
              <w:rPr>
                <w:rFonts w:ascii="Arial" w:hAnsi="Arial" w:cs="Arial"/>
              </w:rPr>
              <w:t>0810075710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B46705">
            <w:pPr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4F26D2" w:rsidP="00957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5408</w:t>
            </w:r>
            <w:r w:rsidR="00957D2B" w:rsidRPr="00EC483A">
              <w:rPr>
                <w:rFonts w:ascii="Arial" w:hAnsi="Arial" w:cs="Arial"/>
                <w:sz w:val="20"/>
                <w:szCs w:val="20"/>
              </w:rPr>
              <w:t>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4F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1C7E4F" w:rsidP="004F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F" w:rsidRPr="00EC483A" w:rsidRDefault="00C5202C" w:rsidP="004F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83A">
              <w:rPr>
                <w:rFonts w:ascii="Arial" w:hAnsi="Arial" w:cs="Arial"/>
                <w:sz w:val="20"/>
                <w:szCs w:val="20"/>
              </w:rPr>
              <w:t>540834,74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4F" w:rsidRPr="00EC483A" w:rsidRDefault="001C7E4F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A66CBD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проектной документации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  <w:r w:rsidR="004E58A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CE3" w:rsidRPr="00EC483A" w:rsidTr="00C5202C">
        <w:trPr>
          <w:trHeight w:val="84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A66CBD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капитального ремонта объекта</w:t>
            </w:r>
            <w:proofErr w:type="gramEnd"/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0810000470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  <w:r w:rsidR="004E58A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CE3" w:rsidRPr="00EC483A" w:rsidTr="00C5202C">
        <w:trPr>
          <w:trHeight w:val="41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A66CBD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схем теплоснабжения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0505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0810000470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3E4E47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3E4E47" w:rsidP="003E4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45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A66CBD" w:rsidP="00ED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Поставка (с доставкой) котла водогрейного стального с ручной подачей угля, </w:t>
            </w:r>
            <w:proofErr w:type="gramStart"/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производитель</w:t>
            </w:r>
            <w:r w:rsidR="00ED699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ностью</w:t>
            </w:r>
            <w:proofErr w:type="spellEnd"/>
            <w:proofErr w:type="gramEnd"/>
            <w:r w:rsidR="004C0CE3"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менее 1,06 МВт в лёгкой обмуровке на ОУР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0505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0810000440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46705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39541</w:t>
            </w:r>
            <w:r w:rsidR="00043A8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46705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F2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B46705" w:rsidP="000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439541,25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E3" w:rsidRPr="00EC483A" w:rsidTr="00C5202C">
        <w:trPr>
          <w:trHeight w:val="31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3C" w:rsidRPr="00EC483A" w:rsidRDefault="00F63A3C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  <w:r w:rsidR="00B46705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38427,55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  <w:r w:rsidR="00745CE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C5202C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  <w:r w:rsidR="00745CE8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C5202C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C5202C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  <w:r w:rsidR="00B46705" w:rsidRPr="00EC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38427,55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E3" w:rsidRPr="00EC483A" w:rsidRDefault="004C0CE3" w:rsidP="004C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33BB" w:rsidRPr="00EC483A" w:rsidRDefault="001A33BB" w:rsidP="004C0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A33BB" w:rsidRPr="00EC483A" w:rsidSect="001A33B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151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1539"/>
        <w:gridCol w:w="1984"/>
        <w:gridCol w:w="1985"/>
        <w:gridCol w:w="940"/>
        <w:gridCol w:w="1044"/>
        <w:gridCol w:w="993"/>
        <w:gridCol w:w="740"/>
        <w:gridCol w:w="1352"/>
        <w:gridCol w:w="1418"/>
        <w:gridCol w:w="1417"/>
        <w:gridCol w:w="1275"/>
      </w:tblGrid>
      <w:tr w:rsidR="009202C5" w:rsidRPr="00EC483A" w:rsidTr="00B46705">
        <w:trPr>
          <w:trHeight w:val="690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2C5" w:rsidRPr="00EC483A" w:rsidRDefault="009202C5" w:rsidP="00B46705">
            <w:pPr>
              <w:autoSpaceDE w:val="0"/>
              <w:autoSpaceDN w:val="0"/>
              <w:adjustRightInd w:val="0"/>
              <w:spacing w:after="0" w:line="240" w:lineRule="auto"/>
              <w:ind w:left="4820" w:hanging="482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Приложение №2</w:t>
            </w:r>
          </w:p>
          <w:p w:rsidR="009202C5" w:rsidRPr="00EC483A" w:rsidRDefault="009202C5" w:rsidP="00B46705">
            <w:pPr>
              <w:autoSpaceDE w:val="0"/>
              <w:autoSpaceDN w:val="0"/>
              <w:adjustRightInd w:val="0"/>
              <w:spacing w:after="0" w:line="240" w:lineRule="auto"/>
              <w:ind w:left="4820" w:hanging="482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9202C5" w:rsidRPr="00EC483A" w:rsidRDefault="009202C5" w:rsidP="00B46705">
            <w:pPr>
              <w:autoSpaceDE w:val="0"/>
              <w:autoSpaceDN w:val="0"/>
              <w:adjustRightInd w:val="0"/>
              <w:spacing w:after="0" w:line="240" w:lineRule="auto"/>
              <w:ind w:left="4820" w:hanging="48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района от </w:t>
            </w:r>
            <w:r w:rsidR="008118D6"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13.09.</w:t>
            </w:r>
            <w:r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2019 № </w:t>
            </w:r>
            <w:r w:rsidR="008118D6" w:rsidRPr="00EC483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465</w:t>
            </w:r>
          </w:p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Приложение №4</w:t>
            </w: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к муниципальной программе "Реформирование и модернизация                                        </w:t>
            </w:r>
          </w:p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жилищно-коммунального хозяйства  и повышение</w:t>
            </w:r>
          </w:p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энергетической эффективности в </w:t>
            </w:r>
            <w:proofErr w:type="spellStart"/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Тасеевском</w:t>
            </w:r>
            <w:proofErr w:type="spellEnd"/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районе"</w:t>
            </w:r>
          </w:p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ресурсном обеспечении муниципальной программы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9202C5" w:rsidRPr="00EC483A" w:rsidTr="00B46705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02C5" w:rsidRPr="00EC483A" w:rsidTr="00B46705">
        <w:trPr>
          <w:trHeight w:val="48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10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ЦСР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 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Очередной финансовый 2019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год планового периода 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год планового периода 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очередной финансовый год и плановый период                      2019-2021</w:t>
            </w:r>
          </w:p>
        </w:tc>
      </w:tr>
      <w:tr w:rsidR="009202C5" w:rsidRPr="00EC483A" w:rsidTr="00B46705">
        <w:trPr>
          <w:trHeight w:val="4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02C5" w:rsidRPr="00EC483A" w:rsidTr="00B467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202C5" w:rsidRPr="00EC483A" w:rsidTr="00B46705">
        <w:trPr>
          <w:trHeight w:val="78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Тасеевском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 </w:t>
            </w:r>
          </w:p>
          <w:p w:rsidR="009202C5" w:rsidRPr="00EC483A" w:rsidRDefault="009202C5" w:rsidP="00B46705">
            <w:pPr>
              <w:tabs>
                <w:tab w:val="left" w:pos="1451"/>
                <w:tab w:val="left" w:pos="264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3B6DFA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23150,93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17592,30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17592,30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3B6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5833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53</w:t>
            </w:r>
          </w:p>
        </w:tc>
      </w:tr>
      <w:tr w:rsidR="009202C5" w:rsidRPr="00EC483A" w:rsidTr="00B46705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02C5" w:rsidRPr="00EC483A" w:rsidTr="00B46705">
        <w:trPr>
          <w:trHeight w:val="7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3B6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2315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17592,30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17592,30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3B6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5833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EC483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53</w:t>
            </w:r>
          </w:p>
        </w:tc>
      </w:tr>
      <w:tr w:rsidR="009202C5" w:rsidRPr="00EC483A" w:rsidTr="00B46705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02C5" w:rsidRPr="00EC483A" w:rsidTr="00B46705">
        <w:trPr>
          <w:trHeight w:val="52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модернизация  объектов коммунальной инфраструктуры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3B6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59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38,43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3B6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65</w:t>
            </w:r>
            <w:r w:rsidR="003B6DFA" w:rsidRPr="00EC483A">
              <w:rPr>
                <w:rFonts w:ascii="Arial" w:eastAsia="Calibri" w:hAnsi="Arial" w:cs="Arial"/>
                <w:sz w:val="24"/>
                <w:szCs w:val="24"/>
              </w:rPr>
              <w:t>38,43</w:t>
            </w:r>
          </w:p>
        </w:tc>
      </w:tr>
      <w:tr w:rsidR="009202C5" w:rsidRPr="00EC483A" w:rsidTr="00B46705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02C5" w:rsidRPr="00EC483A" w:rsidTr="00B46705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38,43</w:t>
            </w:r>
          </w:p>
        </w:tc>
      </w:tr>
      <w:tr w:rsidR="009202C5" w:rsidRPr="00EC483A" w:rsidTr="00B46705">
        <w:trPr>
          <w:trHeight w:val="118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платы граждан в условиях развития жилищных 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17212,50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17292,3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51797,10</w:t>
            </w:r>
          </w:p>
        </w:tc>
      </w:tr>
      <w:tr w:rsidR="009202C5" w:rsidRPr="00EC483A" w:rsidTr="00B46705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02C5" w:rsidRPr="00EC483A" w:rsidTr="00B46705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17212,50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17292,3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483A">
              <w:rPr>
                <w:rFonts w:ascii="Arial" w:eastAsia="Calibri" w:hAnsi="Arial" w:cs="Arial"/>
                <w:sz w:val="24"/>
                <w:szCs w:val="24"/>
              </w:rPr>
              <w:t>51797,10</w:t>
            </w:r>
          </w:p>
        </w:tc>
      </w:tr>
      <w:tr w:rsidR="009202C5" w:rsidRPr="00EC483A" w:rsidTr="00B46705">
        <w:trPr>
          <w:trHeight w:val="118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Тасеевском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202C5" w:rsidRPr="00EC483A" w:rsidTr="00B46705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202C5" w:rsidRPr="00EC483A" w:rsidTr="00B46705">
        <w:trPr>
          <w:trHeight w:val="11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9202C5" w:rsidRPr="00EC483A" w:rsidRDefault="009202C5" w:rsidP="009202C5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Arial" w:eastAsia="Calibri" w:hAnsi="Arial" w:cs="Arial"/>
          <w:sz w:val="20"/>
          <w:szCs w:val="20"/>
          <w:lang w:eastAsia="ru-RU"/>
        </w:rPr>
      </w:pPr>
    </w:p>
    <w:p w:rsidR="009202C5" w:rsidRPr="00EC483A" w:rsidRDefault="009202C5" w:rsidP="009202C5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Arial" w:eastAsia="Calibri" w:hAnsi="Arial" w:cs="Arial"/>
          <w:sz w:val="20"/>
          <w:szCs w:val="20"/>
          <w:lang w:eastAsia="ru-RU"/>
        </w:rPr>
      </w:pPr>
    </w:p>
    <w:p w:rsidR="009202C5" w:rsidRPr="00EC483A" w:rsidRDefault="009202C5" w:rsidP="009202C5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Arial" w:eastAsia="Calibri" w:hAnsi="Arial" w:cs="Arial"/>
          <w:sz w:val="20"/>
          <w:szCs w:val="20"/>
          <w:lang w:eastAsia="ru-RU"/>
        </w:rPr>
      </w:pPr>
    </w:p>
    <w:p w:rsidR="009202C5" w:rsidRPr="00EC483A" w:rsidRDefault="009202C5" w:rsidP="009202C5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Arial" w:eastAsia="Calibri" w:hAnsi="Arial" w:cs="Arial"/>
          <w:sz w:val="20"/>
          <w:szCs w:val="20"/>
          <w:lang w:eastAsia="ru-RU"/>
        </w:rPr>
        <w:sectPr w:rsidR="009202C5" w:rsidRPr="00EC483A" w:rsidSect="001A33B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EC483A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202C5" w:rsidRPr="00EC483A" w:rsidRDefault="009202C5" w:rsidP="009202C5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Arial" w:eastAsia="Calibri" w:hAnsi="Arial" w:cs="Arial"/>
          <w:sz w:val="20"/>
          <w:szCs w:val="20"/>
          <w:lang w:eastAsia="ru-RU"/>
        </w:rPr>
      </w:pPr>
      <w:r w:rsidRPr="00EC483A">
        <w:rPr>
          <w:rFonts w:ascii="Arial" w:eastAsia="Calibri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№3</w:t>
      </w:r>
    </w:p>
    <w:p w:rsidR="009202C5" w:rsidRPr="00EC483A" w:rsidRDefault="009202C5" w:rsidP="009202C5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Arial" w:eastAsia="Calibri" w:hAnsi="Arial" w:cs="Arial"/>
          <w:sz w:val="20"/>
          <w:szCs w:val="20"/>
          <w:lang w:eastAsia="ru-RU"/>
        </w:rPr>
      </w:pPr>
      <w:r w:rsidRPr="00EC483A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9202C5" w:rsidRPr="00EC483A" w:rsidRDefault="009202C5" w:rsidP="009202C5">
      <w:pPr>
        <w:autoSpaceDE w:val="0"/>
        <w:autoSpaceDN w:val="0"/>
        <w:adjustRightInd w:val="0"/>
        <w:spacing w:after="0" w:line="240" w:lineRule="auto"/>
        <w:ind w:left="4820" w:hanging="482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EC483A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EC483A">
        <w:rPr>
          <w:rFonts w:ascii="Arial" w:eastAsia="Calibri" w:hAnsi="Arial" w:cs="Arial"/>
          <w:sz w:val="20"/>
          <w:szCs w:val="20"/>
          <w:lang w:eastAsia="ru-RU"/>
        </w:rPr>
        <w:t>Тасеевского</w:t>
      </w:r>
      <w:proofErr w:type="spellEnd"/>
      <w:r w:rsidRPr="00EC483A">
        <w:rPr>
          <w:rFonts w:ascii="Arial" w:eastAsia="Calibri" w:hAnsi="Arial" w:cs="Arial"/>
          <w:sz w:val="20"/>
          <w:szCs w:val="20"/>
          <w:lang w:eastAsia="ru-RU"/>
        </w:rPr>
        <w:t xml:space="preserve"> района от </w:t>
      </w:r>
      <w:r w:rsidR="008118D6" w:rsidRPr="00EC483A">
        <w:rPr>
          <w:rFonts w:ascii="Arial" w:eastAsia="Calibri" w:hAnsi="Arial" w:cs="Arial"/>
          <w:sz w:val="20"/>
          <w:szCs w:val="20"/>
          <w:lang w:eastAsia="ru-RU"/>
        </w:rPr>
        <w:t>13.09.</w:t>
      </w:r>
      <w:r w:rsidRPr="00EC483A">
        <w:rPr>
          <w:rFonts w:ascii="Arial" w:eastAsia="Calibri" w:hAnsi="Arial" w:cs="Arial"/>
          <w:sz w:val="20"/>
          <w:szCs w:val="20"/>
          <w:lang w:eastAsia="ru-RU"/>
        </w:rPr>
        <w:t>2019 №</w:t>
      </w:r>
      <w:r w:rsidR="008118D6" w:rsidRPr="00EC483A">
        <w:rPr>
          <w:rFonts w:ascii="Arial" w:eastAsia="Calibri" w:hAnsi="Arial" w:cs="Arial"/>
          <w:sz w:val="20"/>
          <w:szCs w:val="20"/>
          <w:lang w:eastAsia="ru-RU"/>
        </w:rPr>
        <w:t xml:space="preserve"> 465</w:t>
      </w:r>
    </w:p>
    <w:p w:rsidR="009202C5" w:rsidRPr="00EC483A" w:rsidRDefault="009202C5" w:rsidP="009202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02C5" w:rsidRPr="00EC483A" w:rsidRDefault="009202C5" w:rsidP="00920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483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Приложение №5</w:t>
      </w:r>
      <w:r w:rsidRPr="00EC48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к муниципальной программе "Реформирование и модернизация                                        </w:t>
      </w:r>
    </w:p>
    <w:p w:rsidR="009202C5" w:rsidRPr="00EC483A" w:rsidRDefault="009202C5" w:rsidP="00920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483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жилищно-коммунального хозяйства  и повышение</w:t>
      </w:r>
    </w:p>
    <w:p w:rsidR="009202C5" w:rsidRPr="00EC483A" w:rsidRDefault="009202C5" w:rsidP="00920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483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энергетической эффективности в </w:t>
      </w:r>
      <w:proofErr w:type="spellStart"/>
      <w:r w:rsidRPr="00EC483A">
        <w:rPr>
          <w:rFonts w:ascii="Arial" w:eastAsia="Times New Roman" w:hAnsi="Arial" w:cs="Arial"/>
          <w:sz w:val="20"/>
          <w:szCs w:val="20"/>
          <w:lang w:eastAsia="ru-RU"/>
        </w:rPr>
        <w:t>Тасеевском</w:t>
      </w:r>
      <w:proofErr w:type="spellEnd"/>
      <w:r w:rsidRPr="00EC483A">
        <w:rPr>
          <w:rFonts w:ascii="Arial" w:eastAsia="Times New Roman" w:hAnsi="Arial" w:cs="Arial"/>
          <w:sz w:val="20"/>
          <w:szCs w:val="20"/>
          <w:lang w:eastAsia="ru-RU"/>
        </w:rPr>
        <w:t xml:space="preserve"> районе"</w:t>
      </w:r>
    </w:p>
    <w:p w:rsidR="009202C5" w:rsidRPr="00EC483A" w:rsidRDefault="009202C5" w:rsidP="00920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041" w:type="dxa"/>
        <w:tblLayout w:type="fixed"/>
        <w:tblLook w:val="04A0" w:firstRow="1" w:lastRow="0" w:firstColumn="1" w:lastColumn="0" w:noHBand="0" w:noVBand="1"/>
      </w:tblPr>
      <w:tblGrid>
        <w:gridCol w:w="1873"/>
        <w:gridCol w:w="2976"/>
        <w:gridCol w:w="2835"/>
        <w:gridCol w:w="1687"/>
        <w:gridCol w:w="1843"/>
        <w:gridCol w:w="1701"/>
        <w:gridCol w:w="2126"/>
      </w:tblGrid>
      <w:tr w:rsidR="009202C5" w:rsidRPr="00EC483A" w:rsidTr="00B46705">
        <w:trPr>
          <w:trHeight w:val="73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      </w:r>
          </w:p>
        </w:tc>
      </w:tr>
      <w:tr w:rsidR="009202C5" w:rsidRPr="00EC483A" w:rsidTr="00B46705">
        <w:trPr>
          <w:trHeight w:val="13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02C5" w:rsidRPr="00EC483A" w:rsidTr="00B46705">
        <w:trPr>
          <w:trHeight w:val="37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программы, 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9202C5" w:rsidRPr="00EC483A" w:rsidTr="00B46705">
        <w:trPr>
          <w:trHeight w:val="1144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Очередной финансовый                                 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год планового периода                          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год планового периода                       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очередной финансовый год и плановый период 2018-2020</w:t>
            </w:r>
          </w:p>
        </w:tc>
      </w:tr>
      <w:tr w:rsidR="009202C5" w:rsidRPr="00EC483A" w:rsidTr="00B46705">
        <w:trPr>
          <w:trHeight w:val="28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Тасеевском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5833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28,43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17292,30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57007,10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</w:t>
            </w: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Развитие и </w:t>
            </w: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модернизация  объектов коммунальной инфраструктуры </w:t>
            </w:r>
            <w:proofErr w:type="spellStart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38,43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3B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3B6DFA"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28,43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5210,0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доступности платы граждан в условиях развития жилищных отношений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17292,3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51797,10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17292,3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51797,10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Тасеевском</w:t>
            </w:r>
            <w:proofErr w:type="spellEnd"/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2C5" w:rsidRPr="00EC483A" w:rsidTr="00B46705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C5" w:rsidRPr="00EC483A" w:rsidRDefault="009202C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202C5" w:rsidRPr="00EC483A" w:rsidRDefault="009202C5" w:rsidP="009202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7624" w:rsidRPr="00EC483A" w:rsidRDefault="003C7624" w:rsidP="008D1A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3C7624" w:rsidRPr="00EC483A" w:rsidSect="00A04C1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4"/>
    <w:rsid w:val="00042CBD"/>
    <w:rsid w:val="00043A88"/>
    <w:rsid w:val="0008514F"/>
    <w:rsid w:val="000869F6"/>
    <w:rsid w:val="000B30A5"/>
    <w:rsid w:val="0010744B"/>
    <w:rsid w:val="001120D4"/>
    <w:rsid w:val="001A33BB"/>
    <w:rsid w:val="001C7E4F"/>
    <w:rsid w:val="002732BC"/>
    <w:rsid w:val="00294F84"/>
    <w:rsid w:val="002C057E"/>
    <w:rsid w:val="002D6171"/>
    <w:rsid w:val="002D7E4A"/>
    <w:rsid w:val="00321027"/>
    <w:rsid w:val="003218A1"/>
    <w:rsid w:val="0034349B"/>
    <w:rsid w:val="00344C47"/>
    <w:rsid w:val="0036052B"/>
    <w:rsid w:val="003B6DFA"/>
    <w:rsid w:val="003C7624"/>
    <w:rsid w:val="003E4E47"/>
    <w:rsid w:val="0040633D"/>
    <w:rsid w:val="0042311B"/>
    <w:rsid w:val="004378BA"/>
    <w:rsid w:val="00474C63"/>
    <w:rsid w:val="00477C15"/>
    <w:rsid w:val="004C0CE3"/>
    <w:rsid w:val="004E58A3"/>
    <w:rsid w:val="004F26D2"/>
    <w:rsid w:val="00550438"/>
    <w:rsid w:val="0055188F"/>
    <w:rsid w:val="00577C40"/>
    <w:rsid w:val="005A1575"/>
    <w:rsid w:val="005F5054"/>
    <w:rsid w:val="00667684"/>
    <w:rsid w:val="006928B5"/>
    <w:rsid w:val="006A20A7"/>
    <w:rsid w:val="006C4728"/>
    <w:rsid w:val="006D199F"/>
    <w:rsid w:val="006F6C8B"/>
    <w:rsid w:val="00727ABD"/>
    <w:rsid w:val="00745CE8"/>
    <w:rsid w:val="00754E81"/>
    <w:rsid w:val="0077202E"/>
    <w:rsid w:val="00793352"/>
    <w:rsid w:val="008118D6"/>
    <w:rsid w:val="00887E59"/>
    <w:rsid w:val="00894DB8"/>
    <w:rsid w:val="008A0611"/>
    <w:rsid w:val="008C0BEC"/>
    <w:rsid w:val="008D1A2B"/>
    <w:rsid w:val="008F33AF"/>
    <w:rsid w:val="009202C5"/>
    <w:rsid w:val="00945796"/>
    <w:rsid w:val="00957D2B"/>
    <w:rsid w:val="00965B5D"/>
    <w:rsid w:val="009B2BF9"/>
    <w:rsid w:val="009D2387"/>
    <w:rsid w:val="00A04C1E"/>
    <w:rsid w:val="00A56BB3"/>
    <w:rsid w:val="00A66CBD"/>
    <w:rsid w:val="00A81D41"/>
    <w:rsid w:val="00B46705"/>
    <w:rsid w:val="00BB0638"/>
    <w:rsid w:val="00BB08D5"/>
    <w:rsid w:val="00BD1E30"/>
    <w:rsid w:val="00BD2385"/>
    <w:rsid w:val="00C32145"/>
    <w:rsid w:val="00C5202C"/>
    <w:rsid w:val="00C6322C"/>
    <w:rsid w:val="00CF4343"/>
    <w:rsid w:val="00D00A46"/>
    <w:rsid w:val="00DE1B82"/>
    <w:rsid w:val="00E16DB8"/>
    <w:rsid w:val="00E5748A"/>
    <w:rsid w:val="00E93D42"/>
    <w:rsid w:val="00E9740D"/>
    <w:rsid w:val="00EC0336"/>
    <w:rsid w:val="00EC481B"/>
    <w:rsid w:val="00EC483A"/>
    <w:rsid w:val="00ED6993"/>
    <w:rsid w:val="00EE4866"/>
    <w:rsid w:val="00F26EA1"/>
    <w:rsid w:val="00F347B4"/>
    <w:rsid w:val="00F63A3C"/>
    <w:rsid w:val="00F74ED0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1A76-0C4D-482F-A27A-89AAC22D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Моржова О С</dc:creator>
  <cp:lastModifiedBy>Молчанова Н Ю</cp:lastModifiedBy>
  <cp:revision>18</cp:revision>
  <cp:lastPrinted>2019-09-18T07:11:00Z</cp:lastPrinted>
  <dcterms:created xsi:type="dcterms:W3CDTF">2019-09-04T02:23:00Z</dcterms:created>
  <dcterms:modified xsi:type="dcterms:W3CDTF">2019-10-18T04:41:00Z</dcterms:modified>
</cp:coreProperties>
</file>