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3A" w:rsidRDefault="0078763A" w:rsidP="0078763A">
      <w:pPr>
        <w:spacing w:line="360" w:lineRule="auto"/>
        <w:rPr>
          <w:rFonts w:ascii="Times New Roman Cyr Bold" w:hAnsi="Times New Roman Cyr Bold"/>
          <w:b/>
          <w:sz w:val="28"/>
        </w:rPr>
      </w:pPr>
      <w:bookmarkStart w:id="0" w:name="_GoBack"/>
      <w:bookmarkEnd w:id="0"/>
      <w:r>
        <w:rPr>
          <w:rFonts w:ascii="Times New Roman Cyr Bold" w:hAnsi="Times New Roman Cyr Bold"/>
          <w:b/>
          <w:sz w:val="28"/>
        </w:rPr>
        <w:t xml:space="preserve">                              </w:t>
      </w:r>
      <w:r w:rsidR="00BD07FA">
        <w:rPr>
          <w:rFonts w:ascii="Times New Roman Cyr Bold" w:hAnsi="Times New Roman Cyr Bold"/>
          <w:b/>
          <w:sz w:val="28"/>
        </w:rPr>
        <w:t xml:space="preserve">                          </w:t>
      </w:r>
    </w:p>
    <w:p w:rsidR="0077460D" w:rsidRDefault="006F21F9" w:rsidP="0077460D">
      <w:pPr>
        <w:shd w:val="clear" w:color="auto" w:fill="FFFFFF"/>
        <w:tabs>
          <w:tab w:val="left" w:pos="851"/>
        </w:tabs>
        <w:spacing w:line="360" w:lineRule="auto"/>
        <w:jc w:val="center"/>
        <w:rPr>
          <w:rFonts w:ascii="Times New Roman Cyr Bold" w:hAnsi="Times New Roman Cyr Bold" w:cs="Times New Roman Cyr Bold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3420" cy="1074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74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0D" w:rsidRDefault="0077460D" w:rsidP="0077460D">
      <w:pPr>
        <w:shd w:val="clear" w:color="auto" w:fill="FFFFFF"/>
        <w:spacing w:line="360" w:lineRule="auto"/>
        <w:jc w:val="center"/>
        <w:rPr>
          <w:rFonts w:ascii="Times New Roman Cyr Bold" w:hAnsi="Times New Roman Cyr Bold" w:cs="Times New Roman Cyr Bold"/>
          <w:b/>
          <w:bCs/>
          <w:sz w:val="28"/>
          <w:szCs w:val="28"/>
        </w:rPr>
      </w:pPr>
      <w:r>
        <w:rPr>
          <w:rFonts w:ascii="Times New Roman Cyr Bold" w:hAnsi="Times New Roman Cyr Bold" w:cs="Times New Roman Cyr Bold"/>
          <w:b/>
          <w:bCs/>
          <w:sz w:val="28"/>
          <w:szCs w:val="28"/>
        </w:rPr>
        <w:t>АДМИНИСТРАЦИЯ  ТАСЕЕВСКОГО  РАЙОНА</w:t>
      </w:r>
    </w:p>
    <w:p w:rsidR="0077460D" w:rsidRDefault="0077460D" w:rsidP="0077460D">
      <w:pPr>
        <w:shd w:val="clear" w:color="auto" w:fill="FFFFFF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 О С Т А Н О В Л Е Н И Е</w:t>
      </w:r>
    </w:p>
    <w:p w:rsidR="0077460D" w:rsidRDefault="0077460D" w:rsidP="0077460D">
      <w:pPr>
        <w:shd w:val="clear" w:color="auto" w:fill="FFFFFF"/>
        <w:spacing w:line="360" w:lineRule="auto"/>
        <w:rPr>
          <w:b/>
          <w:bCs/>
          <w:sz w:val="16"/>
          <w:szCs w:val="16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23"/>
      </w:tblGrid>
      <w:tr w:rsidR="0077460D" w:rsidTr="00055ACE">
        <w:trPr>
          <w:cantSplit/>
        </w:trPr>
        <w:tc>
          <w:tcPr>
            <w:tcW w:w="3023" w:type="dxa"/>
            <w:hideMark/>
          </w:tcPr>
          <w:p w:rsidR="0077460D" w:rsidRDefault="0077460D" w:rsidP="00497AB1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97AB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.12.2019</w:t>
            </w:r>
          </w:p>
        </w:tc>
        <w:tc>
          <w:tcPr>
            <w:tcW w:w="3023" w:type="dxa"/>
            <w:hideMark/>
          </w:tcPr>
          <w:p w:rsidR="0077460D" w:rsidRDefault="0077460D" w:rsidP="00055ACE">
            <w:pPr>
              <w:shd w:val="clear" w:color="auto" w:fill="FFFFFF"/>
              <w:snapToGrid w:val="0"/>
              <w:jc w:val="center"/>
              <w:rPr>
                <w:rFonts w:ascii="Times New Roman Cyr Bold" w:hAnsi="Times New Roman Cyr Bold" w:cs="Times New Roman Cyr Bold"/>
                <w:bCs/>
                <w:sz w:val="28"/>
                <w:szCs w:val="28"/>
              </w:rPr>
            </w:pPr>
            <w:r>
              <w:rPr>
                <w:rFonts w:ascii="Times New Roman Cyr Bold" w:hAnsi="Times New Roman Cyr Bold" w:cs="Times New Roman Cyr Bold"/>
                <w:bCs/>
                <w:sz w:val="28"/>
                <w:szCs w:val="28"/>
              </w:rPr>
              <w:t xml:space="preserve">          с. Тасеево                     </w:t>
            </w:r>
          </w:p>
        </w:tc>
        <w:tc>
          <w:tcPr>
            <w:tcW w:w="3023" w:type="dxa"/>
            <w:hideMark/>
          </w:tcPr>
          <w:p w:rsidR="0077460D" w:rsidRDefault="0077460D" w:rsidP="00497AB1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62</w:t>
            </w:r>
            <w:r w:rsidR="00497AB1">
              <w:rPr>
                <w:sz w:val="28"/>
                <w:szCs w:val="28"/>
              </w:rPr>
              <w:t>7</w:t>
            </w:r>
          </w:p>
        </w:tc>
      </w:tr>
    </w:tbl>
    <w:p w:rsidR="00175BCB" w:rsidRDefault="00175BCB" w:rsidP="0077460D">
      <w:pPr>
        <w:tabs>
          <w:tab w:val="left" w:pos="3840"/>
        </w:tabs>
        <w:jc w:val="center"/>
      </w:pPr>
    </w:p>
    <w:p w:rsidR="005263CA" w:rsidRDefault="005263CA" w:rsidP="00A01864">
      <w:pPr>
        <w:tabs>
          <w:tab w:val="left" w:pos="3840"/>
        </w:tabs>
      </w:pPr>
    </w:p>
    <w:p w:rsidR="006D25A8" w:rsidRDefault="00CF53FC" w:rsidP="0085002D">
      <w:pPr>
        <w:ind w:firstLine="709"/>
        <w:jc w:val="center"/>
        <w:rPr>
          <w:sz w:val="28"/>
        </w:rPr>
      </w:pPr>
      <w:r>
        <w:rPr>
          <w:sz w:val="28"/>
        </w:rPr>
        <w:t>О   внесении изменений  в  постановление  администрации Тасеевского района от 13.12.2016  №</w:t>
      </w:r>
      <w:r w:rsidR="0077460D">
        <w:rPr>
          <w:sz w:val="28"/>
        </w:rPr>
        <w:t xml:space="preserve"> </w:t>
      </w:r>
      <w:r>
        <w:rPr>
          <w:sz w:val="28"/>
        </w:rPr>
        <w:t>695 «</w:t>
      </w:r>
      <w:r w:rsidR="00333213">
        <w:rPr>
          <w:sz w:val="28"/>
        </w:rPr>
        <w:t>Об утверждении муниципальной программы «Развитие физической культ</w:t>
      </w:r>
      <w:r w:rsidR="00DA5199">
        <w:rPr>
          <w:sz w:val="28"/>
        </w:rPr>
        <w:t>уры и спорта в  Тасеевском  районе</w:t>
      </w:r>
      <w:r w:rsidR="0085002D">
        <w:rPr>
          <w:sz w:val="28"/>
        </w:rPr>
        <w:t>»</w:t>
      </w:r>
    </w:p>
    <w:p w:rsidR="006D25A8" w:rsidRDefault="006D25A8" w:rsidP="0085002D">
      <w:pPr>
        <w:ind w:firstLine="709"/>
        <w:jc w:val="center"/>
        <w:rPr>
          <w:sz w:val="28"/>
        </w:rPr>
      </w:pPr>
    </w:p>
    <w:p w:rsidR="0077460D" w:rsidRDefault="0077460D" w:rsidP="0085002D">
      <w:pPr>
        <w:ind w:firstLine="709"/>
        <w:jc w:val="center"/>
        <w:rPr>
          <w:sz w:val="28"/>
        </w:rPr>
      </w:pPr>
    </w:p>
    <w:p w:rsidR="006D25A8" w:rsidRPr="006D25A8" w:rsidRDefault="006D25A8" w:rsidP="0085002D">
      <w:pPr>
        <w:ind w:firstLine="709"/>
        <w:jc w:val="both"/>
        <w:rPr>
          <w:sz w:val="28"/>
          <w:szCs w:val="28"/>
        </w:rPr>
      </w:pPr>
      <w:r w:rsidRPr="006D25A8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Тасеевс</w:t>
      </w:r>
      <w:r w:rsidR="004776D2">
        <w:rPr>
          <w:sz w:val="28"/>
          <w:szCs w:val="28"/>
        </w:rPr>
        <w:t xml:space="preserve">кого района от  09.11.2016 </w:t>
      </w:r>
      <w:r w:rsidR="00175BCB">
        <w:rPr>
          <w:sz w:val="28"/>
          <w:szCs w:val="28"/>
        </w:rPr>
        <w:t xml:space="preserve"> № 611</w:t>
      </w:r>
      <w:r w:rsidRPr="006D25A8">
        <w:rPr>
          <w:sz w:val="28"/>
          <w:szCs w:val="28"/>
        </w:rPr>
        <w:t xml:space="preserve"> «Об утверждении Порядка принятия решений о разработке, формировании и реализации муниципальных программ Тасеевского района»,</w:t>
      </w:r>
      <w:r w:rsidR="000921C4">
        <w:rPr>
          <w:sz w:val="28"/>
          <w:szCs w:val="28"/>
        </w:rPr>
        <w:t xml:space="preserve"> </w:t>
      </w:r>
      <w:r w:rsidR="00175BCB">
        <w:rPr>
          <w:sz w:val="28"/>
          <w:szCs w:val="28"/>
        </w:rPr>
        <w:t xml:space="preserve"> руководствуясь ст.28,</w:t>
      </w:r>
      <w:r w:rsidR="00972824">
        <w:rPr>
          <w:sz w:val="28"/>
          <w:szCs w:val="28"/>
        </w:rPr>
        <w:t xml:space="preserve"> ст. </w:t>
      </w:r>
      <w:r w:rsidR="00175BCB">
        <w:rPr>
          <w:sz w:val="28"/>
          <w:szCs w:val="28"/>
        </w:rPr>
        <w:t>46,</w:t>
      </w:r>
      <w:r w:rsidR="00972824">
        <w:rPr>
          <w:sz w:val="28"/>
          <w:szCs w:val="28"/>
        </w:rPr>
        <w:t xml:space="preserve"> ст.</w:t>
      </w:r>
      <w:r w:rsidR="00175BCB">
        <w:rPr>
          <w:sz w:val="28"/>
          <w:szCs w:val="28"/>
        </w:rPr>
        <w:t>48 Устава  Тасеевского района,</w:t>
      </w:r>
      <w:r w:rsidRPr="006D25A8">
        <w:rPr>
          <w:sz w:val="28"/>
          <w:szCs w:val="28"/>
        </w:rPr>
        <w:t xml:space="preserve"> </w:t>
      </w:r>
    </w:p>
    <w:p w:rsidR="006D25A8" w:rsidRPr="006378C0" w:rsidRDefault="006D25A8" w:rsidP="0085002D">
      <w:pPr>
        <w:jc w:val="both"/>
        <w:rPr>
          <w:sz w:val="28"/>
        </w:rPr>
      </w:pPr>
      <w:r w:rsidRPr="006378C0">
        <w:rPr>
          <w:sz w:val="28"/>
        </w:rPr>
        <w:t>ПОСТАНОВЛЯЮ:</w:t>
      </w:r>
    </w:p>
    <w:p w:rsidR="00333213" w:rsidRDefault="006D25A8" w:rsidP="0085002D">
      <w:pPr>
        <w:ind w:firstLine="709"/>
        <w:jc w:val="both"/>
        <w:rPr>
          <w:bCs/>
          <w:sz w:val="28"/>
          <w:szCs w:val="28"/>
        </w:rPr>
      </w:pPr>
      <w:r w:rsidRPr="006378C0">
        <w:rPr>
          <w:sz w:val="28"/>
        </w:rPr>
        <w:t>1.</w:t>
      </w:r>
      <w:r w:rsidR="0078763A">
        <w:rPr>
          <w:sz w:val="28"/>
        </w:rPr>
        <w:t>Внести в постановление администрации Тасеевского района от 13.12.2016 №</w:t>
      </w:r>
      <w:r w:rsidR="0077460D">
        <w:rPr>
          <w:sz w:val="28"/>
        </w:rPr>
        <w:t xml:space="preserve"> </w:t>
      </w:r>
      <w:r w:rsidR="0078763A">
        <w:rPr>
          <w:sz w:val="28"/>
        </w:rPr>
        <w:t>695 «Об утверждении  муниципальной</w:t>
      </w:r>
      <w:r>
        <w:rPr>
          <w:sz w:val="28"/>
        </w:rPr>
        <w:t xml:space="preserve"> </w:t>
      </w:r>
      <w:r w:rsidRPr="003733FB">
        <w:rPr>
          <w:sz w:val="28"/>
        </w:rPr>
        <w:t>программ</w:t>
      </w:r>
      <w:r w:rsidR="0078763A">
        <w:rPr>
          <w:sz w:val="28"/>
        </w:rPr>
        <w:t>ы</w:t>
      </w:r>
      <w:r w:rsidRPr="003733FB">
        <w:rPr>
          <w:sz w:val="28"/>
        </w:rPr>
        <w:t xml:space="preserve"> </w:t>
      </w:r>
      <w:r w:rsidRPr="003733FB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Развитие физической </w:t>
      </w:r>
      <w:r w:rsidR="0078763A">
        <w:rPr>
          <w:bCs/>
          <w:sz w:val="28"/>
          <w:szCs w:val="28"/>
        </w:rPr>
        <w:t>культуры и спорта  в</w:t>
      </w:r>
      <w:r>
        <w:rPr>
          <w:bCs/>
          <w:sz w:val="28"/>
          <w:szCs w:val="28"/>
        </w:rPr>
        <w:t xml:space="preserve"> </w:t>
      </w:r>
      <w:r w:rsidR="004B491B">
        <w:rPr>
          <w:bCs/>
          <w:sz w:val="28"/>
          <w:szCs w:val="28"/>
        </w:rPr>
        <w:t>Т</w:t>
      </w:r>
      <w:r w:rsidR="00333213">
        <w:rPr>
          <w:bCs/>
          <w:sz w:val="28"/>
          <w:szCs w:val="28"/>
        </w:rPr>
        <w:t>асе</w:t>
      </w:r>
      <w:r w:rsidR="00175BCB">
        <w:rPr>
          <w:bCs/>
          <w:sz w:val="28"/>
          <w:szCs w:val="28"/>
        </w:rPr>
        <w:t>ев</w:t>
      </w:r>
      <w:r w:rsidR="0078763A">
        <w:rPr>
          <w:bCs/>
          <w:sz w:val="28"/>
          <w:szCs w:val="28"/>
        </w:rPr>
        <w:t>ском  районе</w:t>
      </w:r>
      <w:r w:rsidR="00920453">
        <w:rPr>
          <w:bCs/>
          <w:sz w:val="28"/>
          <w:szCs w:val="28"/>
        </w:rPr>
        <w:t>»</w:t>
      </w:r>
      <w:r w:rsidR="00624388">
        <w:rPr>
          <w:bCs/>
          <w:sz w:val="28"/>
          <w:szCs w:val="28"/>
        </w:rPr>
        <w:t xml:space="preserve"> следующие изменения:</w:t>
      </w:r>
    </w:p>
    <w:p w:rsidR="0078763A" w:rsidRDefault="0078763A" w:rsidP="0085002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77460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Муниципальную программу «Развитие физической культуры и спорта в Тасеевском районе» изложить в новой редакции согласно приложению к настоящему </w:t>
      </w:r>
      <w:r w:rsidR="009107FE">
        <w:rPr>
          <w:bCs/>
          <w:sz w:val="28"/>
          <w:szCs w:val="28"/>
        </w:rPr>
        <w:t>постановлению.</w:t>
      </w:r>
    </w:p>
    <w:p w:rsidR="006D25A8" w:rsidRDefault="00C43C3C" w:rsidP="0085002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6D25A8">
        <w:rPr>
          <w:sz w:val="28"/>
          <w:szCs w:val="28"/>
        </w:rPr>
        <w:t>.</w:t>
      </w:r>
      <w:r w:rsidR="009107FE">
        <w:rPr>
          <w:sz w:val="28"/>
          <w:szCs w:val="28"/>
        </w:rPr>
        <w:t>Опубликовать настоящее постановление</w:t>
      </w:r>
      <w:r w:rsidR="006D25A8">
        <w:rPr>
          <w:sz w:val="28"/>
          <w:szCs w:val="28"/>
        </w:rPr>
        <w:t xml:space="preserve"> на официальном сайте администрации Тасеевского района в сети Интернет</w:t>
      </w:r>
      <w:r w:rsidR="0077460D">
        <w:rPr>
          <w:sz w:val="28"/>
          <w:szCs w:val="28"/>
        </w:rPr>
        <w:t>.</w:t>
      </w:r>
      <w:r w:rsidR="006D25A8">
        <w:rPr>
          <w:sz w:val="28"/>
          <w:szCs w:val="28"/>
        </w:rPr>
        <w:t>.</w:t>
      </w:r>
    </w:p>
    <w:p w:rsidR="006D25A8" w:rsidRDefault="00C43C3C" w:rsidP="0085002D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6D25A8">
        <w:rPr>
          <w:sz w:val="28"/>
        </w:rPr>
        <w:t xml:space="preserve">.Контроль за исполнением настоящего постановления возложить на </w:t>
      </w:r>
      <w:r w:rsidR="005E485D">
        <w:rPr>
          <w:sz w:val="28"/>
        </w:rPr>
        <w:t xml:space="preserve"> первого </w:t>
      </w:r>
      <w:r w:rsidR="006D25A8">
        <w:rPr>
          <w:sz w:val="28"/>
        </w:rPr>
        <w:t>заместителя</w:t>
      </w:r>
      <w:r w:rsidR="005E485D">
        <w:rPr>
          <w:sz w:val="28"/>
        </w:rPr>
        <w:t xml:space="preserve"> </w:t>
      </w:r>
      <w:r w:rsidR="006D25A8">
        <w:rPr>
          <w:sz w:val="28"/>
        </w:rPr>
        <w:t xml:space="preserve"> Главы администрации Тасеевского района</w:t>
      </w:r>
      <w:r w:rsidR="00EE7645">
        <w:rPr>
          <w:sz w:val="28"/>
        </w:rPr>
        <w:t xml:space="preserve"> Северенчука И.И.</w:t>
      </w:r>
    </w:p>
    <w:p w:rsidR="006D25A8" w:rsidRDefault="00C43C3C" w:rsidP="0085002D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6D25A8">
        <w:rPr>
          <w:sz w:val="28"/>
        </w:rPr>
        <w:t>.</w:t>
      </w:r>
      <w:r w:rsidR="000C398C">
        <w:rPr>
          <w:sz w:val="28"/>
        </w:rPr>
        <w:t xml:space="preserve">Постановление </w:t>
      </w:r>
      <w:r w:rsidR="00175BCB">
        <w:rPr>
          <w:sz w:val="28"/>
        </w:rPr>
        <w:t>вступает в силу со дня официального опубл</w:t>
      </w:r>
      <w:r w:rsidR="00430CB6">
        <w:rPr>
          <w:sz w:val="28"/>
        </w:rPr>
        <w:t>икования, но не ранее 01.01.20</w:t>
      </w:r>
      <w:r w:rsidR="00972824">
        <w:rPr>
          <w:sz w:val="28"/>
        </w:rPr>
        <w:t>20</w:t>
      </w:r>
      <w:r w:rsidR="00175BCB">
        <w:rPr>
          <w:sz w:val="28"/>
        </w:rPr>
        <w:t xml:space="preserve"> года.</w:t>
      </w:r>
    </w:p>
    <w:p w:rsidR="006D25A8" w:rsidRDefault="006D25A8" w:rsidP="0085002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263CA" w:rsidRDefault="005263CA" w:rsidP="006D25A8">
      <w:pPr>
        <w:autoSpaceDE w:val="0"/>
        <w:autoSpaceDN w:val="0"/>
        <w:adjustRightInd w:val="0"/>
        <w:ind w:firstLine="900"/>
        <w:jc w:val="both"/>
        <w:outlineLvl w:val="2"/>
        <w:rPr>
          <w:sz w:val="28"/>
        </w:rPr>
      </w:pPr>
    </w:p>
    <w:p w:rsidR="006D25A8" w:rsidRDefault="00A0458A" w:rsidP="006D25A8">
      <w:pPr>
        <w:rPr>
          <w:sz w:val="28"/>
        </w:rPr>
      </w:pPr>
      <w:r>
        <w:rPr>
          <w:sz w:val="28"/>
        </w:rPr>
        <w:t>Глава</w:t>
      </w:r>
      <w:r w:rsidR="006D25A8">
        <w:rPr>
          <w:sz w:val="28"/>
        </w:rPr>
        <w:t xml:space="preserve"> Тасеевского района </w:t>
      </w:r>
      <w:r w:rsidR="000921C4">
        <w:rPr>
          <w:sz w:val="28"/>
        </w:rPr>
        <w:t xml:space="preserve">               </w:t>
      </w:r>
      <w:r w:rsidR="0077460D">
        <w:rPr>
          <w:sz w:val="28"/>
        </w:rPr>
        <w:t xml:space="preserve">                       </w:t>
      </w:r>
      <w:r w:rsidR="000921C4">
        <w:rPr>
          <w:sz w:val="28"/>
        </w:rPr>
        <w:t xml:space="preserve">                     О. А. Никаноров</w:t>
      </w:r>
      <w:r w:rsidR="006D25A8">
        <w:rPr>
          <w:sz w:val="28"/>
        </w:rPr>
        <w:t xml:space="preserve">                                   </w:t>
      </w:r>
      <w:r w:rsidR="0085002D">
        <w:rPr>
          <w:sz w:val="28"/>
        </w:rPr>
        <w:t xml:space="preserve">    </w:t>
      </w:r>
      <w:r w:rsidR="000921C4">
        <w:rPr>
          <w:sz w:val="28"/>
        </w:rPr>
        <w:t xml:space="preserve">                       </w:t>
      </w:r>
    </w:p>
    <w:p w:rsidR="000921C4" w:rsidRDefault="000921C4" w:rsidP="006D25A8">
      <w:pPr>
        <w:rPr>
          <w:sz w:val="28"/>
        </w:rPr>
      </w:pPr>
    </w:p>
    <w:p w:rsidR="000921C4" w:rsidRDefault="000921C4" w:rsidP="006D25A8">
      <w:pPr>
        <w:rPr>
          <w:sz w:val="28"/>
        </w:rPr>
      </w:pPr>
    </w:p>
    <w:p w:rsidR="000921C4" w:rsidRDefault="000921C4" w:rsidP="006D25A8">
      <w:pPr>
        <w:rPr>
          <w:sz w:val="28"/>
        </w:rPr>
      </w:pPr>
    </w:p>
    <w:p w:rsidR="00C86463" w:rsidRPr="00A01864" w:rsidRDefault="00C86463" w:rsidP="00454F28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</w:t>
      </w:r>
      <w:r w:rsidR="009107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381E3E" w:rsidRPr="00A01864">
        <w:t xml:space="preserve">                                                     </w:t>
      </w:r>
      <w:r w:rsidR="009107FE">
        <w:t xml:space="preserve">              </w:t>
      </w:r>
      <w:r w:rsidR="00381E3E" w:rsidRPr="00A01864">
        <w:t xml:space="preserve">Приложение </w:t>
      </w:r>
      <w:r w:rsidR="009107FE">
        <w:t xml:space="preserve"> к постановлению                  </w:t>
      </w:r>
      <w:r w:rsidR="00A0458A">
        <w:t xml:space="preserve">                                                                                                        </w:t>
      </w:r>
    </w:p>
    <w:p w:rsidR="00A0458A" w:rsidRDefault="00C86463" w:rsidP="00454F28">
      <w:pPr>
        <w:autoSpaceDE w:val="0"/>
        <w:autoSpaceDN w:val="0"/>
        <w:adjustRightInd w:val="0"/>
        <w:jc w:val="both"/>
      </w:pPr>
      <w:r w:rsidRPr="00A01864">
        <w:t xml:space="preserve">                                        </w:t>
      </w:r>
      <w:r w:rsidRPr="00A01864">
        <w:tab/>
      </w:r>
      <w:r w:rsidRPr="00A01864">
        <w:tab/>
      </w:r>
      <w:r w:rsidRPr="00A01864">
        <w:tab/>
      </w:r>
      <w:r w:rsidRPr="00A01864">
        <w:tab/>
      </w:r>
      <w:r w:rsidR="00F43F02">
        <w:t xml:space="preserve">    </w:t>
      </w:r>
      <w:r w:rsidR="00A0458A">
        <w:t xml:space="preserve"> </w:t>
      </w:r>
      <w:r w:rsidR="008A1C03">
        <w:t xml:space="preserve">администрации </w:t>
      </w:r>
      <w:r w:rsidRPr="00A01864">
        <w:t xml:space="preserve"> </w:t>
      </w:r>
      <w:r w:rsidR="00F43F02">
        <w:t>Тасеевского района</w:t>
      </w:r>
    </w:p>
    <w:p w:rsidR="00C86463" w:rsidRPr="00A01864" w:rsidRDefault="00A0458A" w:rsidP="00454F2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</w:t>
      </w:r>
      <w:r w:rsidR="00454F28">
        <w:t xml:space="preserve"> </w:t>
      </w:r>
      <w:r w:rsidR="00F43F02">
        <w:t>от</w:t>
      </w:r>
      <w:r w:rsidR="00972824">
        <w:t xml:space="preserve"> </w:t>
      </w:r>
      <w:r w:rsidR="00454F28">
        <w:t>0</w:t>
      </w:r>
      <w:r w:rsidR="00497AB1">
        <w:t>4</w:t>
      </w:r>
      <w:r w:rsidR="00454F28">
        <w:t>.12.2019 № 62</w:t>
      </w:r>
      <w:r w:rsidR="00497AB1">
        <w:t>7</w:t>
      </w:r>
      <w:r w:rsidRPr="00F43F02">
        <w:rPr>
          <w:sz w:val="22"/>
          <w:szCs w:val="22"/>
        </w:rPr>
        <w:t xml:space="preserve">     </w:t>
      </w:r>
      <w:r w:rsidR="00C86463" w:rsidRPr="00F43F02">
        <w:rPr>
          <w:sz w:val="22"/>
          <w:szCs w:val="22"/>
        </w:rPr>
        <w:t xml:space="preserve">                                                                                                 </w:t>
      </w:r>
      <w:r w:rsidRPr="00F43F02">
        <w:rPr>
          <w:sz w:val="22"/>
          <w:szCs w:val="22"/>
        </w:rPr>
        <w:t xml:space="preserve">       </w:t>
      </w:r>
      <w:r w:rsidR="00F43F02" w:rsidRPr="00F43F02">
        <w:rPr>
          <w:sz w:val="22"/>
          <w:szCs w:val="22"/>
        </w:rPr>
        <w:t xml:space="preserve"> </w:t>
      </w:r>
      <w:r w:rsidR="00C86463" w:rsidRPr="00F43F02">
        <w:rPr>
          <w:sz w:val="22"/>
          <w:szCs w:val="22"/>
        </w:rPr>
        <w:t xml:space="preserve"> </w:t>
      </w:r>
      <w:r w:rsidR="00F43F02" w:rsidRPr="00F43F02">
        <w:rPr>
          <w:sz w:val="22"/>
          <w:szCs w:val="22"/>
        </w:rPr>
        <w:t xml:space="preserve"> </w:t>
      </w:r>
      <w:r w:rsidR="004B491B" w:rsidRPr="00F43F02">
        <w:rPr>
          <w:sz w:val="22"/>
          <w:szCs w:val="22"/>
        </w:rPr>
        <w:t xml:space="preserve"> </w:t>
      </w:r>
    </w:p>
    <w:p w:rsidR="009107FE" w:rsidRDefault="009107FE" w:rsidP="00454F28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      </w:t>
      </w:r>
      <w:r w:rsidRPr="00A01864">
        <w:t xml:space="preserve">                                                     </w:t>
      </w:r>
      <w:r>
        <w:t xml:space="preserve">              </w:t>
      </w:r>
      <w:r w:rsidRPr="00A01864">
        <w:t xml:space="preserve">Приложение </w:t>
      </w:r>
      <w:r>
        <w:t>к постановлению</w:t>
      </w:r>
    </w:p>
    <w:p w:rsidR="009107FE" w:rsidRPr="00A01864" w:rsidRDefault="009107FE" w:rsidP="00454F28">
      <w:pPr>
        <w:autoSpaceDE w:val="0"/>
        <w:autoSpaceDN w:val="0"/>
        <w:adjustRightInd w:val="0"/>
        <w:jc w:val="both"/>
      </w:pPr>
      <w:r w:rsidRPr="00A01864">
        <w:t xml:space="preserve">                                        </w:t>
      </w:r>
      <w:r w:rsidRPr="00A01864">
        <w:tab/>
      </w:r>
      <w:r w:rsidRPr="00A01864">
        <w:tab/>
      </w:r>
      <w:r w:rsidRPr="00A01864">
        <w:tab/>
      </w:r>
      <w:r w:rsidRPr="00A01864">
        <w:tab/>
      </w:r>
      <w:r>
        <w:t xml:space="preserve">     </w:t>
      </w:r>
      <w:r w:rsidR="00F43F02">
        <w:t>а</w:t>
      </w:r>
      <w:r>
        <w:t>дминистр</w:t>
      </w:r>
      <w:r w:rsidR="00F43F02">
        <w:t>а</w:t>
      </w:r>
      <w:r>
        <w:t xml:space="preserve">ции Тасеевского  района                                                                                                                     </w:t>
      </w:r>
      <w:r w:rsidRPr="00A01864">
        <w:t xml:space="preserve">                                                                                                 </w:t>
      </w:r>
      <w:r>
        <w:t xml:space="preserve">       </w:t>
      </w:r>
      <w:r w:rsidRPr="00A01864">
        <w:t xml:space="preserve"> </w:t>
      </w:r>
      <w:r>
        <w:t xml:space="preserve">                                                                   </w:t>
      </w:r>
      <w:r w:rsidR="00F43F02">
        <w:t xml:space="preserve"> </w:t>
      </w:r>
    </w:p>
    <w:p w:rsidR="00C86463" w:rsidRPr="00F43F02" w:rsidRDefault="00F43F02" w:rsidP="00454F2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43F02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>о</w:t>
      </w:r>
      <w:r w:rsidR="00E03B84">
        <w:rPr>
          <w:sz w:val="22"/>
          <w:szCs w:val="22"/>
        </w:rPr>
        <w:t>т</w:t>
      </w:r>
      <w:r w:rsidR="00454F28">
        <w:rPr>
          <w:sz w:val="22"/>
          <w:szCs w:val="22"/>
        </w:rPr>
        <w:t xml:space="preserve"> </w:t>
      </w:r>
      <w:r w:rsidR="00B22C84">
        <w:rPr>
          <w:sz w:val="22"/>
          <w:szCs w:val="22"/>
        </w:rPr>
        <w:t xml:space="preserve">13.12.2016 </w:t>
      </w:r>
      <w:r w:rsidR="00E03B84">
        <w:rPr>
          <w:sz w:val="22"/>
          <w:szCs w:val="22"/>
        </w:rPr>
        <w:t xml:space="preserve"> № </w:t>
      </w:r>
      <w:r w:rsidR="00B22C84">
        <w:rPr>
          <w:sz w:val="22"/>
          <w:szCs w:val="22"/>
        </w:rPr>
        <w:t>695</w:t>
      </w:r>
    </w:p>
    <w:p w:rsidR="00C86463" w:rsidRDefault="00C86463" w:rsidP="00C86463">
      <w:pPr>
        <w:autoSpaceDE w:val="0"/>
        <w:autoSpaceDN w:val="0"/>
        <w:adjustRightInd w:val="0"/>
        <w:rPr>
          <w:sz w:val="28"/>
          <w:szCs w:val="28"/>
        </w:rPr>
      </w:pPr>
    </w:p>
    <w:p w:rsidR="00C86463" w:rsidRPr="008A1C03" w:rsidRDefault="00D044DB" w:rsidP="00C864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A1C03">
        <w:rPr>
          <w:sz w:val="28"/>
          <w:szCs w:val="28"/>
        </w:rPr>
        <w:t xml:space="preserve">МУНИЦИПАЛЬНАЯ </w:t>
      </w:r>
      <w:r w:rsidR="00C86463" w:rsidRPr="008A1C03">
        <w:rPr>
          <w:sz w:val="28"/>
          <w:szCs w:val="28"/>
        </w:rPr>
        <w:t xml:space="preserve"> ПРОГРАММА</w:t>
      </w:r>
    </w:p>
    <w:p w:rsidR="00C86463" w:rsidRPr="008A1C03" w:rsidRDefault="00C86463" w:rsidP="00C86463">
      <w:pPr>
        <w:pStyle w:val="ConsPlusTitle"/>
        <w:widowControl/>
        <w:jc w:val="center"/>
        <w:rPr>
          <w:b w:val="0"/>
          <w:sz w:val="28"/>
          <w:szCs w:val="28"/>
        </w:rPr>
      </w:pPr>
      <w:r w:rsidRPr="008A1C03">
        <w:rPr>
          <w:b w:val="0"/>
          <w:sz w:val="28"/>
          <w:szCs w:val="28"/>
        </w:rPr>
        <w:t>"РАЗВИТИЕ ФИЗИЧЕСКОЙ КУЛЬТУРЫ И СПОРТА В  ТАСЕЕВСКОМ   РАЙОНЕ</w:t>
      </w:r>
      <w:r w:rsidR="008A1C03">
        <w:rPr>
          <w:b w:val="0"/>
          <w:sz w:val="28"/>
          <w:szCs w:val="28"/>
        </w:rPr>
        <w:t xml:space="preserve"> </w:t>
      </w:r>
      <w:r w:rsidRPr="008A1C03">
        <w:rPr>
          <w:b w:val="0"/>
          <w:sz w:val="28"/>
          <w:szCs w:val="28"/>
        </w:rPr>
        <w:t>"</w:t>
      </w:r>
    </w:p>
    <w:p w:rsidR="00C86463" w:rsidRPr="008A1C03" w:rsidRDefault="00C86463" w:rsidP="00C864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6463" w:rsidRPr="00643CBE" w:rsidRDefault="00C86463" w:rsidP="00C8646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43CBE">
        <w:rPr>
          <w:sz w:val="28"/>
          <w:szCs w:val="28"/>
        </w:rPr>
        <w:t>1. ПАСПОРТ</w:t>
      </w:r>
    </w:p>
    <w:p w:rsidR="00C86463" w:rsidRPr="00643CBE" w:rsidRDefault="00643CBE" w:rsidP="00C864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43CBE">
        <w:rPr>
          <w:sz w:val="28"/>
          <w:szCs w:val="28"/>
        </w:rPr>
        <w:t>муниципальной программы</w:t>
      </w:r>
    </w:p>
    <w:p w:rsidR="00C86463" w:rsidRPr="000C1982" w:rsidRDefault="00C86463" w:rsidP="00C86463">
      <w:pPr>
        <w:autoSpaceDE w:val="0"/>
        <w:autoSpaceDN w:val="0"/>
        <w:adjustRightInd w:val="0"/>
        <w:jc w:val="center"/>
      </w:pPr>
    </w:p>
    <w:tbl>
      <w:tblPr>
        <w:tblW w:w="9640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8"/>
        <w:gridCol w:w="5722"/>
      </w:tblGrid>
      <w:tr w:rsidR="00C86463" w:rsidRPr="001E668E" w:rsidTr="00454F28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463" w:rsidRPr="001E668E" w:rsidRDefault="00C86463" w:rsidP="008500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68E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6322E0">
              <w:rPr>
                <w:rFonts w:ascii="Times New Roman" w:hAnsi="Times New Roman" w:cs="Times New Roman"/>
                <w:sz w:val="28"/>
                <w:szCs w:val="28"/>
              </w:rPr>
              <w:t xml:space="preserve">е муниципальной </w:t>
            </w:r>
            <w:r w:rsidR="006322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668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         </w:t>
            </w:r>
          </w:p>
          <w:p w:rsidR="00C86463" w:rsidRPr="001E668E" w:rsidRDefault="00C86463" w:rsidP="008500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463" w:rsidRPr="001E668E" w:rsidRDefault="00C86463" w:rsidP="00BA1C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668E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</w:t>
            </w:r>
            <w:r w:rsidR="004B491B">
              <w:rPr>
                <w:rFonts w:ascii="Times New Roman" w:hAnsi="Times New Roman" w:cs="Times New Roman"/>
                <w:sz w:val="28"/>
                <w:szCs w:val="28"/>
              </w:rPr>
              <w:t>а в   Т</w:t>
            </w:r>
            <w:r w:rsidR="00431389">
              <w:rPr>
                <w:rFonts w:ascii="Times New Roman" w:hAnsi="Times New Roman" w:cs="Times New Roman"/>
                <w:sz w:val="28"/>
                <w:szCs w:val="28"/>
              </w:rPr>
              <w:t>асеевском  районе</w:t>
            </w:r>
            <w:r w:rsidRPr="001E668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E66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(далее - программа)  </w:t>
            </w:r>
          </w:p>
        </w:tc>
      </w:tr>
      <w:tr w:rsidR="00C86463" w:rsidRPr="001E668E" w:rsidTr="00454F2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463" w:rsidRPr="001E668E" w:rsidRDefault="00C86463" w:rsidP="008500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68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 Программы (наименование и реквизиты нормативного правового  акта) 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463" w:rsidRPr="001E668E" w:rsidRDefault="00C86463" w:rsidP="008500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68E">
              <w:rPr>
                <w:rFonts w:ascii="Times New Roman" w:hAnsi="Times New Roman" w:cs="Times New Roman"/>
                <w:sz w:val="28"/>
                <w:szCs w:val="28"/>
              </w:rPr>
              <w:t xml:space="preserve"> Статья 179 Бюджетного  кодекса Российской  Федерации;                             </w:t>
            </w:r>
          </w:p>
          <w:p w:rsidR="00C86463" w:rsidRPr="00413D46" w:rsidRDefault="00C86463" w:rsidP="0085002D">
            <w:pPr>
              <w:jc w:val="both"/>
              <w:rPr>
                <w:sz w:val="28"/>
              </w:rPr>
            </w:pPr>
            <w:r w:rsidRPr="001E668E">
              <w:rPr>
                <w:sz w:val="28"/>
                <w:szCs w:val="28"/>
              </w:rPr>
              <w:t>Постановление  администрации  Тасеевского</w:t>
            </w:r>
            <w:r w:rsidR="008A52CD">
              <w:rPr>
                <w:sz w:val="28"/>
                <w:szCs w:val="28"/>
              </w:rPr>
              <w:t xml:space="preserve"> района </w:t>
            </w:r>
            <w:r w:rsidR="0038121D">
              <w:rPr>
                <w:sz w:val="28"/>
                <w:szCs w:val="28"/>
              </w:rPr>
              <w:t>Красноярского края от 09.11.2016</w:t>
            </w:r>
            <w:r w:rsidRPr="001E668E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          </w:t>
            </w:r>
            <w:r w:rsidRPr="001E668E">
              <w:rPr>
                <w:sz w:val="28"/>
                <w:szCs w:val="28"/>
              </w:rPr>
              <w:t xml:space="preserve"> №</w:t>
            </w:r>
            <w:r w:rsidR="0038121D">
              <w:rPr>
                <w:sz w:val="28"/>
                <w:szCs w:val="28"/>
              </w:rPr>
              <w:t xml:space="preserve">611 </w:t>
            </w:r>
            <w:r w:rsidRPr="001E668E">
              <w:rPr>
                <w:sz w:val="28"/>
                <w:szCs w:val="28"/>
              </w:rPr>
              <w:t xml:space="preserve">«Об утверждении Порядка </w:t>
            </w:r>
            <w:r w:rsidR="008A52CD">
              <w:rPr>
                <w:sz w:val="28"/>
                <w:szCs w:val="28"/>
              </w:rPr>
              <w:t xml:space="preserve"> принятия решений  о разработке, формировании и реализации  муниципальных  программ  Тасеевского района»</w:t>
            </w:r>
            <w:r w:rsidR="00E327DD">
              <w:rPr>
                <w:sz w:val="28"/>
                <w:szCs w:val="28"/>
              </w:rPr>
              <w:t>,</w:t>
            </w:r>
            <w:r w:rsidR="00413D46">
              <w:rPr>
                <w:sz w:val="28"/>
                <w:szCs w:val="28"/>
              </w:rPr>
              <w:t xml:space="preserve"> </w:t>
            </w:r>
            <w:r w:rsidR="0038121D">
              <w:rPr>
                <w:sz w:val="28"/>
                <w:szCs w:val="28"/>
              </w:rPr>
              <w:t>П</w:t>
            </w:r>
            <w:r w:rsidR="00413D46" w:rsidRPr="006D25A8">
              <w:rPr>
                <w:sz w:val="28"/>
                <w:szCs w:val="28"/>
              </w:rPr>
              <w:t>остановление</w:t>
            </w:r>
            <w:r w:rsidR="0038121D">
              <w:rPr>
                <w:sz w:val="28"/>
                <w:szCs w:val="28"/>
              </w:rPr>
              <w:t>м</w:t>
            </w:r>
            <w:r w:rsidR="00413D46" w:rsidRPr="006D25A8">
              <w:rPr>
                <w:sz w:val="28"/>
                <w:szCs w:val="28"/>
              </w:rPr>
              <w:t xml:space="preserve"> админ</w:t>
            </w:r>
            <w:r w:rsidR="0038121D">
              <w:rPr>
                <w:sz w:val="28"/>
                <w:szCs w:val="28"/>
              </w:rPr>
              <w:t>истрации Тасеевского района от 11.11.2016 № 619</w:t>
            </w:r>
            <w:r w:rsidR="00413D46">
              <w:rPr>
                <w:sz w:val="28"/>
                <w:szCs w:val="28"/>
              </w:rPr>
              <w:t xml:space="preserve"> «Об утверждении </w:t>
            </w:r>
            <w:r w:rsidR="00413D46" w:rsidRPr="006D25A8">
              <w:rPr>
                <w:sz w:val="28"/>
                <w:szCs w:val="28"/>
              </w:rPr>
              <w:t>Перечня муниципальных программ Тасеевского</w:t>
            </w:r>
            <w:r w:rsidR="00413D46">
              <w:rPr>
                <w:sz w:val="28"/>
                <w:szCs w:val="28"/>
              </w:rPr>
              <w:t xml:space="preserve"> района</w:t>
            </w:r>
            <w:r w:rsidR="0038121D">
              <w:rPr>
                <w:sz w:val="28"/>
                <w:szCs w:val="28"/>
              </w:rPr>
              <w:t>»</w:t>
            </w:r>
            <w:r w:rsidR="00413D46">
              <w:rPr>
                <w:sz w:val="28"/>
                <w:szCs w:val="28"/>
              </w:rPr>
              <w:t>,</w:t>
            </w:r>
            <w:r w:rsidR="00E327DD">
              <w:rPr>
                <w:sz w:val="28"/>
                <w:szCs w:val="28"/>
              </w:rPr>
              <w:t xml:space="preserve"> </w:t>
            </w:r>
            <w:r w:rsidR="0038121D">
              <w:rPr>
                <w:sz w:val="28"/>
                <w:szCs w:val="28"/>
              </w:rPr>
              <w:t>руко</w:t>
            </w:r>
            <w:r w:rsidR="000C58F0">
              <w:rPr>
                <w:sz w:val="28"/>
                <w:szCs w:val="28"/>
              </w:rPr>
              <w:t xml:space="preserve">водствуясь </w:t>
            </w:r>
            <w:r w:rsidR="004776D2">
              <w:rPr>
                <w:sz w:val="28"/>
                <w:szCs w:val="28"/>
              </w:rPr>
              <w:t>ст.28,46,</w:t>
            </w:r>
            <w:r w:rsidR="0038121D">
              <w:rPr>
                <w:sz w:val="28"/>
                <w:szCs w:val="28"/>
              </w:rPr>
              <w:t>48 Устава Тасеевского района.</w:t>
            </w:r>
          </w:p>
        </w:tc>
      </w:tr>
      <w:tr w:rsidR="006322E0" w:rsidRPr="001E668E" w:rsidTr="00454F2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2E0" w:rsidRPr="001E668E" w:rsidRDefault="006322E0" w:rsidP="008500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2E0" w:rsidRPr="001E668E" w:rsidRDefault="00722A94" w:rsidP="008500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6322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3C94">
              <w:rPr>
                <w:rFonts w:ascii="Times New Roman" w:hAnsi="Times New Roman" w:cs="Times New Roman"/>
                <w:sz w:val="28"/>
                <w:szCs w:val="28"/>
              </w:rPr>
              <w:t xml:space="preserve">культуры, </w:t>
            </w:r>
            <w:r w:rsidR="006322E0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  <w:r w:rsidR="00FE28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молодежной политики</w:t>
            </w:r>
            <w:r w:rsidR="0002034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183C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20341">
              <w:rPr>
                <w:rFonts w:ascii="Times New Roman" w:hAnsi="Times New Roman" w:cs="Times New Roman"/>
                <w:sz w:val="28"/>
                <w:szCs w:val="28"/>
              </w:rPr>
              <w:t>уризма,</w:t>
            </w:r>
            <w:r w:rsidR="00183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341">
              <w:rPr>
                <w:rFonts w:ascii="Times New Roman" w:hAnsi="Times New Roman" w:cs="Times New Roman"/>
                <w:sz w:val="28"/>
                <w:szCs w:val="28"/>
              </w:rPr>
              <w:t xml:space="preserve">связей со </w:t>
            </w:r>
            <w:r w:rsidR="00FE2849">
              <w:rPr>
                <w:rFonts w:ascii="Times New Roman" w:hAnsi="Times New Roman" w:cs="Times New Roman"/>
                <w:sz w:val="28"/>
                <w:szCs w:val="28"/>
              </w:rPr>
              <w:t xml:space="preserve"> СМИ и общественными организациями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Тасеевского района.</w:t>
            </w:r>
          </w:p>
        </w:tc>
      </w:tr>
      <w:tr w:rsidR="006322E0" w:rsidRPr="001E668E" w:rsidTr="00454F2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2E0" w:rsidRPr="00F62FB1" w:rsidRDefault="006322E0" w:rsidP="008500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FB1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2E0" w:rsidRDefault="00F62FB1" w:rsidP="00F62F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FB1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Тасеевского района, м</w:t>
            </w:r>
            <w:r w:rsidR="005D6619" w:rsidRPr="00F62FB1">
              <w:rPr>
                <w:rFonts w:ascii="Times New Roman" w:hAnsi="Times New Roman" w:cs="Times New Roman"/>
                <w:sz w:val="28"/>
                <w:szCs w:val="28"/>
              </w:rPr>
              <w:t>униципальные учреждения района</w:t>
            </w:r>
          </w:p>
        </w:tc>
      </w:tr>
      <w:tr w:rsidR="006322E0" w:rsidRPr="001E668E" w:rsidTr="00454F2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2E0" w:rsidRDefault="006322E0" w:rsidP="00404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  и отдельных  мероприятий</w:t>
            </w:r>
          </w:p>
          <w:p w:rsidR="006322E0" w:rsidRDefault="006322E0" w:rsidP="008500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849" w:rsidRPr="009A64AB" w:rsidRDefault="006322E0" w:rsidP="008500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FE2849" w:rsidRPr="00FE28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90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8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3DD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деятельности  </w:t>
            </w:r>
            <w:r w:rsidR="006E6E93">
              <w:rPr>
                <w:rFonts w:ascii="Times New Roman" w:hAnsi="Times New Roman" w:cs="Times New Roman"/>
                <w:sz w:val="28"/>
                <w:szCs w:val="28"/>
              </w:rPr>
              <w:t>спорти</w:t>
            </w:r>
            <w:r w:rsidR="009A64AB">
              <w:rPr>
                <w:rFonts w:ascii="Times New Roman" w:hAnsi="Times New Roman" w:cs="Times New Roman"/>
                <w:sz w:val="28"/>
                <w:szCs w:val="28"/>
              </w:rPr>
              <w:t>вных клубов по месту жительства в районе.</w:t>
            </w:r>
            <w:r w:rsidR="006E6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2E0" w:rsidRDefault="00FE2849" w:rsidP="008500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90347">
              <w:rPr>
                <w:rFonts w:ascii="Times New Roman" w:hAnsi="Times New Roman" w:cs="Times New Roman"/>
                <w:sz w:val="28"/>
                <w:szCs w:val="28"/>
              </w:rPr>
              <w:t>Проведение  массовых  физкультурных  и спортивных  мероприятий  на территории 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участие в краевых соревнованиях</w:t>
            </w:r>
            <w:r w:rsidR="006E6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1389" w:rsidRDefault="009A64AB" w:rsidP="008500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Тестирование жителей района</w:t>
            </w:r>
            <w:r w:rsidR="00431389">
              <w:rPr>
                <w:rFonts w:ascii="Times New Roman" w:hAnsi="Times New Roman" w:cs="Times New Roman"/>
                <w:sz w:val="28"/>
                <w:szCs w:val="28"/>
              </w:rPr>
              <w:t xml:space="preserve">  по видам тестов Всероссийского физкультурно-спортивного комплекса «Готов к труду и обороне» (ГТО)</w:t>
            </w:r>
          </w:p>
        </w:tc>
      </w:tr>
      <w:tr w:rsidR="006322E0" w:rsidRPr="001E668E" w:rsidTr="00454F2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2E0" w:rsidRDefault="006322E0" w:rsidP="008500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 программы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2E0" w:rsidRDefault="006322E0" w:rsidP="008500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650B08">
              <w:rPr>
                <w:rFonts w:ascii="Times New Roman" w:hAnsi="Times New Roman" w:cs="Times New Roman"/>
                <w:sz w:val="28"/>
                <w:szCs w:val="28"/>
              </w:rPr>
              <w:t xml:space="preserve"> доступных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  <w:r w:rsidR="000355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B08">
              <w:rPr>
                <w:rFonts w:ascii="Times New Roman" w:hAnsi="Times New Roman" w:cs="Times New Roman"/>
                <w:sz w:val="28"/>
                <w:szCs w:val="28"/>
              </w:rPr>
              <w:t>для занятий населения Тасеевского района различных возрастных, профессиональных  и социальных групп физической культурой и спортом.</w:t>
            </w:r>
          </w:p>
        </w:tc>
      </w:tr>
      <w:tr w:rsidR="000355D6" w:rsidRPr="001E668E" w:rsidTr="00454F2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5D6" w:rsidRDefault="000355D6" w:rsidP="008500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5D6" w:rsidRDefault="00650B08" w:rsidP="00BA1C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 инфраструктуры физической культуры и спорта в «шаговой» доступности;</w:t>
            </w:r>
          </w:p>
          <w:p w:rsidR="00650B08" w:rsidRDefault="00650B08" w:rsidP="008500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устойчивой потребности всех категорий  населения </w:t>
            </w:r>
            <w:r w:rsidR="00FE284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здоровому образу жизни, формирование мотивации к регулярным занятиям физической культурой и спортом посредством проведения, участия в организации  физкультурных, спортивных мероприятий на территории района, края;</w:t>
            </w:r>
          </w:p>
          <w:p w:rsidR="00650B08" w:rsidRDefault="00813AF2" w:rsidP="008500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AF2">
              <w:rPr>
                <w:rFonts w:ascii="Times New Roman" w:hAnsi="Times New Roman" w:cs="Times New Roman"/>
                <w:sz w:val="28"/>
                <w:szCs w:val="28"/>
              </w:rPr>
              <w:t>привлечение население района к выполнению нормативов ВФСК ГТО и увеличение количества жителей района, получивших знаки отличия.</w:t>
            </w:r>
          </w:p>
        </w:tc>
      </w:tr>
      <w:tr w:rsidR="00C86463" w:rsidRPr="001E668E" w:rsidTr="00454F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63" w:rsidRPr="001E668E" w:rsidRDefault="00C86463" w:rsidP="00404A4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668E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  <w:r w:rsidR="00C97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8E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63" w:rsidRPr="00DA5199" w:rsidRDefault="00740E01" w:rsidP="00972824">
            <w:pPr>
              <w:pStyle w:val="a4"/>
              <w:jc w:val="both"/>
              <w:rPr>
                <w:b w:val="0"/>
                <w:szCs w:val="28"/>
              </w:rPr>
            </w:pPr>
            <w:r>
              <w:rPr>
                <w:b w:val="0"/>
              </w:rPr>
              <w:t>2017</w:t>
            </w:r>
            <w:r w:rsidR="00430CB6">
              <w:rPr>
                <w:b w:val="0"/>
              </w:rPr>
              <w:t>-202</w:t>
            </w:r>
            <w:r w:rsidR="00972824">
              <w:rPr>
                <w:b w:val="0"/>
              </w:rPr>
              <w:t>2</w:t>
            </w:r>
            <w:r w:rsidR="00C86463" w:rsidRPr="00DA5199">
              <w:rPr>
                <w:b w:val="0"/>
              </w:rPr>
              <w:t xml:space="preserve"> годы</w:t>
            </w:r>
          </w:p>
        </w:tc>
      </w:tr>
      <w:tr w:rsidR="00C86463" w:rsidRPr="001E668E" w:rsidTr="00454F28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3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463" w:rsidRPr="001E668E" w:rsidRDefault="00624388" w:rsidP="006243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38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программы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849" w:rsidRPr="00FE2849" w:rsidRDefault="00FE2849" w:rsidP="00C864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  <w:r w:rsidR="004D7713">
              <w:rPr>
                <w:rFonts w:ascii="Times New Roman" w:hAnsi="Times New Roman" w:cs="Times New Roman"/>
                <w:sz w:val="28"/>
                <w:szCs w:val="28"/>
              </w:rPr>
              <w:t xml:space="preserve">  указаны в приложении №1  к паспорту муниципальной программы</w:t>
            </w:r>
            <w:r w:rsidR="00F456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463" w:rsidRPr="004D7713" w:rsidRDefault="00C86463" w:rsidP="004D77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668E"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="0037218E">
              <w:rPr>
                <w:sz w:val="28"/>
                <w:szCs w:val="28"/>
              </w:rPr>
              <w:t xml:space="preserve">    </w:t>
            </w:r>
            <w:r w:rsidRPr="001E668E">
              <w:rPr>
                <w:sz w:val="28"/>
                <w:szCs w:val="28"/>
              </w:rPr>
              <w:t xml:space="preserve">          </w:t>
            </w:r>
            <w:r w:rsidR="008624B5">
              <w:rPr>
                <w:sz w:val="28"/>
                <w:szCs w:val="28"/>
              </w:rPr>
              <w:t xml:space="preserve">                      </w:t>
            </w:r>
            <w:r w:rsidR="0037218E">
              <w:rPr>
                <w:sz w:val="28"/>
                <w:szCs w:val="28"/>
              </w:rPr>
              <w:t xml:space="preserve">       </w:t>
            </w:r>
            <w:r w:rsidR="004D7713">
              <w:rPr>
                <w:sz w:val="28"/>
                <w:szCs w:val="28"/>
              </w:rPr>
              <w:t xml:space="preserve">    </w:t>
            </w:r>
          </w:p>
          <w:p w:rsidR="008624B5" w:rsidRPr="008624B5" w:rsidRDefault="008624B5" w:rsidP="008624B5">
            <w:pPr>
              <w:rPr>
                <w:sz w:val="28"/>
                <w:szCs w:val="28"/>
              </w:rPr>
            </w:pPr>
          </w:p>
        </w:tc>
      </w:tr>
      <w:tr w:rsidR="00643CBE" w:rsidRPr="001E668E" w:rsidTr="00454F28">
        <w:tblPrEx>
          <w:tblCellMar>
            <w:top w:w="0" w:type="dxa"/>
            <w:bottom w:w="0" w:type="dxa"/>
          </w:tblCellMar>
        </w:tblPrEx>
        <w:trPr>
          <w:cantSplit/>
          <w:trHeight w:val="2290"/>
        </w:trPr>
        <w:tc>
          <w:tcPr>
            <w:tcW w:w="3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CBE" w:rsidRPr="00AC07B1" w:rsidRDefault="00643CBE" w:rsidP="00404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7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 программы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E16" w:rsidRPr="00AC07B1" w:rsidRDefault="00643CBE" w:rsidP="00F62FB1">
            <w:pPr>
              <w:tabs>
                <w:tab w:val="left" w:pos="795"/>
              </w:tabs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 xml:space="preserve">Общий объем  финансирования  </w:t>
            </w:r>
            <w:r w:rsidR="00F62FB1" w:rsidRPr="00AC07B1">
              <w:rPr>
                <w:sz w:val="28"/>
                <w:szCs w:val="28"/>
              </w:rPr>
              <w:t xml:space="preserve">составляет </w:t>
            </w:r>
            <w:r w:rsidR="00746396" w:rsidRPr="00AC07B1">
              <w:rPr>
                <w:sz w:val="28"/>
                <w:szCs w:val="28"/>
              </w:rPr>
              <w:t xml:space="preserve">     </w:t>
            </w:r>
            <w:r w:rsidR="009214EA" w:rsidRPr="00AC07B1">
              <w:rPr>
                <w:sz w:val="28"/>
                <w:szCs w:val="28"/>
              </w:rPr>
              <w:t xml:space="preserve"> </w:t>
            </w:r>
            <w:r w:rsidR="00746396" w:rsidRPr="00AC07B1">
              <w:rPr>
                <w:sz w:val="28"/>
                <w:szCs w:val="28"/>
              </w:rPr>
              <w:t>9</w:t>
            </w:r>
            <w:r w:rsidR="00B830D9" w:rsidRPr="00AC07B1">
              <w:rPr>
                <w:sz w:val="28"/>
                <w:szCs w:val="28"/>
              </w:rPr>
              <w:t xml:space="preserve"> </w:t>
            </w:r>
            <w:r w:rsidR="00746396" w:rsidRPr="00AC07B1">
              <w:rPr>
                <w:sz w:val="28"/>
                <w:szCs w:val="28"/>
              </w:rPr>
              <w:t>381</w:t>
            </w:r>
            <w:r w:rsidR="008761CF" w:rsidRPr="00AC07B1">
              <w:rPr>
                <w:sz w:val="28"/>
                <w:szCs w:val="28"/>
              </w:rPr>
              <w:t>,</w:t>
            </w:r>
            <w:r w:rsidR="00430CB6" w:rsidRPr="00AC07B1">
              <w:rPr>
                <w:sz w:val="28"/>
                <w:szCs w:val="28"/>
              </w:rPr>
              <w:t xml:space="preserve"> </w:t>
            </w:r>
            <w:r w:rsidR="008761CF" w:rsidRPr="00AC07B1">
              <w:rPr>
                <w:sz w:val="28"/>
                <w:szCs w:val="28"/>
              </w:rPr>
              <w:t>0</w:t>
            </w:r>
            <w:r w:rsidRPr="00AC07B1">
              <w:rPr>
                <w:sz w:val="28"/>
                <w:szCs w:val="28"/>
              </w:rPr>
              <w:t xml:space="preserve"> тыс. рублей</w:t>
            </w:r>
            <w:r w:rsidR="008A1C03" w:rsidRPr="00AC07B1">
              <w:rPr>
                <w:sz w:val="28"/>
                <w:szCs w:val="28"/>
              </w:rPr>
              <w:t>,</w:t>
            </w:r>
            <w:r w:rsidRPr="00AC07B1">
              <w:rPr>
                <w:sz w:val="28"/>
                <w:szCs w:val="28"/>
              </w:rPr>
              <w:t xml:space="preserve"> </w:t>
            </w:r>
            <w:r w:rsidR="00180578" w:rsidRPr="00AC07B1">
              <w:rPr>
                <w:sz w:val="28"/>
                <w:szCs w:val="28"/>
              </w:rPr>
              <w:t xml:space="preserve">в том числе </w:t>
            </w:r>
            <w:r w:rsidRPr="00AC07B1">
              <w:rPr>
                <w:sz w:val="28"/>
                <w:szCs w:val="28"/>
              </w:rPr>
              <w:t>по годам:</w:t>
            </w:r>
            <w:r w:rsidR="005F2E16" w:rsidRPr="00AC07B1">
              <w:rPr>
                <w:sz w:val="28"/>
                <w:szCs w:val="28"/>
              </w:rPr>
              <w:t xml:space="preserve">                                      </w:t>
            </w:r>
          </w:p>
          <w:p w:rsidR="00F62FB1" w:rsidRPr="00AC07B1" w:rsidRDefault="00F62FB1" w:rsidP="00F62F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C07B1">
              <w:rPr>
                <w:rFonts w:ascii="Times New Roman" w:hAnsi="Times New Roman" w:cs="Times New Roman"/>
                <w:sz w:val="28"/>
                <w:szCs w:val="28"/>
              </w:rPr>
              <w:t xml:space="preserve">2017 год  -  </w:t>
            </w:r>
            <w:r w:rsidR="00180578" w:rsidRPr="00AC07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07B1">
              <w:rPr>
                <w:rFonts w:ascii="Times New Roman" w:hAnsi="Times New Roman" w:cs="Times New Roman"/>
                <w:sz w:val="28"/>
                <w:szCs w:val="28"/>
              </w:rPr>
              <w:t>00,0  тыс. руб.;</w:t>
            </w:r>
          </w:p>
          <w:p w:rsidR="00F62FB1" w:rsidRPr="00AC07B1" w:rsidRDefault="00F62FB1" w:rsidP="00F62FB1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 xml:space="preserve">2018 год  -  </w:t>
            </w:r>
            <w:r w:rsidR="00746396" w:rsidRPr="00AC07B1">
              <w:rPr>
                <w:sz w:val="28"/>
                <w:szCs w:val="28"/>
              </w:rPr>
              <w:t>395,0</w:t>
            </w:r>
            <w:r w:rsidRPr="00AC07B1">
              <w:rPr>
                <w:sz w:val="28"/>
                <w:szCs w:val="28"/>
              </w:rPr>
              <w:t xml:space="preserve">  тыс. руб.;</w:t>
            </w:r>
          </w:p>
          <w:p w:rsidR="004639C8" w:rsidRPr="00AC07B1" w:rsidRDefault="00430CB6" w:rsidP="005F2E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C07B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8121D" w:rsidRPr="00AC07B1">
              <w:rPr>
                <w:rFonts w:ascii="Times New Roman" w:hAnsi="Times New Roman" w:cs="Times New Roman"/>
                <w:sz w:val="28"/>
                <w:szCs w:val="28"/>
              </w:rPr>
              <w:t xml:space="preserve"> год  -  </w:t>
            </w:r>
            <w:r w:rsidR="00746396" w:rsidRPr="00AC07B1">
              <w:rPr>
                <w:rFonts w:ascii="Times New Roman" w:hAnsi="Times New Roman" w:cs="Times New Roman"/>
                <w:sz w:val="28"/>
                <w:szCs w:val="28"/>
              </w:rPr>
              <w:t>7086</w:t>
            </w:r>
            <w:r w:rsidR="00F62FB1" w:rsidRPr="00AC07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121D" w:rsidRPr="00AC07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39C8" w:rsidRPr="00AC07B1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  <w:r w:rsidR="008A1C03" w:rsidRPr="00AC07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39C8" w:rsidRPr="00AC07B1" w:rsidRDefault="00430CB6" w:rsidP="004639C8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>2020</w:t>
            </w:r>
            <w:r w:rsidR="0038121D" w:rsidRPr="00AC07B1">
              <w:rPr>
                <w:sz w:val="28"/>
                <w:szCs w:val="28"/>
              </w:rPr>
              <w:t xml:space="preserve"> год  -  </w:t>
            </w:r>
            <w:r w:rsidR="00CF3F92" w:rsidRPr="00AC07B1">
              <w:rPr>
                <w:sz w:val="28"/>
                <w:szCs w:val="28"/>
              </w:rPr>
              <w:t>5</w:t>
            </w:r>
            <w:r w:rsidR="0038121D" w:rsidRPr="00AC07B1">
              <w:rPr>
                <w:sz w:val="28"/>
                <w:szCs w:val="28"/>
              </w:rPr>
              <w:t>0</w:t>
            </w:r>
            <w:r w:rsidR="004639C8" w:rsidRPr="00AC07B1">
              <w:rPr>
                <w:sz w:val="28"/>
                <w:szCs w:val="28"/>
              </w:rPr>
              <w:t>0</w:t>
            </w:r>
            <w:r w:rsidR="0038121D" w:rsidRPr="00AC07B1">
              <w:rPr>
                <w:sz w:val="28"/>
                <w:szCs w:val="28"/>
              </w:rPr>
              <w:t>,0</w:t>
            </w:r>
            <w:r w:rsidR="004639C8" w:rsidRPr="00AC07B1">
              <w:rPr>
                <w:sz w:val="28"/>
                <w:szCs w:val="28"/>
              </w:rPr>
              <w:t xml:space="preserve">  тыс. руб.</w:t>
            </w:r>
            <w:r w:rsidR="008A1C03" w:rsidRPr="00AC07B1">
              <w:rPr>
                <w:sz w:val="28"/>
                <w:szCs w:val="28"/>
              </w:rPr>
              <w:t>;</w:t>
            </w:r>
          </w:p>
          <w:p w:rsidR="00F62FB1" w:rsidRPr="00AC07B1" w:rsidRDefault="00430CB6" w:rsidP="006F1DD0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>2021</w:t>
            </w:r>
            <w:r w:rsidR="0038121D" w:rsidRPr="00AC07B1">
              <w:rPr>
                <w:sz w:val="28"/>
                <w:szCs w:val="28"/>
              </w:rPr>
              <w:t xml:space="preserve">  год -  </w:t>
            </w:r>
            <w:r w:rsidR="00CF3F92" w:rsidRPr="00AC07B1">
              <w:rPr>
                <w:sz w:val="28"/>
                <w:szCs w:val="28"/>
              </w:rPr>
              <w:t>5</w:t>
            </w:r>
            <w:r w:rsidR="0038121D" w:rsidRPr="00AC07B1">
              <w:rPr>
                <w:sz w:val="28"/>
                <w:szCs w:val="28"/>
              </w:rPr>
              <w:t>00,0</w:t>
            </w:r>
            <w:r w:rsidR="00BB047F" w:rsidRPr="00AC07B1">
              <w:rPr>
                <w:sz w:val="28"/>
                <w:szCs w:val="28"/>
              </w:rPr>
              <w:t xml:space="preserve">  тыс. руб;</w:t>
            </w:r>
          </w:p>
          <w:p w:rsidR="00972824" w:rsidRPr="00AC07B1" w:rsidRDefault="00972824" w:rsidP="006F1DD0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>2022 год –  500,0   тыс.</w:t>
            </w:r>
            <w:r w:rsidR="00BB047F" w:rsidRPr="00AC07B1">
              <w:rPr>
                <w:sz w:val="28"/>
                <w:szCs w:val="28"/>
              </w:rPr>
              <w:t xml:space="preserve"> руб;</w:t>
            </w:r>
          </w:p>
          <w:p w:rsidR="00746396" w:rsidRPr="00AC07B1" w:rsidRDefault="00746396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>в том числе:</w:t>
            </w:r>
          </w:p>
          <w:p w:rsidR="00746396" w:rsidRPr="00AC07B1" w:rsidRDefault="00746396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>средства федерального бюджета – 3</w:t>
            </w:r>
            <w:r w:rsidR="00BB047F" w:rsidRPr="00AC07B1">
              <w:rPr>
                <w:sz w:val="28"/>
                <w:szCs w:val="28"/>
              </w:rPr>
              <w:t xml:space="preserve"> </w:t>
            </w:r>
            <w:r w:rsidRPr="00AC07B1">
              <w:rPr>
                <w:sz w:val="28"/>
                <w:szCs w:val="28"/>
              </w:rPr>
              <w:t>135,0 тыс. руб.:</w:t>
            </w:r>
          </w:p>
          <w:p w:rsidR="00746396" w:rsidRPr="00AC07B1" w:rsidRDefault="00746396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 xml:space="preserve">2017 год – </w:t>
            </w:r>
            <w:r w:rsidR="00BB047F" w:rsidRPr="00AC07B1">
              <w:rPr>
                <w:sz w:val="28"/>
                <w:szCs w:val="28"/>
              </w:rPr>
              <w:t>0,0</w:t>
            </w:r>
            <w:r w:rsidRPr="00AC07B1">
              <w:rPr>
                <w:sz w:val="28"/>
                <w:szCs w:val="28"/>
              </w:rPr>
              <w:t xml:space="preserve"> тыс. рублей;</w:t>
            </w:r>
          </w:p>
          <w:p w:rsidR="00746396" w:rsidRPr="00AC07B1" w:rsidRDefault="00746396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>2018 год – 0,0 тыс. рублей;</w:t>
            </w:r>
          </w:p>
          <w:p w:rsidR="00746396" w:rsidRPr="00AC07B1" w:rsidRDefault="00746396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 xml:space="preserve">2019 год – </w:t>
            </w:r>
            <w:r w:rsidR="00BB047F" w:rsidRPr="00AC07B1">
              <w:rPr>
                <w:sz w:val="28"/>
                <w:szCs w:val="28"/>
              </w:rPr>
              <w:t>3135,0</w:t>
            </w:r>
            <w:r w:rsidRPr="00AC07B1">
              <w:rPr>
                <w:sz w:val="28"/>
                <w:szCs w:val="28"/>
              </w:rPr>
              <w:t xml:space="preserve"> тыс. рублей;</w:t>
            </w:r>
          </w:p>
          <w:p w:rsidR="00746396" w:rsidRPr="00AC07B1" w:rsidRDefault="00746396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>2020 год – 0,0 тыс. рублей;</w:t>
            </w:r>
          </w:p>
          <w:p w:rsidR="00746396" w:rsidRPr="00AC07B1" w:rsidRDefault="00746396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>2021 год – 0,0 тыс. рублей;</w:t>
            </w:r>
          </w:p>
          <w:p w:rsidR="00BB047F" w:rsidRPr="00AC07B1" w:rsidRDefault="00BB047F" w:rsidP="00BB047F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>2021 год – 0,0 тыс. рублей;</w:t>
            </w:r>
          </w:p>
          <w:p w:rsidR="00746396" w:rsidRPr="00AC07B1" w:rsidRDefault="00746396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 xml:space="preserve">средства краевого бюджета – </w:t>
            </w:r>
            <w:r w:rsidR="00BB047F" w:rsidRPr="00AC07B1">
              <w:rPr>
                <w:sz w:val="28"/>
                <w:szCs w:val="28"/>
              </w:rPr>
              <w:t>3 194,0</w:t>
            </w:r>
            <w:r w:rsidRPr="00AC07B1">
              <w:rPr>
                <w:sz w:val="28"/>
                <w:szCs w:val="28"/>
              </w:rPr>
              <w:t xml:space="preserve"> тыс. руб.:</w:t>
            </w:r>
          </w:p>
          <w:p w:rsidR="00746396" w:rsidRPr="00AC07B1" w:rsidRDefault="00746396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 xml:space="preserve">2017 год – </w:t>
            </w:r>
            <w:r w:rsidR="00BB047F" w:rsidRPr="00AC07B1">
              <w:rPr>
                <w:sz w:val="28"/>
                <w:szCs w:val="28"/>
              </w:rPr>
              <w:t>0</w:t>
            </w:r>
            <w:r w:rsidRPr="00AC07B1">
              <w:rPr>
                <w:sz w:val="28"/>
                <w:szCs w:val="28"/>
              </w:rPr>
              <w:t xml:space="preserve"> тыс. рублей;</w:t>
            </w:r>
          </w:p>
          <w:p w:rsidR="00746396" w:rsidRPr="00AC07B1" w:rsidRDefault="00746396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 xml:space="preserve">2018 год – </w:t>
            </w:r>
            <w:r w:rsidR="00BB047F" w:rsidRPr="00AC07B1">
              <w:rPr>
                <w:sz w:val="28"/>
                <w:szCs w:val="28"/>
              </w:rPr>
              <w:t>0</w:t>
            </w:r>
            <w:r w:rsidRPr="00AC07B1">
              <w:rPr>
                <w:sz w:val="28"/>
                <w:szCs w:val="28"/>
              </w:rPr>
              <w:t>,0 тыс. рублей;</w:t>
            </w:r>
          </w:p>
          <w:p w:rsidR="00746396" w:rsidRPr="00AC07B1" w:rsidRDefault="00746396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 xml:space="preserve">2019 год – </w:t>
            </w:r>
            <w:r w:rsidR="00BB047F" w:rsidRPr="00AC07B1">
              <w:rPr>
                <w:sz w:val="28"/>
                <w:szCs w:val="28"/>
              </w:rPr>
              <w:t>3194,0</w:t>
            </w:r>
            <w:r w:rsidRPr="00AC07B1">
              <w:rPr>
                <w:sz w:val="28"/>
                <w:szCs w:val="28"/>
              </w:rPr>
              <w:t xml:space="preserve"> тыс. рублей;</w:t>
            </w:r>
          </w:p>
          <w:p w:rsidR="00746396" w:rsidRPr="00AC07B1" w:rsidRDefault="00746396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>2019 год – 0,0 тыс. рублей;</w:t>
            </w:r>
          </w:p>
          <w:p w:rsidR="00746396" w:rsidRPr="00AC07B1" w:rsidRDefault="00746396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>2021 год – 0,0 тыс. рублей;</w:t>
            </w:r>
          </w:p>
          <w:p w:rsidR="00BB047F" w:rsidRPr="00AC07B1" w:rsidRDefault="00BB047F" w:rsidP="00BB047F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>2021 год – 0,0 тыс. рублей;</w:t>
            </w:r>
          </w:p>
          <w:p w:rsidR="00746396" w:rsidRPr="00AC07B1" w:rsidRDefault="00746396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 xml:space="preserve">средства местного бюджета –  </w:t>
            </w:r>
            <w:r w:rsidR="00BB047F" w:rsidRPr="00AC07B1">
              <w:rPr>
                <w:sz w:val="28"/>
                <w:szCs w:val="28"/>
              </w:rPr>
              <w:t>3 052,0</w:t>
            </w:r>
            <w:r w:rsidRPr="00AC07B1">
              <w:rPr>
                <w:sz w:val="28"/>
                <w:szCs w:val="28"/>
              </w:rPr>
              <w:t>тыс. руб.:</w:t>
            </w:r>
          </w:p>
          <w:p w:rsidR="00746396" w:rsidRPr="00AC07B1" w:rsidRDefault="00746396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 xml:space="preserve">2017 год – </w:t>
            </w:r>
            <w:r w:rsidR="00BB047F" w:rsidRPr="00AC07B1">
              <w:rPr>
                <w:sz w:val="28"/>
                <w:szCs w:val="28"/>
              </w:rPr>
              <w:t>400</w:t>
            </w:r>
            <w:r w:rsidRPr="00AC07B1">
              <w:rPr>
                <w:sz w:val="28"/>
                <w:szCs w:val="28"/>
              </w:rPr>
              <w:t xml:space="preserve">,0 тыс. рублей;  </w:t>
            </w:r>
          </w:p>
          <w:p w:rsidR="00746396" w:rsidRPr="00AC07B1" w:rsidRDefault="00746396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 xml:space="preserve">2018 год – </w:t>
            </w:r>
            <w:r w:rsidR="00BB047F" w:rsidRPr="00AC07B1">
              <w:rPr>
                <w:sz w:val="28"/>
                <w:szCs w:val="28"/>
              </w:rPr>
              <w:t>395,0</w:t>
            </w:r>
            <w:r w:rsidRPr="00AC07B1">
              <w:rPr>
                <w:sz w:val="28"/>
                <w:szCs w:val="28"/>
              </w:rPr>
              <w:t xml:space="preserve"> тыс. рублей;</w:t>
            </w:r>
          </w:p>
          <w:p w:rsidR="00746396" w:rsidRPr="00AC07B1" w:rsidRDefault="00746396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 xml:space="preserve">2019 год – </w:t>
            </w:r>
            <w:r w:rsidR="00BB047F" w:rsidRPr="00AC07B1">
              <w:rPr>
                <w:sz w:val="28"/>
                <w:szCs w:val="28"/>
              </w:rPr>
              <w:t>757</w:t>
            </w:r>
            <w:r w:rsidRPr="00AC07B1">
              <w:rPr>
                <w:sz w:val="28"/>
                <w:szCs w:val="28"/>
              </w:rPr>
              <w:t>,0 тыс. рублей;</w:t>
            </w:r>
          </w:p>
          <w:p w:rsidR="00746396" w:rsidRPr="00AC07B1" w:rsidRDefault="00746396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 xml:space="preserve">2020 год – </w:t>
            </w:r>
            <w:r w:rsidR="00BB047F" w:rsidRPr="00AC07B1">
              <w:rPr>
                <w:sz w:val="28"/>
                <w:szCs w:val="28"/>
              </w:rPr>
              <w:t>500</w:t>
            </w:r>
            <w:r w:rsidRPr="00AC07B1">
              <w:rPr>
                <w:sz w:val="28"/>
                <w:szCs w:val="28"/>
              </w:rPr>
              <w:t>,0 тыс. рублей;</w:t>
            </w:r>
          </w:p>
          <w:p w:rsidR="00746396" w:rsidRPr="00AC07B1" w:rsidRDefault="00746396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 xml:space="preserve">2021 год – </w:t>
            </w:r>
            <w:r w:rsidR="00BB047F" w:rsidRPr="00AC07B1">
              <w:rPr>
                <w:sz w:val="28"/>
                <w:szCs w:val="28"/>
              </w:rPr>
              <w:t>500,0 тыс. рублей;</w:t>
            </w:r>
          </w:p>
          <w:p w:rsidR="00BB047F" w:rsidRPr="00AC07B1" w:rsidRDefault="00BB047F" w:rsidP="00746396">
            <w:pPr>
              <w:rPr>
                <w:sz w:val="28"/>
                <w:szCs w:val="28"/>
              </w:rPr>
            </w:pPr>
            <w:r w:rsidRPr="00AC07B1">
              <w:rPr>
                <w:sz w:val="28"/>
                <w:szCs w:val="28"/>
              </w:rPr>
              <w:t>2022 год – 500,0 тыс. рублей.</w:t>
            </w:r>
          </w:p>
          <w:p w:rsidR="00746396" w:rsidRPr="00AC07B1" w:rsidRDefault="00746396" w:rsidP="006F1DD0"/>
        </w:tc>
      </w:tr>
    </w:tbl>
    <w:p w:rsidR="00FE2849" w:rsidRDefault="00FE2849" w:rsidP="00643CB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76880" w:rsidRPr="00404A4D" w:rsidRDefault="00126E0A" w:rsidP="00176880">
      <w:pPr>
        <w:keepNext/>
        <w:tabs>
          <w:tab w:val="left" w:pos="2430"/>
          <w:tab w:val="center" w:pos="4677"/>
        </w:tabs>
        <w:suppressAutoHyphens/>
        <w:jc w:val="center"/>
        <w:rPr>
          <w:sz w:val="28"/>
          <w:szCs w:val="28"/>
        </w:rPr>
      </w:pPr>
      <w:r w:rsidRPr="00404A4D">
        <w:rPr>
          <w:sz w:val="28"/>
          <w:szCs w:val="28"/>
        </w:rPr>
        <w:lastRenderedPageBreak/>
        <w:t xml:space="preserve">2. </w:t>
      </w:r>
      <w:r w:rsidR="00176880" w:rsidRPr="00404A4D">
        <w:rPr>
          <w:sz w:val="28"/>
          <w:szCs w:val="28"/>
        </w:rPr>
        <w:t>Характеристика текущего состояния</w:t>
      </w:r>
      <w:r w:rsidRPr="00404A4D">
        <w:rPr>
          <w:sz w:val="28"/>
          <w:szCs w:val="28"/>
        </w:rPr>
        <w:t xml:space="preserve"> </w:t>
      </w:r>
    </w:p>
    <w:p w:rsidR="00145FD0" w:rsidRPr="00404A4D" w:rsidRDefault="00176880" w:rsidP="00176880">
      <w:pPr>
        <w:keepNext/>
        <w:tabs>
          <w:tab w:val="left" w:pos="2430"/>
          <w:tab w:val="center" w:pos="4677"/>
        </w:tabs>
        <w:suppressAutoHyphens/>
        <w:jc w:val="center"/>
        <w:rPr>
          <w:sz w:val="28"/>
          <w:szCs w:val="28"/>
        </w:rPr>
      </w:pPr>
      <w:r w:rsidRPr="00404A4D">
        <w:rPr>
          <w:sz w:val="28"/>
          <w:szCs w:val="28"/>
        </w:rPr>
        <w:t>в сфере физической культуры и спорта</w:t>
      </w:r>
    </w:p>
    <w:p w:rsidR="00BA21D1" w:rsidRDefault="00BA21D1" w:rsidP="00404A4D">
      <w:pPr>
        <w:keepNext/>
        <w:tabs>
          <w:tab w:val="left" w:pos="2430"/>
          <w:tab w:val="center" w:pos="4677"/>
        </w:tabs>
        <w:suppressAutoHyphens/>
        <w:jc w:val="center"/>
        <w:rPr>
          <w:b/>
          <w:sz w:val="28"/>
          <w:szCs w:val="28"/>
        </w:rPr>
      </w:pPr>
    </w:p>
    <w:p w:rsidR="00BA21D1" w:rsidRDefault="00BA21D1" w:rsidP="008A1C03">
      <w:pPr>
        <w:keepNext/>
        <w:suppressAutoHyphens/>
        <w:ind w:firstLine="709"/>
        <w:rPr>
          <w:sz w:val="28"/>
          <w:szCs w:val="28"/>
        </w:rPr>
      </w:pPr>
      <w:r w:rsidRPr="007F5BAA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Тасеевском</w:t>
      </w:r>
      <w:r w:rsidRPr="007F5BAA">
        <w:rPr>
          <w:sz w:val="28"/>
          <w:szCs w:val="28"/>
        </w:rPr>
        <w:t xml:space="preserve"> районе</w:t>
      </w:r>
      <w:r w:rsidR="00430CB6">
        <w:rPr>
          <w:sz w:val="28"/>
          <w:szCs w:val="28"/>
        </w:rPr>
        <w:t xml:space="preserve"> проживает 11508</w:t>
      </w:r>
      <w:r>
        <w:rPr>
          <w:sz w:val="28"/>
          <w:szCs w:val="28"/>
        </w:rPr>
        <w:t xml:space="preserve"> ч</w:t>
      </w:r>
      <w:r w:rsidRPr="007F5BAA">
        <w:rPr>
          <w:sz w:val="28"/>
          <w:szCs w:val="28"/>
        </w:rPr>
        <w:t>еловек</w:t>
      </w:r>
      <w:r>
        <w:rPr>
          <w:sz w:val="28"/>
          <w:szCs w:val="28"/>
        </w:rPr>
        <w:t>.</w:t>
      </w:r>
    </w:p>
    <w:p w:rsidR="00BA21D1" w:rsidRDefault="00CE6670" w:rsidP="00BA21D1">
      <w:pPr>
        <w:keepNext/>
        <w:suppressAutoHyphens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4A123C">
        <w:rPr>
          <w:sz w:val="28"/>
          <w:szCs w:val="28"/>
        </w:rPr>
        <w:t xml:space="preserve"> д</w:t>
      </w:r>
      <w:r w:rsidR="00060BDF">
        <w:rPr>
          <w:sz w:val="28"/>
          <w:szCs w:val="28"/>
        </w:rPr>
        <w:t>етей дошкольного возраста  1031</w:t>
      </w:r>
      <w:r w:rsidR="00121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</w:t>
      </w:r>
      <w:r w:rsidR="00060BDF">
        <w:rPr>
          <w:sz w:val="28"/>
          <w:szCs w:val="28"/>
        </w:rPr>
        <w:t>а, школьного возраста 1428</w:t>
      </w:r>
      <w:r>
        <w:rPr>
          <w:sz w:val="28"/>
          <w:szCs w:val="28"/>
        </w:rPr>
        <w:t xml:space="preserve"> чело</w:t>
      </w:r>
      <w:r w:rsidR="00383F9D">
        <w:rPr>
          <w:sz w:val="28"/>
          <w:szCs w:val="28"/>
        </w:rPr>
        <w:t>век</w:t>
      </w:r>
      <w:r w:rsidR="00BA21D1">
        <w:rPr>
          <w:sz w:val="28"/>
          <w:szCs w:val="28"/>
        </w:rPr>
        <w:t xml:space="preserve">; </w:t>
      </w:r>
    </w:p>
    <w:p w:rsidR="00BA21D1" w:rsidRDefault="00FA62AD" w:rsidP="00BA21D1">
      <w:pPr>
        <w:keepNext/>
        <w:suppressAutoHyphens/>
        <w:rPr>
          <w:sz w:val="28"/>
          <w:szCs w:val="28"/>
        </w:rPr>
      </w:pPr>
      <w:r>
        <w:rPr>
          <w:sz w:val="28"/>
          <w:szCs w:val="28"/>
        </w:rPr>
        <w:t>от 14 до 30 лет –</w:t>
      </w:r>
      <w:r w:rsidR="00060BDF">
        <w:rPr>
          <w:sz w:val="28"/>
          <w:szCs w:val="28"/>
        </w:rPr>
        <w:t xml:space="preserve"> 2077 </w:t>
      </w:r>
      <w:r w:rsidR="00BA21D1">
        <w:rPr>
          <w:sz w:val="28"/>
          <w:szCs w:val="28"/>
        </w:rPr>
        <w:t xml:space="preserve"> человек;</w:t>
      </w:r>
    </w:p>
    <w:p w:rsidR="00BA21D1" w:rsidRDefault="00BA21D1" w:rsidP="00BA21D1">
      <w:pPr>
        <w:keepNext/>
        <w:suppressAutoHyphens/>
        <w:rPr>
          <w:sz w:val="28"/>
          <w:szCs w:val="28"/>
        </w:rPr>
      </w:pPr>
      <w:r>
        <w:rPr>
          <w:sz w:val="28"/>
          <w:szCs w:val="28"/>
        </w:rPr>
        <w:t>трудос</w:t>
      </w:r>
      <w:r w:rsidR="00060BDF">
        <w:rPr>
          <w:sz w:val="28"/>
          <w:szCs w:val="28"/>
        </w:rPr>
        <w:t>пособное население района - 5908</w:t>
      </w:r>
      <w:r>
        <w:rPr>
          <w:sz w:val="28"/>
          <w:szCs w:val="28"/>
        </w:rPr>
        <w:t xml:space="preserve"> человек;</w:t>
      </w:r>
    </w:p>
    <w:p w:rsidR="00BA21D1" w:rsidRDefault="00BA21D1" w:rsidP="00BA21D1">
      <w:pPr>
        <w:keepNext/>
        <w:suppressAutoHyphens/>
        <w:rPr>
          <w:sz w:val="28"/>
          <w:szCs w:val="28"/>
        </w:rPr>
      </w:pPr>
      <w:r>
        <w:rPr>
          <w:sz w:val="28"/>
          <w:szCs w:val="28"/>
        </w:rPr>
        <w:t>старше трудоспособн</w:t>
      </w:r>
      <w:r w:rsidR="00060BDF">
        <w:rPr>
          <w:sz w:val="28"/>
          <w:szCs w:val="28"/>
        </w:rPr>
        <w:t>ого возраста (пенсионеры) – 3377</w:t>
      </w:r>
      <w:r>
        <w:rPr>
          <w:sz w:val="28"/>
          <w:szCs w:val="28"/>
        </w:rPr>
        <w:t xml:space="preserve"> человек.</w:t>
      </w:r>
    </w:p>
    <w:p w:rsidR="00BA21D1" w:rsidRDefault="00BA21D1" w:rsidP="00BA21D1">
      <w:pPr>
        <w:keepNext/>
        <w:suppressAutoHyphens/>
        <w:rPr>
          <w:b/>
          <w:sz w:val="28"/>
          <w:szCs w:val="28"/>
        </w:rPr>
      </w:pPr>
      <w:r>
        <w:rPr>
          <w:sz w:val="28"/>
          <w:szCs w:val="28"/>
        </w:rPr>
        <w:t>Соотношение мужчин и женщин: мужчин – 47</w:t>
      </w:r>
      <w:r w:rsidR="00271BBE">
        <w:rPr>
          <w:sz w:val="28"/>
          <w:szCs w:val="28"/>
        </w:rPr>
        <w:t>,5</w:t>
      </w:r>
      <w:r>
        <w:rPr>
          <w:sz w:val="28"/>
          <w:szCs w:val="28"/>
        </w:rPr>
        <w:t xml:space="preserve"> %, женщин </w:t>
      </w:r>
      <w:r w:rsidR="00C97895">
        <w:rPr>
          <w:sz w:val="28"/>
          <w:szCs w:val="28"/>
        </w:rPr>
        <w:t>–</w:t>
      </w:r>
      <w:r w:rsidR="00271BBE">
        <w:rPr>
          <w:sz w:val="28"/>
          <w:szCs w:val="28"/>
        </w:rPr>
        <w:t xml:space="preserve"> 52,5</w:t>
      </w:r>
      <w:r>
        <w:rPr>
          <w:sz w:val="28"/>
          <w:szCs w:val="28"/>
        </w:rPr>
        <w:t xml:space="preserve"> %.     </w:t>
      </w:r>
    </w:p>
    <w:p w:rsidR="008A1C03" w:rsidRDefault="00BA21D1" w:rsidP="008A1C03">
      <w:pPr>
        <w:keepNext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и спорт играют важную роль в жизни каждого человека, являясь одним из главных средств охраны и укрепления здоровья, его физического совершенствования, средством общения,  повышения социальной активности людей, особенно молодёжи. Современная наука доказала,  что здоровье человека на 50-55% зависит от условий, образа жизни </w:t>
      </w:r>
      <w:r w:rsidR="006F5FFD">
        <w:rPr>
          <w:sz w:val="28"/>
          <w:szCs w:val="28"/>
        </w:rPr>
        <w:t>людей,</w:t>
      </w:r>
      <w:r>
        <w:rPr>
          <w:sz w:val="28"/>
          <w:szCs w:val="28"/>
        </w:rPr>
        <w:t xml:space="preserve"> частью которых является физическая культура и спорт.   </w:t>
      </w:r>
    </w:p>
    <w:p w:rsidR="00BA21D1" w:rsidRDefault="00BA21D1" w:rsidP="008A1C03">
      <w:pPr>
        <w:keepNext/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Тасеевский район –</w:t>
      </w:r>
      <w:r w:rsidRPr="004F70DD">
        <w:rPr>
          <w:sz w:val="28"/>
          <w:szCs w:val="28"/>
        </w:rPr>
        <w:t xml:space="preserve"> один из районов Красноярского края со своими спортивными традициями и устоявшейся структурой физической культуры и спорта.</w:t>
      </w:r>
    </w:p>
    <w:p w:rsidR="00BA21D1" w:rsidRDefault="00BA21D1" w:rsidP="00BA21D1">
      <w:pPr>
        <w:keepNext/>
        <w:suppressAutoHyphens/>
        <w:ind w:firstLine="709"/>
        <w:jc w:val="both"/>
        <w:rPr>
          <w:b/>
          <w:sz w:val="28"/>
          <w:szCs w:val="28"/>
        </w:rPr>
      </w:pPr>
      <w:r w:rsidRPr="004F70DD">
        <w:rPr>
          <w:sz w:val="28"/>
          <w:szCs w:val="28"/>
        </w:rPr>
        <w:t>На территории района на</w:t>
      </w:r>
      <w:r>
        <w:rPr>
          <w:sz w:val="28"/>
          <w:szCs w:val="28"/>
        </w:rPr>
        <w:t>ходятся</w:t>
      </w:r>
      <w:r w:rsidRPr="004F70D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9 </w:t>
      </w:r>
      <w:r w:rsidR="0087714F">
        <w:rPr>
          <w:sz w:val="28"/>
          <w:szCs w:val="28"/>
        </w:rPr>
        <w:t>спортивных площадок, 5</w:t>
      </w:r>
      <w:r w:rsidRPr="004F70DD">
        <w:rPr>
          <w:sz w:val="28"/>
          <w:szCs w:val="28"/>
        </w:rPr>
        <w:t xml:space="preserve"> футбольных полей, </w:t>
      </w:r>
      <w:r w:rsidR="0087714F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4F70DD">
        <w:rPr>
          <w:sz w:val="28"/>
          <w:szCs w:val="28"/>
        </w:rPr>
        <w:t xml:space="preserve">спортивных залов,  </w:t>
      </w:r>
      <w:r>
        <w:rPr>
          <w:sz w:val="28"/>
          <w:szCs w:val="28"/>
        </w:rPr>
        <w:t xml:space="preserve">5 </w:t>
      </w:r>
      <w:r w:rsidRPr="004F70DD">
        <w:rPr>
          <w:sz w:val="28"/>
          <w:szCs w:val="28"/>
        </w:rPr>
        <w:t>лыжных баз</w:t>
      </w:r>
      <w:r>
        <w:rPr>
          <w:sz w:val="28"/>
          <w:szCs w:val="28"/>
        </w:rPr>
        <w:t xml:space="preserve"> и </w:t>
      </w:r>
      <w:r w:rsidRPr="004F70DD">
        <w:rPr>
          <w:sz w:val="28"/>
          <w:szCs w:val="28"/>
        </w:rPr>
        <w:t>други</w:t>
      </w:r>
      <w:r>
        <w:rPr>
          <w:sz w:val="28"/>
          <w:szCs w:val="28"/>
        </w:rPr>
        <w:t>е</w:t>
      </w:r>
      <w:r w:rsidRPr="004F70DD">
        <w:rPr>
          <w:sz w:val="28"/>
          <w:szCs w:val="28"/>
        </w:rPr>
        <w:t xml:space="preserve"> спортивны</w:t>
      </w:r>
      <w:r>
        <w:rPr>
          <w:sz w:val="28"/>
          <w:szCs w:val="28"/>
        </w:rPr>
        <w:t>е</w:t>
      </w:r>
      <w:r w:rsidRPr="004F70DD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я</w:t>
      </w:r>
      <w:r w:rsidRPr="004F70DD">
        <w:rPr>
          <w:sz w:val="28"/>
          <w:szCs w:val="28"/>
        </w:rPr>
        <w:t xml:space="preserve"> (тренажерные залы, игровые комнаты и т.д.</w:t>
      </w:r>
      <w:r w:rsidR="0087714F">
        <w:rPr>
          <w:sz w:val="28"/>
          <w:szCs w:val="28"/>
        </w:rPr>
        <w:t xml:space="preserve">). Работают 17 </w:t>
      </w:r>
      <w:r>
        <w:rPr>
          <w:sz w:val="28"/>
          <w:szCs w:val="28"/>
        </w:rPr>
        <w:t xml:space="preserve"> штатных работника</w:t>
      </w:r>
      <w:r w:rsidRPr="004F70DD">
        <w:rPr>
          <w:sz w:val="28"/>
          <w:szCs w:val="28"/>
        </w:rPr>
        <w:t xml:space="preserve"> физической культуры, в основном это учителя общеобразовательных школ </w:t>
      </w:r>
      <w:r w:rsidR="00C97895">
        <w:rPr>
          <w:sz w:val="28"/>
          <w:szCs w:val="28"/>
        </w:rPr>
        <w:t>–</w:t>
      </w:r>
      <w:r w:rsidR="0087714F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4F70DD">
        <w:rPr>
          <w:sz w:val="28"/>
          <w:szCs w:val="28"/>
        </w:rPr>
        <w:t xml:space="preserve">человек, </w:t>
      </w:r>
      <w:r w:rsidR="0087714F">
        <w:rPr>
          <w:sz w:val="28"/>
          <w:szCs w:val="28"/>
        </w:rPr>
        <w:t>5</w:t>
      </w:r>
      <w:r>
        <w:rPr>
          <w:sz w:val="28"/>
          <w:szCs w:val="28"/>
        </w:rPr>
        <w:t xml:space="preserve"> педагогов дополнительного образования детско-юношеской спортивной шк</w:t>
      </w:r>
      <w:r w:rsidR="0087714F">
        <w:rPr>
          <w:sz w:val="28"/>
          <w:szCs w:val="28"/>
        </w:rPr>
        <w:t xml:space="preserve">олы и центра внешкольной работы, в 7 детских садах работают инструкторы по физической культуре, в детских садах №6, №8, №9 полная ставка инструктора, в остальных 0,5 ставки. </w:t>
      </w:r>
      <w:r>
        <w:rPr>
          <w:sz w:val="28"/>
          <w:szCs w:val="28"/>
        </w:rPr>
        <w:t xml:space="preserve"> В 2006 году </w:t>
      </w:r>
      <w:r w:rsidR="00221157"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открыт </w:t>
      </w:r>
      <w:r w:rsidR="008061A5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>физкультурно-оздоровительный клуб при</w:t>
      </w:r>
      <w:r w:rsidR="00FE2849">
        <w:rPr>
          <w:sz w:val="28"/>
          <w:szCs w:val="28"/>
        </w:rPr>
        <w:t xml:space="preserve"> МБОУ</w:t>
      </w:r>
      <w:r>
        <w:rPr>
          <w:sz w:val="28"/>
          <w:szCs w:val="28"/>
        </w:rPr>
        <w:t xml:space="preserve"> </w:t>
      </w:r>
      <w:r w:rsidR="00B42809">
        <w:rPr>
          <w:sz w:val="28"/>
          <w:szCs w:val="28"/>
        </w:rPr>
        <w:t>«Тасеевская</w:t>
      </w:r>
      <w:r>
        <w:rPr>
          <w:sz w:val="28"/>
          <w:szCs w:val="28"/>
        </w:rPr>
        <w:t xml:space="preserve"> средн</w:t>
      </w:r>
      <w:r w:rsidR="00B42809">
        <w:rPr>
          <w:sz w:val="28"/>
          <w:szCs w:val="28"/>
        </w:rPr>
        <w:t>яя</w:t>
      </w:r>
      <w:r>
        <w:rPr>
          <w:sz w:val="28"/>
          <w:szCs w:val="28"/>
        </w:rPr>
        <w:t xml:space="preserve"> общеобразовательн</w:t>
      </w:r>
      <w:r w:rsidR="00431389">
        <w:rPr>
          <w:sz w:val="28"/>
          <w:szCs w:val="28"/>
        </w:rPr>
        <w:t>а</w:t>
      </w:r>
      <w:r w:rsidR="00B42809">
        <w:rPr>
          <w:sz w:val="28"/>
          <w:szCs w:val="28"/>
        </w:rPr>
        <w:t>я</w:t>
      </w:r>
      <w:r>
        <w:rPr>
          <w:sz w:val="28"/>
          <w:szCs w:val="28"/>
        </w:rPr>
        <w:t xml:space="preserve"> школ</w:t>
      </w:r>
      <w:r w:rsidR="00B42809">
        <w:rPr>
          <w:sz w:val="28"/>
          <w:szCs w:val="28"/>
        </w:rPr>
        <w:t>а</w:t>
      </w:r>
      <w:r>
        <w:rPr>
          <w:sz w:val="28"/>
          <w:szCs w:val="28"/>
        </w:rPr>
        <w:t xml:space="preserve"> № 2</w:t>
      </w:r>
      <w:r w:rsidR="00B4280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4F70DD">
        <w:rPr>
          <w:sz w:val="28"/>
          <w:szCs w:val="28"/>
        </w:rPr>
        <w:t xml:space="preserve"> </w:t>
      </w:r>
      <w:r>
        <w:rPr>
          <w:sz w:val="28"/>
          <w:szCs w:val="28"/>
        </w:rPr>
        <w:t>В настоящее время при общео</w:t>
      </w:r>
      <w:r w:rsidR="00221157">
        <w:rPr>
          <w:sz w:val="28"/>
          <w:szCs w:val="28"/>
        </w:rPr>
        <w:t xml:space="preserve">бразовательных школах открыто </w:t>
      </w:r>
      <w:r w:rsidR="000D52D6">
        <w:rPr>
          <w:sz w:val="28"/>
          <w:szCs w:val="28"/>
        </w:rPr>
        <w:t>4</w:t>
      </w:r>
      <w:r w:rsidR="00221157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физкультурно-оздоровительных клуба.</w:t>
      </w:r>
      <w:r w:rsidR="00221157">
        <w:rPr>
          <w:sz w:val="28"/>
          <w:szCs w:val="28"/>
        </w:rPr>
        <w:t xml:space="preserve"> Кроме этого осуществл</w:t>
      </w:r>
      <w:r w:rsidR="00EA5EA5">
        <w:rPr>
          <w:sz w:val="28"/>
          <w:szCs w:val="28"/>
        </w:rPr>
        <w:t>яют работу 4</w:t>
      </w:r>
      <w:r w:rsidR="008061A5">
        <w:rPr>
          <w:sz w:val="28"/>
          <w:szCs w:val="28"/>
        </w:rPr>
        <w:t xml:space="preserve"> спортивных клуба</w:t>
      </w:r>
      <w:r w:rsidR="00221157">
        <w:rPr>
          <w:sz w:val="28"/>
          <w:szCs w:val="28"/>
        </w:rPr>
        <w:t xml:space="preserve"> по месту жительства граждан в поселениях с.Тасеево,  с.</w:t>
      </w:r>
      <w:r w:rsidR="00D86BBB">
        <w:rPr>
          <w:sz w:val="28"/>
          <w:szCs w:val="28"/>
        </w:rPr>
        <w:t xml:space="preserve"> </w:t>
      </w:r>
      <w:r w:rsidR="00221157">
        <w:rPr>
          <w:sz w:val="28"/>
          <w:szCs w:val="28"/>
        </w:rPr>
        <w:t>Сивохино, с.Унжа, с.Троицкое.</w:t>
      </w:r>
      <w:r>
        <w:rPr>
          <w:sz w:val="28"/>
          <w:szCs w:val="28"/>
        </w:rPr>
        <w:t xml:space="preserve"> </w:t>
      </w:r>
      <w:r w:rsidRPr="004F70DD">
        <w:rPr>
          <w:sz w:val="28"/>
          <w:szCs w:val="28"/>
        </w:rPr>
        <w:t>Численность занимающихся физическо</w:t>
      </w:r>
      <w:r>
        <w:rPr>
          <w:sz w:val="28"/>
          <w:szCs w:val="28"/>
        </w:rPr>
        <w:t xml:space="preserve">й культурой и спортом в районе </w:t>
      </w:r>
      <w:r w:rsidR="00221157">
        <w:rPr>
          <w:sz w:val="28"/>
          <w:szCs w:val="28"/>
        </w:rPr>
        <w:t>выросла</w:t>
      </w:r>
      <w:r>
        <w:rPr>
          <w:sz w:val="28"/>
          <w:szCs w:val="28"/>
        </w:rPr>
        <w:t xml:space="preserve"> </w:t>
      </w:r>
      <w:r w:rsidR="00B42809">
        <w:rPr>
          <w:sz w:val="28"/>
          <w:szCs w:val="28"/>
        </w:rPr>
        <w:t xml:space="preserve"> до</w:t>
      </w:r>
      <w:r w:rsidR="00183C94">
        <w:rPr>
          <w:sz w:val="28"/>
          <w:szCs w:val="28"/>
        </w:rPr>
        <w:t xml:space="preserve"> 3132 </w:t>
      </w:r>
      <w:r>
        <w:rPr>
          <w:sz w:val="28"/>
          <w:szCs w:val="28"/>
        </w:rPr>
        <w:t xml:space="preserve"> </w:t>
      </w:r>
      <w:r w:rsidRPr="004F70DD">
        <w:rPr>
          <w:sz w:val="28"/>
          <w:szCs w:val="28"/>
        </w:rPr>
        <w:t xml:space="preserve">человек, что составляет </w:t>
      </w:r>
      <w:r w:rsidR="0068412B">
        <w:rPr>
          <w:sz w:val="28"/>
          <w:szCs w:val="28"/>
        </w:rPr>
        <w:t xml:space="preserve"> 24</w:t>
      </w:r>
      <w:r>
        <w:rPr>
          <w:sz w:val="28"/>
          <w:szCs w:val="28"/>
        </w:rPr>
        <w:t>,</w:t>
      </w:r>
      <w:r w:rsidR="0068412B">
        <w:rPr>
          <w:sz w:val="28"/>
          <w:szCs w:val="28"/>
        </w:rPr>
        <w:t>2</w:t>
      </w:r>
      <w:r>
        <w:rPr>
          <w:sz w:val="28"/>
          <w:szCs w:val="28"/>
        </w:rPr>
        <w:t>%</w:t>
      </w:r>
      <w:r w:rsidRPr="004F70DD">
        <w:rPr>
          <w:sz w:val="28"/>
          <w:szCs w:val="28"/>
        </w:rPr>
        <w:t xml:space="preserve"> от общего </w:t>
      </w:r>
      <w:r>
        <w:rPr>
          <w:sz w:val="28"/>
          <w:szCs w:val="28"/>
        </w:rPr>
        <w:t>количества населе</w:t>
      </w:r>
      <w:r w:rsidR="0087714F">
        <w:rPr>
          <w:sz w:val="28"/>
          <w:szCs w:val="28"/>
        </w:rPr>
        <w:t>ния  района, учащихся ДЮСШ – 276</w:t>
      </w:r>
      <w:r>
        <w:rPr>
          <w:sz w:val="28"/>
          <w:szCs w:val="28"/>
        </w:rPr>
        <w:t xml:space="preserve"> человек</w:t>
      </w:r>
      <w:r w:rsidRPr="004F70DD">
        <w:rPr>
          <w:sz w:val="28"/>
          <w:szCs w:val="28"/>
        </w:rPr>
        <w:t>.</w:t>
      </w:r>
    </w:p>
    <w:p w:rsidR="00EE4761" w:rsidRDefault="00BA21D1" w:rsidP="00DF7B17">
      <w:pPr>
        <w:keepNext/>
        <w:suppressAutoHyphens/>
        <w:ind w:firstLine="539"/>
        <w:jc w:val="both"/>
        <w:rPr>
          <w:sz w:val="28"/>
          <w:szCs w:val="28"/>
        </w:rPr>
      </w:pPr>
      <w:r w:rsidRPr="004F70DD">
        <w:rPr>
          <w:sz w:val="28"/>
          <w:szCs w:val="28"/>
        </w:rPr>
        <w:t>В 20</w:t>
      </w:r>
      <w:r w:rsidR="00430CB6">
        <w:rPr>
          <w:sz w:val="28"/>
          <w:szCs w:val="28"/>
        </w:rPr>
        <w:t>18</w:t>
      </w:r>
      <w:r>
        <w:rPr>
          <w:sz w:val="28"/>
          <w:szCs w:val="28"/>
        </w:rPr>
        <w:t xml:space="preserve"> году</w:t>
      </w:r>
      <w:r w:rsidRPr="004F70DD">
        <w:rPr>
          <w:sz w:val="28"/>
          <w:szCs w:val="28"/>
        </w:rPr>
        <w:t xml:space="preserve"> бюджет  отдела </w:t>
      </w:r>
      <w:r>
        <w:rPr>
          <w:sz w:val="28"/>
          <w:szCs w:val="28"/>
        </w:rPr>
        <w:t>по вопросам культуры, физической культуры</w:t>
      </w:r>
      <w:r w:rsidRPr="004F7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F70DD">
        <w:rPr>
          <w:sz w:val="28"/>
          <w:szCs w:val="28"/>
        </w:rPr>
        <w:t xml:space="preserve">спорта </w:t>
      </w:r>
      <w:r>
        <w:rPr>
          <w:sz w:val="28"/>
          <w:szCs w:val="28"/>
        </w:rPr>
        <w:t xml:space="preserve">администрации Тасеевского района на спортивные мероприятия </w:t>
      </w:r>
      <w:r w:rsidRPr="004F70DD">
        <w:rPr>
          <w:sz w:val="28"/>
          <w:szCs w:val="28"/>
        </w:rPr>
        <w:t xml:space="preserve">составил </w:t>
      </w:r>
      <w:r w:rsidR="00430CB6">
        <w:rPr>
          <w:sz w:val="28"/>
          <w:szCs w:val="28"/>
        </w:rPr>
        <w:t>5</w:t>
      </w:r>
      <w:r w:rsidR="00120CCF">
        <w:rPr>
          <w:sz w:val="28"/>
          <w:szCs w:val="28"/>
        </w:rPr>
        <w:t>0</w:t>
      </w:r>
      <w:r w:rsidR="00FF60E9">
        <w:rPr>
          <w:sz w:val="28"/>
          <w:szCs w:val="28"/>
        </w:rPr>
        <w:t>0</w:t>
      </w:r>
      <w:r w:rsidR="00120CCF">
        <w:rPr>
          <w:sz w:val="28"/>
          <w:szCs w:val="28"/>
        </w:rPr>
        <w:t>,0</w:t>
      </w:r>
      <w:r w:rsidR="00AF69DB">
        <w:rPr>
          <w:sz w:val="28"/>
          <w:szCs w:val="28"/>
        </w:rPr>
        <w:t xml:space="preserve"> тысяч рублей.</w:t>
      </w:r>
      <w:r w:rsidR="0022036D">
        <w:rPr>
          <w:sz w:val="28"/>
          <w:szCs w:val="28"/>
        </w:rPr>
        <w:t xml:space="preserve"> Исполнение бюджета по итогам  </w:t>
      </w:r>
      <w:r w:rsidR="00C96378">
        <w:rPr>
          <w:sz w:val="28"/>
          <w:szCs w:val="28"/>
        </w:rPr>
        <w:t xml:space="preserve"> текущего года составило </w:t>
      </w:r>
      <w:r w:rsidR="0022036D">
        <w:rPr>
          <w:sz w:val="28"/>
          <w:szCs w:val="28"/>
        </w:rPr>
        <w:t>400,0 тысяч</w:t>
      </w:r>
      <w:r w:rsidR="0012181C">
        <w:rPr>
          <w:sz w:val="28"/>
          <w:szCs w:val="28"/>
        </w:rPr>
        <w:t xml:space="preserve"> рублей</w:t>
      </w:r>
      <w:r w:rsidR="004B491B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4F70DD">
        <w:rPr>
          <w:sz w:val="28"/>
          <w:szCs w:val="28"/>
        </w:rPr>
        <w:t xml:space="preserve"> районе</w:t>
      </w:r>
      <w:r w:rsidR="005D6619">
        <w:rPr>
          <w:sz w:val="28"/>
          <w:szCs w:val="28"/>
        </w:rPr>
        <w:t xml:space="preserve"> проводя</w:t>
      </w:r>
      <w:r w:rsidR="005F1CD0">
        <w:rPr>
          <w:sz w:val="28"/>
          <w:szCs w:val="28"/>
        </w:rPr>
        <w:t>тся спартакиада</w:t>
      </w:r>
      <w:r>
        <w:rPr>
          <w:sz w:val="28"/>
          <w:szCs w:val="28"/>
        </w:rPr>
        <w:t xml:space="preserve"> среди се</w:t>
      </w:r>
      <w:r w:rsidR="005F1CD0">
        <w:rPr>
          <w:sz w:val="28"/>
          <w:szCs w:val="28"/>
        </w:rPr>
        <w:t>л, спартакиада по адаптивному спорту, спартакиада среди учреждений и предприятий, спартакиада среди ветеранов. О</w:t>
      </w:r>
      <w:r w:rsidRPr="004F70DD">
        <w:rPr>
          <w:sz w:val="28"/>
          <w:szCs w:val="28"/>
        </w:rPr>
        <w:t xml:space="preserve">рганизовано </w:t>
      </w:r>
      <w:r w:rsidR="00FF60E9">
        <w:rPr>
          <w:sz w:val="28"/>
          <w:szCs w:val="28"/>
        </w:rPr>
        <w:t>более  2</w:t>
      </w:r>
      <w:r>
        <w:rPr>
          <w:sz w:val="28"/>
          <w:szCs w:val="28"/>
        </w:rPr>
        <w:t xml:space="preserve">2 </w:t>
      </w:r>
      <w:r w:rsidRPr="004F70DD">
        <w:rPr>
          <w:sz w:val="28"/>
          <w:szCs w:val="28"/>
        </w:rPr>
        <w:t>кр</w:t>
      </w:r>
      <w:r w:rsidR="00FF60E9">
        <w:rPr>
          <w:sz w:val="28"/>
          <w:szCs w:val="28"/>
        </w:rPr>
        <w:t>упных соревнований</w:t>
      </w:r>
      <w:r w:rsidRPr="004F70DD">
        <w:rPr>
          <w:sz w:val="28"/>
          <w:szCs w:val="28"/>
        </w:rPr>
        <w:t xml:space="preserve">  </w:t>
      </w:r>
      <w:r w:rsidR="00FF60E9">
        <w:rPr>
          <w:sz w:val="28"/>
          <w:szCs w:val="28"/>
        </w:rPr>
        <w:t>по зимним</w:t>
      </w:r>
      <w:r w:rsidR="005F1CD0">
        <w:rPr>
          <w:sz w:val="28"/>
          <w:szCs w:val="28"/>
        </w:rPr>
        <w:t xml:space="preserve"> и летним видам спорта для всех категорий граждан.</w:t>
      </w:r>
    </w:p>
    <w:p w:rsidR="00EE4761" w:rsidRDefault="005F1CD0" w:rsidP="00DF7B17">
      <w:pPr>
        <w:keepNext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Ежегодно сборные ком</w:t>
      </w:r>
      <w:r w:rsidR="00060BDF">
        <w:rPr>
          <w:sz w:val="28"/>
          <w:szCs w:val="28"/>
        </w:rPr>
        <w:t>анды района, за исключением 2018</w:t>
      </w:r>
      <w:r>
        <w:rPr>
          <w:sz w:val="28"/>
          <w:szCs w:val="28"/>
        </w:rPr>
        <w:t xml:space="preserve"> года</w:t>
      </w:r>
      <w:r w:rsidR="00060BDF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участвовали в краевых спартакиадах среди ветеранов, летних играх </w:t>
      </w:r>
      <w:r>
        <w:rPr>
          <w:sz w:val="28"/>
          <w:szCs w:val="28"/>
        </w:rPr>
        <w:lastRenderedPageBreak/>
        <w:t>«Сельская нива Красноярья» «Зима Красноярья»</w:t>
      </w:r>
      <w:r w:rsidR="00183C94">
        <w:rPr>
          <w:sz w:val="28"/>
          <w:szCs w:val="28"/>
        </w:rPr>
        <w:t xml:space="preserve">, </w:t>
      </w:r>
      <w:r w:rsidR="00060BDF">
        <w:rPr>
          <w:sz w:val="28"/>
          <w:szCs w:val="28"/>
        </w:rPr>
        <w:t xml:space="preserve"> </w:t>
      </w:r>
      <w:r w:rsidR="00183C94">
        <w:rPr>
          <w:sz w:val="28"/>
          <w:szCs w:val="28"/>
        </w:rPr>
        <w:t>где не раз становились призерами и победителями в различных видах спорта.</w:t>
      </w:r>
      <w:r w:rsidR="00FF60E9">
        <w:rPr>
          <w:sz w:val="28"/>
          <w:szCs w:val="28"/>
        </w:rPr>
        <w:t xml:space="preserve"> </w:t>
      </w:r>
      <w:r w:rsidR="00183C94">
        <w:rPr>
          <w:sz w:val="28"/>
          <w:szCs w:val="28"/>
        </w:rPr>
        <w:t xml:space="preserve">Участие спортсменов района </w:t>
      </w:r>
      <w:r w:rsidR="00FF60E9">
        <w:rPr>
          <w:sz w:val="28"/>
          <w:szCs w:val="28"/>
        </w:rPr>
        <w:t>в зональных, межр</w:t>
      </w:r>
      <w:r w:rsidR="00183C94">
        <w:rPr>
          <w:sz w:val="28"/>
          <w:szCs w:val="28"/>
        </w:rPr>
        <w:t xml:space="preserve">айонных и краевых соревнованиях показывает подготовленность спортсменов, продвижение на более высокий уровень, развитие спорта в районе </w:t>
      </w:r>
      <w:r w:rsidR="00BA21D1" w:rsidRPr="004F70DD">
        <w:rPr>
          <w:sz w:val="28"/>
          <w:szCs w:val="28"/>
        </w:rPr>
        <w:t xml:space="preserve"> </w:t>
      </w:r>
    </w:p>
    <w:p w:rsidR="00BA21D1" w:rsidRPr="001F0BE1" w:rsidRDefault="00BA21D1" w:rsidP="00DF7B17">
      <w:pPr>
        <w:keepNext/>
        <w:suppressAutoHyphens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Более 40 лет </w:t>
      </w:r>
      <w:r w:rsidRPr="004F70DD">
        <w:rPr>
          <w:sz w:val="28"/>
          <w:szCs w:val="28"/>
        </w:rPr>
        <w:t xml:space="preserve">проводится </w:t>
      </w:r>
      <w:r w:rsidR="00060BDF">
        <w:rPr>
          <w:sz w:val="28"/>
          <w:szCs w:val="28"/>
        </w:rPr>
        <w:t xml:space="preserve">районная </w:t>
      </w:r>
      <w:r w:rsidRPr="004F70DD">
        <w:rPr>
          <w:sz w:val="28"/>
          <w:szCs w:val="28"/>
        </w:rPr>
        <w:t>спартакиада</w:t>
      </w:r>
      <w:r w:rsidR="00060BDF">
        <w:rPr>
          <w:sz w:val="28"/>
          <w:szCs w:val="28"/>
        </w:rPr>
        <w:t xml:space="preserve"> по легкой атлетике среди</w:t>
      </w:r>
      <w:r w:rsidRPr="004F70DD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Pr="004F70DD">
        <w:rPr>
          <w:sz w:val="28"/>
          <w:szCs w:val="28"/>
        </w:rPr>
        <w:t xml:space="preserve"> общеобразовательных учрежден</w:t>
      </w:r>
      <w:r w:rsidR="005F1CD0">
        <w:rPr>
          <w:sz w:val="28"/>
          <w:szCs w:val="28"/>
        </w:rPr>
        <w:t xml:space="preserve">ий. Общеобразовательные учреждения района </w:t>
      </w:r>
      <w:r w:rsidR="00CC6FEF">
        <w:rPr>
          <w:sz w:val="28"/>
          <w:szCs w:val="28"/>
        </w:rPr>
        <w:t xml:space="preserve">приобретают </w:t>
      </w:r>
      <w:r w:rsidRPr="001F0BE1">
        <w:rPr>
          <w:sz w:val="28"/>
          <w:szCs w:val="28"/>
        </w:rPr>
        <w:t xml:space="preserve"> необходимый </w:t>
      </w:r>
      <w:r w:rsidR="00CC6FEF">
        <w:rPr>
          <w:sz w:val="28"/>
          <w:szCs w:val="28"/>
        </w:rPr>
        <w:t xml:space="preserve">спортивный </w:t>
      </w:r>
      <w:r w:rsidRPr="001F0BE1">
        <w:rPr>
          <w:sz w:val="28"/>
          <w:szCs w:val="28"/>
        </w:rPr>
        <w:t>инвен</w:t>
      </w:r>
      <w:r w:rsidR="00CC6FEF">
        <w:rPr>
          <w:sz w:val="28"/>
          <w:szCs w:val="28"/>
        </w:rPr>
        <w:t>тарь, спортивную форму.</w:t>
      </w:r>
      <w:r w:rsidR="005F1CD0">
        <w:rPr>
          <w:sz w:val="28"/>
          <w:szCs w:val="28"/>
        </w:rPr>
        <w:t xml:space="preserve"> </w:t>
      </w:r>
      <w:r w:rsidR="00CC6FEF">
        <w:rPr>
          <w:sz w:val="28"/>
          <w:szCs w:val="28"/>
        </w:rPr>
        <w:t>В 2013 году  п</w:t>
      </w:r>
      <w:r w:rsidRPr="001F0BE1">
        <w:rPr>
          <w:sz w:val="28"/>
          <w:szCs w:val="28"/>
        </w:rPr>
        <w:t>ро</w:t>
      </w:r>
      <w:r w:rsidR="00221157">
        <w:rPr>
          <w:sz w:val="28"/>
          <w:szCs w:val="28"/>
        </w:rPr>
        <w:t>веден</w:t>
      </w:r>
      <w:r w:rsidRPr="001F0BE1">
        <w:rPr>
          <w:sz w:val="28"/>
          <w:szCs w:val="28"/>
        </w:rPr>
        <w:t xml:space="preserve"> капитальн</w:t>
      </w:r>
      <w:r w:rsidR="00221157">
        <w:rPr>
          <w:sz w:val="28"/>
          <w:szCs w:val="28"/>
        </w:rPr>
        <w:t>ый ремонт действующего стадиона, а им</w:t>
      </w:r>
      <w:r w:rsidR="0022036D">
        <w:rPr>
          <w:sz w:val="28"/>
          <w:szCs w:val="28"/>
        </w:rPr>
        <w:t>енно трибун и хоккейной коробки</w:t>
      </w:r>
      <w:r w:rsidR="00221157">
        <w:rPr>
          <w:sz w:val="28"/>
          <w:szCs w:val="28"/>
        </w:rPr>
        <w:t xml:space="preserve">. </w:t>
      </w:r>
      <w:r w:rsidR="00060BDF">
        <w:rPr>
          <w:sz w:val="28"/>
          <w:szCs w:val="28"/>
        </w:rPr>
        <w:t xml:space="preserve"> В настоящее время необходима реконструкция волейбольной   площад</w:t>
      </w:r>
      <w:r w:rsidR="00221157">
        <w:rPr>
          <w:sz w:val="28"/>
          <w:szCs w:val="28"/>
        </w:rPr>
        <w:t>к</w:t>
      </w:r>
      <w:r w:rsidR="00060BDF">
        <w:rPr>
          <w:sz w:val="28"/>
          <w:szCs w:val="28"/>
        </w:rPr>
        <w:t>и</w:t>
      </w:r>
      <w:r w:rsidR="00CC6FEF">
        <w:rPr>
          <w:sz w:val="28"/>
          <w:szCs w:val="28"/>
        </w:rPr>
        <w:t>,</w:t>
      </w:r>
      <w:r w:rsidR="00221157">
        <w:rPr>
          <w:sz w:val="28"/>
          <w:szCs w:val="28"/>
        </w:rPr>
        <w:t xml:space="preserve"> и беговой  дорожки.</w:t>
      </w:r>
    </w:p>
    <w:p w:rsidR="00BA21D1" w:rsidRDefault="00BA21D1" w:rsidP="00BA21D1">
      <w:pPr>
        <w:ind w:firstLine="539"/>
        <w:jc w:val="both"/>
        <w:rPr>
          <w:sz w:val="28"/>
          <w:szCs w:val="28"/>
        </w:rPr>
      </w:pPr>
      <w:r w:rsidRPr="001F0BE1">
        <w:rPr>
          <w:sz w:val="28"/>
          <w:szCs w:val="28"/>
        </w:rPr>
        <w:t xml:space="preserve">Главной проблемой, сдерживающей развитие отрасли в настоящий период, является несоответствие ресурсного обеспечения (методического, малое количество спортсооружений, недостаточная материально-техническая база) целям и задачам государственной политики по спорту, что характеризуется невысоким качеством достижений в спорте, снижает возможность доступа населения к занятиям физической культурой, в результате – понижение  общего состояния здоровья населения. </w:t>
      </w:r>
    </w:p>
    <w:p w:rsidR="00383F9D" w:rsidRDefault="00383F9D" w:rsidP="00BA21D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возраст работников отрасли в районе (учителя физкультуры школ, тренеры, инструкторы – всего </w:t>
      </w:r>
      <w:r w:rsidR="008D2D72">
        <w:rPr>
          <w:sz w:val="28"/>
          <w:szCs w:val="28"/>
        </w:rPr>
        <w:t>24</w:t>
      </w:r>
      <w:r>
        <w:rPr>
          <w:sz w:val="28"/>
          <w:szCs w:val="28"/>
        </w:rPr>
        <w:t xml:space="preserve"> человек</w:t>
      </w:r>
      <w:r w:rsidR="008D2D72">
        <w:rPr>
          <w:sz w:val="28"/>
          <w:szCs w:val="28"/>
        </w:rPr>
        <w:t>а</w:t>
      </w:r>
      <w:r w:rsidR="00183C94">
        <w:rPr>
          <w:sz w:val="28"/>
          <w:szCs w:val="28"/>
        </w:rPr>
        <w:t>, 5</w:t>
      </w:r>
      <w:r w:rsidR="00F6294F">
        <w:rPr>
          <w:sz w:val="28"/>
          <w:szCs w:val="28"/>
        </w:rPr>
        <w:t xml:space="preserve">  из них осуществляют работу в дошкольных образовательных учреждениях</w:t>
      </w:r>
      <w:r>
        <w:rPr>
          <w:sz w:val="28"/>
          <w:szCs w:val="28"/>
        </w:rPr>
        <w:t xml:space="preserve">) составляет 48-50 лет. </w:t>
      </w:r>
    </w:p>
    <w:p w:rsidR="00BA21D1" w:rsidRDefault="00383F9D" w:rsidP="00BA21D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21D1" w:rsidRPr="004F70DD">
        <w:rPr>
          <w:sz w:val="28"/>
          <w:szCs w:val="28"/>
        </w:rPr>
        <w:t>На основе анализа вышеизложенны</w:t>
      </w:r>
      <w:r w:rsidR="00BA21D1">
        <w:rPr>
          <w:sz w:val="28"/>
          <w:szCs w:val="28"/>
        </w:rPr>
        <w:t>х характеристик спорта в</w:t>
      </w:r>
      <w:r w:rsidR="00BA21D1" w:rsidRPr="004F70DD">
        <w:rPr>
          <w:sz w:val="28"/>
          <w:szCs w:val="28"/>
        </w:rPr>
        <w:t xml:space="preserve"> районе можно прийти к выводу</w:t>
      </w:r>
      <w:r w:rsidR="00BA21D1">
        <w:rPr>
          <w:sz w:val="28"/>
          <w:szCs w:val="28"/>
        </w:rPr>
        <w:t xml:space="preserve"> о том</w:t>
      </w:r>
      <w:r w:rsidR="00BA21D1" w:rsidRPr="004F70DD">
        <w:rPr>
          <w:sz w:val="28"/>
          <w:szCs w:val="28"/>
        </w:rPr>
        <w:t xml:space="preserve">, что необходимо решить следующие </w:t>
      </w:r>
      <w:r w:rsidR="00BA21D1" w:rsidRPr="006F5FFD">
        <w:rPr>
          <w:sz w:val="28"/>
          <w:szCs w:val="28"/>
        </w:rPr>
        <w:t>ключевые проблемы</w:t>
      </w:r>
      <w:r w:rsidR="00BA21D1" w:rsidRPr="004F70DD">
        <w:rPr>
          <w:sz w:val="28"/>
          <w:szCs w:val="28"/>
        </w:rPr>
        <w:t>:</w:t>
      </w:r>
      <w:r w:rsidR="00BA21D1">
        <w:rPr>
          <w:sz w:val="28"/>
          <w:szCs w:val="28"/>
        </w:rPr>
        <w:t xml:space="preserve"> </w:t>
      </w:r>
    </w:p>
    <w:p w:rsidR="00BA21D1" w:rsidRDefault="00FA25EC" w:rsidP="00FA2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Строительство</w:t>
      </w:r>
      <w:r w:rsidR="00C42CE1">
        <w:rPr>
          <w:sz w:val="28"/>
          <w:szCs w:val="28"/>
        </w:rPr>
        <w:t xml:space="preserve"> малых</w:t>
      </w:r>
      <w:r>
        <w:rPr>
          <w:sz w:val="28"/>
          <w:szCs w:val="28"/>
        </w:rPr>
        <w:t xml:space="preserve"> спортивных объектов, капитальный</w:t>
      </w:r>
      <w:r w:rsidR="00BA21D1" w:rsidRPr="004F70DD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 </w:t>
      </w:r>
      <w:r w:rsidR="00BA21D1" w:rsidRPr="004F70DD">
        <w:rPr>
          <w:sz w:val="28"/>
          <w:szCs w:val="28"/>
        </w:rPr>
        <w:t xml:space="preserve"> простейших плоскостных сооружений.</w:t>
      </w:r>
    </w:p>
    <w:p w:rsidR="00BA21D1" w:rsidRDefault="00BA21D1" w:rsidP="00EA5EA5">
      <w:pPr>
        <w:ind w:firstLine="539"/>
        <w:rPr>
          <w:sz w:val="28"/>
          <w:szCs w:val="28"/>
        </w:rPr>
      </w:pPr>
      <w:r>
        <w:rPr>
          <w:sz w:val="28"/>
          <w:szCs w:val="28"/>
        </w:rPr>
        <w:t>Открытие дополнительных от</w:t>
      </w:r>
      <w:r w:rsidR="00C10BAB">
        <w:rPr>
          <w:sz w:val="28"/>
          <w:szCs w:val="28"/>
        </w:rPr>
        <w:t xml:space="preserve">делений по видам спорта в </w:t>
      </w:r>
      <w:r w:rsidR="00B42809">
        <w:rPr>
          <w:sz w:val="28"/>
          <w:szCs w:val="28"/>
        </w:rPr>
        <w:t>МБОУ ДОД «</w:t>
      </w:r>
      <w:r w:rsidR="00B42809" w:rsidRPr="001F0BE1">
        <w:rPr>
          <w:sz w:val="28"/>
          <w:szCs w:val="28"/>
        </w:rPr>
        <w:t>ДЮСШ</w:t>
      </w:r>
      <w:r w:rsidR="00B42809">
        <w:rPr>
          <w:sz w:val="28"/>
          <w:szCs w:val="28"/>
        </w:rPr>
        <w:t>»</w:t>
      </w:r>
      <w:r w:rsidR="00C10BAB">
        <w:rPr>
          <w:sz w:val="28"/>
          <w:szCs w:val="28"/>
        </w:rPr>
        <w:t xml:space="preserve"> позволит привлечь большее количество </w:t>
      </w:r>
      <w:r w:rsidR="008D2D72">
        <w:rPr>
          <w:sz w:val="28"/>
          <w:szCs w:val="28"/>
        </w:rPr>
        <w:t>детей и подростков и  увеличить</w:t>
      </w:r>
      <w:r w:rsidR="00EA5EA5">
        <w:rPr>
          <w:sz w:val="28"/>
          <w:szCs w:val="28"/>
        </w:rPr>
        <w:t xml:space="preserve"> </w:t>
      </w:r>
      <w:r w:rsidR="008D2D72">
        <w:rPr>
          <w:sz w:val="28"/>
          <w:szCs w:val="28"/>
        </w:rPr>
        <w:t>численность</w:t>
      </w:r>
      <w:r w:rsidR="00F3775E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занимающихся.</w:t>
      </w:r>
      <w:r w:rsidR="002136EB">
        <w:rPr>
          <w:sz w:val="28"/>
          <w:szCs w:val="28"/>
        </w:rPr>
        <w:t xml:space="preserve">                                                                </w:t>
      </w:r>
      <w:r w:rsidR="00383F9D">
        <w:rPr>
          <w:sz w:val="28"/>
          <w:szCs w:val="28"/>
        </w:rPr>
        <w:t xml:space="preserve"> </w:t>
      </w:r>
      <w:r w:rsidR="00D106EB">
        <w:rPr>
          <w:sz w:val="28"/>
          <w:szCs w:val="28"/>
        </w:rPr>
        <w:t xml:space="preserve">       </w:t>
      </w:r>
      <w:r>
        <w:rPr>
          <w:sz w:val="28"/>
          <w:szCs w:val="28"/>
        </w:rPr>
        <w:t>Решение ключевых проблем с</w:t>
      </w:r>
      <w:r w:rsidRPr="004F70DD">
        <w:rPr>
          <w:sz w:val="28"/>
          <w:szCs w:val="28"/>
        </w:rPr>
        <w:t>озда</w:t>
      </w:r>
      <w:r>
        <w:rPr>
          <w:sz w:val="28"/>
          <w:szCs w:val="28"/>
        </w:rPr>
        <w:t>ст</w:t>
      </w:r>
      <w:r w:rsidRPr="004F70DD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4F70DD">
        <w:rPr>
          <w:sz w:val="28"/>
          <w:szCs w:val="28"/>
        </w:rPr>
        <w:t xml:space="preserve"> для успешной рабо</w:t>
      </w:r>
      <w:r>
        <w:rPr>
          <w:sz w:val="28"/>
          <w:szCs w:val="28"/>
        </w:rPr>
        <w:t>ты учителям физической культуры,</w:t>
      </w:r>
      <w:r w:rsidRPr="004F7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педагогам </w:t>
      </w:r>
      <w:r w:rsidR="00C10BAB">
        <w:rPr>
          <w:sz w:val="28"/>
          <w:szCs w:val="28"/>
        </w:rPr>
        <w:t>доп</w:t>
      </w:r>
      <w:r w:rsidR="00BE323C">
        <w:rPr>
          <w:sz w:val="28"/>
          <w:szCs w:val="28"/>
        </w:rPr>
        <w:t>олнительного образования детско-</w:t>
      </w:r>
      <w:r w:rsidR="00C10BAB">
        <w:rPr>
          <w:sz w:val="28"/>
          <w:szCs w:val="28"/>
        </w:rPr>
        <w:t>юношеской спортивной школы</w:t>
      </w:r>
      <w:r>
        <w:rPr>
          <w:sz w:val="28"/>
          <w:szCs w:val="28"/>
        </w:rPr>
        <w:t>, инструкторам-методистам в се</w:t>
      </w:r>
      <w:r w:rsidRPr="004F70DD">
        <w:rPr>
          <w:sz w:val="28"/>
          <w:szCs w:val="28"/>
        </w:rPr>
        <w:t>лах (предоставлени</w:t>
      </w:r>
      <w:r>
        <w:rPr>
          <w:sz w:val="28"/>
          <w:szCs w:val="28"/>
        </w:rPr>
        <w:t>е</w:t>
      </w:r>
      <w:r w:rsidRPr="004F70DD">
        <w:rPr>
          <w:sz w:val="28"/>
          <w:szCs w:val="28"/>
        </w:rPr>
        <w:t xml:space="preserve"> жилья, повышени</w:t>
      </w:r>
      <w:r>
        <w:rPr>
          <w:sz w:val="28"/>
          <w:szCs w:val="28"/>
        </w:rPr>
        <w:t>е</w:t>
      </w:r>
      <w:r w:rsidRPr="004F70DD">
        <w:rPr>
          <w:sz w:val="28"/>
          <w:szCs w:val="28"/>
        </w:rPr>
        <w:t xml:space="preserve"> уровня заработной платы)</w:t>
      </w:r>
      <w:r>
        <w:rPr>
          <w:sz w:val="28"/>
          <w:szCs w:val="28"/>
        </w:rPr>
        <w:t>, привед</w:t>
      </w:r>
      <w:r w:rsidR="002136EB">
        <w:rPr>
          <w:sz w:val="28"/>
          <w:szCs w:val="28"/>
        </w:rPr>
        <w:t xml:space="preserve">ет к повышению уровня </w:t>
      </w:r>
      <w:r>
        <w:rPr>
          <w:sz w:val="28"/>
          <w:szCs w:val="28"/>
        </w:rPr>
        <w:t xml:space="preserve"> занимающихся спортом, увеличению количества спортивных достижений</w:t>
      </w:r>
      <w:r w:rsidRPr="004F70DD">
        <w:rPr>
          <w:sz w:val="28"/>
          <w:szCs w:val="28"/>
        </w:rPr>
        <w:t>.</w:t>
      </w:r>
    </w:p>
    <w:p w:rsidR="00180851" w:rsidRDefault="00180851" w:rsidP="00BA21D1">
      <w:pPr>
        <w:ind w:firstLine="539"/>
        <w:jc w:val="both"/>
        <w:rPr>
          <w:sz w:val="28"/>
          <w:szCs w:val="28"/>
        </w:rPr>
      </w:pPr>
    </w:p>
    <w:p w:rsidR="00BA21D1" w:rsidRPr="00404A4D" w:rsidRDefault="009F5BE8" w:rsidP="00BA21D1">
      <w:pPr>
        <w:ind w:firstLine="539"/>
        <w:jc w:val="center"/>
        <w:rPr>
          <w:sz w:val="28"/>
          <w:szCs w:val="28"/>
        </w:rPr>
      </w:pPr>
      <w:r w:rsidRPr="00404A4D">
        <w:rPr>
          <w:sz w:val="28"/>
          <w:szCs w:val="28"/>
        </w:rPr>
        <w:t>3</w:t>
      </w:r>
      <w:r w:rsidR="00BA21D1" w:rsidRPr="00404A4D">
        <w:rPr>
          <w:sz w:val="28"/>
          <w:szCs w:val="28"/>
        </w:rPr>
        <w:t xml:space="preserve">. </w:t>
      </w:r>
      <w:r w:rsidR="00176880" w:rsidRPr="00404A4D">
        <w:rPr>
          <w:sz w:val="28"/>
          <w:szCs w:val="28"/>
        </w:rPr>
        <w:t xml:space="preserve">Приоритеты и цели </w:t>
      </w:r>
      <w:r w:rsidR="00E86F3B" w:rsidRPr="00404A4D">
        <w:rPr>
          <w:sz w:val="28"/>
          <w:szCs w:val="28"/>
        </w:rPr>
        <w:t xml:space="preserve">в сфере физической культуры и спорта, </w:t>
      </w:r>
      <w:r w:rsidR="00176880" w:rsidRPr="00404A4D">
        <w:rPr>
          <w:sz w:val="28"/>
          <w:szCs w:val="28"/>
        </w:rPr>
        <w:t>описание основных целей и задач</w:t>
      </w:r>
      <w:r w:rsidR="00E86F3B" w:rsidRPr="00404A4D">
        <w:rPr>
          <w:sz w:val="28"/>
          <w:szCs w:val="28"/>
        </w:rPr>
        <w:t xml:space="preserve"> программы,</w:t>
      </w:r>
      <w:r w:rsidRPr="00404A4D">
        <w:rPr>
          <w:sz w:val="28"/>
          <w:szCs w:val="28"/>
        </w:rPr>
        <w:t xml:space="preserve"> </w:t>
      </w:r>
      <w:r w:rsidR="00176880" w:rsidRPr="00404A4D">
        <w:rPr>
          <w:sz w:val="28"/>
          <w:szCs w:val="28"/>
        </w:rPr>
        <w:t>прогноз развития отрасли</w:t>
      </w:r>
    </w:p>
    <w:p w:rsidR="00701D31" w:rsidRPr="00E86F3B" w:rsidRDefault="00701D31" w:rsidP="00BA21D1">
      <w:pPr>
        <w:ind w:firstLine="539"/>
        <w:jc w:val="center"/>
        <w:rPr>
          <w:b/>
          <w:sz w:val="22"/>
          <w:szCs w:val="22"/>
        </w:rPr>
      </w:pPr>
    </w:p>
    <w:p w:rsidR="00BA21D1" w:rsidRDefault="00BA21D1" w:rsidP="00BA21D1">
      <w:pPr>
        <w:ind w:firstLine="539"/>
        <w:jc w:val="both"/>
        <w:rPr>
          <w:sz w:val="28"/>
          <w:szCs w:val="28"/>
        </w:rPr>
      </w:pPr>
      <w:r w:rsidRPr="00F538A9">
        <w:rPr>
          <w:sz w:val="28"/>
          <w:szCs w:val="28"/>
        </w:rPr>
        <w:t xml:space="preserve">Управление отраслью «физическая культура и спорт» в </w:t>
      </w:r>
      <w:r>
        <w:rPr>
          <w:sz w:val="28"/>
          <w:szCs w:val="28"/>
        </w:rPr>
        <w:t xml:space="preserve">Тасеевском </w:t>
      </w:r>
      <w:r w:rsidRPr="00F538A9">
        <w:rPr>
          <w:sz w:val="28"/>
          <w:szCs w:val="28"/>
        </w:rPr>
        <w:t>районе осуществляет</w:t>
      </w:r>
      <w:r>
        <w:rPr>
          <w:sz w:val="28"/>
          <w:szCs w:val="28"/>
        </w:rPr>
        <w:t>ся</w:t>
      </w:r>
      <w:r w:rsidRPr="00F538A9">
        <w:rPr>
          <w:sz w:val="28"/>
          <w:szCs w:val="28"/>
        </w:rPr>
        <w:t xml:space="preserve"> отделом </w:t>
      </w:r>
      <w:r w:rsidR="00183C94">
        <w:rPr>
          <w:sz w:val="28"/>
          <w:szCs w:val="28"/>
        </w:rPr>
        <w:t xml:space="preserve"> культуры, </w:t>
      </w:r>
      <w:r>
        <w:rPr>
          <w:sz w:val="28"/>
          <w:szCs w:val="28"/>
        </w:rPr>
        <w:t>спорта</w:t>
      </w:r>
      <w:r w:rsidR="001F0B12">
        <w:rPr>
          <w:sz w:val="28"/>
          <w:szCs w:val="28"/>
        </w:rPr>
        <w:t xml:space="preserve">, </w:t>
      </w:r>
      <w:r w:rsidR="00183C94">
        <w:rPr>
          <w:sz w:val="28"/>
          <w:szCs w:val="28"/>
        </w:rPr>
        <w:t>туризма, молодежной политики,</w:t>
      </w:r>
      <w:r w:rsidR="00FA62AD">
        <w:rPr>
          <w:sz w:val="28"/>
          <w:szCs w:val="28"/>
        </w:rPr>
        <w:t xml:space="preserve"> взаимодействию со СМИ и общественными организациями </w:t>
      </w:r>
      <w:r>
        <w:rPr>
          <w:sz w:val="28"/>
          <w:szCs w:val="28"/>
        </w:rPr>
        <w:t xml:space="preserve"> администрации Тасеевского района.</w:t>
      </w:r>
    </w:p>
    <w:p w:rsidR="008A1C03" w:rsidRDefault="00BA21D1" w:rsidP="008A1C03">
      <w:pPr>
        <w:ind w:firstLine="851"/>
        <w:jc w:val="both"/>
        <w:rPr>
          <w:sz w:val="28"/>
          <w:szCs w:val="28"/>
        </w:rPr>
      </w:pPr>
      <w:r w:rsidRPr="008A1C03">
        <w:rPr>
          <w:sz w:val="28"/>
          <w:szCs w:val="28"/>
        </w:rPr>
        <w:lastRenderedPageBreak/>
        <w:t>Целью программы</w:t>
      </w:r>
      <w:r w:rsidRPr="00F538A9">
        <w:rPr>
          <w:b/>
          <w:sz w:val="28"/>
          <w:szCs w:val="28"/>
        </w:rPr>
        <w:t xml:space="preserve"> </w:t>
      </w:r>
      <w:r w:rsidR="006F5FFD">
        <w:rPr>
          <w:sz w:val="28"/>
          <w:szCs w:val="28"/>
        </w:rPr>
        <w:t xml:space="preserve">является </w:t>
      </w:r>
      <w:r w:rsidR="007A2442">
        <w:rPr>
          <w:sz w:val="28"/>
          <w:szCs w:val="28"/>
        </w:rPr>
        <w:t xml:space="preserve"> создание  доступных условий для занятий населения</w:t>
      </w:r>
      <w:r w:rsidR="008061A5">
        <w:rPr>
          <w:sz w:val="28"/>
          <w:szCs w:val="28"/>
        </w:rPr>
        <w:t xml:space="preserve"> </w:t>
      </w:r>
      <w:r w:rsidRPr="00F538A9">
        <w:rPr>
          <w:sz w:val="28"/>
          <w:szCs w:val="28"/>
        </w:rPr>
        <w:t xml:space="preserve"> </w:t>
      </w:r>
      <w:r>
        <w:rPr>
          <w:sz w:val="28"/>
          <w:szCs w:val="28"/>
        </w:rPr>
        <w:t>Тасеевского района</w:t>
      </w:r>
      <w:r w:rsidR="007A2442">
        <w:rPr>
          <w:sz w:val="28"/>
          <w:szCs w:val="28"/>
        </w:rPr>
        <w:t xml:space="preserve">  различных возрастных, профессиональных  и социальных групп физической культурой и спортом.   </w:t>
      </w:r>
    </w:p>
    <w:p w:rsidR="00BA21D1" w:rsidRDefault="00BA21D1" w:rsidP="008A1C03">
      <w:pPr>
        <w:ind w:firstLine="709"/>
        <w:rPr>
          <w:sz w:val="28"/>
          <w:szCs w:val="28"/>
        </w:rPr>
      </w:pPr>
      <w:r w:rsidRPr="00F538A9">
        <w:rPr>
          <w:sz w:val="28"/>
          <w:szCs w:val="28"/>
        </w:rPr>
        <w:t xml:space="preserve"> </w:t>
      </w:r>
      <w:r w:rsidR="007A2442" w:rsidRPr="008A1C03">
        <w:rPr>
          <w:sz w:val="28"/>
          <w:szCs w:val="28"/>
        </w:rPr>
        <w:t>О</w:t>
      </w:r>
      <w:r w:rsidRPr="008A1C03">
        <w:rPr>
          <w:sz w:val="28"/>
          <w:szCs w:val="28"/>
        </w:rPr>
        <w:t>сновные задачи в области массовой физической культуры:</w:t>
      </w:r>
    </w:p>
    <w:p w:rsidR="00BA21D1" w:rsidRDefault="00BA21D1" w:rsidP="008A1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1. </w:t>
      </w:r>
      <w:r w:rsidR="007A2442">
        <w:rPr>
          <w:sz w:val="28"/>
          <w:szCs w:val="28"/>
        </w:rPr>
        <w:t>Развитие и совершенствование инфраструктуры физической культуры и спорта</w:t>
      </w:r>
      <w:r w:rsidR="00D52F81">
        <w:rPr>
          <w:sz w:val="28"/>
          <w:szCs w:val="28"/>
        </w:rPr>
        <w:t xml:space="preserve"> в «шаговой» доступности</w:t>
      </w:r>
      <w:r w:rsidRPr="00590676">
        <w:rPr>
          <w:sz w:val="28"/>
          <w:szCs w:val="28"/>
        </w:rPr>
        <w:t>;</w:t>
      </w:r>
    </w:p>
    <w:p w:rsidR="00BA21D1" w:rsidRDefault="009F5BE8" w:rsidP="008A1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Мероприятия:</w:t>
      </w:r>
      <w:r w:rsidR="00656E7B">
        <w:rPr>
          <w:sz w:val="28"/>
          <w:szCs w:val="28"/>
        </w:rPr>
        <w:t xml:space="preserve"> </w:t>
      </w:r>
      <w:r w:rsidR="004B43DD">
        <w:rPr>
          <w:sz w:val="28"/>
          <w:szCs w:val="28"/>
        </w:rPr>
        <w:t>Поддержка деятельности</w:t>
      </w:r>
      <w:r w:rsidR="00381E3E">
        <w:rPr>
          <w:sz w:val="28"/>
          <w:szCs w:val="28"/>
        </w:rPr>
        <w:t xml:space="preserve"> спортивных клубов по месту жительства</w:t>
      </w:r>
      <w:r w:rsidR="004B43DD">
        <w:rPr>
          <w:sz w:val="28"/>
          <w:szCs w:val="28"/>
        </w:rPr>
        <w:t xml:space="preserve"> граждан в районе</w:t>
      </w:r>
      <w:r w:rsidR="00BA21D1" w:rsidRPr="00590676">
        <w:rPr>
          <w:sz w:val="28"/>
          <w:szCs w:val="28"/>
        </w:rPr>
        <w:t>;</w:t>
      </w:r>
    </w:p>
    <w:p w:rsidR="004948FF" w:rsidRPr="00ED1FF4" w:rsidRDefault="004948FF" w:rsidP="008A1C03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52F81">
        <w:rPr>
          <w:rFonts w:ascii="Times New Roman" w:hAnsi="Times New Roman" w:cs="Times New Roman"/>
          <w:sz w:val="28"/>
          <w:szCs w:val="28"/>
        </w:rPr>
        <w:t>Задача 2.</w:t>
      </w:r>
      <w:r>
        <w:rPr>
          <w:sz w:val="28"/>
          <w:szCs w:val="28"/>
        </w:rPr>
        <w:t xml:space="preserve"> </w:t>
      </w:r>
      <w:r w:rsidR="007A2442">
        <w:rPr>
          <w:sz w:val="28"/>
          <w:szCs w:val="28"/>
        </w:rPr>
        <w:t xml:space="preserve"> </w:t>
      </w:r>
      <w:r w:rsidR="00D52F81">
        <w:rPr>
          <w:rFonts w:ascii="Times New Roman" w:hAnsi="Times New Roman" w:cs="Times New Roman"/>
          <w:sz w:val="28"/>
          <w:szCs w:val="28"/>
        </w:rPr>
        <w:t>Развитие устойчивой потребности всех категорий 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 физкультурных, спортивных мероприятий на территории района, края;</w:t>
      </w:r>
      <w:r w:rsidR="00822CF7">
        <w:rPr>
          <w:sz w:val="28"/>
          <w:szCs w:val="28"/>
        </w:rPr>
        <w:t xml:space="preserve">               </w:t>
      </w:r>
    </w:p>
    <w:p w:rsidR="00822CF7" w:rsidRDefault="00656E7B" w:rsidP="008A1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Мероприятия: Проведение  массовых  физкультурных  и спортивных  мероприятий на территории района</w:t>
      </w:r>
      <w:r w:rsidR="00D52F81" w:rsidRPr="00D52F81">
        <w:rPr>
          <w:sz w:val="28"/>
          <w:szCs w:val="28"/>
        </w:rPr>
        <w:t xml:space="preserve"> </w:t>
      </w:r>
      <w:r w:rsidR="00D52F81">
        <w:rPr>
          <w:sz w:val="28"/>
          <w:szCs w:val="28"/>
        </w:rPr>
        <w:t>и участие в краевых соревнованиях</w:t>
      </w:r>
      <w:r>
        <w:rPr>
          <w:sz w:val="28"/>
          <w:szCs w:val="28"/>
        </w:rPr>
        <w:t>.</w:t>
      </w:r>
    </w:p>
    <w:p w:rsidR="00766EE0" w:rsidRDefault="00766EE0" w:rsidP="008A1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Мероприятия: Тестирование жителей района</w:t>
      </w:r>
      <w:r w:rsidR="00BA21D1">
        <w:rPr>
          <w:sz w:val="28"/>
          <w:szCs w:val="28"/>
        </w:rPr>
        <w:t xml:space="preserve"> </w:t>
      </w:r>
      <w:r w:rsidR="00C96378">
        <w:rPr>
          <w:sz w:val="28"/>
          <w:szCs w:val="28"/>
        </w:rPr>
        <w:t xml:space="preserve"> по нормативам</w:t>
      </w:r>
      <w:r>
        <w:rPr>
          <w:sz w:val="28"/>
          <w:szCs w:val="28"/>
        </w:rPr>
        <w:t xml:space="preserve"> Всероссийского физкультурно-спортивного комплекса «Готов к труду и обороне» (ГТО).</w:t>
      </w:r>
    </w:p>
    <w:p w:rsidR="008061A5" w:rsidRDefault="00BA21D1" w:rsidP="008A1C03">
      <w:pPr>
        <w:ind w:firstLine="709"/>
        <w:jc w:val="both"/>
        <w:rPr>
          <w:sz w:val="28"/>
          <w:szCs w:val="28"/>
        </w:rPr>
      </w:pPr>
      <w:r w:rsidRPr="00590676">
        <w:rPr>
          <w:sz w:val="28"/>
          <w:szCs w:val="28"/>
        </w:rPr>
        <w:t>При реализации Программы в полном объеме предполагается</w:t>
      </w:r>
      <w:r>
        <w:rPr>
          <w:sz w:val="28"/>
          <w:szCs w:val="28"/>
        </w:rPr>
        <w:t xml:space="preserve"> </w:t>
      </w:r>
      <w:r w:rsidRPr="00362F5A">
        <w:rPr>
          <w:sz w:val="28"/>
          <w:szCs w:val="28"/>
        </w:rPr>
        <w:t>увеличить показатель систематически занима</w:t>
      </w:r>
      <w:r w:rsidR="00FA62AD">
        <w:rPr>
          <w:sz w:val="28"/>
          <w:szCs w:val="28"/>
        </w:rPr>
        <w:t>ющегося населения с 24,20 %  до 31,2</w:t>
      </w:r>
      <w:r w:rsidRPr="00362F5A">
        <w:rPr>
          <w:sz w:val="28"/>
          <w:szCs w:val="28"/>
        </w:rPr>
        <w:t xml:space="preserve"> %. </w:t>
      </w:r>
    </w:p>
    <w:p w:rsidR="009214EA" w:rsidRDefault="004B43DD" w:rsidP="00BA21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="00BA21D1" w:rsidRPr="00F538A9">
        <w:rPr>
          <w:sz w:val="28"/>
          <w:szCs w:val="28"/>
        </w:rPr>
        <w:t xml:space="preserve"> </w:t>
      </w:r>
      <w:r w:rsidR="00BA21D1">
        <w:rPr>
          <w:sz w:val="28"/>
          <w:szCs w:val="28"/>
        </w:rPr>
        <w:t>физкультурно-</w:t>
      </w:r>
      <w:r w:rsidR="00BA21D1" w:rsidRPr="00F538A9">
        <w:rPr>
          <w:sz w:val="28"/>
          <w:szCs w:val="28"/>
        </w:rPr>
        <w:t>с</w:t>
      </w:r>
      <w:r w:rsidR="00BA21D1">
        <w:rPr>
          <w:sz w:val="28"/>
          <w:szCs w:val="28"/>
        </w:rPr>
        <w:t xml:space="preserve">портивных клубов </w:t>
      </w:r>
      <w:r w:rsidR="00BA21D1" w:rsidRPr="00F538A9">
        <w:rPr>
          <w:sz w:val="28"/>
          <w:szCs w:val="28"/>
        </w:rPr>
        <w:t>в  учреждениях  полн</w:t>
      </w:r>
      <w:r w:rsidR="006F5FFD">
        <w:rPr>
          <w:sz w:val="28"/>
          <w:szCs w:val="28"/>
        </w:rPr>
        <w:t xml:space="preserve">ого среднего общего образования и </w:t>
      </w:r>
      <w:r w:rsidR="006E70F2">
        <w:rPr>
          <w:sz w:val="28"/>
          <w:szCs w:val="28"/>
        </w:rPr>
        <w:t>спортивных клубов по месту жительства граждан позволило увеличить численность занимающихся.</w:t>
      </w:r>
      <w:r w:rsidR="00BA21D1" w:rsidRPr="00F538A9">
        <w:rPr>
          <w:sz w:val="28"/>
          <w:szCs w:val="28"/>
        </w:rPr>
        <w:t xml:space="preserve"> В настоящее время </w:t>
      </w:r>
      <w:r w:rsidR="006F5FFD">
        <w:rPr>
          <w:sz w:val="28"/>
          <w:szCs w:val="28"/>
        </w:rPr>
        <w:t>организовано 5</w:t>
      </w:r>
      <w:r w:rsidR="00BA21D1" w:rsidRPr="00F538A9">
        <w:rPr>
          <w:sz w:val="28"/>
          <w:szCs w:val="28"/>
        </w:rPr>
        <w:t xml:space="preserve"> </w:t>
      </w:r>
      <w:r w:rsidR="006F5FFD">
        <w:rPr>
          <w:sz w:val="28"/>
          <w:szCs w:val="28"/>
        </w:rPr>
        <w:t>спортивных клубов по месту жительства граждан</w:t>
      </w:r>
      <w:r w:rsidR="00822CF7">
        <w:rPr>
          <w:sz w:val="28"/>
          <w:szCs w:val="28"/>
        </w:rPr>
        <w:t xml:space="preserve"> в с.Тасеево, с.Сивохино, с.Троицк, </w:t>
      </w:r>
      <w:r w:rsidR="00C10BAB">
        <w:rPr>
          <w:sz w:val="28"/>
          <w:szCs w:val="28"/>
        </w:rPr>
        <w:t xml:space="preserve">с.Унжа </w:t>
      </w:r>
      <w:r w:rsidR="006E70F2">
        <w:rPr>
          <w:sz w:val="28"/>
          <w:szCs w:val="28"/>
        </w:rPr>
        <w:t xml:space="preserve"> и</w:t>
      </w:r>
      <w:r w:rsidR="00BA21D1" w:rsidRPr="00F538A9">
        <w:rPr>
          <w:sz w:val="28"/>
          <w:szCs w:val="28"/>
        </w:rPr>
        <w:t xml:space="preserve"> </w:t>
      </w:r>
      <w:r w:rsidR="006E70F2">
        <w:rPr>
          <w:sz w:val="28"/>
          <w:szCs w:val="28"/>
        </w:rPr>
        <w:t xml:space="preserve"> 4</w:t>
      </w:r>
      <w:r w:rsidR="00822CF7">
        <w:rPr>
          <w:sz w:val="28"/>
          <w:szCs w:val="28"/>
        </w:rPr>
        <w:t xml:space="preserve"> физ</w:t>
      </w:r>
      <w:r w:rsidR="00CC2BDD">
        <w:rPr>
          <w:sz w:val="28"/>
          <w:szCs w:val="28"/>
        </w:rPr>
        <w:t>культурно-спортивных клуба</w:t>
      </w:r>
      <w:r w:rsidR="006E70F2">
        <w:rPr>
          <w:sz w:val="28"/>
          <w:szCs w:val="28"/>
        </w:rPr>
        <w:t xml:space="preserve"> при </w:t>
      </w:r>
      <w:r w:rsidR="00822CF7">
        <w:rPr>
          <w:sz w:val="28"/>
          <w:szCs w:val="28"/>
        </w:rPr>
        <w:t xml:space="preserve"> общеобразовательных </w:t>
      </w:r>
      <w:r w:rsidR="006E70F2">
        <w:rPr>
          <w:sz w:val="28"/>
          <w:szCs w:val="28"/>
        </w:rPr>
        <w:t>школах.</w:t>
      </w:r>
      <w:r w:rsidR="00822CF7">
        <w:rPr>
          <w:sz w:val="28"/>
          <w:szCs w:val="28"/>
        </w:rPr>
        <w:t xml:space="preserve"> </w:t>
      </w:r>
    </w:p>
    <w:p w:rsidR="00BA21D1" w:rsidRDefault="006E70F2" w:rsidP="00BA21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13B2">
        <w:rPr>
          <w:sz w:val="28"/>
          <w:szCs w:val="28"/>
        </w:rPr>
        <w:t>В 2016 году  организована работа</w:t>
      </w:r>
      <w:r w:rsidR="00120CCF">
        <w:rPr>
          <w:sz w:val="28"/>
          <w:szCs w:val="28"/>
        </w:rPr>
        <w:t xml:space="preserve"> центра тестирования нормативов </w:t>
      </w:r>
      <w:r w:rsidR="00C96378">
        <w:rPr>
          <w:sz w:val="28"/>
          <w:szCs w:val="28"/>
        </w:rPr>
        <w:t xml:space="preserve"> Всероссийского физкультурно-спортивного комплекса «Готов к труду и обороне» (ГТО)</w:t>
      </w:r>
      <w:r w:rsidR="00120CCF">
        <w:rPr>
          <w:sz w:val="28"/>
          <w:szCs w:val="28"/>
        </w:rPr>
        <w:t>.</w:t>
      </w:r>
      <w:r w:rsidR="00BA21D1" w:rsidRPr="00F538A9">
        <w:rPr>
          <w:sz w:val="28"/>
          <w:szCs w:val="28"/>
        </w:rPr>
        <w:t xml:space="preserve"> </w:t>
      </w:r>
      <w:r w:rsidR="00827914">
        <w:rPr>
          <w:sz w:val="28"/>
          <w:szCs w:val="28"/>
        </w:rPr>
        <w:t>Для п</w:t>
      </w:r>
      <w:r w:rsidR="002F3E2E">
        <w:rPr>
          <w:sz w:val="28"/>
          <w:szCs w:val="28"/>
        </w:rPr>
        <w:t>олноценной и развернутой  работы между министерством спорта и администрацией района подписано соглашение, согласно которому,</w:t>
      </w:r>
      <w:r w:rsidR="00827914">
        <w:rPr>
          <w:sz w:val="28"/>
          <w:szCs w:val="28"/>
        </w:rPr>
        <w:t xml:space="preserve"> по краевой целевой пр</w:t>
      </w:r>
      <w:r w:rsidR="002F3E2E">
        <w:rPr>
          <w:sz w:val="28"/>
          <w:szCs w:val="28"/>
        </w:rPr>
        <w:t xml:space="preserve">ограмме  бюджету района </w:t>
      </w:r>
      <w:r w:rsidR="00827914">
        <w:rPr>
          <w:sz w:val="28"/>
          <w:szCs w:val="28"/>
        </w:rPr>
        <w:t xml:space="preserve"> выделена субсидия на приобретение спортивного инвентаря</w:t>
      </w:r>
      <w:r w:rsidR="002F3E2E">
        <w:rPr>
          <w:sz w:val="28"/>
          <w:szCs w:val="28"/>
        </w:rPr>
        <w:t xml:space="preserve"> в размере 375,0 тыс. рублей с</w:t>
      </w:r>
      <w:r w:rsidR="00BA1CF5">
        <w:rPr>
          <w:sz w:val="28"/>
          <w:szCs w:val="28"/>
        </w:rPr>
        <w:t xml:space="preserve"> </w:t>
      </w:r>
      <w:r w:rsidR="002F3E2E">
        <w:rPr>
          <w:sz w:val="28"/>
          <w:szCs w:val="28"/>
        </w:rPr>
        <w:t xml:space="preserve">финансированием  </w:t>
      </w:r>
      <w:r w:rsidR="00BA1CF5">
        <w:rPr>
          <w:sz w:val="28"/>
          <w:szCs w:val="28"/>
        </w:rPr>
        <w:t xml:space="preserve"> из местного бюджета </w:t>
      </w:r>
      <w:r w:rsidR="002F3E2E">
        <w:rPr>
          <w:sz w:val="28"/>
          <w:szCs w:val="28"/>
        </w:rPr>
        <w:t xml:space="preserve">3,750 рублей с перечнем приобретаемого инвентаря. </w:t>
      </w:r>
      <w:r w:rsidR="00430CB6">
        <w:rPr>
          <w:sz w:val="28"/>
          <w:szCs w:val="28"/>
        </w:rPr>
        <w:t>В 2018</w:t>
      </w:r>
      <w:r w:rsidR="0022036D">
        <w:rPr>
          <w:sz w:val="28"/>
          <w:szCs w:val="28"/>
        </w:rPr>
        <w:t xml:space="preserve"> году</w:t>
      </w:r>
      <w:r w:rsidR="00722A94">
        <w:rPr>
          <w:sz w:val="28"/>
          <w:szCs w:val="28"/>
        </w:rPr>
        <w:t xml:space="preserve"> по государственной программе Красноярского края «Развитие   физической культуры и спорта» получена </w:t>
      </w:r>
      <w:r w:rsidR="0022036D">
        <w:rPr>
          <w:sz w:val="28"/>
          <w:szCs w:val="28"/>
        </w:rPr>
        <w:t xml:space="preserve"> субсидия в размере 500,0 тысяч рублей на </w:t>
      </w:r>
      <w:r w:rsidR="00722A94">
        <w:rPr>
          <w:sz w:val="28"/>
          <w:szCs w:val="28"/>
        </w:rPr>
        <w:t xml:space="preserve"> поддержку и </w:t>
      </w:r>
      <w:r w:rsidR="0022036D">
        <w:rPr>
          <w:sz w:val="28"/>
          <w:szCs w:val="28"/>
        </w:rPr>
        <w:t>приобретение спортивного инвентаря для спортивного клуба по месту жительства граждан</w:t>
      </w:r>
      <w:r w:rsidR="00EE4761">
        <w:rPr>
          <w:sz w:val="28"/>
          <w:szCs w:val="28"/>
        </w:rPr>
        <w:t>. В 2019 году получены субсидии  из краевого бюджета в размере 6 325, 209 тысяч рублей.</w:t>
      </w:r>
    </w:p>
    <w:p w:rsidR="00BA21D1" w:rsidRDefault="00BA21D1" w:rsidP="00BA21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для массовой физи</w:t>
      </w:r>
      <w:r w:rsidR="00783BCE">
        <w:rPr>
          <w:sz w:val="28"/>
          <w:szCs w:val="28"/>
        </w:rPr>
        <w:t>че</w:t>
      </w:r>
      <w:r w:rsidR="00C10BAB">
        <w:rPr>
          <w:sz w:val="28"/>
          <w:szCs w:val="28"/>
        </w:rPr>
        <w:t xml:space="preserve">ской культуры и спорта работают </w:t>
      </w:r>
      <w:r w:rsidR="00183C94">
        <w:rPr>
          <w:sz w:val="28"/>
          <w:szCs w:val="28"/>
        </w:rPr>
        <w:t xml:space="preserve"> 4 спортивных  клуба</w:t>
      </w:r>
      <w:r>
        <w:rPr>
          <w:sz w:val="28"/>
          <w:szCs w:val="28"/>
        </w:rPr>
        <w:t xml:space="preserve"> по месту жител</w:t>
      </w:r>
      <w:r w:rsidR="00783BCE">
        <w:rPr>
          <w:sz w:val="28"/>
          <w:szCs w:val="28"/>
        </w:rPr>
        <w:t xml:space="preserve">ьства с привлечением  </w:t>
      </w:r>
      <w:r>
        <w:rPr>
          <w:sz w:val="28"/>
          <w:szCs w:val="28"/>
        </w:rPr>
        <w:t>инструкторов спорта</w:t>
      </w:r>
      <w:r w:rsidR="00020341">
        <w:rPr>
          <w:sz w:val="28"/>
          <w:szCs w:val="28"/>
        </w:rPr>
        <w:t>,  что позволяе</w:t>
      </w:r>
      <w:r w:rsidR="00783BCE">
        <w:rPr>
          <w:sz w:val="28"/>
          <w:szCs w:val="28"/>
        </w:rPr>
        <w:t>т увеличить охват жителей</w:t>
      </w:r>
      <w:r>
        <w:rPr>
          <w:sz w:val="28"/>
          <w:szCs w:val="28"/>
        </w:rPr>
        <w:t xml:space="preserve">, занимающихся физической культурой и спортом.  </w:t>
      </w:r>
    </w:p>
    <w:p w:rsidR="00BA21D1" w:rsidRDefault="00571917" w:rsidP="00183C9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656E7B">
        <w:rPr>
          <w:sz w:val="28"/>
          <w:szCs w:val="28"/>
        </w:rPr>
        <w:t>Д</w:t>
      </w:r>
      <w:r w:rsidR="00BA21D1" w:rsidRPr="00F538A9">
        <w:rPr>
          <w:sz w:val="28"/>
          <w:szCs w:val="28"/>
        </w:rPr>
        <w:t xml:space="preserve">ополнительно планируется проведение </w:t>
      </w:r>
      <w:r w:rsidR="00BA21D1">
        <w:rPr>
          <w:sz w:val="28"/>
          <w:szCs w:val="28"/>
        </w:rPr>
        <w:t xml:space="preserve">районных </w:t>
      </w:r>
      <w:r w:rsidR="00BA21D1" w:rsidRPr="00F538A9">
        <w:rPr>
          <w:sz w:val="28"/>
          <w:szCs w:val="28"/>
        </w:rPr>
        <w:t xml:space="preserve">спортивно-массовых мероприятий по основным, наиболее распространенным  в крае </w:t>
      </w:r>
      <w:r w:rsidR="005667FF">
        <w:rPr>
          <w:sz w:val="28"/>
          <w:szCs w:val="28"/>
        </w:rPr>
        <w:t xml:space="preserve"> и районе </w:t>
      </w:r>
      <w:r w:rsidR="00BA21D1" w:rsidRPr="00F538A9">
        <w:rPr>
          <w:sz w:val="28"/>
          <w:szCs w:val="28"/>
        </w:rPr>
        <w:t>видам спорта (волейбол, футбол,</w:t>
      </w:r>
      <w:r w:rsidR="00120CCF">
        <w:rPr>
          <w:sz w:val="28"/>
          <w:szCs w:val="28"/>
        </w:rPr>
        <w:t xml:space="preserve"> хоккей, лыжные гонки, дзюдо</w:t>
      </w:r>
      <w:r w:rsidR="00BA21D1" w:rsidRPr="00F538A9">
        <w:rPr>
          <w:sz w:val="28"/>
          <w:szCs w:val="28"/>
        </w:rPr>
        <w:t>, легкая атлетика)</w:t>
      </w:r>
      <w:r w:rsidR="005667FF">
        <w:rPr>
          <w:sz w:val="28"/>
          <w:szCs w:val="28"/>
        </w:rPr>
        <w:t>,</w:t>
      </w:r>
      <w:r w:rsidR="00804BBA">
        <w:rPr>
          <w:sz w:val="28"/>
          <w:szCs w:val="28"/>
        </w:rPr>
        <w:t xml:space="preserve"> </w:t>
      </w:r>
      <w:r w:rsidR="005667FF">
        <w:rPr>
          <w:sz w:val="28"/>
          <w:szCs w:val="28"/>
        </w:rPr>
        <w:t xml:space="preserve"> мультиспорту </w:t>
      </w:r>
      <w:r w:rsidR="00BA21D1">
        <w:rPr>
          <w:sz w:val="28"/>
          <w:szCs w:val="28"/>
        </w:rPr>
        <w:t xml:space="preserve"> и участие в соревнованиях краевого </w:t>
      </w:r>
      <w:r w:rsidR="00BA21D1" w:rsidRPr="00F538A9">
        <w:rPr>
          <w:sz w:val="28"/>
          <w:szCs w:val="28"/>
        </w:rPr>
        <w:t xml:space="preserve">уровня.  </w:t>
      </w:r>
    </w:p>
    <w:p w:rsidR="00904568" w:rsidRDefault="00A0458A" w:rsidP="00BA21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</w:t>
      </w:r>
      <w:r w:rsidR="00BA21D1" w:rsidRPr="00F538A9">
        <w:rPr>
          <w:sz w:val="28"/>
          <w:szCs w:val="28"/>
        </w:rPr>
        <w:t xml:space="preserve"> за счет проведения внутренних спар</w:t>
      </w:r>
      <w:r w:rsidR="00CC6FEF">
        <w:rPr>
          <w:sz w:val="28"/>
          <w:szCs w:val="28"/>
        </w:rPr>
        <w:t xml:space="preserve">такиад </w:t>
      </w:r>
      <w:r w:rsidR="00BA21D1" w:rsidRPr="00F538A9">
        <w:rPr>
          <w:sz w:val="28"/>
          <w:szCs w:val="28"/>
        </w:rPr>
        <w:t xml:space="preserve"> значительно возросла активность различных слоев населения, участвующ</w:t>
      </w:r>
      <w:r w:rsidR="00B42809">
        <w:rPr>
          <w:sz w:val="28"/>
          <w:szCs w:val="28"/>
        </w:rPr>
        <w:t>их</w:t>
      </w:r>
      <w:r w:rsidR="00D52F81">
        <w:rPr>
          <w:sz w:val="28"/>
          <w:szCs w:val="28"/>
        </w:rPr>
        <w:t xml:space="preserve"> </w:t>
      </w:r>
      <w:r w:rsidR="00BA21D1" w:rsidRPr="00F538A9">
        <w:rPr>
          <w:sz w:val="28"/>
          <w:szCs w:val="28"/>
        </w:rPr>
        <w:t xml:space="preserve">в спортивно-массовых мероприятиях. </w:t>
      </w:r>
    </w:p>
    <w:p w:rsidR="00BA21D1" w:rsidRDefault="00BA21D1" w:rsidP="00BA21D1">
      <w:pPr>
        <w:ind w:firstLine="720"/>
        <w:jc w:val="both"/>
        <w:rPr>
          <w:sz w:val="28"/>
          <w:szCs w:val="28"/>
        </w:rPr>
      </w:pPr>
      <w:r w:rsidRPr="00F538A9">
        <w:rPr>
          <w:sz w:val="28"/>
          <w:szCs w:val="28"/>
        </w:rPr>
        <w:t>Задача с</w:t>
      </w:r>
      <w:r w:rsidR="005667FF">
        <w:rPr>
          <w:sz w:val="28"/>
          <w:szCs w:val="28"/>
        </w:rPr>
        <w:t>ос</w:t>
      </w:r>
      <w:r w:rsidRPr="00F538A9">
        <w:rPr>
          <w:sz w:val="28"/>
          <w:szCs w:val="28"/>
        </w:rPr>
        <w:t>тоит</w:t>
      </w:r>
      <w:r>
        <w:rPr>
          <w:sz w:val="28"/>
          <w:szCs w:val="28"/>
        </w:rPr>
        <w:t xml:space="preserve"> в том</w:t>
      </w:r>
      <w:r w:rsidR="00951493">
        <w:rPr>
          <w:sz w:val="28"/>
          <w:szCs w:val="28"/>
        </w:rPr>
        <w:t>, чтобы к 202</w:t>
      </w:r>
      <w:r w:rsidR="00904568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Pr="00F538A9">
        <w:rPr>
          <w:sz w:val="28"/>
          <w:szCs w:val="28"/>
        </w:rPr>
        <w:t xml:space="preserve"> население каждой малой деревни принимало участие  в спортивно-массовых мероприятиях.</w:t>
      </w:r>
    </w:p>
    <w:p w:rsidR="00BA21D1" w:rsidRDefault="00430CB6" w:rsidP="00BA21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многих лет</w:t>
      </w:r>
      <w:r w:rsidR="00BA21D1">
        <w:rPr>
          <w:sz w:val="28"/>
          <w:szCs w:val="28"/>
        </w:rPr>
        <w:t xml:space="preserve"> на</w:t>
      </w:r>
      <w:r w:rsidR="002F3E2E">
        <w:rPr>
          <w:sz w:val="28"/>
          <w:szCs w:val="28"/>
        </w:rPr>
        <w:t>селение района активно принимает</w:t>
      </w:r>
      <w:r w:rsidR="00BA21D1">
        <w:rPr>
          <w:sz w:val="28"/>
          <w:szCs w:val="28"/>
        </w:rPr>
        <w:t xml:space="preserve"> участие во Всероссийских массовых акциях «Лыжня России», «Оранжевый мяч», «Российский Азимут», «Кросс наций», что позволило привлечь большее количество жителей в спортивные мероприятия.</w:t>
      </w:r>
    </w:p>
    <w:p w:rsidR="00BA21D1" w:rsidRDefault="004948FF" w:rsidP="00BA21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D5DE4">
        <w:rPr>
          <w:sz w:val="28"/>
          <w:szCs w:val="28"/>
        </w:rPr>
        <w:t>нформационное сопровождение</w:t>
      </w:r>
      <w:r w:rsidR="00BA2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происходит </w:t>
      </w:r>
      <w:r w:rsidR="00BA21D1">
        <w:rPr>
          <w:sz w:val="28"/>
          <w:szCs w:val="28"/>
        </w:rPr>
        <w:t>путем размещения полиграфической</w:t>
      </w:r>
      <w:r w:rsidR="00430CB6">
        <w:rPr>
          <w:sz w:val="28"/>
          <w:szCs w:val="28"/>
        </w:rPr>
        <w:t xml:space="preserve"> продукции, популяризирующей здорового образа жизни</w:t>
      </w:r>
      <w:r w:rsidR="00BA21D1">
        <w:rPr>
          <w:sz w:val="28"/>
          <w:szCs w:val="28"/>
        </w:rPr>
        <w:t>, размещение бан</w:t>
      </w:r>
      <w:r w:rsidR="006E6DC9">
        <w:rPr>
          <w:sz w:val="28"/>
          <w:szCs w:val="28"/>
        </w:rPr>
        <w:t>н</w:t>
      </w:r>
      <w:r w:rsidR="00BA21D1">
        <w:rPr>
          <w:sz w:val="28"/>
          <w:szCs w:val="28"/>
        </w:rPr>
        <w:t>ер</w:t>
      </w:r>
      <w:r w:rsidR="00430CB6">
        <w:rPr>
          <w:sz w:val="28"/>
          <w:szCs w:val="28"/>
        </w:rPr>
        <w:t xml:space="preserve">ной рекламы,  </w:t>
      </w:r>
      <w:r w:rsidR="00BA21D1">
        <w:rPr>
          <w:sz w:val="28"/>
          <w:szCs w:val="28"/>
        </w:rPr>
        <w:t xml:space="preserve"> информационное сопровождение спорти</w:t>
      </w:r>
      <w:r w:rsidR="00877C56">
        <w:rPr>
          <w:sz w:val="28"/>
          <w:szCs w:val="28"/>
        </w:rPr>
        <w:t xml:space="preserve">вно-массовых мероприятий, </w:t>
      </w:r>
      <w:r w:rsidR="00BA21D1">
        <w:rPr>
          <w:sz w:val="28"/>
          <w:szCs w:val="28"/>
        </w:rPr>
        <w:t xml:space="preserve"> и публикации в местных СМИ.</w:t>
      </w:r>
    </w:p>
    <w:p w:rsidR="002F3E2E" w:rsidRPr="007B4DE4" w:rsidRDefault="002F3E2E" w:rsidP="00BA21D1">
      <w:pPr>
        <w:ind w:firstLine="720"/>
        <w:jc w:val="both"/>
        <w:rPr>
          <w:sz w:val="28"/>
          <w:szCs w:val="28"/>
        </w:rPr>
      </w:pPr>
    </w:p>
    <w:p w:rsidR="008A1C03" w:rsidRPr="00404A4D" w:rsidRDefault="006B7934" w:rsidP="006B7934">
      <w:pPr>
        <w:ind w:left="900"/>
        <w:jc w:val="center"/>
        <w:rPr>
          <w:sz w:val="28"/>
          <w:szCs w:val="28"/>
        </w:rPr>
      </w:pPr>
      <w:r w:rsidRPr="00404A4D">
        <w:rPr>
          <w:sz w:val="28"/>
          <w:szCs w:val="28"/>
        </w:rPr>
        <w:t>4</w:t>
      </w:r>
      <w:r w:rsidR="00E86F3B" w:rsidRPr="00404A4D">
        <w:rPr>
          <w:sz w:val="28"/>
          <w:szCs w:val="28"/>
        </w:rPr>
        <w:t>.  Прогноз конечных результатов программы, характеризующих</w:t>
      </w:r>
    </w:p>
    <w:p w:rsidR="00E86F3B" w:rsidRPr="00404A4D" w:rsidRDefault="00CE6CFE" w:rsidP="006B7934">
      <w:pPr>
        <w:ind w:left="900"/>
        <w:jc w:val="center"/>
        <w:rPr>
          <w:sz w:val="28"/>
          <w:szCs w:val="28"/>
        </w:rPr>
      </w:pPr>
      <w:r w:rsidRPr="00404A4D">
        <w:rPr>
          <w:sz w:val="28"/>
          <w:szCs w:val="28"/>
        </w:rPr>
        <w:t>ц</w:t>
      </w:r>
      <w:r w:rsidR="00E86F3B" w:rsidRPr="00404A4D">
        <w:rPr>
          <w:sz w:val="28"/>
          <w:szCs w:val="28"/>
        </w:rPr>
        <w:t>елевое состояние (изменения состояния) уровня и качества жизни  населения, социальной  сферы</w:t>
      </w:r>
      <w:r w:rsidRPr="00404A4D">
        <w:rPr>
          <w:sz w:val="28"/>
          <w:szCs w:val="28"/>
        </w:rPr>
        <w:t xml:space="preserve">  экономики, степени реализации  других общественно значимых интересов  и потребностей в сфере физической культуры и спорта.</w:t>
      </w:r>
    </w:p>
    <w:p w:rsidR="00CE6CFE" w:rsidRDefault="00CE6CFE" w:rsidP="006B7934">
      <w:pPr>
        <w:ind w:left="900"/>
        <w:jc w:val="center"/>
        <w:rPr>
          <w:b/>
          <w:sz w:val="28"/>
          <w:szCs w:val="28"/>
        </w:rPr>
      </w:pPr>
    </w:p>
    <w:p w:rsidR="00176880" w:rsidRPr="00176880" w:rsidRDefault="00176880" w:rsidP="001768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6880">
        <w:rPr>
          <w:sz w:val="28"/>
          <w:szCs w:val="28"/>
        </w:rPr>
        <w:t>Реализацию  Программы осуществляет отдел  культуры, спорта молодежной политики, туризма, связей со СМИ и общественными организациями администрации Тасеевского района и учреждения физкультурно-спортивной направленности.</w:t>
      </w:r>
    </w:p>
    <w:p w:rsidR="00176880" w:rsidRPr="00176880" w:rsidRDefault="00176880" w:rsidP="001768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6880">
        <w:rPr>
          <w:sz w:val="28"/>
          <w:szCs w:val="28"/>
        </w:rPr>
        <w:t xml:space="preserve"> Решение задач Программы достигается реализацией отдельных мероприятий.</w:t>
      </w:r>
    </w:p>
    <w:p w:rsidR="00176880" w:rsidRDefault="00176880" w:rsidP="001768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6880">
        <w:rPr>
          <w:sz w:val="28"/>
          <w:szCs w:val="28"/>
        </w:rPr>
        <w:t>Организационные, экономические и правовые механизмы, необходимые для эффективной реализации мероприятий</w:t>
      </w:r>
      <w:r>
        <w:rPr>
          <w:sz w:val="28"/>
          <w:szCs w:val="28"/>
        </w:rPr>
        <w:t>;</w:t>
      </w:r>
      <w:r w:rsidRPr="00176880">
        <w:rPr>
          <w:sz w:val="28"/>
          <w:szCs w:val="28"/>
        </w:rPr>
        <w:t xml:space="preserve"> последовательность выполнения мероприятий; критерии выбора получателей муниципальных услуг представлены в мероприятиях  Программы.</w:t>
      </w:r>
    </w:p>
    <w:p w:rsidR="0024089A" w:rsidRPr="0024089A" w:rsidRDefault="0024089A" w:rsidP="0017688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89A">
        <w:rPr>
          <w:sz w:val="28"/>
          <w:szCs w:val="28"/>
        </w:rPr>
        <w:t xml:space="preserve">Реализация каждого отдельного мероприятия  позволит  достичь поставленную цель и обеспечить выполнение полномочий органов местного самоуправления.  </w:t>
      </w:r>
    </w:p>
    <w:p w:rsidR="00904568" w:rsidRDefault="0024089A" w:rsidP="0024089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89A">
        <w:rPr>
          <w:sz w:val="28"/>
          <w:szCs w:val="28"/>
        </w:rPr>
        <w:t>В результате своевременной и в полном</w:t>
      </w:r>
      <w:r>
        <w:rPr>
          <w:sz w:val="28"/>
          <w:szCs w:val="28"/>
        </w:rPr>
        <w:t xml:space="preserve"> объеме реализации  программы: </w:t>
      </w:r>
    </w:p>
    <w:p w:rsidR="00904568" w:rsidRDefault="0024089A" w:rsidP="0024089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4089A">
        <w:rPr>
          <w:sz w:val="28"/>
          <w:szCs w:val="28"/>
        </w:rPr>
        <w:t xml:space="preserve">оля граждан района, систематически занимающихся физической культурой и спортом возрастет с 24,2% до 31,2 %. </w:t>
      </w:r>
    </w:p>
    <w:p w:rsidR="00B830D9" w:rsidRDefault="0024089A" w:rsidP="0024089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89A">
        <w:rPr>
          <w:sz w:val="28"/>
          <w:szCs w:val="28"/>
        </w:rPr>
        <w:t>Увеличит</w:t>
      </w:r>
      <w:r w:rsidR="009214EA">
        <w:rPr>
          <w:sz w:val="28"/>
          <w:szCs w:val="28"/>
        </w:rPr>
        <w:t>ся</w:t>
      </w:r>
      <w:r w:rsidRPr="0024089A">
        <w:rPr>
          <w:sz w:val="28"/>
          <w:szCs w:val="28"/>
        </w:rPr>
        <w:t xml:space="preserve"> количество занимающихся в  спортивных клубах  по месту жительства  граждан   к 202</w:t>
      </w:r>
      <w:r w:rsidR="00B830D9">
        <w:rPr>
          <w:sz w:val="28"/>
          <w:szCs w:val="28"/>
        </w:rPr>
        <w:t>2</w:t>
      </w:r>
      <w:r w:rsidRPr="0024089A">
        <w:rPr>
          <w:sz w:val="28"/>
          <w:szCs w:val="28"/>
        </w:rPr>
        <w:t xml:space="preserve"> году на 10%.  </w:t>
      </w:r>
    </w:p>
    <w:p w:rsidR="0024089A" w:rsidRDefault="0024089A" w:rsidP="0024089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</w:t>
      </w:r>
      <w:r w:rsidRPr="0024089A">
        <w:rPr>
          <w:sz w:val="28"/>
          <w:szCs w:val="28"/>
        </w:rPr>
        <w:t xml:space="preserve">ля лиц с ограниченными возможностями здоровья и инвалидов, систематически  занимающихся  физической культурой и спортом, в общей численности от данной категории населения  составит </w:t>
      </w:r>
      <w:r w:rsidR="009214EA">
        <w:rPr>
          <w:sz w:val="28"/>
          <w:szCs w:val="28"/>
        </w:rPr>
        <w:t xml:space="preserve">к </w:t>
      </w:r>
      <w:r w:rsidRPr="0024089A">
        <w:rPr>
          <w:sz w:val="28"/>
          <w:szCs w:val="28"/>
        </w:rPr>
        <w:t xml:space="preserve"> 202</w:t>
      </w:r>
      <w:r w:rsidR="00B830D9">
        <w:rPr>
          <w:sz w:val="28"/>
          <w:szCs w:val="28"/>
        </w:rPr>
        <w:t>2</w:t>
      </w:r>
      <w:r w:rsidRPr="0024089A">
        <w:rPr>
          <w:sz w:val="28"/>
          <w:szCs w:val="28"/>
        </w:rPr>
        <w:t xml:space="preserve"> году-5,2  %</w:t>
      </w:r>
      <w:r w:rsidR="00B830D9">
        <w:rPr>
          <w:sz w:val="28"/>
          <w:szCs w:val="28"/>
        </w:rPr>
        <w:t xml:space="preserve"> </w:t>
      </w:r>
      <w:r w:rsidRPr="0024089A">
        <w:rPr>
          <w:sz w:val="28"/>
          <w:szCs w:val="28"/>
        </w:rPr>
        <w:t>.</w:t>
      </w:r>
    </w:p>
    <w:p w:rsidR="00BA21D1" w:rsidRDefault="00BA21D1" w:rsidP="00386458">
      <w:pPr>
        <w:ind w:firstLine="567"/>
        <w:jc w:val="both"/>
        <w:rPr>
          <w:sz w:val="28"/>
          <w:szCs w:val="28"/>
        </w:rPr>
      </w:pPr>
    </w:p>
    <w:p w:rsidR="00FC556B" w:rsidRPr="00404A4D" w:rsidRDefault="0062685C" w:rsidP="00CE6CFE">
      <w:pPr>
        <w:jc w:val="center"/>
        <w:rPr>
          <w:sz w:val="28"/>
          <w:szCs w:val="28"/>
        </w:rPr>
      </w:pPr>
      <w:r w:rsidRPr="00404A4D">
        <w:rPr>
          <w:sz w:val="28"/>
          <w:szCs w:val="28"/>
        </w:rPr>
        <w:t>5.</w:t>
      </w:r>
      <w:r w:rsidR="00571917" w:rsidRPr="00404A4D">
        <w:rPr>
          <w:sz w:val="28"/>
          <w:szCs w:val="28"/>
        </w:rPr>
        <w:t xml:space="preserve"> </w:t>
      </w:r>
      <w:r w:rsidR="00CE6CFE" w:rsidRPr="00404A4D">
        <w:rPr>
          <w:sz w:val="28"/>
          <w:szCs w:val="28"/>
        </w:rPr>
        <w:t>Информация по подпрограммам, отдельным мероприятиям муниципаль</w:t>
      </w:r>
      <w:r w:rsidR="00770D76" w:rsidRPr="00404A4D">
        <w:rPr>
          <w:sz w:val="28"/>
          <w:szCs w:val="28"/>
        </w:rPr>
        <w:t>ной программы.</w:t>
      </w:r>
    </w:p>
    <w:p w:rsidR="00176880" w:rsidRDefault="00176880" w:rsidP="00CE6CFE">
      <w:pPr>
        <w:jc w:val="center"/>
        <w:rPr>
          <w:sz w:val="28"/>
          <w:szCs w:val="28"/>
        </w:rPr>
      </w:pPr>
    </w:p>
    <w:p w:rsidR="00261231" w:rsidRDefault="00E219B9" w:rsidP="009805D4">
      <w:pPr>
        <w:autoSpaceDE w:val="0"/>
        <w:autoSpaceDN w:val="0"/>
        <w:ind w:firstLine="709"/>
        <w:jc w:val="both"/>
        <w:rPr>
          <w:color w:val="0D0D0D"/>
          <w:sz w:val="28"/>
          <w:szCs w:val="28"/>
        </w:rPr>
      </w:pPr>
      <w:r w:rsidRPr="00364147">
        <w:rPr>
          <w:color w:val="0D0D0D"/>
          <w:sz w:val="28"/>
          <w:szCs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определена стратегическая цель государственной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инфраструктуры.</w:t>
      </w:r>
      <w:r w:rsidRPr="00E219B9">
        <w:rPr>
          <w:color w:val="0000FF"/>
        </w:rPr>
        <w:t xml:space="preserve"> </w:t>
      </w:r>
      <w:r w:rsidRPr="00364147">
        <w:rPr>
          <w:color w:val="0D0D0D"/>
          <w:sz w:val="28"/>
          <w:szCs w:val="28"/>
        </w:rPr>
        <w:t>В качестве основного ожидаемого конечного результата их реализации предусмотрено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176880" w:rsidRDefault="00FC356E" w:rsidP="009805D4">
      <w:pPr>
        <w:autoSpaceDE w:val="0"/>
        <w:autoSpaceDN w:val="0"/>
        <w:ind w:firstLine="709"/>
        <w:jc w:val="both"/>
        <w:rPr>
          <w:color w:val="0D0D0D"/>
          <w:sz w:val="28"/>
          <w:szCs w:val="28"/>
        </w:rPr>
      </w:pPr>
      <w:r w:rsidRPr="00364147">
        <w:rPr>
          <w:color w:val="0D0D0D"/>
          <w:sz w:val="28"/>
          <w:szCs w:val="28"/>
        </w:rPr>
        <w:t xml:space="preserve"> </w:t>
      </w:r>
      <w:r w:rsidR="00E219B9" w:rsidRPr="00364147">
        <w:rPr>
          <w:color w:val="0D0D0D"/>
          <w:sz w:val="28"/>
          <w:szCs w:val="28"/>
        </w:rPr>
        <w:t>Для достижения цели государственной политики в сфере физ</w:t>
      </w:r>
      <w:r w:rsidRPr="00364147">
        <w:rPr>
          <w:color w:val="0D0D0D"/>
          <w:sz w:val="28"/>
          <w:szCs w:val="28"/>
        </w:rPr>
        <w:t>ической культуры и спорта к 202</w:t>
      </w:r>
      <w:r w:rsidR="00261231">
        <w:rPr>
          <w:color w:val="0D0D0D"/>
          <w:sz w:val="28"/>
          <w:szCs w:val="28"/>
        </w:rPr>
        <w:t>2</w:t>
      </w:r>
      <w:r w:rsidR="00E219B9" w:rsidRPr="00364147">
        <w:rPr>
          <w:color w:val="0D0D0D"/>
          <w:sz w:val="28"/>
          <w:szCs w:val="28"/>
        </w:rPr>
        <w:t xml:space="preserve"> году необходимо увеличить численность граждан, </w:t>
      </w:r>
      <w:r w:rsidR="00E219B9" w:rsidRPr="00364147">
        <w:rPr>
          <w:color w:val="0D0D0D"/>
          <w:spacing w:val="-2"/>
          <w:sz w:val="28"/>
          <w:szCs w:val="28"/>
        </w:rPr>
        <w:t>систематически занимающихся физической культурой и спортом. Одновременно</w:t>
      </w:r>
      <w:r w:rsidR="00E219B9" w:rsidRPr="00364147">
        <w:rPr>
          <w:color w:val="0D0D0D"/>
          <w:sz w:val="28"/>
          <w:szCs w:val="28"/>
        </w:rPr>
        <w:t xml:space="preserve"> необходимо решать задачи по подготовке спортивного резерва, развитию спорта высших достижений.</w:t>
      </w:r>
    </w:p>
    <w:p w:rsidR="00176880" w:rsidRDefault="00D91D7F" w:rsidP="009805D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64147">
        <w:rPr>
          <w:color w:val="0D0D0D"/>
          <w:sz w:val="28"/>
          <w:szCs w:val="28"/>
        </w:rPr>
        <w:t>Отдельное</w:t>
      </w:r>
      <w:r w:rsidR="00E219B9" w:rsidRPr="00364147">
        <w:rPr>
          <w:color w:val="0D0D0D"/>
          <w:sz w:val="28"/>
          <w:szCs w:val="28"/>
        </w:rPr>
        <w:t xml:space="preserve">  мероприятие</w:t>
      </w:r>
      <w:r w:rsidRPr="00364147">
        <w:rPr>
          <w:color w:val="0D0D0D"/>
          <w:sz w:val="28"/>
          <w:szCs w:val="28"/>
        </w:rPr>
        <w:t xml:space="preserve"> 1</w:t>
      </w:r>
      <w:r w:rsidR="008917E2" w:rsidRPr="00364147">
        <w:rPr>
          <w:color w:val="0D0D0D"/>
          <w:sz w:val="28"/>
          <w:szCs w:val="28"/>
        </w:rPr>
        <w:t>.</w:t>
      </w:r>
      <w:r w:rsidRPr="00D91D7F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Поддержка деятельности спортивных клубов по месту жительства граждан в районе</w:t>
      </w:r>
      <w:r w:rsidR="00FC356E">
        <w:rPr>
          <w:sz w:val="28"/>
          <w:szCs w:val="28"/>
        </w:rPr>
        <w:t>.</w:t>
      </w:r>
    </w:p>
    <w:p w:rsidR="00813AF2" w:rsidRPr="007A1326" w:rsidRDefault="00813AF2" w:rsidP="009805D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A1326">
        <w:rPr>
          <w:sz w:val="28"/>
          <w:szCs w:val="28"/>
        </w:rPr>
        <w:t>Цель мероприятия: р</w:t>
      </w:r>
      <w:r w:rsidR="00D91D7F" w:rsidRPr="007A1326">
        <w:rPr>
          <w:sz w:val="28"/>
          <w:szCs w:val="28"/>
        </w:rPr>
        <w:t>азвитие и совершенствование инфраструктуры физической культуры и спорта в «шаговой» доступности</w:t>
      </w:r>
      <w:r w:rsidR="00FC356E" w:rsidRPr="007A1326">
        <w:rPr>
          <w:sz w:val="28"/>
          <w:szCs w:val="28"/>
        </w:rPr>
        <w:t>.</w:t>
      </w:r>
      <w:r w:rsidR="00176880" w:rsidRPr="007A1326">
        <w:rPr>
          <w:sz w:val="28"/>
          <w:szCs w:val="28"/>
        </w:rPr>
        <w:t xml:space="preserve"> </w:t>
      </w:r>
    </w:p>
    <w:p w:rsidR="00B026BC" w:rsidRDefault="008917E2" w:rsidP="009805D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A1326">
        <w:rPr>
          <w:color w:val="0D0D0D"/>
          <w:sz w:val="28"/>
          <w:szCs w:val="28"/>
        </w:rPr>
        <w:t xml:space="preserve">По состоянию на </w:t>
      </w:r>
      <w:r w:rsidR="00261231">
        <w:rPr>
          <w:color w:val="0D0D0D"/>
          <w:sz w:val="28"/>
          <w:szCs w:val="28"/>
        </w:rPr>
        <w:t>0</w:t>
      </w:r>
      <w:r w:rsidRPr="007A1326">
        <w:rPr>
          <w:color w:val="0D0D0D"/>
          <w:sz w:val="28"/>
          <w:szCs w:val="28"/>
        </w:rPr>
        <w:t>1 января 201</w:t>
      </w:r>
      <w:r w:rsidR="00261231">
        <w:rPr>
          <w:color w:val="0D0D0D"/>
          <w:sz w:val="28"/>
          <w:szCs w:val="28"/>
        </w:rPr>
        <w:t>9</w:t>
      </w:r>
      <w:r w:rsidRPr="007A1326">
        <w:rPr>
          <w:color w:val="0D0D0D"/>
          <w:sz w:val="28"/>
          <w:szCs w:val="28"/>
        </w:rPr>
        <w:t xml:space="preserve"> года в районе действовало</w:t>
      </w:r>
      <w:r w:rsidRPr="00364147">
        <w:rPr>
          <w:color w:val="0D0D0D"/>
          <w:sz w:val="28"/>
          <w:szCs w:val="28"/>
        </w:rPr>
        <w:t xml:space="preserve"> 4</w:t>
      </w:r>
      <w:r w:rsidR="00774BD7" w:rsidRPr="00364147">
        <w:rPr>
          <w:color w:val="0D0D0D"/>
          <w:sz w:val="28"/>
          <w:szCs w:val="28"/>
        </w:rPr>
        <w:t xml:space="preserve"> спортивных клуба</w:t>
      </w:r>
      <w:r w:rsidRPr="00364147">
        <w:rPr>
          <w:color w:val="0D0D0D"/>
          <w:sz w:val="28"/>
          <w:szCs w:val="28"/>
        </w:rPr>
        <w:t xml:space="preserve"> по месту жительства граждан</w:t>
      </w:r>
      <w:r w:rsidR="00774BD7" w:rsidRPr="00364147">
        <w:rPr>
          <w:color w:val="0D0D0D"/>
          <w:sz w:val="28"/>
          <w:szCs w:val="28"/>
        </w:rPr>
        <w:t>. Е</w:t>
      </w:r>
      <w:r w:rsidRPr="00364147">
        <w:rPr>
          <w:color w:val="0D0D0D"/>
          <w:sz w:val="28"/>
          <w:szCs w:val="28"/>
        </w:rPr>
        <w:t xml:space="preserve">жегодно проводится спартакиада "Мой спортивный </w:t>
      </w:r>
      <w:r w:rsidR="00774BD7" w:rsidRPr="00364147">
        <w:rPr>
          <w:color w:val="0D0D0D"/>
          <w:sz w:val="28"/>
          <w:szCs w:val="28"/>
        </w:rPr>
        <w:t>двор", участвуем в  краевых смотрах-конкурсах</w:t>
      </w:r>
      <w:r w:rsidRPr="00364147">
        <w:rPr>
          <w:color w:val="0D0D0D"/>
          <w:sz w:val="28"/>
          <w:szCs w:val="28"/>
        </w:rPr>
        <w:t xml:space="preserve"> среди спортивных клубов по ме</w:t>
      </w:r>
      <w:r w:rsidR="00774BD7" w:rsidRPr="00364147">
        <w:rPr>
          <w:color w:val="0D0D0D"/>
          <w:sz w:val="28"/>
          <w:szCs w:val="28"/>
        </w:rPr>
        <w:t>сту жительства граждан</w:t>
      </w:r>
      <w:r w:rsidR="00904568">
        <w:rPr>
          <w:color w:val="0D0D0D"/>
          <w:sz w:val="28"/>
          <w:szCs w:val="28"/>
        </w:rPr>
        <w:t>.</w:t>
      </w:r>
      <w:r w:rsidR="00774BD7" w:rsidRPr="00364147">
        <w:rPr>
          <w:color w:val="0D0D0D"/>
          <w:sz w:val="28"/>
          <w:szCs w:val="28"/>
        </w:rPr>
        <w:t xml:space="preserve"> </w:t>
      </w:r>
      <w:r w:rsidRPr="00364147">
        <w:rPr>
          <w:color w:val="0D0D0D"/>
          <w:sz w:val="28"/>
          <w:szCs w:val="28"/>
        </w:rPr>
        <w:t xml:space="preserve"> В спортивных клубах по месту жительства в районе по состоянию на 01 января 201</w:t>
      </w:r>
      <w:r w:rsidR="00261231">
        <w:rPr>
          <w:color w:val="0D0D0D"/>
          <w:sz w:val="28"/>
          <w:szCs w:val="28"/>
        </w:rPr>
        <w:t>9</w:t>
      </w:r>
      <w:r w:rsidRPr="00364147">
        <w:rPr>
          <w:color w:val="0D0D0D"/>
          <w:sz w:val="28"/>
          <w:szCs w:val="28"/>
        </w:rPr>
        <w:t xml:space="preserve"> </w:t>
      </w:r>
      <w:r w:rsidR="007E2655" w:rsidRPr="00364147">
        <w:rPr>
          <w:color w:val="0D0D0D"/>
          <w:sz w:val="28"/>
          <w:szCs w:val="28"/>
        </w:rPr>
        <w:t xml:space="preserve">года занималось </w:t>
      </w:r>
      <w:r w:rsidR="00261231">
        <w:rPr>
          <w:color w:val="0D0D0D"/>
          <w:sz w:val="28"/>
          <w:szCs w:val="28"/>
        </w:rPr>
        <w:t xml:space="preserve">свыше </w:t>
      </w:r>
      <w:r w:rsidR="007E2655" w:rsidRPr="00364147">
        <w:rPr>
          <w:color w:val="0D0D0D"/>
          <w:sz w:val="28"/>
          <w:szCs w:val="28"/>
        </w:rPr>
        <w:t>320</w:t>
      </w:r>
      <w:r w:rsidRPr="00364147">
        <w:rPr>
          <w:color w:val="0D0D0D"/>
          <w:sz w:val="28"/>
          <w:szCs w:val="28"/>
        </w:rPr>
        <w:t xml:space="preserve"> человек.</w:t>
      </w:r>
      <w:r w:rsidRPr="008917E2">
        <w:rPr>
          <w:sz w:val="28"/>
          <w:szCs w:val="28"/>
        </w:rPr>
        <w:t xml:space="preserve"> </w:t>
      </w:r>
    </w:p>
    <w:p w:rsidR="00B026BC" w:rsidRDefault="008917E2" w:rsidP="009805D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517C">
        <w:rPr>
          <w:sz w:val="28"/>
          <w:szCs w:val="28"/>
        </w:rPr>
        <w:t>Для поддержки деятельности спортивных клубов по месту</w:t>
      </w:r>
      <w:r>
        <w:rPr>
          <w:sz w:val="28"/>
          <w:szCs w:val="28"/>
        </w:rPr>
        <w:t xml:space="preserve"> </w:t>
      </w:r>
      <w:r w:rsidR="007E2655">
        <w:rPr>
          <w:sz w:val="28"/>
          <w:szCs w:val="28"/>
        </w:rPr>
        <w:t>ежегодно принимаем участие</w:t>
      </w:r>
      <w:r>
        <w:rPr>
          <w:sz w:val="28"/>
          <w:szCs w:val="28"/>
        </w:rPr>
        <w:t xml:space="preserve"> </w:t>
      </w:r>
      <w:r w:rsidR="007E2655">
        <w:rPr>
          <w:sz w:val="28"/>
          <w:szCs w:val="28"/>
        </w:rPr>
        <w:t xml:space="preserve"> в отборе </w:t>
      </w:r>
      <w:r w:rsidR="006337B8">
        <w:rPr>
          <w:sz w:val="28"/>
          <w:szCs w:val="28"/>
        </w:rPr>
        <w:t xml:space="preserve"> заявок </w:t>
      </w:r>
      <w:r w:rsidR="007E2655">
        <w:rPr>
          <w:sz w:val="28"/>
          <w:szCs w:val="28"/>
        </w:rPr>
        <w:t>муниципальных районов на предоставление  субсидии из краевого</w:t>
      </w:r>
      <w:r>
        <w:rPr>
          <w:sz w:val="28"/>
          <w:szCs w:val="28"/>
        </w:rPr>
        <w:t xml:space="preserve">  </w:t>
      </w:r>
      <w:r w:rsidR="007E2655">
        <w:rPr>
          <w:sz w:val="28"/>
          <w:szCs w:val="28"/>
        </w:rPr>
        <w:t>бюджета по государственной программе Красноярского края</w:t>
      </w:r>
      <w:r>
        <w:rPr>
          <w:sz w:val="28"/>
          <w:szCs w:val="28"/>
        </w:rPr>
        <w:t xml:space="preserve"> </w:t>
      </w:r>
      <w:r w:rsidR="007E2655">
        <w:rPr>
          <w:sz w:val="28"/>
          <w:szCs w:val="28"/>
        </w:rPr>
        <w:t>«Развитие физической культуры и спорта». Таким образом</w:t>
      </w:r>
      <w:r w:rsidR="006337B8">
        <w:rPr>
          <w:sz w:val="28"/>
          <w:szCs w:val="28"/>
        </w:rPr>
        <w:t>,</w:t>
      </w:r>
      <w:r w:rsidR="007E2655">
        <w:rPr>
          <w:sz w:val="28"/>
          <w:szCs w:val="28"/>
        </w:rPr>
        <w:t xml:space="preserve"> в 2017  получена субсидия в размере</w:t>
      </w:r>
      <w:r>
        <w:rPr>
          <w:sz w:val="28"/>
          <w:szCs w:val="28"/>
        </w:rPr>
        <w:t xml:space="preserve">  </w:t>
      </w:r>
      <w:r w:rsidR="007E2655">
        <w:rPr>
          <w:sz w:val="28"/>
          <w:szCs w:val="28"/>
        </w:rPr>
        <w:t>500,0 тысяч рублей,</w:t>
      </w:r>
      <w:r w:rsidR="006337B8">
        <w:rPr>
          <w:sz w:val="28"/>
          <w:szCs w:val="28"/>
        </w:rPr>
        <w:t xml:space="preserve"> </w:t>
      </w:r>
      <w:r w:rsidR="007E2655">
        <w:rPr>
          <w:sz w:val="28"/>
          <w:szCs w:val="28"/>
        </w:rPr>
        <w:t>в 2018 году 500,0 тысяч рублей</w:t>
      </w:r>
      <w:r>
        <w:rPr>
          <w:sz w:val="28"/>
          <w:szCs w:val="28"/>
        </w:rPr>
        <w:t xml:space="preserve">   </w:t>
      </w:r>
      <w:r w:rsidR="006337B8">
        <w:rPr>
          <w:sz w:val="28"/>
          <w:szCs w:val="28"/>
        </w:rPr>
        <w:t xml:space="preserve">на приобретение </w:t>
      </w:r>
      <w:r>
        <w:rPr>
          <w:sz w:val="28"/>
          <w:szCs w:val="28"/>
        </w:rPr>
        <w:t xml:space="preserve"> </w:t>
      </w:r>
      <w:r w:rsidR="006337B8">
        <w:rPr>
          <w:sz w:val="28"/>
          <w:szCs w:val="28"/>
        </w:rPr>
        <w:t>инвентаря и оборудования</w:t>
      </w:r>
      <w:r w:rsidR="00B026BC">
        <w:rPr>
          <w:sz w:val="28"/>
          <w:szCs w:val="28"/>
        </w:rPr>
        <w:t>.</w:t>
      </w:r>
    </w:p>
    <w:p w:rsidR="00C20637" w:rsidRDefault="00B026BC" w:rsidP="009805D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получена краевая субсидия на устройство плоскостных спортивных сооружений в сельской местности  в размере 2 525, 209 тысяч рублей, субсидия на поддержку спортивных клубов по месту жительства 500,0 тысяч рублей, на оснащение объектов спортивной инфраструктуры спортивно-технологическим оборудованием  </w:t>
      </w:r>
      <w:r w:rsidR="00C20637">
        <w:rPr>
          <w:sz w:val="28"/>
          <w:szCs w:val="28"/>
        </w:rPr>
        <w:t>3 300,0 тысяч рублей.</w:t>
      </w:r>
      <w:r>
        <w:rPr>
          <w:sz w:val="28"/>
          <w:szCs w:val="28"/>
        </w:rPr>
        <w:t xml:space="preserve"> </w:t>
      </w:r>
    </w:p>
    <w:p w:rsidR="00813AF2" w:rsidRDefault="00B026BC" w:rsidP="009805D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C356E">
        <w:rPr>
          <w:sz w:val="28"/>
          <w:szCs w:val="28"/>
        </w:rPr>
        <w:t>Отдельное мероприятие</w:t>
      </w:r>
      <w:r w:rsidR="009440C9">
        <w:rPr>
          <w:sz w:val="28"/>
          <w:szCs w:val="28"/>
        </w:rPr>
        <w:t xml:space="preserve"> 2.</w:t>
      </w:r>
      <w:r w:rsidR="008917E2">
        <w:rPr>
          <w:sz w:val="28"/>
          <w:szCs w:val="28"/>
        </w:rPr>
        <w:t xml:space="preserve"> Проведение  массовых  физкультурных  и спортивных  мероприятий на территории района</w:t>
      </w:r>
      <w:r w:rsidR="008917E2" w:rsidRPr="00D52F81">
        <w:rPr>
          <w:sz w:val="28"/>
          <w:szCs w:val="28"/>
        </w:rPr>
        <w:t xml:space="preserve"> </w:t>
      </w:r>
      <w:r w:rsidR="008917E2">
        <w:rPr>
          <w:sz w:val="28"/>
          <w:szCs w:val="28"/>
        </w:rPr>
        <w:t>и участие в краевых соревнованиях</w:t>
      </w:r>
      <w:r w:rsidR="00813AF2">
        <w:rPr>
          <w:sz w:val="28"/>
          <w:szCs w:val="28"/>
        </w:rPr>
        <w:t xml:space="preserve"> (приложение № 1 к муниципальной программе)</w:t>
      </w:r>
      <w:r w:rsidR="008917E2">
        <w:rPr>
          <w:sz w:val="28"/>
          <w:szCs w:val="28"/>
        </w:rPr>
        <w:t>.</w:t>
      </w:r>
    </w:p>
    <w:p w:rsidR="00813AF2" w:rsidRDefault="00813AF2" w:rsidP="009805D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A1326">
        <w:rPr>
          <w:sz w:val="28"/>
          <w:szCs w:val="28"/>
        </w:rPr>
        <w:t>Цель мероприятия:</w:t>
      </w:r>
      <w:r w:rsidR="009440C9" w:rsidRPr="007A1326">
        <w:rPr>
          <w:sz w:val="28"/>
          <w:szCs w:val="28"/>
        </w:rPr>
        <w:t xml:space="preserve"> </w:t>
      </w:r>
      <w:r w:rsidRPr="007A1326">
        <w:rPr>
          <w:sz w:val="28"/>
          <w:szCs w:val="28"/>
        </w:rPr>
        <w:t>р</w:t>
      </w:r>
      <w:r w:rsidR="009440C9" w:rsidRPr="007A1326">
        <w:rPr>
          <w:sz w:val="28"/>
          <w:szCs w:val="28"/>
        </w:rPr>
        <w:t>азвитие устойчивой потребности всех категорий 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 физкультурных, спортивных меропри</w:t>
      </w:r>
      <w:r w:rsidR="00FC356E" w:rsidRPr="007A1326">
        <w:rPr>
          <w:sz w:val="28"/>
          <w:szCs w:val="28"/>
        </w:rPr>
        <w:t>ятий на территории района,</w:t>
      </w:r>
      <w:r w:rsidRPr="007A1326">
        <w:rPr>
          <w:sz w:val="28"/>
          <w:szCs w:val="28"/>
        </w:rPr>
        <w:t xml:space="preserve"> края.</w:t>
      </w:r>
    </w:p>
    <w:p w:rsidR="00261231" w:rsidRDefault="006337B8" w:rsidP="009805D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 п</w:t>
      </w:r>
      <w:r w:rsidR="009440C9" w:rsidRPr="00F538A9">
        <w:rPr>
          <w:sz w:val="28"/>
          <w:szCs w:val="28"/>
        </w:rPr>
        <w:t xml:space="preserve">роведение </w:t>
      </w:r>
      <w:r w:rsidR="009440C9">
        <w:rPr>
          <w:sz w:val="28"/>
          <w:szCs w:val="28"/>
        </w:rPr>
        <w:t xml:space="preserve">районных </w:t>
      </w:r>
      <w:r w:rsidR="009440C9" w:rsidRPr="00F538A9">
        <w:rPr>
          <w:sz w:val="28"/>
          <w:szCs w:val="28"/>
        </w:rPr>
        <w:t xml:space="preserve">спортивно-массовых мероприятий по основным, наиболее распространенным  в крае </w:t>
      </w:r>
      <w:r w:rsidR="009440C9">
        <w:rPr>
          <w:sz w:val="28"/>
          <w:szCs w:val="28"/>
        </w:rPr>
        <w:t xml:space="preserve"> и районе </w:t>
      </w:r>
      <w:r w:rsidR="009440C9" w:rsidRPr="00F538A9">
        <w:rPr>
          <w:sz w:val="28"/>
          <w:szCs w:val="28"/>
        </w:rPr>
        <w:t>видам спорта (волейбол, футбол,</w:t>
      </w:r>
      <w:r w:rsidR="009440C9">
        <w:rPr>
          <w:sz w:val="28"/>
          <w:szCs w:val="28"/>
        </w:rPr>
        <w:t xml:space="preserve"> хоккей, лыжные гонки, дзюдо</w:t>
      </w:r>
      <w:r w:rsidR="009440C9" w:rsidRPr="00F538A9">
        <w:rPr>
          <w:sz w:val="28"/>
          <w:szCs w:val="28"/>
        </w:rPr>
        <w:t>, легкая атлетика)</w:t>
      </w:r>
      <w:r w:rsidR="009440C9">
        <w:rPr>
          <w:sz w:val="28"/>
          <w:szCs w:val="28"/>
        </w:rPr>
        <w:t xml:space="preserve">,  мультиспорту </w:t>
      </w:r>
      <w:r w:rsidR="00836C36">
        <w:rPr>
          <w:sz w:val="28"/>
          <w:szCs w:val="28"/>
        </w:rPr>
        <w:t xml:space="preserve"> позволяет привлечь </w:t>
      </w:r>
      <w:r>
        <w:rPr>
          <w:sz w:val="28"/>
          <w:szCs w:val="28"/>
        </w:rPr>
        <w:t xml:space="preserve"> как  можно </w:t>
      </w:r>
      <w:r w:rsidR="00836C36">
        <w:rPr>
          <w:sz w:val="28"/>
          <w:szCs w:val="28"/>
        </w:rPr>
        <w:t>большее количество участников</w:t>
      </w:r>
      <w:r w:rsidR="009440C9" w:rsidRPr="00F538A9">
        <w:rPr>
          <w:sz w:val="28"/>
          <w:szCs w:val="28"/>
        </w:rPr>
        <w:t xml:space="preserve">.  </w:t>
      </w:r>
      <w:r w:rsidR="009440C9">
        <w:rPr>
          <w:sz w:val="28"/>
          <w:szCs w:val="28"/>
        </w:rPr>
        <w:t>В последние годы</w:t>
      </w:r>
      <w:r w:rsidR="009440C9" w:rsidRPr="00F538A9">
        <w:rPr>
          <w:sz w:val="28"/>
          <w:szCs w:val="28"/>
        </w:rPr>
        <w:t xml:space="preserve"> за счет проведения внутренних спар</w:t>
      </w:r>
      <w:r w:rsidR="009440C9">
        <w:rPr>
          <w:sz w:val="28"/>
          <w:szCs w:val="28"/>
        </w:rPr>
        <w:t xml:space="preserve">такиад </w:t>
      </w:r>
      <w:r w:rsidR="009440C9" w:rsidRPr="00F538A9">
        <w:rPr>
          <w:sz w:val="28"/>
          <w:szCs w:val="28"/>
        </w:rPr>
        <w:t xml:space="preserve"> значительно возросла активность различных слоев населения, участвующ</w:t>
      </w:r>
      <w:r w:rsidR="009440C9">
        <w:rPr>
          <w:sz w:val="28"/>
          <w:szCs w:val="28"/>
        </w:rPr>
        <w:t xml:space="preserve">их </w:t>
      </w:r>
      <w:r w:rsidR="009440C9" w:rsidRPr="00F538A9">
        <w:rPr>
          <w:sz w:val="28"/>
          <w:szCs w:val="28"/>
        </w:rPr>
        <w:t>в спортивно-массовых мероприятиях.</w:t>
      </w:r>
    </w:p>
    <w:p w:rsidR="009805D4" w:rsidRDefault="009440C9" w:rsidP="009805D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538A9">
        <w:rPr>
          <w:sz w:val="28"/>
          <w:szCs w:val="28"/>
        </w:rPr>
        <w:t xml:space="preserve"> Задача с</w:t>
      </w:r>
      <w:r>
        <w:rPr>
          <w:sz w:val="28"/>
          <w:szCs w:val="28"/>
        </w:rPr>
        <w:t>ос</w:t>
      </w:r>
      <w:r w:rsidRPr="00F538A9">
        <w:rPr>
          <w:sz w:val="28"/>
          <w:szCs w:val="28"/>
        </w:rPr>
        <w:t>тоит</w:t>
      </w:r>
      <w:r>
        <w:rPr>
          <w:sz w:val="28"/>
          <w:szCs w:val="28"/>
        </w:rPr>
        <w:t xml:space="preserve"> в том, чтобы к 202</w:t>
      </w:r>
      <w:r w:rsidR="00261231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Pr="00F538A9">
        <w:rPr>
          <w:sz w:val="28"/>
          <w:szCs w:val="28"/>
        </w:rPr>
        <w:t xml:space="preserve"> население каждой малой деревни принимало участие  в спортивно-массовых мероприятиях.</w:t>
      </w:r>
      <w:r w:rsidR="00821AAC" w:rsidRPr="00364147">
        <w:rPr>
          <w:color w:val="0D0D0D"/>
          <w:sz w:val="28"/>
          <w:szCs w:val="28"/>
        </w:rPr>
        <w:t xml:space="preserve">  Каждый год</w:t>
      </w:r>
      <w:r w:rsidR="008917E2" w:rsidRPr="00364147">
        <w:rPr>
          <w:color w:val="0D0D0D"/>
          <w:sz w:val="28"/>
          <w:szCs w:val="28"/>
        </w:rPr>
        <w:t xml:space="preserve"> проводится более </w:t>
      </w:r>
      <w:r w:rsidR="00836C36" w:rsidRPr="00364147">
        <w:rPr>
          <w:color w:val="0D0D0D"/>
          <w:sz w:val="28"/>
          <w:szCs w:val="28"/>
        </w:rPr>
        <w:t>30</w:t>
      </w:r>
      <w:r w:rsidR="008917E2" w:rsidRPr="00364147">
        <w:rPr>
          <w:color w:val="0D0D0D"/>
          <w:sz w:val="28"/>
          <w:szCs w:val="28"/>
        </w:rPr>
        <w:t xml:space="preserve"> физкультурных, спортивных мероприятий с общим колич</w:t>
      </w:r>
      <w:r w:rsidR="006337B8" w:rsidRPr="00364147">
        <w:rPr>
          <w:color w:val="0D0D0D"/>
          <w:sz w:val="28"/>
          <w:szCs w:val="28"/>
        </w:rPr>
        <w:t>еством участников, превышающим 15</w:t>
      </w:r>
      <w:r w:rsidR="008917E2" w:rsidRPr="00364147">
        <w:rPr>
          <w:color w:val="0D0D0D"/>
          <w:sz w:val="28"/>
          <w:szCs w:val="28"/>
        </w:rPr>
        <w:t>00 человек.</w:t>
      </w:r>
      <w:r w:rsidR="007F548F">
        <w:rPr>
          <w:sz w:val="28"/>
          <w:szCs w:val="28"/>
        </w:rPr>
        <w:t xml:space="preserve"> </w:t>
      </w:r>
      <w:r w:rsidR="006337B8">
        <w:rPr>
          <w:sz w:val="28"/>
          <w:szCs w:val="28"/>
        </w:rPr>
        <w:t xml:space="preserve"> </w:t>
      </w:r>
      <w:r w:rsidR="00821AAC">
        <w:rPr>
          <w:sz w:val="28"/>
          <w:szCs w:val="28"/>
        </w:rPr>
        <w:t>Участие района в зональных, межрайонных и краевых соревнованиях позволяет увидеть уровень подготовленности спортсменов, конкурентноспособность  муниципального  района. Кром</w:t>
      </w:r>
      <w:r w:rsidR="00385B10">
        <w:rPr>
          <w:sz w:val="28"/>
          <w:szCs w:val="28"/>
        </w:rPr>
        <w:t xml:space="preserve">е этого участие в определенных </w:t>
      </w:r>
      <w:r w:rsidR="00821AAC">
        <w:rPr>
          <w:sz w:val="28"/>
          <w:szCs w:val="28"/>
        </w:rPr>
        <w:t>краевых  соревнованиях влияет на рейтинг района, который учитывается при распределении субсидий.</w:t>
      </w:r>
    </w:p>
    <w:p w:rsidR="009805D4" w:rsidRPr="007A1326" w:rsidRDefault="009440C9" w:rsidP="009805D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A1326">
        <w:rPr>
          <w:sz w:val="28"/>
          <w:szCs w:val="28"/>
        </w:rPr>
        <w:t>Отдельное</w:t>
      </w:r>
      <w:r w:rsidR="00984B39" w:rsidRPr="007A1326">
        <w:rPr>
          <w:sz w:val="28"/>
          <w:szCs w:val="28"/>
        </w:rPr>
        <w:t xml:space="preserve"> </w:t>
      </w:r>
      <w:r w:rsidRPr="007A1326">
        <w:rPr>
          <w:sz w:val="28"/>
          <w:szCs w:val="28"/>
        </w:rPr>
        <w:t>мероприятие</w:t>
      </w:r>
      <w:r w:rsidR="00984B39" w:rsidRPr="007A1326">
        <w:rPr>
          <w:sz w:val="28"/>
          <w:szCs w:val="28"/>
        </w:rPr>
        <w:t xml:space="preserve"> </w:t>
      </w:r>
      <w:r w:rsidRPr="007A1326">
        <w:rPr>
          <w:sz w:val="28"/>
          <w:szCs w:val="28"/>
        </w:rPr>
        <w:t>3.</w:t>
      </w:r>
      <w:r w:rsidR="009805D4" w:rsidRPr="007A1326">
        <w:rPr>
          <w:sz w:val="28"/>
          <w:szCs w:val="28"/>
        </w:rPr>
        <w:t xml:space="preserve"> Те</w:t>
      </w:r>
      <w:r w:rsidRPr="007A1326">
        <w:rPr>
          <w:sz w:val="28"/>
          <w:szCs w:val="28"/>
        </w:rPr>
        <w:t>стирование жителей района  по нормативам Всероссийского физкультурно-спортивного комплекса «Готов к труду и обороне» (ГТО).</w:t>
      </w:r>
    </w:p>
    <w:p w:rsidR="00984B39" w:rsidRPr="007A1326" w:rsidRDefault="00813AF2" w:rsidP="009805D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A1326">
        <w:rPr>
          <w:sz w:val="28"/>
          <w:szCs w:val="28"/>
        </w:rPr>
        <w:t>Цель мероприятия:</w:t>
      </w:r>
      <w:r w:rsidR="009440C9" w:rsidRPr="007A1326">
        <w:rPr>
          <w:sz w:val="28"/>
          <w:szCs w:val="28"/>
        </w:rPr>
        <w:t xml:space="preserve"> </w:t>
      </w:r>
      <w:r w:rsidRPr="007A1326">
        <w:rPr>
          <w:sz w:val="28"/>
          <w:szCs w:val="28"/>
        </w:rPr>
        <w:t>п</w:t>
      </w:r>
      <w:r w:rsidR="009440C9" w:rsidRPr="007A1326">
        <w:rPr>
          <w:sz w:val="28"/>
          <w:szCs w:val="28"/>
        </w:rPr>
        <w:t>ривлеч</w:t>
      </w:r>
      <w:r w:rsidRPr="007A1326">
        <w:rPr>
          <w:sz w:val="28"/>
          <w:szCs w:val="28"/>
        </w:rPr>
        <w:t>ение</w:t>
      </w:r>
      <w:r w:rsidR="009440C9" w:rsidRPr="007A1326">
        <w:rPr>
          <w:sz w:val="28"/>
          <w:szCs w:val="28"/>
        </w:rPr>
        <w:t xml:space="preserve"> население района к выполнению </w:t>
      </w:r>
      <w:r w:rsidR="00FC356E" w:rsidRPr="007A1326">
        <w:rPr>
          <w:sz w:val="28"/>
          <w:szCs w:val="28"/>
        </w:rPr>
        <w:t>нормативов ВФСК ГТО и увелич</w:t>
      </w:r>
      <w:r w:rsidRPr="007A1326">
        <w:rPr>
          <w:sz w:val="28"/>
          <w:szCs w:val="28"/>
        </w:rPr>
        <w:t>ение количества</w:t>
      </w:r>
      <w:r w:rsidR="00FC356E" w:rsidRPr="007A1326">
        <w:rPr>
          <w:sz w:val="28"/>
          <w:szCs w:val="28"/>
        </w:rPr>
        <w:t xml:space="preserve"> </w:t>
      </w:r>
      <w:r w:rsidR="00984B39" w:rsidRPr="007A1326">
        <w:rPr>
          <w:sz w:val="28"/>
          <w:szCs w:val="28"/>
        </w:rPr>
        <w:t>жителей района</w:t>
      </w:r>
      <w:r w:rsidRPr="007A1326">
        <w:rPr>
          <w:sz w:val="28"/>
          <w:szCs w:val="28"/>
        </w:rPr>
        <w:t>,</w:t>
      </w:r>
      <w:r w:rsidR="00984B39" w:rsidRPr="007A1326">
        <w:rPr>
          <w:sz w:val="28"/>
          <w:szCs w:val="28"/>
        </w:rPr>
        <w:t xml:space="preserve"> </w:t>
      </w:r>
      <w:r w:rsidR="00FC356E" w:rsidRPr="007A1326">
        <w:rPr>
          <w:sz w:val="28"/>
          <w:szCs w:val="28"/>
        </w:rPr>
        <w:t xml:space="preserve">получивших знаки отличия. </w:t>
      </w:r>
    </w:p>
    <w:p w:rsidR="003D6D26" w:rsidRDefault="00984B39" w:rsidP="009805D4">
      <w:pPr>
        <w:ind w:firstLine="709"/>
        <w:jc w:val="both"/>
        <w:textAlignment w:val="baseline"/>
        <w:rPr>
          <w:color w:val="0D0D0D"/>
          <w:sz w:val="28"/>
          <w:szCs w:val="28"/>
        </w:rPr>
      </w:pPr>
      <w:r w:rsidRPr="007A1326">
        <w:rPr>
          <w:color w:val="0D0D0D"/>
          <w:sz w:val="28"/>
          <w:szCs w:val="28"/>
        </w:rPr>
        <w:t>С 2014 года Красноярский</w:t>
      </w:r>
      <w:r w:rsidRPr="00364147">
        <w:rPr>
          <w:color w:val="0D0D0D"/>
          <w:sz w:val="28"/>
          <w:szCs w:val="28"/>
        </w:rPr>
        <w:t xml:space="preserve"> край входит в число субъектов осуществляющих внедрение Всероссийского физкультурно-спортивного комплекса "Готов к труду и обороне" (ГТО) (далее - комплекс ГТО). Для выполнения нормативов комплекса ГТО в городах и районах края создано  центр тестирования, проводятся муниципальные и региональный этапы зимних и летних фестивалей ГТО среди обучающихся. I этап внедрения комплекса ГТО (2014-2015 гг.) был направлен на обучающихся образовательных организаций. По итогам </w:t>
      </w:r>
      <w:r w:rsidRPr="00364147">
        <w:rPr>
          <w:color w:val="0D0D0D"/>
          <w:sz w:val="28"/>
          <w:szCs w:val="28"/>
          <w:lang w:val="en-US"/>
        </w:rPr>
        <w:t>I</w:t>
      </w:r>
      <w:r w:rsidRPr="00364147">
        <w:rPr>
          <w:color w:val="0D0D0D"/>
          <w:sz w:val="28"/>
          <w:szCs w:val="28"/>
        </w:rPr>
        <w:t xml:space="preserve"> этапа в районе официально выполнили нормати</w:t>
      </w:r>
      <w:r w:rsidR="00FC356E" w:rsidRPr="00364147">
        <w:rPr>
          <w:color w:val="0D0D0D"/>
          <w:sz w:val="28"/>
          <w:szCs w:val="28"/>
        </w:rPr>
        <w:t>вы на знаки отличия ВФСК - 64</w:t>
      </w:r>
      <w:r w:rsidRPr="00364147">
        <w:rPr>
          <w:color w:val="0D0D0D"/>
          <w:sz w:val="28"/>
          <w:szCs w:val="28"/>
        </w:rPr>
        <w:t xml:space="preserve"> человека. С 2016 года к апробации испытаний ВФСК ГТО приступили все категории населения. </w:t>
      </w:r>
    </w:p>
    <w:p w:rsidR="009805D4" w:rsidRDefault="00984B39" w:rsidP="009805D4">
      <w:pPr>
        <w:ind w:firstLine="709"/>
        <w:jc w:val="both"/>
        <w:textAlignment w:val="baseline"/>
        <w:rPr>
          <w:color w:val="0D0D0D"/>
          <w:sz w:val="28"/>
          <w:szCs w:val="28"/>
        </w:rPr>
      </w:pPr>
      <w:r w:rsidRPr="00364147">
        <w:rPr>
          <w:color w:val="0D0D0D"/>
          <w:sz w:val="28"/>
          <w:szCs w:val="28"/>
        </w:rPr>
        <w:t xml:space="preserve">Срок реализации отдельного мероприятия </w:t>
      </w:r>
      <w:r w:rsidR="003D6D26">
        <w:rPr>
          <w:color w:val="0D0D0D"/>
          <w:sz w:val="28"/>
          <w:szCs w:val="28"/>
        </w:rPr>
        <w:t>2020</w:t>
      </w:r>
      <w:r w:rsidR="00FC356E" w:rsidRPr="00364147">
        <w:rPr>
          <w:color w:val="0D0D0D"/>
          <w:sz w:val="28"/>
          <w:szCs w:val="28"/>
        </w:rPr>
        <w:t>-202</w:t>
      </w:r>
      <w:r w:rsidR="003D6D26">
        <w:rPr>
          <w:color w:val="0D0D0D"/>
          <w:sz w:val="28"/>
          <w:szCs w:val="28"/>
        </w:rPr>
        <w:t>2</w:t>
      </w:r>
      <w:r w:rsidR="00FC356E" w:rsidRPr="00364147">
        <w:rPr>
          <w:color w:val="0D0D0D"/>
          <w:sz w:val="28"/>
          <w:szCs w:val="28"/>
        </w:rPr>
        <w:t xml:space="preserve"> годы.</w:t>
      </w:r>
    </w:p>
    <w:p w:rsidR="00A24816" w:rsidRPr="007F548F" w:rsidRDefault="00FC356E" w:rsidP="0024089A">
      <w:pPr>
        <w:ind w:firstLine="709"/>
        <w:jc w:val="both"/>
        <w:textAlignment w:val="baseline"/>
        <w:rPr>
          <w:sz w:val="28"/>
          <w:szCs w:val="28"/>
        </w:rPr>
      </w:pPr>
      <w:r w:rsidRPr="00364147">
        <w:rPr>
          <w:color w:val="0D0D0D"/>
          <w:sz w:val="28"/>
          <w:szCs w:val="28"/>
        </w:rPr>
        <w:t xml:space="preserve"> </w:t>
      </w:r>
    </w:p>
    <w:p w:rsidR="0062685C" w:rsidRPr="0024089A" w:rsidRDefault="00FC556B" w:rsidP="00386458">
      <w:pPr>
        <w:tabs>
          <w:tab w:val="left" w:pos="795"/>
        </w:tabs>
        <w:jc w:val="center"/>
        <w:rPr>
          <w:sz w:val="28"/>
          <w:szCs w:val="28"/>
        </w:rPr>
      </w:pPr>
      <w:r w:rsidRPr="0024089A">
        <w:rPr>
          <w:sz w:val="28"/>
          <w:szCs w:val="28"/>
        </w:rPr>
        <w:t>6</w:t>
      </w:r>
      <w:r w:rsidR="00386458" w:rsidRPr="0024089A">
        <w:rPr>
          <w:sz w:val="28"/>
          <w:szCs w:val="28"/>
        </w:rPr>
        <w:t>.</w:t>
      </w:r>
      <w:r w:rsidR="0062685C" w:rsidRPr="0024089A">
        <w:rPr>
          <w:sz w:val="28"/>
          <w:szCs w:val="28"/>
        </w:rPr>
        <w:t xml:space="preserve"> </w:t>
      </w:r>
      <w:r w:rsidR="00770D76" w:rsidRPr="0024089A">
        <w:rPr>
          <w:sz w:val="28"/>
          <w:szCs w:val="28"/>
        </w:rPr>
        <w:t>Информация о ресурсном обеспечении муниципальной программы.</w:t>
      </w:r>
    </w:p>
    <w:p w:rsidR="0062685C" w:rsidRPr="0097441A" w:rsidRDefault="0062685C" w:rsidP="00BA21D1">
      <w:pPr>
        <w:jc w:val="center"/>
        <w:rPr>
          <w:sz w:val="28"/>
          <w:szCs w:val="28"/>
        </w:rPr>
      </w:pPr>
    </w:p>
    <w:p w:rsidR="00770D76" w:rsidRPr="00770D76" w:rsidRDefault="00770D76" w:rsidP="00770D76">
      <w:pPr>
        <w:widowControl w:val="0"/>
        <w:suppressAutoHyphens/>
        <w:ind w:firstLine="851"/>
        <w:jc w:val="both"/>
        <w:rPr>
          <w:bCs/>
          <w:kern w:val="1"/>
          <w:sz w:val="28"/>
          <w:szCs w:val="28"/>
          <w:lang w:eastAsia="ar-SA"/>
        </w:rPr>
      </w:pPr>
      <w:r w:rsidRPr="00770D76">
        <w:rPr>
          <w:bCs/>
          <w:kern w:val="1"/>
          <w:sz w:val="28"/>
          <w:szCs w:val="28"/>
          <w:lang w:eastAsia="ar-SA"/>
        </w:rPr>
        <w:t xml:space="preserve">Информация о ресурсном обеспечении муниципальной программы за </w:t>
      </w:r>
      <w:r w:rsidRPr="00770D76">
        <w:rPr>
          <w:bCs/>
          <w:kern w:val="1"/>
          <w:sz w:val="28"/>
          <w:szCs w:val="28"/>
          <w:lang w:eastAsia="ar-SA"/>
        </w:rPr>
        <w:lastRenderedPageBreak/>
        <w:t>счет средств районного бюджета, в том числе средств, поступивших из бюджетов других уровней бюджетной системы и внебюджетных фондов представлена в приложении № 4 к муниципальной программе.</w:t>
      </w:r>
      <w:r w:rsidRPr="00770D76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70D76" w:rsidRPr="00770D76" w:rsidRDefault="00770D76" w:rsidP="00770D76">
      <w:pPr>
        <w:widowControl w:val="0"/>
        <w:suppressAutoHyphens/>
        <w:ind w:firstLine="851"/>
        <w:jc w:val="both"/>
        <w:rPr>
          <w:bCs/>
          <w:kern w:val="1"/>
          <w:sz w:val="28"/>
          <w:szCs w:val="28"/>
          <w:lang w:eastAsia="ar-SA"/>
        </w:rPr>
      </w:pPr>
      <w:r w:rsidRPr="00770D76">
        <w:rPr>
          <w:bCs/>
          <w:kern w:val="1"/>
          <w:sz w:val="28"/>
          <w:szCs w:val="28"/>
          <w:lang w:eastAsia="ar-SA"/>
        </w:rPr>
        <w:t>Информация об источниках финансирования подпрограмм и отдельных мероприятий за счет средств районного бюджета, в том числе средств, поступивших из бюджетов других уровней бюджетной системы, внебюджетных фондов представлена в приложении № 5</w:t>
      </w:r>
      <w:r>
        <w:rPr>
          <w:bCs/>
          <w:kern w:val="1"/>
          <w:sz w:val="28"/>
          <w:szCs w:val="28"/>
          <w:lang w:eastAsia="ar-SA"/>
        </w:rPr>
        <w:t xml:space="preserve"> к муниципальной программе</w:t>
      </w:r>
      <w:r w:rsidRPr="00770D76">
        <w:rPr>
          <w:bCs/>
          <w:kern w:val="1"/>
          <w:sz w:val="28"/>
          <w:szCs w:val="28"/>
          <w:lang w:eastAsia="ar-SA"/>
        </w:rPr>
        <w:t>».</w:t>
      </w:r>
      <w:r>
        <w:rPr>
          <w:bCs/>
          <w:kern w:val="1"/>
          <w:sz w:val="28"/>
          <w:szCs w:val="28"/>
          <w:lang w:eastAsia="ar-SA"/>
        </w:rPr>
        <w:t xml:space="preserve"> </w:t>
      </w:r>
    </w:p>
    <w:p w:rsidR="00BA21D1" w:rsidRDefault="00BA21D1" w:rsidP="00770D76">
      <w:pPr>
        <w:tabs>
          <w:tab w:val="left" w:pos="795"/>
        </w:tabs>
        <w:ind w:firstLine="567"/>
        <w:rPr>
          <w:sz w:val="28"/>
          <w:szCs w:val="28"/>
        </w:rPr>
      </w:pPr>
    </w:p>
    <w:p w:rsidR="00BA21D1" w:rsidRPr="00EA5343" w:rsidRDefault="00BA21D1" w:rsidP="00EA5343">
      <w:pPr>
        <w:rPr>
          <w:sz w:val="28"/>
          <w:szCs w:val="28"/>
        </w:rPr>
        <w:sectPr w:rsidR="00BA21D1" w:rsidRPr="00EA53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01F1" w:rsidRPr="00B46F1A" w:rsidRDefault="003B19DB" w:rsidP="00AC01F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B46F1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C01F1" w:rsidRPr="00B46F1A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AC01F1" w:rsidRPr="00B46F1A" w:rsidRDefault="00AC01F1" w:rsidP="00AC01F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B46F1A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  <w:r w:rsidR="00B42809" w:rsidRPr="00B46F1A">
        <w:rPr>
          <w:rFonts w:ascii="Times New Roman" w:hAnsi="Times New Roman" w:cs="Times New Roman"/>
          <w:sz w:val="24"/>
          <w:szCs w:val="24"/>
        </w:rPr>
        <w:t xml:space="preserve"> «Развитие физич</w:t>
      </w:r>
      <w:r w:rsidR="00945F84" w:rsidRPr="00B46F1A">
        <w:rPr>
          <w:rFonts w:ascii="Times New Roman" w:hAnsi="Times New Roman" w:cs="Times New Roman"/>
          <w:sz w:val="24"/>
          <w:szCs w:val="24"/>
        </w:rPr>
        <w:t>еской культуры и спорта в  Тасеевском районе</w:t>
      </w:r>
      <w:r w:rsidR="00B42809" w:rsidRPr="00B46F1A">
        <w:rPr>
          <w:rFonts w:ascii="Times New Roman" w:hAnsi="Times New Roman" w:cs="Times New Roman"/>
          <w:sz w:val="24"/>
          <w:szCs w:val="24"/>
        </w:rPr>
        <w:t>»</w:t>
      </w:r>
      <w:r w:rsidRPr="00B46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1F1" w:rsidRDefault="00AC01F1" w:rsidP="00AC01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22002F" w:rsidRDefault="00AC01F1" w:rsidP="00AC01F1">
      <w:pPr>
        <w:jc w:val="center"/>
        <w:rPr>
          <w:b/>
          <w:sz w:val="28"/>
          <w:szCs w:val="28"/>
        </w:rPr>
      </w:pPr>
      <w:r w:rsidRPr="00386AA8">
        <w:rPr>
          <w:b/>
          <w:sz w:val="28"/>
          <w:szCs w:val="28"/>
        </w:rPr>
        <w:t>Перечень целевых показателе</w:t>
      </w:r>
      <w:r w:rsidR="00B46F1A">
        <w:rPr>
          <w:b/>
          <w:sz w:val="28"/>
          <w:szCs w:val="28"/>
        </w:rPr>
        <w:t xml:space="preserve">й муниципальной программы </w:t>
      </w:r>
    </w:p>
    <w:p w:rsidR="00AC01F1" w:rsidRPr="00386AA8" w:rsidRDefault="00B46F1A" w:rsidP="00AC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указанием</w:t>
      </w:r>
      <w:r w:rsidR="00AC01F1" w:rsidRPr="00386AA8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 xml:space="preserve">ируемых значений </w:t>
      </w:r>
      <w:r w:rsidR="002D7C5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результате </w:t>
      </w:r>
      <w:r w:rsidR="00AC01F1" w:rsidRPr="00386AA8">
        <w:rPr>
          <w:b/>
          <w:sz w:val="28"/>
          <w:szCs w:val="28"/>
        </w:rPr>
        <w:t>реализации</w:t>
      </w:r>
    </w:p>
    <w:p w:rsidR="00AC01F1" w:rsidRPr="00386AA8" w:rsidRDefault="00AC01F1" w:rsidP="00AC01F1">
      <w:pPr>
        <w:rPr>
          <w:b/>
          <w:sz w:val="16"/>
          <w:szCs w:val="16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1843"/>
        <w:gridCol w:w="709"/>
        <w:gridCol w:w="1276"/>
        <w:gridCol w:w="1134"/>
        <w:gridCol w:w="1134"/>
        <w:gridCol w:w="1134"/>
        <w:gridCol w:w="1134"/>
        <w:gridCol w:w="7"/>
        <w:gridCol w:w="1127"/>
        <w:gridCol w:w="1134"/>
      </w:tblGrid>
      <w:tr w:rsidR="00972824" w:rsidRPr="006C220B" w:rsidTr="00742183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2824" w:rsidRDefault="00972824" w:rsidP="002408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</w:t>
            </w:r>
            <w:r w:rsidRPr="0024089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ели, целевые показатели муниципальной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2824" w:rsidRDefault="00972824" w:rsidP="00726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2824" w:rsidRDefault="00972824" w:rsidP="0024089A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Год, предшествующий реализации муниципальной программы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2016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726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Годы реализации муниципальной программы</w:t>
            </w:r>
          </w:p>
        </w:tc>
      </w:tr>
      <w:tr w:rsidR="00972824" w:rsidRPr="006C220B" w:rsidTr="00972824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Плановый период</w:t>
            </w:r>
          </w:p>
        </w:tc>
      </w:tr>
      <w:tr w:rsidR="00972824" w:rsidRPr="006C220B" w:rsidTr="00972824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972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726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2030 год</w:t>
            </w:r>
          </w:p>
        </w:tc>
      </w:tr>
      <w:tr w:rsidR="00972824" w:rsidRPr="006C220B" w:rsidTr="0097282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C4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2824" w:rsidRPr="006C220B" w:rsidTr="0097282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4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726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Цель: Создание  доступных  условий  для занятий населения  различных возрастных, профессиональных и социальных  групп 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726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2824" w:rsidRPr="006C220B" w:rsidTr="0097282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220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Pr="00B42809" w:rsidRDefault="00972824" w:rsidP="00B428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42809">
              <w:rPr>
                <w:rFonts w:ascii="Times New Roman" w:hAnsi="Times New Roman" w:cs="Times New Roman"/>
                <w:sz w:val="22"/>
                <w:szCs w:val="22"/>
              </w:rPr>
              <w:t>оличество спортивных сооружений в Тасеевском районе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428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Pr="000A7070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Pr="00B42809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2824" w:rsidRPr="006C220B" w:rsidTr="0097282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Pr="000A7070" w:rsidRDefault="00972824" w:rsidP="00932E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A7070">
              <w:rPr>
                <w:rFonts w:ascii="Times New Roman" w:hAnsi="Times New Roman" w:cs="Times New Roman"/>
                <w:sz w:val="22"/>
                <w:szCs w:val="22"/>
              </w:rPr>
              <w:t>оля граждан района, систематически занимающихся физической культурой и спортом к общей численности населения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Pr="000A7070" w:rsidRDefault="004E6F15" w:rsidP="00B428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Pr="000A7070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2824" w:rsidRPr="006C220B" w:rsidTr="0097282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Развитие устойчивой потребности   всех категорий населения района к здоровому образу жизни, формирование   мотивации  к регулярным занятиям ФК и С  посредством проведения, участия в организации спортивных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Pr="008A725F" w:rsidRDefault="00972824" w:rsidP="008A725F">
            <w:pPr>
              <w:rPr>
                <w:lang w:eastAsia="en-US"/>
              </w:rPr>
            </w:pPr>
          </w:p>
          <w:p w:rsidR="00972824" w:rsidRDefault="00972824" w:rsidP="008A725F">
            <w:pPr>
              <w:rPr>
                <w:lang w:eastAsia="en-US"/>
              </w:rPr>
            </w:pPr>
          </w:p>
          <w:p w:rsidR="00972824" w:rsidRPr="008A725F" w:rsidRDefault="00972824" w:rsidP="008A725F">
            <w:pPr>
              <w:rPr>
                <w:lang w:eastAsia="en-US"/>
              </w:rPr>
            </w:pPr>
            <w:r>
              <w:rPr>
                <w:lang w:eastAsia="en-US"/>
              </w:rPr>
              <w:t>Кол-во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824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Pr="008A725F" w:rsidRDefault="00972824" w:rsidP="00B830D9">
            <w:pPr>
              <w:jc w:val="center"/>
              <w:rPr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8A725F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Pr="008A725F" w:rsidRDefault="00972824" w:rsidP="00B830D9">
            <w:pPr>
              <w:jc w:val="center"/>
              <w:rPr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8A725F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Pr="008A725F" w:rsidRDefault="00972824" w:rsidP="00B830D9">
            <w:pPr>
              <w:jc w:val="center"/>
              <w:rPr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8A725F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Pr="008A725F" w:rsidRDefault="00972824" w:rsidP="00B830D9">
            <w:pPr>
              <w:jc w:val="center"/>
              <w:rPr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8A725F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Pr="008A725F" w:rsidRDefault="00972824" w:rsidP="00B830D9">
            <w:pPr>
              <w:jc w:val="center"/>
              <w:rPr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8A725F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Pr="008A725F" w:rsidRDefault="00972824" w:rsidP="00B830D9">
            <w:pPr>
              <w:jc w:val="center"/>
              <w:rPr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8A725F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Pr="008A725F" w:rsidRDefault="00972824" w:rsidP="00B830D9">
            <w:pPr>
              <w:jc w:val="center"/>
              <w:rPr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8A725F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2824" w:rsidRPr="006C220B" w:rsidTr="0097282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Pr="00C930BD" w:rsidRDefault="00972824" w:rsidP="00C930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массовых физкультурных и спортивных мероприятий на территории района, участие в краевых соревнованиях.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</w:t>
            </w:r>
          </w:p>
          <w:p w:rsidR="00972824" w:rsidRDefault="00972824" w:rsidP="00945F84">
            <w:pPr>
              <w:rPr>
                <w:lang w:eastAsia="en-US"/>
              </w:rPr>
            </w:pPr>
          </w:p>
          <w:p w:rsidR="00972824" w:rsidRPr="00945F84" w:rsidRDefault="00972824" w:rsidP="00945F84">
            <w:pPr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824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7D5DE4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7D5DE4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7D5DE4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7D5DE4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7D5DE4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7D5DE4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2824" w:rsidRPr="006C220B" w:rsidTr="0097282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FF58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2C5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2C5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2C5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2C5A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2C5A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2C5A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824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AC0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AC0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AC0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AC0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Pr="005D2E2E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5D2E2E" w:rsidRDefault="00972824" w:rsidP="00B830D9">
            <w:pPr>
              <w:jc w:val="center"/>
              <w:rPr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  <w:p w:rsidR="00972824" w:rsidRPr="005D2E2E" w:rsidRDefault="00972824" w:rsidP="00B830D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Pr="005D2E2E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5D2E2E" w:rsidRDefault="00972824" w:rsidP="00B830D9">
            <w:pPr>
              <w:jc w:val="center"/>
              <w:rPr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5D2E2E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72824" w:rsidRPr="006C220B" w:rsidTr="0097282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FF58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Тестирование жителей района по видам тестов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2C5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Pr="00945F84" w:rsidRDefault="00972824" w:rsidP="00945F84">
            <w:pPr>
              <w:rPr>
                <w:lang w:eastAsia="en-US"/>
              </w:rPr>
            </w:pPr>
          </w:p>
          <w:p w:rsidR="00972824" w:rsidRDefault="00972824" w:rsidP="00945F84">
            <w:pPr>
              <w:rPr>
                <w:lang w:eastAsia="en-US"/>
              </w:rPr>
            </w:pPr>
          </w:p>
          <w:p w:rsidR="00972824" w:rsidRPr="00945F84" w:rsidRDefault="00972824" w:rsidP="00945F84">
            <w:pPr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824" w:rsidRDefault="00972824" w:rsidP="00AC0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Pr="00945F84" w:rsidRDefault="00972824" w:rsidP="00945F8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Pr="007D5DE4" w:rsidRDefault="00972824" w:rsidP="00B830D9">
            <w:pPr>
              <w:jc w:val="center"/>
              <w:rPr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7D5DE4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Pr="007D5DE4" w:rsidRDefault="00972824" w:rsidP="00B830D9">
            <w:pPr>
              <w:jc w:val="center"/>
              <w:rPr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7D5DE4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Pr="007D5DE4" w:rsidRDefault="00972824" w:rsidP="00B830D9">
            <w:pPr>
              <w:jc w:val="center"/>
              <w:rPr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7D5DE4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Pr="007D5DE4" w:rsidRDefault="00972824" w:rsidP="00B830D9">
            <w:pPr>
              <w:jc w:val="center"/>
              <w:rPr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7D5DE4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Pr="007D5DE4" w:rsidRDefault="00972824" w:rsidP="00B830D9">
            <w:pPr>
              <w:jc w:val="center"/>
              <w:rPr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7D5DE4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B83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2824" w:rsidRPr="007D5DE4" w:rsidRDefault="00972824" w:rsidP="00B830D9">
            <w:pPr>
              <w:jc w:val="center"/>
              <w:rPr>
                <w:lang w:eastAsia="en-US"/>
              </w:rPr>
            </w:pPr>
          </w:p>
          <w:p w:rsidR="00972824" w:rsidRDefault="00972824" w:rsidP="00B830D9">
            <w:pPr>
              <w:jc w:val="center"/>
              <w:rPr>
                <w:lang w:eastAsia="en-US"/>
              </w:rPr>
            </w:pPr>
          </w:p>
          <w:p w:rsidR="00972824" w:rsidRPr="007D5DE4" w:rsidRDefault="00972824" w:rsidP="00B8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24" w:rsidRDefault="00972824" w:rsidP="00AC0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AC01F1" w:rsidRDefault="00AC01F1" w:rsidP="00AC01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1D71" w:rsidRDefault="005B1D71" w:rsidP="00F35913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  <w:sectPr w:rsidR="005B1D71" w:rsidSect="005B1D71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5B1D71" w:rsidRPr="005B1D71" w:rsidRDefault="005B1D71" w:rsidP="005B1D71">
      <w:pPr>
        <w:autoSpaceDE w:val="0"/>
        <w:autoSpaceDN w:val="0"/>
        <w:adjustRightInd w:val="0"/>
        <w:ind w:left="5103"/>
        <w:rPr>
          <w:color w:val="000000"/>
        </w:rPr>
      </w:pPr>
      <w:r w:rsidRPr="005B1D71">
        <w:rPr>
          <w:color w:val="000000"/>
        </w:rPr>
        <w:lastRenderedPageBreak/>
        <w:t>Приложение № 1</w:t>
      </w:r>
    </w:p>
    <w:p w:rsidR="005B1D71" w:rsidRPr="005B1D71" w:rsidRDefault="005B1D71" w:rsidP="005B1D71">
      <w:pPr>
        <w:autoSpaceDE w:val="0"/>
        <w:autoSpaceDN w:val="0"/>
        <w:adjustRightInd w:val="0"/>
        <w:ind w:left="5103"/>
        <w:rPr>
          <w:color w:val="000000"/>
        </w:rPr>
      </w:pPr>
      <w:r w:rsidRPr="005B1D71">
        <w:rPr>
          <w:color w:val="000000"/>
        </w:rPr>
        <w:t xml:space="preserve">к муниципальной программе </w:t>
      </w:r>
    </w:p>
    <w:p w:rsidR="005B1D71" w:rsidRPr="005B1D71" w:rsidRDefault="005B1D71" w:rsidP="005B1D71">
      <w:pPr>
        <w:ind w:left="5103"/>
      </w:pPr>
      <w:r w:rsidRPr="005B1D71">
        <w:rPr>
          <w:color w:val="000000"/>
        </w:rPr>
        <w:t xml:space="preserve">Тасеевского района «Развитие физической культуры и спорта в  </w:t>
      </w:r>
      <w:r>
        <w:rPr>
          <w:color w:val="000000"/>
        </w:rPr>
        <w:t>Т</w:t>
      </w:r>
      <w:r w:rsidRPr="005B1D71">
        <w:rPr>
          <w:color w:val="000000"/>
        </w:rPr>
        <w:t>асеевском районе»</w:t>
      </w:r>
    </w:p>
    <w:p w:rsidR="005B1D71" w:rsidRPr="005B1D71" w:rsidRDefault="005B1D71" w:rsidP="005B1D71">
      <w:pPr>
        <w:jc w:val="center"/>
        <w:rPr>
          <w:lang w:eastAsia="en-US"/>
        </w:rPr>
      </w:pPr>
    </w:p>
    <w:p w:rsidR="005B1D71" w:rsidRPr="005B1D71" w:rsidRDefault="005B1D71" w:rsidP="005B1D71">
      <w:pPr>
        <w:jc w:val="center"/>
        <w:rPr>
          <w:sz w:val="28"/>
          <w:szCs w:val="28"/>
          <w:lang w:eastAsia="en-US"/>
        </w:rPr>
      </w:pPr>
      <w:r w:rsidRPr="005B1D71">
        <w:rPr>
          <w:sz w:val="28"/>
          <w:szCs w:val="28"/>
          <w:lang w:eastAsia="en-US"/>
        </w:rPr>
        <w:t>Информация об отдельном мероприятии</w:t>
      </w:r>
    </w:p>
    <w:p w:rsidR="005B1D71" w:rsidRPr="005B1D71" w:rsidRDefault="005B1D71" w:rsidP="005B1D71">
      <w:pPr>
        <w:jc w:val="center"/>
        <w:rPr>
          <w:sz w:val="28"/>
          <w:szCs w:val="28"/>
          <w:lang w:eastAsia="en-US"/>
        </w:rPr>
      </w:pPr>
      <w:r w:rsidRPr="005B1D71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Проведение  массовых  физкультурных  и спортивных  мероприятий на территории района</w:t>
      </w:r>
      <w:r w:rsidRPr="00D52F81">
        <w:rPr>
          <w:sz w:val="28"/>
          <w:szCs w:val="28"/>
        </w:rPr>
        <w:t xml:space="preserve"> </w:t>
      </w:r>
      <w:r>
        <w:rPr>
          <w:sz w:val="28"/>
          <w:szCs w:val="28"/>
        </w:rPr>
        <w:t>и участие в краевых соревнованиях</w:t>
      </w:r>
      <w:r w:rsidRPr="005B1D71">
        <w:rPr>
          <w:sz w:val="28"/>
          <w:szCs w:val="28"/>
          <w:lang w:eastAsia="en-US"/>
        </w:rPr>
        <w:t>»</w:t>
      </w:r>
    </w:p>
    <w:p w:rsidR="005B1D71" w:rsidRPr="005B1D71" w:rsidRDefault="005B1D71" w:rsidP="005B1D71">
      <w:pPr>
        <w:jc w:val="both"/>
        <w:rPr>
          <w:sz w:val="28"/>
          <w:szCs w:val="28"/>
          <w:lang w:eastAsia="en-US"/>
        </w:rPr>
      </w:pPr>
    </w:p>
    <w:p w:rsidR="005B1D71" w:rsidRPr="005B1D71" w:rsidRDefault="005B1D71" w:rsidP="005B1D71">
      <w:pPr>
        <w:ind w:firstLine="709"/>
        <w:jc w:val="both"/>
        <w:rPr>
          <w:sz w:val="28"/>
          <w:szCs w:val="28"/>
          <w:lang w:eastAsia="en-US"/>
        </w:rPr>
      </w:pPr>
      <w:r w:rsidRPr="005B1D71">
        <w:rPr>
          <w:sz w:val="28"/>
          <w:szCs w:val="28"/>
          <w:lang w:eastAsia="en-US"/>
        </w:rPr>
        <w:t xml:space="preserve">Отдельное мероприятие направлено на </w:t>
      </w:r>
      <w:r>
        <w:rPr>
          <w:sz w:val="28"/>
          <w:szCs w:val="28"/>
          <w:lang w:eastAsia="en-US"/>
        </w:rPr>
        <w:t>п</w:t>
      </w:r>
      <w:r>
        <w:rPr>
          <w:sz w:val="28"/>
          <w:szCs w:val="28"/>
        </w:rPr>
        <w:t>роведение  массовых  физкультурных  и спортивных  мероприятий на территории района</w:t>
      </w:r>
      <w:r w:rsidRPr="00D52F81">
        <w:rPr>
          <w:sz w:val="28"/>
          <w:szCs w:val="28"/>
        </w:rPr>
        <w:t xml:space="preserve"> </w:t>
      </w:r>
      <w:r>
        <w:rPr>
          <w:sz w:val="28"/>
          <w:szCs w:val="28"/>
        </w:rPr>
        <w:t>и участие</w:t>
      </w:r>
      <w:r w:rsidRPr="005B1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в зональных, межрайонных и краевых соревнованиях </w:t>
      </w:r>
      <w:r w:rsidRPr="005B1D71">
        <w:rPr>
          <w:sz w:val="28"/>
          <w:szCs w:val="28"/>
          <w:lang w:eastAsia="en-US"/>
        </w:rPr>
        <w:t>и реализуется в рамках реализации муниципальной программы Тасеевского района «Развитие физической культуры и спорта в  Тасеевском районе».</w:t>
      </w:r>
    </w:p>
    <w:p w:rsidR="005B1D71" w:rsidRPr="005B1D71" w:rsidRDefault="005B1D71" w:rsidP="005B1D71">
      <w:pPr>
        <w:ind w:firstLine="709"/>
        <w:jc w:val="both"/>
        <w:rPr>
          <w:sz w:val="28"/>
          <w:szCs w:val="28"/>
          <w:lang w:eastAsia="en-US"/>
        </w:rPr>
      </w:pPr>
      <w:r w:rsidRPr="005B1D71">
        <w:rPr>
          <w:sz w:val="28"/>
          <w:szCs w:val="28"/>
          <w:lang w:eastAsia="en-US"/>
        </w:rPr>
        <w:t>Сроки реализации отдельного мероприятия – 20</w:t>
      </w:r>
      <w:r w:rsidR="00AA0914">
        <w:rPr>
          <w:sz w:val="28"/>
          <w:szCs w:val="28"/>
          <w:lang w:eastAsia="en-US"/>
        </w:rPr>
        <w:t>20</w:t>
      </w:r>
      <w:r w:rsidRPr="005B1D71">
        <w:rPr>
          <w:sz w:val="28"/>
          <w:szCs w:val="28"/>
          <w:lang w:eastAsia="en-US"/>
        </w:rPr>
        <w:t>-202</w:t>
      </w:r>
      <w:r w:rsidR="00AA0914">
        <w:rPr>
          <w:sz w:val="28"/>
          <w:szCs w:val="28"/>
          <w:lang w:eastAsia="en-US"/>
        </w:rPr>
        <w:t>2</w:t>
      </w:r>
      <w:r w:rsidRPr="005B1D71">
        <w:rPr>
          <w:sz w:val="28"/>
          <w:szCs w:val="28"/>
          <w:lang w:eastAsia="en-US"/>
        </w:rPr>
        <w:t xml:space="preserve"> годы.</w:t>
      </w:r>
    </w:p>
    <w:p w:rsidR="005B1D71" w:rsidRPr="005B1D71" w:rsidRDefault="005B1D71" w:rsidP="005B1D71">
      <w:pPr>
        <w:ind w:firstLine="709"/>
        <w:jc w:val="both"/>
        <w:rPr>
          <w:sz w:val="28"/>
          <w:szCs w:val="28"/>
          <w:lang w:eastAsia="en-US"/>
        </w:rPr>
      </w:pPr>
      <w:r w:rsidRPr="005B1D71">
        <w:rPr>
          <w:sz w:val="28"/>
          <w:szCs w:val="28"/>
          <w:lang w:eastAsia="en-US"/>
        </w:rPr>
        <w:t>Цель реализации отдельного мероприятия –</w:t>
      </w:r>
      <w:r w:rsidRPr="005B1D71">
        <w:rPr>
          <w:sz w:val="28"/>
          <w:szCs w:val="28"/>
        </w:rPr>
        <w:t xml:space="preserve"> развитие устойчивой потребности всех категорий 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 физкультурных, спортивных мероприятий на территории района, края.</w:t>
      </w:r>
      <w:r w:rsidRPr="005B1D71">
        <w:rPr>
          <w:sz w:val="28"/>
          <w:szCs w:val="28"/>
          <w:lang w:eastAsia="en-US"/>
        </w:rPr>
        <w:t xml:space="preserve"> </w:t>
      </w:r>
    </w:p>
    <w:p w:rsidR="005B1D71" w:rsidRPr="005B1D71" w:rsidRDefault="005B1D71" w:rsidP="005B1D71">
      <w:pPr>
        <w:ind w:firstLine="709"/>
        <w:jc w:val="both"/>
        <w:rPr>
          <w:sz w:val="28"/>
          <w:szCs w:val="28"/>
          <w:lang w:eastAsia="en-US"/>
        </w:rPr>
      </w:pPr>
      <w:r w:rsidRPr="005B1D71">
        <w:rPr>
          <w:sz w:val="28"/>
          <w:szCs w:val="28"/>
          <w:lang w:eastAsia="en-US"/>
        </w:rPr>
        <w:t>Главный распорядитель бюджетных средств, ответственный за реализацию отдельного мероприятия – администрации Тасеевского района (далее – администрация).</w:t>
      </w:r>
    </w:p>
    <w:p w:rsidR="005B1D71" w:rsidRPr="005B1D71" w:rsidRDefault="005B1D71" w:rsidP="005B1D71">
      <w:pPr>
        <w:ind w:firstLine="709"/>
        <w:jc w:val="both"/>
        <w:rPr>
          <w:sz w:val="28"/>
          <w:szCs w:val="28"/>
          <w:lang w:eastAsia="en-US"/>
        </w:rPr>
      </w:pPr>
      <w:r w:rsidRPr="005B1D71">
        <w:rPr>
          <w:sz w:val="28"/>
          <w:szCs w:val="28"/>
          <w:lang w:eastAsia="en-US"/>
        </w:rPr>
        <w:t xml:space="preserve">Общий объем финансирования отдельного мероприятия  за счет средств районного бюджета - </w:t>
      </w:r>
      <w:r>
        <w:rPr>
          <w:sz w:val="28"/>
          <w:szCs w:val="28"/>
          <w:lang w:eastAsia="en-US"/>
        </w:rPr>
        <w:t>1500</w:t>
      </w:r>
      <w:r w:rsidRPr="005B1D71">
        <w:rPr>
          <w:sz w:val="28"/>
          <w:szCs w:val="28"/>
          <w:lang w:eastAsia="en-US"/>
        </w:rPr>
        <w:t>,0 тыс. рублей, в том числе:</w:t>
      </w:r>
    </w:p>
    <w:p w:rsidR="005B1D71" w:rsidRPr="005B1D71" w:rsidRDefault="00AA0914" w:rsidP="005B1D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2020</w:t>
      </w:r>
      <w:r w:rsidR="005B1D71" w:rsidRPr="005B1D71">
        <w:rPr>
          <w:sz w:val="28"/>
          <w:szCs w:val="28"/>
          <w:lang w:eastAsia="en-US"/>
        </w:rPr>
        <w:t xml:space="preserve"> год – </w:t>
      </w:r>
      <w:r w:rsidR="005B1D71">
        <w:rPr>
          <w:sz w:val="28"/>
          <w:szCs w:val="28"/>
          <w:lang w:eastAsia="en-US"/>
        </w:rPr>
        <w:t>5</w:t>
      </w:r>
      <w:r w:rsidR="005B1D71" w:rsidRPr="005B1D71">
        <w:rPr>
          <w:sz w:val="28"/>
          <w:szCs w:val="28"/>
          <w:lang w:eastAsia="en-US"/>
        </w:rPr>
        <w:t>00,0 тыс. рублей;</w:t>
      </w:r>
    </w:p>
    <w:p w:rsidR="005B1D71" w:rsidRPr="005B1D71" w:rsidRDefault="005B1D71" w:rsidP="005B1D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</w:t>
      </w:r>
      <w:r w:rsidR="00AA0914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год – 5</w:t>
      </w:r>
      <w:r w:rsidRPr="005B1D71">
        <w:rPr>
          <w:sz w:val="28"/>
          <w:szCs w:val="28"/>
          <w:lang w:eastAsia="en-US"/>
        </w:rPr>
        <w:t>00,0 тыс. рублей;</w:t>
      </w:r>
    </w:p>
    <w:p w:rsidR="005B1D71" w:rsidRDefault="005B1D71" w:rsidP="005B1D7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</w:t>
      </w:r>
      <w:r w:rsidR="00AA0914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год – 5</w:t>
      </w:r>
      <w:r w:rsidRPr="005B1D71">
        <w:rPr>
          <w:sz w:val="28"/>
          <w:szCs w:val="28"/>
          <w:lang w:eastAsia="en-US"/>
        </w:rPr>
        <w:t>00,0 тыс. рублей;</w:t>
      </w:r>
    </w:p>
    <w:p w:rsidR="00F858B2" w:rsidRDefault="005B1D71" w:rsidP="00F858B2">
      <w:pPr>
        <w:autoSpaceDE w:val="0"/>
        <w:autoSpaceDN w:val="0"/>
        <w:ind w:firstLine="709"/>
        <w:jc w:val="both"/>
        <w:rPr>
          <w:color w:val="0D0D0D"/>
          <w:sz w:val="28"/>
          <w:szCs w:val="28"/>
        </w:rPr>
      </w:pPr>
      <w:r w:rsidRPr="005B1D71">
        <w:rPr>
          <w:sz w:val="28"/>
          <w:szCs w:val="28"/>
          <w:lang w:eastAsia="en-US"/>
        </w:rPr>
        <w:t>Ожидаемый результат от реализации отдельного мероприятия –</w:t>
      </w:r>
      <w:r w:rsidR="00F858B2" w:rsidRPr="00F858B2">
        <w:rPr>
          <w:color w:val="0D0D0D"/>
          <w:sz w:val="28"/>
          <w:szCs w:val="28"/>
        </w:rPr>
        <w:t xml:space="preserve"> </w:t>
      </w:r>
      <w:r w:rsidR="00F858B2" w:rsidRPr="00364147">
        <w:rPr>
          <w:color w:val="0D0D0D"/>
          <w:sz w:val="28"/>
          <w:szCs w:val="28"/>
        </w:rPr>
        <w:t xml:space="preserve">увеличить численность граждан, </w:t>
      </w:r>
      <w:r w:rsidR="00F858B2" w:rsidRPr="00364147">
        <w:rPr>
          <w:color w:val="0D0D0D"/>
          <w:spacing w:val="-2"/>
          <w:sz w:val="28"/>
          <w:szCs w:val="28"/>
        </w:rPr>
        <w:t xml:space="preserve">систематически занимающихся физической культурой и спортом. </w:t>
      </w:r>
    </w:p>
    <w:p w:rsidR="005B1D71" w:rsidRPr="005B1D71" w:rsidRDefault="005B1D71" w:rsidP="005B1D71">
      <w:pPr>
        <w:ind w:firstLine="709"/>
        <w:jc w:val="both"/>
        <w:rPr>
          <w:sz w:val="28"/>
          <w:szCs w:val="28"/>
          <w:lang w:eastAsia="en-US"/>
        </w:rPr>
      </w:pPr>
      <w:r w:rsidRPr="005B1D71">
        <w:rPr>
          <w:sz w:val="28"/>
          <w:szCs w:val="28"/>
          <w:lang w:eastAsia="en-US"/>
        </w:rPr>
        <w:t>Перечень значений показателей результативности представлен в приложении к отдельному мероприятию.</w:t>
      </w:r>
    </w:p>
    <w:p w:rsidR="005B1D71" w:rsidRPr="005B1D71" w:rsidRDefault="005B1D71" w:rsidP="005B1D71">
      <w:pPr>
        <w:ind w:firstLine="709"/>
        <w:jc w:val="both"/>
        <w:rPr>
          <w:sz w:val="28"/>
          <w:szCs w:val="28"/>
          <w:lang w:eastAsia="en-US"/>
        </w:rPr>
      </w:pPr>
      <w:r w:rsidRPr="005B1D71">
        <w:rPr>
          <w:sz w:val="28"/>
          <w:szCs w:val="28"/>
          <w:lang w:eastAsia="en-US"/>
        </w:rPr>
        <w:t xml:space="preserve">Координацию исполнения отдельного мероприятия осуществляет 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</w:rPr>
        <w:t>тдел  культуры, спорта, молодежной политики, туризма, связей со СМИ и общественными организациями Тасеевского района.</w:t>
      </w:r>
    </w:p>
    <w:p w:rsidR="005B1D71" w:rsidRPr="005B1D71" w:rsidRDefault="005B1D71" w:rsidP="005B1D71">
      <w:pPr>
        <w:ind w:firstLine="709"/>
        <w:jc w:val="both"/>
        <w:rPr>
          <w:sz w:val="28"/>
          <w:szCs w:val="28"/>
          <w:lang w:eastAsia="en-US"/>
        </w:rPr>
      </w:pPr>
      <w:r w:rsidRPr="005B1D71">
        <w:rPr>
          <w:sz w:val="28"/>
          <w:szCs w:val="28"/>
          <w:lang w:eastAsia="en-US"/>
        </w:rPr>
        <w:t>Выбор исполнителей по отдельному мероприятию осуществляется в соответствии с Федеральным законом от 05.04.2013 №44-ФЗ "О контрактной системе в сфере закупок товаров, работ, услуг для обеспечения государственных и муниципальных нужд".</w:t>
      </w:r>
    </w:p>
    <w:p w:rsidR="005B1D71" w:rsidRPr="005B1D71" w:rsidRDefault="005B1D71" w:rsidP="005B1D71">
      <w:pPr>
        <w:jc w:val="both"/>
        <w:rPr>
          <w:lang w:eastAsia="en-US"/>
        </w:rPr>
        <w:sectPr w:rsidR="005B1D71" w:rsidRPr="005B1D71" w:rsidSect="00807D4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5B1D71" w:rsidRPr="005B1D71" w:rsidRDefault="005B1D71" w:rsidP="005B1D71">
      <w:pPr>
        <w:jc w:val="both"/>
        <w:rPr>
          <w:lang w:eastAsia="en-US"/>
        </w:rPr>
      </w:pPr>
    </w:p>
    <w:p w:rsidR="005B1D71" w:rsidRPr="005B1D71" w:rsidRDefault="005B1D71" w:rsidP="005B1D71">
      <w:pPr>
        <w:autoSpaceDE w:val="0"/>
        <w:autoSpaceDN w:val="0"/>
        <w:adjustRightInd w:val="0"/>
        <w:ind w:left="9639"/>
        <w:outlineLvl w:val="0"/>
        <w:rPr>
          <w:lang w:eastAsia="en-US"/>
        </w:rPr>
      </w:pPr>
      <w:r w:rsidRPr="005B1D71">
        <w:rPr>
          <w:lang w:eastAsia="en-US"/>
        </w:rPr>
        <w:t xml:space="preserve">Приложение </w:t>
      </w:r>
    </w:p>
    <w:p w:rsidR="005B1D71" w:rsidRPr="005B1D71" w:rsidRDefault="005B1D71" w:rsidP="005B1D71">
      <w:pPr>
        <w:autoSpaceDE w:val="0"/>
        <w:autoSpaceDN w:val="0"/>
        <w:adjustRightInd w:val="0"/>
        <w:ind w:left="9639"/>
        <w:outlineLvl w:val="0"/>
        <w:rPr>
          <w:lang w:eastAsia="en-US"/>
        </w:rPr>
      </w:pPr>
      <w:r w:rsidRPr="005B1D71">
        <w:rPr>
          <w:lang w:eastAsia="en-US"/>
        </w:rPr>
        <w:t>к отдельному мероприятию</w:t>
      </w:r>
    </w:p>
    <w:p w:rsidR="005B1D71" w:rsidRPr="005B1D71" w:rsidRDefault="005B1D71" w:rsidP="005B1D71">
      <w:pPr>
        <w:autoSpaceDE w:val="0"/>
        <w:autoSpaceDN w:val="0"/>
        <w:adjustRightInd w:val="0"/>
        <w:ind w:left="9639"/>
        <w:outlineLvl w:val="0"/>
        <w:rPr>
          <w:lang w:eastAsia="en-US"/>
        </w:rPr>
      </w:pPr>
      <w:r w:rsidRPr="005B1D71">
        <w:rPr>
          <w:color w:val="000000"/>
        </w:rPr>
        <w:t>«</w:t>
      </w:r>
      <w:r w:rsidRPr="005B1D71">
        <w:t>Проведение  массовых  физкультурных  и спортивных  мероприятий на территории района и участие в краевых соревнованиях</w:t>
      </w:r>
      <w:r w:rsidRPr="005B1D71">
        <w:rPr>
          <w:color w:val="000000"/>
        </w:rPr>
        <w:t>»</w:t>
      </w:r>
    </w:p>
    <w:p w:rsidR="005B1D71" w:rsidRPr="005B1D71" w:rsidRDefault="005B1D71" w:rsidP="005B1D7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B1D71">
        <w:rPr>
          <w:sz w:val="28"/>
          <w:szCs w:val="28"/>
          <w:lang w:eastAsia="en-US"/>
        </w:rPr>
        <w:t>Перечень</w:t>
      </w:r>
    </w:p>
    <w:p w:rsidR="005B1D71" w:rsidRPr="005B1D71" w:rsidRDefault="005B1D71" w:rsidP="005B1D7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B1D71">
        <w:rPr>
          <w:rFonts w:eastAsia="SimSun"/>
          <w:color w:val="000000"/>
          <w:kern w:val="1"/>
          <w:sz w:val="28"/>
          <w:szCs w:val="28"/>
          <w:lang w:eastAsia="ar-SA"/>
        </w:rPr>
        <w:t xml:space="preserve">показателей результативности </w:t>
      </w:r>
    </w:p>
    <w:p w:rsidR="005B1D71" w:rsidRPr="005B1D71" w:rsidRDefault="005B1D71" w:rsidP="005B1D7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06"/>
        <w:gridCol w:w="1701"/>
        <w:gridCol w:w="1701"/>
        <w:gridCol w:w="1701"/>
        <w:gridCol w:w="1701"/>
        <w:gridCol w:w="1843"/>
        <w:gridCol w:w="1843"/>
      </w:tblGrid>
      <w:tr w:rsidR="005B1D71" w:rsidRPr="005B1D71" w:rsidTr="00807D4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N п/п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Источник информации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Годы реализации программы</w:t>
            </w:r>
          </w:p>
        </w:tc>
      </w:tr>
      <w:tr w:rsidR="005B1D71" w:rsidRPr="005B1D71" w:rsidTr="00807D4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9728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201</w:t>
            </w:r>
            <w:r w:rsidR="00972824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9728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20</w:t>
            </w:r>
            <w:r w:rsidR="00972824">
              <w:rPr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9728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202</w:t>
            </w:r>
            <w:r w:rsidR="00972824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9728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202</w:t>
            </w:r>
            <w:r w:rsidR="00972824">
              <w:rPr>
                <w:lang w:eastAsia="en-US"/>
              </w:rPr>
              <w:t>2</w:t>
            </w:r>
          </w:p>
        </w:tc>
      </w:tr>
      <w:tr w:rsidR="005B1D71" w:rsidRPr="005B1D71" w:rsidTr="00807D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B1D71">
              <w:rPr>
                <w:lang w:eastAsia="en-US"/>
              </w:rPr>
              <w:t>8</w:t>
            </w:r>
          </w:p>
        </w:tc>
      </w:tr>
      <w:tr w:rsidR="005B1D71" w:rsidRPr="005B1D71" w:rsidTr="00807D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1D71">
              <w:rPr>
                <w:lang w:eastAsia="en-US"/>
              </w:rPr>
              <w:t xml:space="preserve">Отдельное мероприятие: </w:t>
            </w:r>
            <w:r>
              <w:rPr>
                <w:lang w:eastAsia="en-US"/>
              </w:rPr>
              <w:t>п</w:t>
            </w:r>
            <w:r w:rsidRPr="005B1D71">
              <w:t>роведение  массовых  физкультурных  и спортивных  мероприятий на территории района и участие в краевых соревнованиях</w:t>
            </w:r>
          </w:p>
        </w:tc>
      </w:tr>
      <w:tr w:rsidR="005B1D71" w:rsidRPr="005B1D71" w:rsidTr="00807D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5B1D7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1" w:rsidRPr="005B1D71" w:rsidRDefault="005B1D71" w:rsidP="007A132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B1D71">
              <w:rPr>
                <w:lang w:eastAsia="en-US"/>
              </w:rPr>
              <w:t>Цель реализации отдельного мероприятия:</w:t>
            </w:r>
            <w:r w:rsidR="007A1326">
              <w:t xml:space="preserve"> </w:t>
            </w:r>
            <w:r w:rsidR="007A1326" w:rsidRPr="007A1326">
              <w:rPr>
                <w:lang w:eastAsia="en-US"/>
              </w:rPr>
              <w:t xml:space="preserve">развитие устойчивой потребности всех категорий 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 физкультурных, спортивных мероприятий на территории района, края. </w:t>
            </w:r>
          </w:p>
        </w:tc>
      </w:tr>
      <w:tr w:rsidR="007A1326" w:rsidRPr="007A1326" w:rsidTr="00807D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Pr="005B1D71" w:rsidRDefault="007A1326" w:rsidP="005B1D7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Default="007A1326" w:rsidP="00807D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Развитие устойчивой потребности   всех категорий населения района к здоровому образу жизни, формирование   мотивации  к регулярным занятиям ФК и С  посредством проведения, участия в организации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Default="007A1326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A1326" w:rsidRDefault="007A1326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A1326" w:rsidRPr="005B1D71" w:rsidRDefault="007A1326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Default="007A1326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A1326" w:rsidRDefault="007A1326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A1326" w:rsidRPr="005B1D71" w:rsidRDefault="007A1326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Отраслевой мониторинг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Default="007A1326" w:rsidP="00807D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A1326" w:rsidRPr="008A725F" w:rsidRDefault="007A1326" w:rsidP="00807D4D">
            <w:pPr>
              <w:rPr>
                <w:lang w:eastAsia="en-US"/>
              </w:rPr>
            </w:pPr>
          </w:p>
          <w:p w:rsidR="007A1326" w:rsidRDefault="007A1326" w:rsidP="00807D4D">
            <w:pPr>
              <w:rPr>
                <w:lang w:eastAsia="en-US"/>
              </w:rPr>
            </w:pPr>
          </w:p>
          <w:p w:rsidR="007A1326" w:rsidRPr="008A725F" w:rsidRDefault="007A1326" w:rsidP="00807D4D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Default="007A1326" w:rsidP="00807D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A1326" w:rsidRPr="008A725F" w:rsidRDefault="007A1326" w:rsidP="00807D4D">
            <w:pPr>
              <w:rPr>
                <w:lang w:eastAsia="en-US"/>
              </w:rPr>
            </w:pPr>
          </w:p>
          <w:p w:rsidR="007A1326" w:rsidRDefault="007A1326" w:rsidP="00807D4D">
            <w:pPr>
              <w:rPr>
                <w:lang w:eastAsia="en-US"/>
              </w:rPr>
            </w:pPr>
          </w:p>
          <w:p w:rsidR="007A1326" w:rsidRPr="008A725F" w:rsidRDefault="007A1326" w:rsidP="00807D4D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Default="007A1326" w:rsidP="00807D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A1326" w:rsidRPr="008A725F" w:rsidRDefault="007A1326" w:rsidP="00807D4D">
            <w:pPr>
              <w:rPr>
                <w:lang w:eastAsia="en-US"/>
              </w:rPr>
            </w:pPr>
          </w:p>
          <w:p w:rsidR="007A1326" w:rsidRDefault="007A1326" w:rsidP="00807D4D">
            <w:pPr>
              <w:rPr>
                <w:lang w:eastAsia="en-US"/>
              </w:rPr>
            </w:pPr>
          </w:p>
          <w:p w:rsidR="007A1326" w:rsidRPr="008A725F" w:rsidRDefault="007A1326" w:rsidP="00807D4D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Default="007A1326" w:rsidP="00807D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A1326" w:rsidRPr="008A725F" w:rsidRDefault="007A1326" w:rsidP="00807D4D">
            <w:pPr>
              <w:rPr>
                <w:lang w:eastAsia="en-US"/>
              </w:rPr>
            </w:pPr>
          </w:p>
          <w:p w:rsidR="007A1326" w:rsidRDefault="007A1326" w:rsidP="00807D4D">
            <w:pPr>
              <w:rPr>
                <w:lang w:eastAsia="en-US"/>
              </w:rPr>
            </w:pPr>
          </w:p>
          <w:p w:rsidR="007A1326" w:rsidRPr="008A725F" w:rsidRDefault="007A1326" w:rsidP="00807D4D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7A1326" w:rsidRPr="005B1D71" w:rsidTr="00807D4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Pr="005B1D71" w:rsidRDefault="007A1326" w:rsidP="005B1D7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Pr="00C930BD" w:rsidRDefault="007A1326" w:rsidP="00807D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массовых физкультурных и спортивных мероприятий на территории района, участие в краевых соревнованиях.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Default="007A1326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A1326" w:rsidRDefault="007A1326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A1326" w:rsidRPr="005B1D71" w:rsidRDefault="007A1326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Default="007A1326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A1326" w:rsidRPr="005B1D71" w:rsidRDefault="007A1326" w:rsidP="005B1D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Отраслевой мониторинг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Default="007A1326" w:rsidP="00807D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A1326" w:rsidRDefault="007A1326" w:rsidP="00807D4D">
            <w:pPr>
              <w:rPr>
                <w:lang w:eastAsia="en-US"/>
              </w:rPr>
            </w:pPr>
          </w:p>
          <w:p w:rsidR="007A1326" w:rsidRPr="007D5DE4" w:rsidRDefault="007A1326" w:rsidP="00807D4D">
            <w:pPr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Default="007A1326" w:rsidP="00807D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A1326" w:rsidRDefault="007A1326" w:rsidP="00807D4D">
            <w:pPr>
              <w:rPr>
                <w:lang w:eastAsia="en-US"/>
              </w:rPr>
            </w:pPr>
          </w:p>
          <w:p w:rsidR="007A1326" w:rsidRPr="007D5DE4" w:rsidRDefault="007A1326" w:rsidP="00807D4D">
            <w:pPr>
              <w:rPr>
                <w:lang w:eastAsia="en-US"/>
              </w:rPr>
            </w:pPr>
            <w:r>
              <w:rPr>
                <w:lang w:eastAsia="en-US"/>
              </w:rPr>
              <w:t>2750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Default="007A1326" w:rsidP="00807D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A1326" w:rsidRDefault="007A1326" w:rsidP="00807D4D">
            <w:pPr>
              <w:rPr>
                <w:lang w:eastAsia="en-US"/>
              </w:rPr>
            </w:pPr>
          </w:p>
          <w:p w:rsidR="007A1326" w:rsidRPr="007D5DE4" w:rsidRDefault="007A1326" w:rsidP="00807D4D">
            <w:pPr>
              <w:rPr>
                <w:lang w:eastAsia="en-US"/>
              </w:rPr>
            </w:pPr>
            <w:r>
              <w:rPr>
                <w:lang w:eastAsia="en-US"/>
              </w:rPr>
              <w:t>2900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6" w:rsidRDefault="007A1326" w:rsidP="00807D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A1326" w:rsidRDefault="007A1326" w:rsidP="00807D4D">
            <w:pPr>
              <w:rPr>
                <w:lang w:eastAsia="en-US"/>
              </w:rPr>
            </w:pPr>
          </w:p>
          <w:p w:rsidR="007A1326" w:rsidRPr="007D5DE4" w:rsidRDefault="007A1326" w:rsidP="00807D4D">
            <w:pPr>
              <w:rPr>
                <w:lang w:eastAsia="en-US"/>
              </w:rPr>
            </w:pPr>
            <w:r>
              <w:rPr>
                <w:lang w:eastAsia="en-US"/>
              </w:rPr>
              <w:t>3100</w:t>
            </w:r>
          </w:p>
        </w:tc>
      </w:tr>
    </w:tbl>
    <w:p w:rsidR="0032786E" w:rsidRPr="00144CB9" w:rsidRDefault="0032786E" w:rsidP="0022002F">
      <w:pPr>
        <w:pStyle w:val="ConsPlusNormal"/>
        <w:widowControl/>
        <w:ind w:left="8931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144CB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2002F">
        <w:rPr>
          <w:rFonts w:ascii="Times New Roman" w:hAnsi="Times New Roman" w:cs="Times New Roman"/>
          <w:sz w:val="24"/>
          <w:szCs w:val="24"/>
        </w:rPr>
        <w:t>2</w:t>
      </w:r>
    </w:p>
    <w:p w:rsidR="001B561F" w:rsidRDefault="0022002F" w:rsidP="0022002F">
      <w:pPr>
        <w:pStyle w:val="ConsPlusNormal"/>
        <w:widowControl/>
        <w:ind w:left="8931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B561F" w:rsidRPr="00144CB9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61F" w:rsidRPr="00144CB9">
        <w:rPr>
          <w:rFonts w:ascii="Times New Roman" w:hAnsi="Times New Roman" w:cs="Times New Roman"/>
          <w:sz w:val="24"/>
          <w:szCs w:val="24"/>
        </w:rPr>
        <w:t>«Развитие физич</w:t>
      </w:r>
      <w:r w:rsidR="00F95D04" w:rsidRPr="00144CB9">
        <w:rPr>
          <w:rFonts w:ascii="Times New Roman" w:hAnsi="Times New Roman" w:cs="Times New Roman"/>
          <w:sz w:val="24"/>
          <w:szCs w:val="24"/>
        </w:rPr>
        <w:t>еской культуры и спорта в Тасеевском районе</w:t>
      </w:r>
      <w:r w:rsidR="001B561F" w:rsidRPr="00144CB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2002F" w:rsidRDefault="0022002F" w:rsidP="0022002F">
      <w:pPr>
        <w:pStyle w:val="ConsPlusNormal"/>
        <w:widowControl/>
        <w:ind w:left="893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F2F72" w:rsidRPr="00144CB9" w:rsidRDefault="00EF2F72" w:rsidP="0022002F">
      <w:pPr>
        <w:pStyle w:val="ConsPlusNormal"/>
        <w:widowControl/>
        <w:ind w:left="8931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2786E" w:rsidRDefault="0032786E" w:rsidP="0032786E">
      <w:pPr>
        <w:jc w:val="center"/>
        <w:rPr>
          <w:b/>
          <w:sz w:val="28"/>
          <w:szCs w:val="28"/>
        </w:rPr>
      </w:pPr>
      <w:r w:rsidRPr="00144CB9">
        <w:rPr>
          <w:b/>
          <w:sz w:val="28"/>
          <w:szCs w:val="28"/>
        </w:rPr>
        <w:t>Ин</w:t>
      </w:r>
      <w:r w:rsidR="00144CB9" w:rsidRPr="00144CB9">
        <w:rPr>
          <w:b/>
          <w:sz w:val="28"/>
          <w:szCs w:val="28"/>
        </w:rPr>
        <w:t>формация о ресурсном обеспечении</w:t>
      </w:r>
      <w:r w:rsidRPr="00144CB9">
        <w:rPr>
          <w:b/>
          <w:sz w:val="28"/>
          <w:szCs w:val="28"/>
        </w:rPr>
        <w:t xml:space="preserve"> муниципальной программы </w:t>
      </w:r>
      <w:r w:rsidR="00144CB9" w:rsidRPr="00144CB9">
        <w:rPr>
          <w:b/>
          <w:sz w:val="28"/>
          <w:szCs w:val="28"/>
        </w:rPr>
        <w:t>за счет средств местного бюджета, в том числе средств, поступивших из бюджетов других уровней бюджетной системы и внебюджетных фондов</w:t>
      </w:r>
    </w:p>
    <w:p w:rsidR="00426EF4" w:rsidRPr="0022002F" w:rsidRDefault="0022002F" w:rsidP="0032786E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22002F">
        <w:rPr>
          <w:sz w:val="22"/>
          <w:szCs w:val="22"/>
        </w:rPr>
        <w:t>тыс.руб.</w:t>
      </w:r>
    </w:p>
    <w:tbl>
      <w:tblPr>
        <w:tblW w:w="146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2"/>
        <w:gridCol w:w="1825"/>
        <w:gridCol w:w="1720"/>
        <w:gridCol w:w="674"/>
        <w:gridCol w:w="1134"/>
        <w:gridCol w:w="1890"/>
        <w:gridCol w:w="992"/>
        <w:gridCol w:w="1146"/>
        <w:gridCol w:w="1134"/>
        <w:gridCol w:w="1122"/>
        <w:gridCol w:w="1134"/>
      </w:tblGrid>
      <w:tr w:rsidR="0022002F" w:rsidTr="0022002F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02F" w:rsidRDefault="0022002F" w:rsidP="00C45225">
            <w:pPr>
              <w:jc w:val="center"/>
              <w:rPr>
                <w:sz w:val="22"/>
                <w:szCs w:val="22"/>
              </w:rPr>
            </w:pPr>
            <w:r>
              <w:t>Статус (муниципальная программа, подпрограмма)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02F" w:rsidRDefault="0022002F" w:rsidP="00C45225">
            <w:pPr>
              <w:jc w:val="center"/>
              <w:rPr>
                <w:sz w:val="22"/>
                <w:szCs w:val="22"/>
              </w:rPr>
            </w:pPr>
            <w:r>
              <w:t>Наименование  программы, подпрограммы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02F" w:rsidRPr="006E572D" w:rsidRDefault="0022002F" w:rsidP="00C45225">
            <w:pPr>
              <w:jc w:val="center"/>
              <w:rPr>
                <w:sz w:val="22"/>
                <w:szCs w:val="22"/>
              </w:rPr>
            </w:pPr>
            <w:r w:rsidRPr="006E572D">
              <w:t xml:space="preserve">Наименование </w:t>
            </w:r>
            <w:r>
              <w:t>главного распорядителя бюджетных средств (далее ГРБС)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002F" w:rsidRDefault="0022002F" w:rsidP="00C45225">
            <w:pPr>
              <w:jc w:val="center"/>
              <w:rPr>
                <w:sz w:val="22"/>
                <w:szCs w:val="22"/>
              </w:rPr>
            </w:pPr>
            <w:r>
              <w:t xml:space="preserve">Код бюджетной классификации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2F" w:rsidRDefault="0022002F" w:rsidP="00C45225">
            <w:pPr>
              <w:jc w:val="center"/>
            </w:pPr>
            <w:r>
              <w:t>очередной финансовый год</w:t>
            </w:r>
          </w:p>
          <w:p w:rsidR="0022002F" w:rsidRDefault="0022002F" w:rsidP="00972824">
            <w:pPr>
              <w:jc w:val="center"/>
              <w:rPr>
                <w:sz w:val="22"/>
                <w:szCs w:val="22"/>
              </w:rPr>
            </w:pPr>
            <w:r>
              <w:t>20</w:t>
            </w:r>
            <w:r w:rsidR="00972824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2F" w:rsidRDefault="0022002F" w:rsidP="00C45225">
            <w:pPr>
              <w:jc w:val="center"/>
            </w:pPr>
            <w:r w:rsidRPr="006C220B">
              <w:t>первый год плано-вого периода</w:t>
            </w:r>
          </w:p>
          <w:p w:rsidR="0022002F" w:rsidRDefault="0022002F" w:rsidP="00972824">
            <w:pPr>
              <w:jc w:val="center"/>
              <w:rPr>
                <w:sz w:val="22"/>
                <w:szCs w:val="22"/>
              </w:rPr>
            </w:pPr>
            <w:r>
              <w:t>202</w:t>
            </w:r>
            <w:r w:rsidR="00972824"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02F" w:rsidRDefault="0022002F" w:rsidP="00C45225">
            <w:pPr>
              <w:jc w:val="center"/>
            </w:pPr>
            <w:r>
              <w:t>второй</w:t>
            </w:r>
            <w:r w:rsidRPr="006C220B">
              <w:t>год плано-вого периода</w:t>
            </w:r>
          </w:p>
          <w:p w:rsidR="0022002F" w:rsidRDefault="0022002F" w:rsidP="00972824">
            <w:pPr>
              <w:jc w:val="center"/>
              <w:rPr>
                <w:sz w:val="22"/>
                <w:szCs w:val="22"/>
              </w:rPr>
            </w:pPr>
            <w:r>
              <w:t>202</w:t>
            </w:r>
            <w:r w:rsidR="00972824"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002F" w:rsidRDefault="0022002F" w:rsidP="00C45225">
            <w:pPr>
              <w:jc w:val="center"/>
              <w:rPr>
                <w:sz w:val="22"/>
                <w:szCs w:val="22"/>
              </w:rPr>
            </w:pPr>
            <w:r>
              <w:t>Итого на период</w:t>
            </w:r>
          </w:p>
        </w:tc>
      </w:tr>
      <w:tr w:rsidR="0022002F" w:rsidTr="0022002F">
        <w:trPr>
          <w:trHeight w:val="1107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02F" w:rsidRDefault="0022002F" w:rsidP="00C45225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02F" w:rsidRDefault="0022002F" w:rsidP="00C45225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02F" w:rsidRDefault="0022002F" w:rsidP="00C45225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02F" w:rsidRDefault="0022002F" w:rsidP="0022002F">
            <w:pPr>
              <w:ind w:right="-108" w:hanging="143"/>
              <w:jc w:val="center"/>
              <w:rPr>
                <w:sz w:val="22"/>
                <w:szCs w:val="22"/>
              </w:rPr>
            </w:pPr>
            <w: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02F" w:rsidRPr="006E572D" w:rsidRDefault="0022002F" w:rsidP="0022002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t>раздел, подраздел (далее РзПр)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02F" w:rsidRPr="006E572D" w:rsidRDefault="0022002F" w:rsidP="00C45225">
            <w:pPr>
              <w:jc w:val="center"/>
              <w:rPr>
                <w:sz w:val="22"/>
                <w:szCs w:val="22"/>
              </w:rPr>
            </w:pPr>
            <w:r w:rsidRPr="00E84EAD">
              <w:rPr>
                <w:color w:val="000000"/>
                <w:shd w:val="clear" w:color="auto" w:fill="FFFFFF"/>
              </w:rPr>
              <w:t>ц</w:t>
            </w:r>
            <w:r w:rsidRPr="006E572D">
              <w:rPr>
                <w:color w:val="000000"/>
                <w:shd w:val="clear" w:color="auto" w:fill="FFFFFF"/>
              </w:rPr>
              <w:t>елевая статья, программа, подпрограмма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(далее ЦСР)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02F" w:rsidRPr="006E572D" w:rsidRDefault="0022002F" w:rsidP="0022002F">
            <w:pPr>
              <w:ind w:left="-108" w:right="-85"/>
              <w:jc w:val="center"/>
              <w:rPr>
                <w:sz w:val="22"/>
                <w:szCs w:val="22"/>
              </w:rPr>
            </w:pPr>
            <w:r w:rsidRPr="00E84EAD">
              <w:rPr>
                <w:color w:val="000000"/>
                <w:shd w:val="clear" w:color="auto" w:fill="FFFFFF"/>
              </w:rPr>
              <w:t>вид расходов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(ВР)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02F" w:rsidRDefault="0022002F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02F" w:rsidRPr="006C220B" w:rsidRDefault="0022002F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02F" w:rsidRPr="006C220B" w:rsidRDefault="0022002F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002F" w:rsidRDefault="0022002F" w:rsidP="00C45225">
            <w:pPr>
              <w:jc w:val="center"/>
              <w:rPr>
                <w:sz w:val="22"/>
                <w:szCs w:val="22"/>
              </w:rPr>
            </w:pPr>
          </w:p>
        </w:tc>
      </w:tr>
      <w:tr w:rsidR="0032786E" w:rsidTr="0022002F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6E" w:rsidRDefault="001B561F" w:rsidP="00C45225">
            <w:pPr>
              <w:rPr>
                <w:sz w:val="22"/>
                <w:szCs w:val="22"/>
              </w:rPr>
            </w:pPr>
            <w:r>
              <w:t>Муниципальная программа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6E" w:rsidRDefault="0032786E" w:rsidP="00C45225">
            <w:pPr>
              <w:rPr>
                <w:sz w:val="22"/>
                <w:szCs w:val="22"/>
              </w:rPr>
            </w:pPr>
            <w:r>
              <w:t> </w:t>
            </w:r>
            <w:r w:rsidR="001B561F">
              <w:t>Развитие физической культуры  и спорта  в Тасе</w:t>
            </w:r>
            <w:r w:rsidR="00CC6FEF">
              <w:t>евском  районе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86E" w:rsidRPr="006C220B" w:rsidRDefault="0032786E" w:rsidP="00C45225">
            <w:pPr>
              <w:rPr>
                <w:sz w:val="22"/>
                <w:szCs w:val="22"/>
              </w:rPr>
            </w:pPr>
            <w:r w:rsidRPr="006C220B">
              <w:t>всего расходные обязательства по программе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86E" w:rsidRDefault="0032786E" w:rsidP="00C45225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86E" w:rsidRDefault="0032786E" w:rsidP="00C45225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86E" w:rsidRDefault="0032786E" w:rsidP="00C45225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86E" w:rsidRDefault="0032786E" w:rsidP="00C45225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86E" w:rsidRDefault="00CF3F92" w:rsidP="00C45225">
            <w:pPr>
              <w:jc w:val="center"/>
              <w:rPr>
                <w:sz w:val="22"/>
                <w:szCs w:val="22"/>
              </w:rPr>
            </w:pPr>
            <w:r>
              <w:t>5</w:t>
            </w:r>
            <w:r w:rsidR="00F23C98">
              <w:t>00,0</w:t>
            </w:r>
            <w:r w:rsidR="0032786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86E" w:rsidRDefault="00CF3F92" w:rsidP="00C45225">
            <w:pPr>
              <w:jc w:val="center"/>
              <w:rPr>
                <w:sz w:val="22"/>
                <w:szCs w:val="22"/>
              </w:rPr>
            </w:pPr>
            <w:r>
              <w:t>5</w:t>
            </w:r>
            <w:r w:rsidR="00F23C98">
              <w:t>00,0</w:t>
            </w:r>
            <w:r w:rsidR="0032786E"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86E" w:rsidRDefault="00CF3F92" w:rsidP="00C45225">
            <w:pPr>
              <w:jc w:val="center"/>
              <w:rPr>
                <w:sz w:val="22"/>
                <w:szCs w:val="22"/>
              </w:rPr>
            </w:pPr>
            <w:r>
              <w:t>5</w:t>
            </w:r>
            <w:r w:rsidR="00F23C98">
              <w:t>00,0</w:t>
            </w:r>
            <w:r w:rsidR="0032786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86E" w:rsidRDefault="00CF3F92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44CB9">
              <w:rPr>
                <w:sz w:val="22"/>
                <w:szCs w:val="22"/>
              </w:rPr>
              <w:t>00</w:t>
            </w:r>
            <w:r w:rsidR="00A450EF">
              <w:rPr>
                <w:sz w:val="22"/>
                <w:szCs w:val="22"/>
              </w:rPr>
              <w:t>,</w:t>
            </w:r>
            <w:r w:rsidR="00144CB9">
              <w:rPr>
                <w:sz w:val="22"/>
                <w:szCs w:val="22"/>
              </w:rPr>
              <w:t>0</w:t>
            </w:r>
          </w:p>
        </w:tc>
      </w:tr>
      <w:tr w:rsidR="001B561F" w:rsidRPr="006C220B" w:rsidTr="0022002F">
        <w:trPr>
          <w:trHeight w:val="36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1F" w:rsidRDefault="001B561F" w:rsidP="00C45225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1F" w:rsidRDefault="001B561F" w:rsidP="00C45225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1F" w:rsidRPr="006C220B" w:rsidRDefault="001B561F" w:rsidP="00C45225">
            <w:pPr>
              <w:rPr>
                <w:sz w:val="22"/>
                <w:szCs w:val="22"/>
              </w:rPr>
            </w:pPr>
            <w:r w:rsidRPr="006C220B">
              <w:t>в том числе по ГРБС: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Default="001B561F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Default="001B561F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Default="001B561F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Default="001B561F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Pr="006C220B" w:rsidRDefault="001B561F" w:rsidP="00C45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Pr="006C220B" w:rsidRDefault="001B561F" w:rsidP="00C45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Pr="006C220B" w:rsidRDefault="001B561F" w:rsidP="00C45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1F" w:rsidRPr="006C220B" w:rsidRDefault="001B561F" w:rsidP="00C45225">
            <w:pPr>
              <w:jc w:val="center"/>
              <w:rPr>
                <w:sz w:val="22"/>
                <w:szCs w:val="22"/>
              </w:rPr>
            </w:pPr>
          </w:p>
        </w:tc>
      </w:tr>
      <w:tr w:rsidR="00D86BBB" w:rsidTr="0022002F">
        <w:trPr>
          <w:trHeight w:val="359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BB" w:rsidRPr="006C220B" w:rsidRDefault="00D86BBB" w:rsidP="00D86BBB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BB" w:rsidRPr="006C220B" w:rsidRDefault="00D86BBB" w:rsidP="00D86BBB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BBB" w:rsidRPr="006C220B" w:rsidRDefault="00D86BBB" w:rsidP="00D86BB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Тасеевского района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BBB" w:rsidRDefault="00D86BBB" w:rsidP="00D86BBB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BBB" w:rsidRDefault="00D86BBB" w:rsidP="00D86BBB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BBB" w:rsidRDefault="00D86BBB" w:rsidP="00D86BBB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BBB" w:rsidRDefault="00D86BBB" w:rsidP="00D86BBB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BBB" w:rsidRPr="006C220B" w:rsidRDefault="00D86BBB" w:rsidP="00D86BBB">
            <w:pPr>
              <w:jc w:val="center"/>
              <w:rPr>
                <w:sz w:val="22"/>
                <w:szCs w:val="22"/>
              </w:rPr>
            </w:pPr>
            <w:r>
              <w:t>500,0 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BBB" w:rsidRPr="006C220B" w:rsidRDefault="00D86BBB" w:rsidP="00D86BBB">
            <w:pPr>
              <w:jc w:val="center"/>
              <w:rPr>
                <w:sz w:val="22"/>
                <w:szCs w:val="22"/>
              </w:rPr>
            </w:pPr>
            <w:r>
              <w:t>500,0 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BBB" w:rsidRPr="006C220B" w:rsidRDefault="00D86BBB" w:rsidP="00D86BBB">
            <w:pPr>
              <w:jc w:val="center"/>
              <w:rPr>
                <w:sz w:val="22"/>
                <w:szCs w:val="22"/>
              </w:rPr>
            </w:pPr>
            <w:r>
              <w:t>500,0 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BBB" w:rsidRPr="006C220B" w:rsidRDefault="00D86BBB" w:rsidP="00D86B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</w:tr>
      <w:tr w:rsidR="001B561F" w:rsidTr="0022002F">
        <w:trPr>
          <w:trHeight w:val="30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1F" w:rsidRDefault="001B561F" w:rsidP="00C45225">
            <w:pPr>
              <w:rPr>
                <w:sz w:val="22"/>
                <w:szCs w:val="22"/>
              </w:rPr>
            </w:pPr>
            <w:r>
              <w:t>Мероприятие 1</w:t>
            </w:r>
          </w:p>
          <w:p w:rsidR="001B561F" w:rsidRPr="0032786E" w:rsidRDefault="001B561F" w:rsidP="0032786E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1F" w:rsidRDefault="00CC6FEF" w:rsidP="00C45225">
            <w:pPr>
              <w:rPr>
                <w:sz w:val="22"/>
                <w:szCs w:val="22"/>
              </w:rPr>
            </w:pPr>
            <w:r>
              <w:t xml:space="preserve">Поддержка деятельности </w:t>
            </w:r>
            <w:r w:rsidR="001B561F">
              <w:t>спортивных клубов по месту</w:t>
            </w:r>
            <w:r w:rsidR="00F95D04">
              <w:t xml:space="preserve"> жительства граждан в </w:t>
            </w:r>
            <w:r w:rsidR="001B561F">
              <w:t>район</w:t>
            </w:r>
            <w:r w:rsidR="00F95D04">
              <w:t>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1F" w:rsidRDefault="001B561F" w:rsidP="00C45225">
            <w:pPr>
              <w:rPr>
                <w:sz w:val="22"/>
                <w:szCs w:val="22"/>
              </w:rPr>
            </w:pPr>
            <w:r>
              <w:t xml:space="preserve">всего расходные обязательства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Default="001B561F" w:rsidP="00932E15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Default="001B561F" w:rsidP="00932E15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Default="001B561F" w:rsidP="00932E15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Default="001B561F" w:rsidP="001B56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Default="00904568" w:rsidP="009045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Default="00904568" w:rsidP="009045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Default="001B561F" w:rsidP="009045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904568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1F" w:rsidRDefault="00904568" w:rsidP="0090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B561F" w:rsidRPr="006C220B" w:rsidTr="0022002F">
        <w:trPr>
          <w:trHeight w:val="30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1F" w:rsidRDefault="001B561F" w:rsidP="00C45225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1F" w:rsidRDefault="001B561F" w:rsidP="00C45225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1F" w:rsidRPr="006C220B" w:rsidRDefault="001B561F" w:rsidP="00C45225">
            <w:pPr>
              <w:rPr>
                <w:sz w:val="22"/>
                <w:szCs w:val="22"/>
              </w:rPr>
            </w:pPr>
            <w:r w:rsidRPr="006C220B">
              <w:t>в том числе по ГРБС: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Pr="006C220B" w:rsidRDefault="001B561F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Pr="006C220B" w:rsidRDefault="001B561F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Pr="006C220B" w:rsidRDefault="001B561F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Pr="006C220B" w:rsidRDefault="001B561F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Pr="006C220B" w:rsidRDefault="001B561F" w:rsidP="00C452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Pr="006C220B" w:rsidRDefault="001B561F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Pr="006C220B" w:rsidRDefault="001B561F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1F" w:rsidRPr="006C220B" w:rsidRDefault="001B561F" w:rsidP="00C45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1B561F" w:rsidRPr="006C220B" w:rsidTr="0022002F">
        <w:trPr>
          <w:trHeight w:val="30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1F" w:rsidRPr="006C220B" w:rsidRDefault="001B561F" w:rsidP="00C45225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1F" w:rsidRPr="006C220B" w:rsidRDefault="001B561F" w:rsidP="00C45225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1F" w:rsidRPr="006C220B" w:rsidRDefault="001B561F" w:rsidP="00932E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Тасеевского района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Pr="006C220B" w:rsidRDefault="001B561F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Default="001B561F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Default="001B561F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Pr="006C220B" w:rsidRDefault="001B561F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Pr="006C220B" w:rsidRDefault="001B561F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Pr="006C220B" w:rsidRDefault="001B561F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561F" w:rsidRPr="006C220B" w:rsidRDefault="001B561F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1F" w:rsidRPr="006C220B" w:rsidRDefault="001B561F" w:rsidP="00C45225">
            <w:pPr>
              <w:jc w:val="center"/>
              <w:rPr>
                <w:sz w:val="22"/>
                <w:szCs w:val="22"/>
              </w:rPr>
            </w:pPr>
          </w:p>
        </w:tc>
      </w:tr>
      <w:tr w:rsidR="007261F1" w:rsidTr="0022002F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1F1" w:rsidRPr="0032786E" w:rsidRDefault="007261F1" w:rsidP="0022002F">
            <w:pPr>
              <w:rPr>
                <w:sz w:val="22"/>
                <w:szCs w:val="22"/>
              </w:rPr>
            </w:pPr>
            <w:r>
              <w:lastRenderedPageBreak/>
              <w:t xml:space="preserve"> Мероприятие 2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61F1" w:rsidRPr="00BD465F" w:rsidRDefault="007261F1" w:rsidP="0022002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физкультурных и спортивных мероприятий на территории района и участие в краевых соревнованиях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1F1" w:rsidRDefault="007261F1" w:rsidP="0022002F">
            <w:pPr>
              <w:rPr>
                <w:sz w:val="22"/>
                <w:szCs w:val="22"/>
              </w:rPr>
            </w:pPr>
            <w:r>
              <w:t xml:space="preserve">всего расходные обязательства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61F1" w:rsidRDefault="007261F1" w:rsidP="0022002F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61F1" w:rsidRDefault="007261F1" w:rsidP="0022002F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61F1" w:rsidRDefault="007261F1" w:rsidP="0022002F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61F1" w:rsidRDefault="007261F1" w:rsidP="0022002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61F1" w:rsidRPr="006C220B" w:rsidRDefault="007261F1" w:rsidP="0022002F">
            <w:pPr>
              <w:jc w:val="center"/>
              <w:rPr>
                <w:sz w:val="22"/>
                <w:szCs w:val="22"/>
              </w:rPr>
            </w:pPr>
            <w:r>
              <w:t>500,0 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61F1" w:rsidRPr="006C220B" w:rsidRDefault="007261F1" w:rsidP="0022002F">
            <w:pPr>
              <w:jc w:val="center"/>
              <w:rPr>
                <w:sz w:val="22"/>
                <w:szCs w:val="22"/>
              </w:rPr>
            </w:pPr>
            <w:r>
              <w:t>500,0 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61F1" w:rsidRPr="006C220B" w:rsidRDefault="007261F1" w:rsidP="0022002F">
            <w:pPr>
              <w:jc w:val="center"/>
              <w:rPr>
                <w:sz w:val="22"/>
                <w:szCs w:val="22"/>
              </w:rPr>
            </w:pPr>
            <w:r>
              <w:t>500,0 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1F1" w:rsidRPr="006C220B" w:rsidRDefault="007261F1" w:rsidP="002200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</w:tr>
      <w:tr w:rsidR="007261F1" w:rsidRPr="006C220B" w:rsidTr="0022002F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1F1" w:rsidRDefault="007261F1" w:rsidP="0022002F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61F1" w:rsidRDefault="007261F1" w:rsidP="0022002F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1F1" w:rsidRPr="006C220B" w:rsidRDefault="007261F1" w:rsidP="0022002F">
            <w:pPr>
              <w:rPr>
                <w:sz w:val="22"/>
                <w:szCs w:val="22"/>
              </w:rPr>
            </w:pPr>
            <w:r w:rsidRPr="006C220B">
              <w:t>в том числе по ГРБС: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61F1" w:rsidRPr="006C220B" w:rsidRDefault="007261F1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61F1" w:rsidRPr="006C220B" w:rsidRDefault="007261F1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61F1" w:rsidRPr="006C220B" w:rsidRDefault="007261F1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61F1" w:rsidRPr="006C220B" w:rsidRDefault="007261F1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61F1" w:rsidRPr="006C220B" w:rsidRDefault="007261F1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61F1" w:rsidRPr="006C220B" w:rsidRDefault="007261F1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61F1" w:rsidRPr="006C220B" w:rsidRDefault="007261F1" w:rsidP="002200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1F1" w:rsidRPr="006C220B" w:rsidRDefault="007261F1" w:rsidP="002200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22002F" w:rsidRPr="006C220B" w:rsidTr="0022002F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02F" w:rsidRDefault="0022002F" w:rsidP="0022002F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002F" w:rsidRDefault="0022002F" w:rsidP="0022002F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02F" w:rsidRPr="0022002F" w:rsidRDefault="0022002F" w:rsidP="004309E5">
            <w:pPr>
              <w:rPr>
                <w:sz w:val="22"/>
                <w:szCs w:val="22"/>
              </w:rPr>
            </w:pPr>
            <w:r w:rsidRPr="0022002F">
              <w:rPr>
                <w:sz w:val="22"/>
                <w:szCs w:val="22"/>
              </w:rPr>
              <w:t>Администрация Тасеевского района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02F" w:rsidRPr="003F12A7" w:rsidRDefault="0022002F" w:rsidP="0022002F">
            <w:pPr>
              <w:jc w:val="center"/>
            </w:pPr>
            <w:r w:rsidRPr="003F12A7"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02F" w:rsidRPr="003F12A7" w:rsidRDefault="0022002F" w:rsidP="0022002F">
            <w:pPr>
              <w:jc w:val="center"/>
            </w:pPr>
            <w:r w:rsidRPr="003F12A7">
              <w:t>1102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02F" w:rsidRPr="003F12A7" w:rsidRDefault="0022002F" w:rsidP="0022002F">
            <w:pPr>
              <w:jc w:val="center"/>
            </w:pPr>
            <w:r w:rsidRPr="003F12A7">
              <w:t>0590</w:t>
            </w:r>
            <w:r w:rsidR="00D86BBB">
              <w:t>00</w:t>
            </w:r>
            <w:r w:rsidRPr="003F12A7">
              <w:t>067</w:t>
            </w:r>
            <w:r w:rsidR="00D86BB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02F" w:rsidRDefault="00D86BBB" w:rsidP="0022002F">
            <w:pPr>
              <w:jc w:val="center"/>
            </w:pPr>
            <w:r>
              <w:t>123</w:t>
            </w:r>
          </w:p>
          <w:p w:rsidR="00D86BBB" w:rsidRPr="003F12A7" w:rsidRDefault="00D86BBB" w:rsidP="0022002F">
            <w:pPr>
              <w:jc w:val="center"/>
            </w:pPr>
            <w: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02F" w:rsidRPr="003F12A7" w:rsidRDefault="0022002F" w:rsidP="0022002F">
            <w:pPr>
              <w:jc w:val="center"/>
            </w:pPr>
            <w:r w:rsidRPr="003F12A7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02F" w:rsidRPr="003F12A7" w:rsidRDefault="0022002F" w:rsidP="0022002F">
            <w:pPr>
              <w:jc w:val="center"/>
            </w:pPr>
            <w:r w:rsidRPr="003F12A7">
              <w:t>500,0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02F" w:rsidRPr="003F12A7" w:rsidRDefault="0022002F" w:rsidP="0022002F">
            <w:pPr>
              <w:jc w:val="center"/>
            </w:pPr>
            <w:r w:rsidRPr="003F12A7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02F" w:rsidRDefault="0022002F" w:rsidP="0022002F">
            <w:pPr>
              <w:jc w:val="center"/>
            </w:pPr>
            <w:r w:rsidRPr="003F12A7">
              <w:t>1500,0</w:t>
            </w:r>
          </w:p>
        </w:tc>
      </w:tr>
      <w:tr w:rsidR="00904568" w:rsidRPr="006C220B" w:rsidTr="0022002F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568" w:rsidRPr="00294328" w:rsidRDefault="00904568" w:rsidP="00C45225">
            <w:pPr>
              <w:rPr>
                <w:sz w:val="22"/>
                <w:szCs w:val="22"/>
              </w:rPr>
            </w:pPr>
            <w:r w:rsidRPr="00294328">
              <w:rPr>
                <w:sz w:val="22"/>
                <w:szCs w:val="22"/>
              </w:rPr>
              <w:t>Мероприятие 3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4568" w:rsidRDefault="00904568" w:rsidP="00C45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жителей района по видам тестов Всероссийского физкультурно-спортивного комплекса «Готов к труду и обороне»(ГТО)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568" w:rsidRDefault="00904568" w:rsidP="00C479CC">
            <w:pPr>
              <w:rPr>
                <w:sz w:val="22"/>
                <w:szCs w:val="22"/>
              </w:rPr>
            </w:pPr>
            <w:r>
              <w:t xml:space="preserve">всего расходные обязательства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Default="00904568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Default="00904568" w:rsidP="00932E15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Default="00904568" w:rsidP="00932E1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Pr="006C220B" w:rsidRDefault="00904568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Default="00904568" w:rsidP="0096399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Default="00904568" w:rsidP="0096399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Default="00904568" w:rsidP="0096399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568" w:rsidRDefault="00904568" w:rsidP="00963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904568" w:rsidRPr="006C220B" w:rsidTr="0022002F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568" w:rsidRDefault="00904568" w:rsidP="00C45225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4568" w:rsidRDefault="00904568" w:rsidP="00C45225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568" w:rsidRPr="006C220B" w:rsidRDefault="00904568" w:rsidP="00C479CC">
            <w:pPr>
              <w:rPr>
                <w:sz w:val="22"/>
                <w:szCs w:val="22"/>
              </w:rPr>
            </w:pPr>
            <w:r w:rsidRPr="006C220B">
              <w:t>в том числе по ГРБС: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Default="00904568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Default="00904568" w:rsidP="00932E15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Default="00904568" w:rsidP="00932E1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Pr="006C220B" w:rsidRDefault="00904568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Default="00904568" w:rsidP="00932E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Default="00904568" w:rsidP="00932E15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Default="00904568" w:rsidP="00932E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568" w:rsidRDefault="00904568" w:rsidP="00932E15">
            <w:pPr>
              <w:jc w:val="center"/>
              <w:rPr>
                <w:sz w:val="22"/>
                <w:szCs w:val="22"/>
              </w:rPr>
            </w:pPr>
          </w:p>
        </w:tc>
      </w:tr>
      <w:tr w:rsidR="00904568" w:rsidRPr="006C220B" w:rsidTr="0022002F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68" w:rsidRDefault="00904568" w:rsidP="00C45225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568" w:rsidRDefault="00904568" w:rsidP="00C45225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568" w:rsidRPr="006C220B" w:rsidRDefault="00904568" w:rsidP="00C479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Тасеевского района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Default="00904568" w:rsidP="00932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Default="00904568" w:rsidP="00932E15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Default="00904568" w:rsidP="00932E1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Pr="006C220B" w:rsidRDefault="00904568" w:rsidP="00C452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Default="00904568" w:rsidP="00932E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Default="00904568" w:rsidP="00932E15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4568" w:rsidRDefault="00904568" w:rsidP="00932E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568" w:rsidRDefault="00904568" w:rsidP="00932E1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2786E" w:rsidRDefault="0032786E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6C5F45" w:rsidRDefault="006C5F45" w:rsidP="0032786E">
      <w:pPr>
        <w:rPr>
          <w:rFonts w:ascii="Calibri" w:hAnsi="Calibri"/>
          <w:sz w:val="22"/>
          <w:szCs w:val="22"/>
        </w:rPr>
      </w:pPr>
    </w:p>
    <w:p w:rsidR="005D2E2E" w:rsidRDefault="005D2E2E" w:rsidP="0032786E">
      <w:pPr>
        <w:rPr>
          <w:rFonts w:ascii="Calibri" w:hAnsi="Calibri"/>
          <w:sz w:val="22"/>
          <w:szCs w:val="22"/>
        </w:rPr>
      </w:pPr>
    </w:p>
    <w:p w:rsidR="00176880" w:rsidRPr="00144CB9" w:rsidRDefault="00176880" w:rsidP="00176880">
      <w:pPr>
        <w:pStyle w:val="ConsPlusNormal"/>
        <w:widowControl/>
        <w:ind w:left="8931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144CB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76880" w:rsidRDefault="00176880" w:rsidP="00176880">
      <w:pPr>
        <w:pStyle w:val="ConsPlusNormal"/>
        <w:widowControl/>
        <w:ind w:left="8931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44CB9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CB9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Тасеевском районе» </w:t>
      </w:r>
    </w:p>
    <w:p w:rsidR="005D2E2E" w:rsidRDefault="005D2E2E" w:rsidP="0032786E">
      <w:pPr>
        <w:rPr>
          <w:rFonts w:ascii="Calibri" w:hAnsi="Calibri"/>
          <w:sz w:val="22"/>
          <w:szCs w:val="22"/>
        </w:rPr>
      </w:pPr>
    </w:p>
    <w:p w:rsidR="006C5F45" w:rsidRDefault="00176880" w:rsidP="006C5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="005262B6" w:rsidRPr="005262B6">
        <w:rPr>
          <w:b/>
          <w:sz w:val="28"/>
          <w:szCs w:val="28"/>
        </w:rPr>
        <w:t xml:space="preserve">б источниках  финансирования  подпрограмм,  отдельных мероприятий </w:t>
      </w:r>
      <w:r w:rsidR="006C5F45" w:rsidRPr="005262B6">
        <w:rPr>
          <w:b/>
          <w:sz w:val="28"/>
          <w:szCs w:val="28"/>
        </w:rPr>
        <w:t xml:space="preserve"> муниципальной программы  </w:t>
      </w:r>
      <w:r w:rsidR="005262B6" w:rsidRPr="005262B6">
        <w:rPr>
          <w:b/>
          <w:sz w:val="28"/>
          <w:szCs w:val="28"/>
        </w:rPr>
        <w:t>(</w:t>
      </w:r>
      <w:r w:rsidR="006C5F45" w:rsidRPr="005262B6">
        <w:rPr>
          <w:b/>
          <w:sz w:val="28"/>
          <w:szCs w:val="28"/>
        </w:rPr>
        <w:t>средств</w:t>
      </w:r>
      <w:r w:rsidR="005262B6" w:rsidRPr="005262B6">
        <w:rPr>
          <w:b/>
          <w:sz w:val="28"/>
          <w:szCs w:val="28"/>
        </w:rPr>
        <w:t>а</w:t>
      </w:r>
      <w:r w:rsidR="006C5F45" w:rsidRPr="005262B6">
        <w:rPr>
          <w:b/>
          <w:sz w:val="28"/>
          <w:szCs w:val="28"/>
        </w:rPr>
        <w:t xml:space="preserve"> </w:t>
      </w:r>
      <w:r w:rsidR="005262B6" w:rsidRPr="005262B6">
        <w:rPr>
          <w:b/>
          <w:sz w:val="28"/>
          <w:szCs w:val="28"/>
        </w:rPr>
        <w:t>местного  бюджета, в том числе средства</w:t>
      </w:r>
      <w:r w:rsidR="006C5F45" w:rsidRPr="005262B6">
        <w:rPr>
          <w:b/>
          <w:sz w:val="28"/>
          <w:szCs w:val="28"/>
        </w:rPr>
        <w:t xml:space="preserve">, </w:t>
      </w:r>
      <w:r w:rsidR="005262B6" w:rsidRPr="005262B6">
        <w:rPr>
          <w:b/>
          <w:sz w:val="28"/>
          <w:szCs w:val="28"/>
        </w:rPr>
        <w:t>поступившие  из бюджетов  других уровней</w:t>
      </w:r>
      <w:r w:rsidR="006C5F45" w:rsidRPr="005262B6">
        <w:rPr>
          <w:b/>
          <w:sz w:val="28"/>
          <w:szCs w:val="28"/>
        </w:rPr>
        <w:t xml:space="preserve"> бюджет</w:t>
      </w:r>
      <w:r w:rsidR="005262B6" w:rsidRPr="005262B6">
        <w:rPr>
          <w:b/>
          <w:sz w:val="28"/>
          <w:szCs w:val="28"/>
        </w:rPr>
        <w:t>ной системы, внебюджетных фондов</w:t>
      </w:r>
      <w:r w:rsidR="006C5F45" w:rsidRPr="005262B6">
        <w:rPr>
          <w:b/>
          <w:sz w:val="28"/>
          <w:szCs w:val="28"/>
        </w:rPr>
        <w:t xml:space="preserve"> </w:t>
      </w:r>
    </w:p>
    <w:p w:rsidR="00EF2F72" w:rsidRPr="005262B6" w:rsidRDefault="00EF2F72" w:rsidP="006C5F45">
      <w:pPr>
        <w:jc w:val="center"/>
        <w:rPr>
          <w:b/>
          <w:sz w:val="28"/>
          <w:szCs w:val="28"/>
        </w:rPr>
      </w:pPr>
    </w:p>
    <w:tbl>
      <w:tblPr>
        <w:tblW w:w="14991" w:type="dxa"/>
        <w:tblInd w:w="93" w:type="dxa"/>
        <w:tblLook w:val="04A0" w:firstRow="1" w:lastRow="0" w:firstColumn="1" w:lastColumn="0" w:noHBand="0" w:noVBand="1"/>
      </w:tblPr>
      <w:tblGrid>
        <w:gridCol w:w="2998"/>
        <w:gridCol w:w="3257"/>
        <w:gridCol w:w="3641"/>
        <w:gridCol w:w="1493"/>
        <w:gridCol w:w="1271"/>
        <w:gridCol w:w="1271"/>
        <w:gridCol w:w="1060"/>
      </w:tblGrid>
      <w:tr w:rsidR="006C5F45" w:rsidRPr="00032040" w:rsidTr="00AA0914">
        <w:trPr>
          <w:trHeight w:val="600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45" w:rsidRPr="00032040" w:rsidRDefault="006C5F45" w:rsidP="00931200">
            <w:pPr>
              <w:jc w:val="center"/>
            </w:pPr>
            <w:r w:rsidRPr="00032040">
              <w:t>Статус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45" w:rsidRPr="00032040" w:rsidRDefault="006C5F45" w:rsidP="00931200">
            <w:pPr>
              <w:jc w:val="center"/>
            </w:pPr>
            <w:r w:rsidRPr="00032040">
              <w:t xml:space="preserve">Наименование </w:t>
            </w:r>
            <w:r>
              <w:t>муниципальной</w:t>
            </w:r>
            <w:r w:rsidRPr="00032040">
              <w:t xml:space="preserve"> программы, подпрограммы </w:t>
            </w:r>
            <w:r>
              <w:t xml:space="preserve">муниципальной </w:t>
            </w:r>
            <w:r w:rsidRPr="00032040">
              <w:t>программы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45" w:rsidRPr="00032040" w:rsidRDefault="006C5F45" w:rsidP="00931200">
            <w:pPr>
              <w:jc w:val="center"/>
            </w:pPr>
            <w:r w:rsidRPr="00032040">
              <w:t>Ответственный исполнитель, соисполнители</w:t>
            </w:r>
          </w:p>
        </w:tc>
        <w:tc>
          <w:tcPr>
            <w:tcW w:w="5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F45" w:rsidRPr="00032040" w:rsidRDefault="006C5F45" w:rsidP="00931200">
            <w:pPr>
              <w:jc w:val="center"/>
            </w:pPr>
            <w:r w:rsidRPr="00032040">
              <w:t>Оценка расходов</w:t>
            </w:r>
            <w:r w:rsidRPr="00032040">
              <w:br/>
              <w:t>(тыс. руб.), годы</w:t>
            </w:r>
          </w:p>
        </w:tc>
      </w:tr>
      <w:tr w:rsidR="006C5F45" w:rsidRPr="00032040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45" w:rsidRPr="00032040" w:rsidRDefault="006C5F45" w:rsidP="009312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45" w:rsidRPr="00032040" w:rsidRDefault="006C5F45" w:rsidP="0093120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45" w:rsidRPr="00032040" w:rsidRDefault="006C5F45" w:rsidP="00931200"/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F45" w:rsidRDefault="006C5F45" w:rsidP="00931200">
            <w:pPr>
              <w:jc w:val="center"/>
            </w:pPr>
            <w:r w:rsidRPr="00032040">
              <w:t>очередной финансовый год</w:t>
            </w:r>
          </w:p>
          <w:p w:rsidR="00176880" w:rsidRPr="00032040" w:rsidRDefault="00176880" w:rsidP="00972824">
            <w:pPr>
              <w:jc w:val="center"/>
            </w:pPr>
            <w:r>
              <w:t>20</w:t>
            </w:r>
            <w:r w:rsidR="00972824"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F45" w:rsidRDefault="006C5F45" w:rsidP="00931200">
            <w:pPr>
              <w:jc w:val="center"/>
            </w:pPr>
            <w:r w:rsidRPr="00032040">
              <w:t>первый год планового периода</w:t>
            </w:r>
          </w:p>
          <w:p w:rsidR="00176880" w:rsidRPr="00032040" w:rsidRDefault="00176880" w:rsidP="00972824">
            <w:pPr>
              <w:jc w:val="center"/>
            </w:pPr>
            <w:r>
              <w:t>202</w:t>
            </w:r>
            <w:r w:rsidR="00972824"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F45" w:rsidRDefault="006C5F45" w:rsidP="00931200">
            <w:pPr>
              <w:jc w:val="center"/>
            </w:pPr>
            <w:r w:rsidRPr="00032040">
              <w:t>второй год планового периода</w:t>
            </w:r>
          </w:p>
          <w:p w:rsidR="00176880" w:rsidRPr="00032040" w:rsidRDefault="00176880" w:rsidP="00972824">
            <w:pPr>
              <w:jc w:val="center"/>
            </w:pPr>
            <w:r>
              <w:t>202</w:t>
            </w:r>
            <w:r w:rsidR="00972824"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F45" w:rsidRPr="00032040" w:rsidRDefault="006C5F45" w:rsidP="00931200">
            <w:pPr>
              <w:jc w:val="center"/>
            </w:pPr>
            <w:r>
              <w:t>и</w:t>
            </w:r>
            <w:r w:rsidRPr="00032040">
              <w:t>того на период</w:t>
            </w:r>
          </w:p>
        </w:tc>
      </w:tr>
      <w:tr w:rsidR="00D52F81" w:rsidRPr="00032040" w:rsidTr="00AA0914">
        <w:trPr>
          <w:trHeight w:val="315"/>
        </w:trPr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r>
              <w:t>Муниципальная</w:t>
            </w:r>
            <w:r w:rsidRPr="00032040">
              <w:t xml:space="preserve"> программа</w:t>
            </w:r>
          </w:p>
          <w:p w:rsidR="00D52F81" w:rsidRPr="00032040" w:rsidRDefault="00D52F81" w:rsidP="00931200"/>
        </w:tc>
        <w:tc>
          <w:tcPr>
            <w:tcW w:w="3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Default="00D52F81" w:rsidP="00932E15">
            <w:pPr>
              <w:rPr>
                <w:sz w:val="22"/>
                <w:szCs w:val="22"/>
              </w:rPr>
            </w:pPr>
            <w:r>
              <w:t> Развитие физической культуры  и спор</w:t>
            </w:r>
            <w:r w:rsidR="00C96378">
              <w:t>та  в Тасеевском  районе на 2017-2019</w:t>
            </w:r>
            <w:r>
              <w:t xml:space="preserve"> годы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r w:rsidRPr="00032040"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CF3F92" w:rsidP="00931200">
            <w:pPr>
              <w:jc w:val="center"/>
            </w:pPr>
            <w:r>
              <w:t>5</w:t>
            </w:r>
            <w:r w:rsidR="00F23C98">
              <w:t>0</w:t>
            </w:r>
            <w:r w:rsidR="00D52F81">
              <w:t>0,</w:t>
            </w:r>
            <w:r w:rsidR="00F23C98"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CF3F92" w:rsidP="00931200">
            <w:pPr>
              <w:jc w:val="center"/>
            </w:pPr>
            <w:r>
              <w:t>5</w:t>
            </w:r>
            <w:r w:rsidR="00F23C98">
              <w:t>0</w:t>
            </w:r>
            <w:r w:rsidR="00D52F81">
              <w:t>0,</w:t>
            </w:r>
            <w:r w:rsidR="00F23C98"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CF3F92" w:rsidP="00931200">
            <w:pPr>
              <w:jc w:val="center"/>
            </w:pPr>
            <w:r>
              <w:t>5</w:t>
            </w:r>
            <w:r w:rsidR="00F23C98">
              <w:t>0</w:t>
            </w:r>
            <w:r w:rsidR="00D52F81">
              <w:t>0,</w:t>
            </w:r>
            <w:r w:rsidR="00F23C98"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144CB9" w:rsidP="00931200">
            <w:r>
              <w:t>1</w:t>
            </w:r>
            <w:r w:rsidR="00CF3F92">
              <w:t>5</w:t>
            </w:r>
            <w:r>
              <w:t>00</w:t>
            </w:r>
            <w:r w:rsidR="00D52F81">
              <w:t>,</w:t>
            </w:r>
            <w:r>
              <w:t>0</w:t>
            </w:r>
          </w:p>
        </w:tc>
      </w:tr>
      <w:tr w:rsidR="00D52F81" w:rsidRPr="00032040" w:rsidTr="00AA09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r w:rsidRPr="00032040"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</w:tr>
      <w:tr w:rsidR="00D52F81" w:rsidRPr="00032040" w:rsidTr="00AA09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F97571" w:rsidRDefault="00D52F81" w:rsidP="00931200">
            <w: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CF3F92" w:rsidP="00931200">
            <w:pPr>
              <w:jc w:val="center"/>
            </w:pPr>
            <w:r>
              <w:t>5</w:t>
            </w:r>
            <w:r w:rsidR="00F23C98">
              <w:t>0</w:t>
            </w:r>
            <w:r w:rsidR="00D52F81">
              <w:t>0,</w:t>
            </w:r>
            <w:r w:rsidR="00F23C98"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CF3F92" w:rsidP="00931200">
            <w:pPr>
              <w:jc w:val="center"/>
            </w:pPr>
            <w:r>
              <w:t>5</w:t>
            </w:r>
            <w:r w:rsidR="00F23C98">
              <w:t>0</w:t>
            </w:r>
            <w:r w:rsidR="00D52F81">
              <w:t>0,</w:t>
            </w:r>
            <w:r w:rsidR="00F23C98"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CF3F92" w:rsidP="00931200">
            <w:pPr>
              <w:jc w:val="center"/>
            </w:pPr>
            <w:r>
              <w:t>5</w:t>
            </w:r>
            <w:r w:rsidR="00F23C98">
              <w:t>0</w:t>
            </w:r>
            <w:r w:rsidR="00D52F81">
              <w:t>0,</w:t>
            </w:r>
            <w:r w:rsidR="00F23C98"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144CB9" w:rsidP="00A450EF">
            <w:r>
              <w:t>1</w:t>
            </w:r>
            <w:r w:rsidR="00CF3F92">
              <w:t>5</w:t>
            </w:r>
            <w:r>
              <w:t>00</w:t>
            </w:r>
            <w:r w:rsidR="00D52F81">
              <w:t>,</w:t>
            </w:r>
            <w:r>
              <w:t>0</w:t>
            </w:r>
          </w:p>
        </w:tc>
      </w:tr>
      <w:tr w:rsidR="00D52F81" w:rsidRPr="00032040" w:rsidTr="00AA09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BF3AC3" w:rsidRDefault="00D52F81" w:rsidP="00931200">
            <w:r w:rsidRPr="00032040">
              <w:t>краевой бюджет</w:t>
            </w:r>
            <w:r>
              <w:t>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</w:tr>
      <w:tr w:rsidR="00D52F81" w:rsidRPr="00032040" w:rsidTr="00AA09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F97571" w:rsidRDefault="00D52F81" w:rsidP="00931200">
            <w:r>
              <w:t>федеральный бюджет*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</w:tr>
      <w:tr w:rsidR="00D52F81" w:rsidRPr="00032040" w:rsidTr="00AA0914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r w:rsidRPr="00032040">
              <w:t>внебюджетные 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</w:tr>
      <w:tr w:rsidR="00D52F81" w:rsidRPr="00032040" w:rsidTr="00AA0914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r w:rsidRPr="00032040"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</w:tr>
      <w:tr w:rsidR="00D52F81" w:rsidRPr="00032040" w:rsidTr="00AA0914">
        <w:trPr>
          <w:trHeight w:val="300"/>
        </w:trPr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r w:rsidRPr="00032040">
              <w:t xml:space="preserve">Мероприятие </w:t>
            </w:r>
            <w:r>
              <w:t xml:space="preserve">1 </w:t>
            </w:r>
            <w:r w:rsidRPr="00032040">
              <w:t>программы</w:t>
            </w:r>
          </w:p>
        </w:tc>
        <w:tc>
          <w:tcPr>
            <w:tcW w:w="3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Default="00F95D04" w:rsidP="00932E15">
            <w:pPr>
              <w:rPr>
                <w:sz w:val="22"/>
                <w:szCs w:val="22"/>
              </w:rPr>
            </w:pPr>
            <w:r>
              <w:t>Поддержка деятельности</w:t>
            </w:r>
            <w:r w:rsidR="00D52F81">
              <w:t xml:space="preserve"> спортивных клубов по месту жительства гр</w:t>
            </w:r>
            <w:r>
              <w:t xml:space="preserve">аждан в </w:t>
            </w:r>
            <w:r w:rsidR="00D52F81">
              <w:t xml:space="preserve"> райо</w:t>
            </w:r>
            <w:r>
              <w:t>не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r w:rsidRPr="00032040"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AA0914" w:rsidP="00AA0914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AA0914" w:rsidP="00AA0914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AA0914" w:rsidP="00AA0914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AA0914" w:rsidP="00AA0914">
            <w:pPr>
              <w:spacing w:line="276" w:lineRule="auto"/>
              <w:jc w:val="center"/>
            </w:pPr>
            <w:r>
              <w:t>х</w:t>
            </w:r>
          </w:p>
        </w:tc>
      </w:tr>
      <w:tr w:rsidR="00D52F81" w:rsidRPr="00032040" w:rsidTr="00AA09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r w:rsidRPr="00032040"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</w:tr>
      <w:tr w:rsidR="00D52F81" w:rsidRPr="00032040" w:rsidTr="00AA09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F97571" w:rsidRDefault="00D52F81" w:rsidP="00931200">
            <w: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067627">
            <w:pPr>
              <w:spacing w:line="276" w:lineRule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067627">
            <w:pPr>
              <w:spacing w:line="276" w:lineRule="auto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067627">
            <w:pPr>
              <w:spacing w:line="276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067627">
            <w:pPr>
              <w:spacing w:line="276" w:lineRule="auto"/>
            </w:pPr>
          </w:p>
        </w:tc>
      </w:tr>
      <w:tr w:rsidR="00D52F81" w:rsidRPr="00032040" w:rsidTr="00AA09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BF3AC3" w:rsidRDefault="00D52F81" w:rsidP="00931200">
            <w:r w:rsidRPr="00032040">
              <w:t>краевой бюджет</w:t>
            </w:r>
            <w:r>
              <w:t>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</w:tr>
      <w:tr w:rsidR="00D52F81" w:rsidRPr="00032040" w:rsidTr="00AA09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F97571" w:rsidRDefault="00D52F81" w:rsidP="00931200">
            <w:r>
              <w:t>федеральный бюджет*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</w:tr>
      <w:tr w:rsidR="00D52F81" w:rsidRPr="00032040" w:rsidTr="00AA09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r w:rsidRPr="00032040">
              <w:t>внебюджетные 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</w:tr>
      <w:tr w:rsidR="00D52F81" w:rsidRPr="00032040" w:rsidTr="00AA09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r w:rsidRPr="00032040"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spacing w:line="276" w:lineRule="auto"/>
              <w:jc w:val="center"/>
            </w:pPr>
          </w:p>
        </w:tc>
      </w:tr>
      <w:tr w:rsidR="00D52F81" w:rsidRPr="00032040" w:rsidTr="00AA0914">
        <w:trPr>
          <w:trHeight w:val="300"/>
        </w:trPr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r>
              <w:t>Мероприятие  2 программы</w:t>
            </w:r>
          </w:p>
        </w:tc>
        <w:tc>
          <w:tcPr>
            <w:tcW w:w="3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6A" w:rsidRDefault="00D52F81" w:rsidP="00932E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физкультурных и спортивных мероприятий на территории района и участие в </w:t>
            </w:r>
          </w:p>
          <w:p w:rsidR="006542FC" w:rsidRDefault="00D52F81" w:rsidP="00932E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краевых соревнованиях</w:t>
            </w:r>
          </w:p>
          <w:p w:rsidR="006542FC" w:rsidRDefault="006542FC" w:rsidP="00932E15">
            <w:pPr>
              <w:spacing w:line="276" w:lineRule="auto"/>
              <w:rPr>
                <w:sz w:val="22"/>
                <w:szCs w:val="22"/>
              </w:rPr>
            </w:pPr>
          </w:p>
          <w:p w:rsidR="006542FC" w:rsidRDefault="006542FC" w:rsidP="00932E15">
            <w:pPr>
              <w:spacing w:line="276" w:lineRule="auto"/>
              <w:rPr>
                <w:sz w:val="22"/>
                <w:szCs w:val="22"/>
              </w:rPr>
            </w:pPr>
          </w:p>
          <w:p w:rsidR="006542FC" w:rsidRPr="00BD465F" w:rsidRDefault="006542FC" w:rsidP="00932E1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r w:rsidRPr="00032040">
              <w:lastRenderedPageBreak/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CF3F92" w:rsidP="00932E15">
            <w:pPr>
              <w:jc w:val="center"/>
            </w:pPr>
            <w:r>
              <w:t>5</w:t>
            </w:r>
            <w:r w:rsidR="00F23C98">
              <w:t>0</w:t>
            </w:r>
            <w:r w:rsidR="00D52F81">
              <w:t>0,</w:t>
            </w:r>
            <w:r w:rsidR="00F23C98"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CF3F92" w:rsidP="00932E15">
            <w:pPr>
              <w:jc w:val="center"/>
            </w:pPr>
            <w:r>
              <w:t>5</w:t>
            </w:r>
            <w:r w:rsidR="00F23C98">
              <w:t>0</w:t>
            </w:r>
            <w:r w:rsidR="00D52F81">
              <w:t>0,</w:t>
            </w:r>
            <w:r w:rsidR="00F23C98"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CF3F92" w:rsidP="00932E15">
            <w:pPr>
              <w:jc w:val="center"/>
            </w:pPr>
            <w:r>
              <w:t>5</w:t>
            </w:r>
            <w:r w:rsidR="00F23C98">
              <w:t>0</w:t>
            </w:r>
            <w:r w:rsidR="00D52F81">
              <w:t>0,</w:t>
            </w:r>
            <w:r w:rsidR="00F23C98"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144CB9" w:rsidP="00932E15">
            <w:r>
              <w:t>1</w:t>
            </w:r>
            <w:r w:rsidR="00CF3F92">
              <w:t>5</w:t>
            </w:r>
            <w:r>
              <w:t>00</w:t>
            </w:r>
            <w:r w:rsidR="00D52F81">
              <w:t>,</w:t>
            </w:r>
            <w:r>
              <w:t>0</w:t>
            </w:r>
          </w:p>
        </w:tc>
      </w:tr>
      <w:tr w:rsidR="00D52F81" w:rsidRPr="00032040" w:rsidTr="00AA09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r w:rsidRPr="00032040"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</w:tr>
      <w:tr w:rsidR="00D52F81" w:rsidRPr="00032040" w:rsidTr="00AA09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F97571" w:rsidRDefault="00D52F81" w:rsidP="00931200">
            <w: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CF3F92" w:rsidP="00932E15">
            <w:pPr>
              <w:jc w:val="center"/>
            </w:pPr>
            <w:r>
              <w:t>5</w:t>
            </w:r>
            <w:r w:rsidR="00F23C98">
              <w:t>0</w:t>
            </w:r>
            <w:r w:rsidR="00D52F81">
              <w:t>0,</w:t>
            </w:r>
            <w:r w:rsidR="00F23C98"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CF3F92" w:rsidP="00932E15">
            <w:pPr>
              <w:jc w:val="center"/>
            </w:pPr>
            <w:r>
              <w:t>5</w:t>
            </w:r>
            <w:r w:rsidR="00F23C98">
              <w:t>0</w:t>
            </w:r>
            <w:r w:rsidR="00D52F81">
              <w:t>0,</w:t>
            </w:r>
            <w:r w:rsidR="00F23C98"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CF3F92" w:rsidP="00932E15">
            <w:pPr>
              <w:jc w:val="center"/>
            </w:pPr>
            <w:r>
              <w:t>5</w:t>
            </w:r>
            <w:r w:rsidR="00F23C98">
              <w:t>0</w:t>
            </w:r>
            <w:r w:rsidR="00D52F81">
              <w:t>0,</w:t>
            </w:r>
            <w:r w:rsidR="00F23C98"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144CB9" w:rsidP="00932E15">
            <w:r>
              <w:t>1</w:t>
            </w:r>
            <w:r w:rsidR="00CF3F92">
              <w:t>5</w:t>
            </w:r>
            <w:r>
              <w:t>00</w:t>
            </w:r>
            <w:r w:rsidR="00D52F81">
              <w:t>,</w:t>
            </w:r>
            <w:r>
              <w:t>0</w:t>
            </w:r>
          </w:p>
        </w:tc>
      </w:tr>
      <w:tr w:rsidR="00D52F81" w:rsidRPr="00032040" w:rsidTr="00AA09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BF3AC3" w:rsidRDefault="00D52F81" w:rsidP="00931200">
            <w:r w:rsidRPr="00032040">
              <w:t>краевой бюджет</w:t>
            </w:r>
            <w:r>
              <w:t>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</w:tr>
      <w:tr w:rsidR="00D52F81" w:rsidRPr="00032040" w:rsidTr="00AA09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F97571" w:rsidRDefault="00D52F81" w:rsidP="00931200">
            <w:r>
              <w:t>федеральный бюджет*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</w:tr>
      <w:tr w:rsidR="00D52F81" w:rsidRPr="00032040" w:rsidTr="00AA091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r w:rsidRPr="00032040">
              <w:t>внебюджетные 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</w:tr>
      <w:tr w:rsidR="00D52F81" w:rsidRPr="00032040" w:rsidTr="00AA09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F81" w:rsidRPr="00032040" w:rsidRDefault="00D52F81" w:rsidP="00931200">
            <w:r w:rsidRPr="00032040"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F81" w:rsidRPr="00032040" w:rsidRDefault="00D52F81" w:rsidP="00931200">
            <w:pPr>
              <w:jc w:val="center"/>
            </w:pPr>
          </w:p>
        </w:tc>
      </w:tr>
      <w:tr w:rsidR="00AA0914" w:rsidRPr="00032040" w:rsidTr="00AA091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14" w:rsidRPr="00032040" w:rsidRDefault="00AA0914" w:rsidP="00931200">
            <w:r>
              <w:t>Мероприятие  3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914" w:rsidRPr="00032040" w:rsidRDefault="00AA0914" w:rsidP="00C479CC">
            <w:r w:rsidRPr="00032040">
              <w:t>Всего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742183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742183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742183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742183">
            <w:pPr>
              <w:spacing w:line="276" w:lineRule="auto"/>
              <w:jc w:val="center"/>
            </w:pPr>
            <w:r>
              <w:t>х</w:t>
            </w:r>
          </w:p>
        </w:tc>
      </w:tr>
      <w:tr w:rsidR="00AA0914" w:rsidRPr="00032040" w:rsidTr="00AA091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914" w:rsidRPr="00032040" w:rsidRDefault="00AA0914" w:rsidP="0093120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914" w:rsidRPr="00032040" w:rsidRDefault="00AA0914" w:rsidP="00C479CC">
            <w:r w:rsidRPr="00032040">
              <w:t>в том числе: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</w:tr>
      <w:tr w:rsidR="00AA0914" w:rsidRPr="00032040" w:rsidTr="00AA091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914" w:rsidRPr="00032040" w:rsidRDefault="00AA0914" w:rsidP="0093120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914" w:rsidRPr="00F97571" w:rsidRDefault="00AA0914" w:rsidP="00C479CC">
            <w:r>
              <w:t>районный бюджет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</w:tr>
      <w:tr w:rsidR="00AA0914" w:rsidRPr="00032040" w:rsidTr="00AA091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914" w:rsidRPr="00032040" w:rsidRDefault="00AA0914" w:rsidP="0093120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914" w:rsidRPr="00BF3AC3" w:rsidRDefault="00AA0914" w:rsidP="00C479CC">
            <w:r w:rsidRPr="00032040">
              <w:t>краевой бюджет</w:t>
            </w:r>
            <w:r>
              <w:t>*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</w:tr>
      <w:tr w:rsidR="00AA0914" w:rsidRPr="00032040" w:rsidTr="00AA091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914" w:rsidRPr="00032040" w:rsidRDefault="00AA0914" w:rsidP="0093120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914" w:rsidRPr="00F97571" w:rsidRDefault="00AA0914" w:rsidP="00C479CC">
            <w:r>
              <w:t>федеральный бюджет*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</w:tr>
      <w:tr w:rsidR="00AA0914" w:rsidRPr="00032040" w:rsidTr="00AA091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914" w:rsidRPr="00032040" w:rsidRDefault="00AA0914" w:rsidP="0093120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914" w:rsidRPr="00032040" w:rsidRDefault="00AA0914" w:rsidP="00C479CC">
            <w:r w:rsidRPr="00032040">
              <w:t>внебюджетные  источники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</w:tr>
      <w:tr w:rsidR="00AA0914" w:rsidRPr="00032040" w:rsidTr="00AA091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14" w:rsidRPr="00032040" w:rsidRDefault="00AA0914" w:rsidP="00931200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914" w:rsidRPr="00032040" w:rsidRDefault="00AA0914" w:rsidP="00C479CC">
            <w:r w:rsidRPr="00032040">
              <w:t>юридические лица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14" w:rsidRPr="00032040" w:rsidRDefault="00AA0914" w:rsidP="00931200">
            <w:pPr>
              <w:jc w:val="center"/>
            </w:pPr>
          </w:p>
        </w:tc>
      </w:tr>
    </w:tbl>
    <w:p w:rsidR="006C5F45" w:rsidRDefault="006C5F45" w:rsidP="006C5F45">
      <w:pPr>
        <w:rPr>
          <w:rFonts w:ascii="Calibri" w:hAnsi="Calibri"/>
          <w:sz w:val="22"/>
          <w:szCs w:val="22"/>
        </w:rPr>
      </w:pPr>
    </w:p>
    <w:p w:rsidR="006C5F45" w:rsidRDefault="006C5F45" w:rsidP="006C5F45">
      <w:pPr>
        <w:ind w:left="360"/>
      </w:pPr>
      <w:r>
        <w:t>* Учитываются средства краевого и федерального бюджетов, поступившие в виде межбюджетных трансфертов в районный бюджет.</w:t>
      </w:r>
    </w:p>
    <w:p w:rsidR="00BA21D1" w:rsidRPr="00FE6F7B" w:rsidRDefault="00BA21D1" w:rsidP="003E41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sectPr w:rsidR="00BA21D1" w:rsidRPr="00FE6F7B" w:rsidSect="008A1C03">
      <w:pgSz w:w="16838" w:h="11906" w:orient="landscape"/>
      <w:pgMar w:top="1079" w:right="96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6C" w:rsidRDefault="00CF346C" w:rsidP="00144CB9">
      <w:r>
        <w:separator/>
      </w:r>
    </w:p>
  </w:endnote>
  <w:endnote w:type="continuationSeparator" w:id="0">
    <w:p w:rsidR="00CF346C" w:rsidRDefault="00CF346C" w:rsidP="0014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6C" w:rsidRDefault="00CF346C" w:rsidP="00144CB9">
      <w:r>
        <w:separator/>
      </w:r>
    </w:p>
  </w:footnote>
  <w:footnote w:type="continuationSeparator" w:id="0">
    <w:p w:rsidR="00CF346C" w:rsidRDefault="00CF346C" w:rsidP="0014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21F"/>
    <w:multiLevelType w:val="hybridMultilevel"/>
    <w:tmpl w:val="605E6B2C"/>
    <w:lvl w:ilvl="0" w:tplc="FFFFFFFF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8834451"/>
    <w:multiLevelType w:val="hybridMultilevel"/>
    <w:tmpl w:val="CEAC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C164A"/>
    <w:multiLevelType w:val="hybridMultilevel"/>
    <w:tmpl w:val="B9C8A57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24D10DE0"/>
    <w:multiLevelType w:val="hybridMultilevel"/>
    <w:tmpl w:val="0336A06E"/>
    <w:lvl w:ilvl="0" w:tplc="C34A8E4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4637C0"/>
    <w:multiLevelType w:val="hybridMultilevel"/>
    <w:tmpl w:val="A8788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AC0746"/>
    <w:multiLevelType w:val="hybridMultilevel"/>
    <w:tmpl w:val="E9A27E50"/>
    <w:lvl w:ilvl="0" w:tplc="2C622D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E659B"/>
    <w:multiLevelType w:val="hybridMultilevel"/>
    <w:tmpl w:val="8B861B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A04359B"/>
    <w:multiLevelType w:val="hybridMultilevel"/>
    <w:tmpl w:val="65F24F1C"/>
    <w:lvl w:ilvl="0" w:tplc="C980E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D1"/>
    <w:rsid w:val="0000504B"/>
    <w:rsid w:val="0001217E"/>
    <w:rsid w:val="000146AE"/>
    <w:rsid w:val="00020341"/>
    <w:rsid w:val="00020C4D"/>
    <w:rsid w:val="00033C23"/>
    <w:rsid w:val="000355D6"/>
    <w:rsid w:val="00046836"/>
    <w:rsid w:val="00047A49"/>
    <w:rsid w:val="00055ACE"/>
    <w:rsid w:val="00060BDF"/>
    <w:rsid w:val="00067627"/>
    <w:rsid w:val="00090347"/>
    <w:rsid w:val="000921C4"/>
    <w:rsid w:val="000A0E3C"/>
    <w:rsid w:val="000A7070"/>
    <w:rsid w:val="000C398C"/>
    <w:rsid w:val="000C58F0"/>
    <w:rsid w:val="000D3BC9"/>
    <w:rsid w:val="000D52D6"/>
    <w:rsid w:val="001077FD"/>
    <w:rsid w:val="00120CCF"/>
    <w:rsid w:val="0012181C"/>
    <w:rsid w:val="00126E0A"/>
    <w:rsid w:val="00144CB9"/>
    <w:rsid w:val="00145FD0"/>
    <w:rsid w:val="00161A55"/>
    <w:rsid w:val="0017448C"/>
    <w:rsid w:val="00175BCB"/>
    <w:rsid w:val="00176880"/>
    <w:rsid w:val="00180578"/>
    <w:rsid w:val="00180851"/>
    <w:rsid w:val="00183C94"/>
    <w:rsid w:val="0019546D"/>
    <w:rsid w:val="001B561F"/>
    <w:rsid w:val="001C4295"/>
    <w:rsid w:val="001C615D"/>
    <w:rsid w:val="001C691A"/>
    <w:rsid w:val="001D0C9E"/>
    <w:rsid w:val="001E1AFD"/>
    <w:rsid w:val="001F0B12"/>
    <w:rsid w:val="002136EB"/>
    <w:rsid w:val="0022002F"/>
    <w:rsid w:val="0022036D"/>
    <w:rsid w:val="002204E3"/>
    <w:rsid w:val="00221157"/>
    <w:rsid w:val="00234083"/>
    <w:rsid w:val="0024089A"/>
    <w:rsid w:val="00261231"/>
    <w:rsid w:val="00271BBE"/>
    <w:rsid w:val="00294328"/>
    <w:rsid w:val="002A1F1D"/>
    <w:rsid w:val="002B1EFE"/>
    <w:rsid w:val="002C5A19"/>
    <w:rsid w:val="002D7C54"/>
    <w:rsid w:val="002F1123"/>
    <w:rsid w:val="002F3E2E"/>
    <w:rsid w:val="00304BD1"/>
    <w:rsid w:val="00310F4B"/>
    <w:rsid w:val="003118BB"/>
    <w:rsid w:val="003127A5"/>
    <w:rsid w:val="00315294"/>
    <w:rsid w:val="003218CE"/>
    <w:rsid w:val="003233C5"/>
    <w:rsid w:val="0032786E"/>
    <w:rsid w:val="00333213"/>
    <w:rsid w:val="00364147"/>
    <w:rsid w:val="0037218E"/>
    <w:rsid w:val="00380F27"/>
    <w:rsid w:val="0038121D"/>
    <w:rsid w:val="00381E3E"/>
    <w:rsid w:val="00382F89"/>
    <w:rsid w:val="00383F9D"/>
    <w:rsid w:val="00385B10"/>
    <w:rsid w:val="00386458"/>
    <w:rsid w:val="0039517C"/>
    <w:rsid w:val="00396027"/>
    <w:rsid w:val="003B19DB"/>
    <w:rsid w:val="003C080B"/>
    <w:rsid w:val="003D6D26"/>
    <w:rsid w:val="003D76B9"/>
    <w:rsid w:val="003E153D"/>
    <w:rsid w:val="003E2B84"/>
    <w:rsid w:val="003E416C"/>
    <w:rsid w:val="00404A4D"/>
    <w:rsid w:val="00413D46"/>
    <w:rsid w:val="0042690E"/>
    <w:rsid w:val="00426EF4"/>
    <w:rsid w:val="004309E5"/>
    <w:rsid w:val="00430CB6"/>
    <w:rsid w:val="00431389"/>
    <w:rsid w:val="00454F28"/>
    <w:rsid w:val="00461209"/>
    <w:rsid w:val="00461C53"/>
    <w:rsid w:val="0046223D"/>
    <w:rsid w:val="004639C8"/>
    <w:rsid w:val="00471073"/>
    <w:rsid w:val="00475086"/>
    <w:rsid w:val="004762E1"/>
    <w:rsid w:val="004776D2"/>
    <w:rsid w:val="00481A20"/>
    <w:rsid w:val="004948FF"/>
    <w:rsid w:val="00497AB1"/>
    <w:rsid w:val="004A123C"/>
    <w:rsid w:val="004A4B5D"/>
    <w:rsid w:val="004A70C3"/>
    <w:rsid w:val="004B43DD"/>
    <w:rsid w:val="004B491B"/>
    <w:rsid w:val="004D5B3C"/>
    <w:rsid w:val="004D7713"/>
    <w:rsid w:val="004E5826"/>
    <w:rsid w:val="004E6F15"/>
    <w:rsid w:val="00500676"/>
    <w:rsid w:val="005262B6"/>
    <w:rsid w:val="005263CA"/>
    <w:rsid w:val="005433FE"/>
    <w:rsid w:val="005667FF"/>
    <w:rsid w:val="00571917"/>
    <w:rsid w:val="00573251"/>
    <w:rsid w:val="00573CFE"/>
    <w:rsid w:val="00581744"/>
    <w:rsid w:val="00584E7F"/>
    <w:rsid w:val="005913B4"/>
    <w:rsid w:val="005A199E"/>
    <w:rsid w:val="005B1D71"/>
    <w:rsid w:val="005B3820"/>
    <w:rsid w:val="005D2E2E"/>
    <w:rsid w:val="005D6619"/>
    <w:rsid w:val="005E485D"/>
    <w:rsid w:val="005E55AC"/>
    <w:rsid w:val="005F1CD0"/>
    <w:rsid w:val="005F2E16"/>
    <w:rsid w:val="006112FD"/>
    <w:rsid w:val="00624388"/>
    <w:rsid w:val="0062685C"/>
    <w:rsid w:val="006322E0"/>
    <w:rsid w:val="006337B8"/>
    <w:rsid w:val="00643CBE"/>
    <w:rsid w:val="00650B08"/>
    <w:rsid w:val="006542FC"/>
    <w:rsid w:val="00656E7B"/>
    <w:rsid w:val="00657148"/>
    <w:rsid w:val="0068295A"/>
    <w:rsid w:val="0068412B"/>
    <w:rsid w:val="006863BC"/>
    <w:rsid w:val="006B7934"/>
    <w:rsid w:val="006C4FC7"/>
    <w:rsid w:val="006C5F45"/>
    <w:rsid w:val="006C6B24"/>
    <w:rsid w:val="006D13B2"/>
    <w:rsid w:val="006D25A8"/>
    <w:rsid w:val="006E26F4"/>
    <w:rsid w:val="006E6DC9"/>
    <w:rsid w:val="006E6E93"/>
    <w:rsid w:val="006E70F2"/>
    <w:rsid w:val="006F1DD0"/>
    <w:rsid w:val="006F21F9"/>
    <w:rsid w:val="006F5FFD"/>
    <w:rsid w:val="00701D31"/>
    <w:rsid w:val="00707AFE"/>
    <w:rsid w:val="007103C1"/>
    <w:rsid w:val="007150C2"/>
    <w:rsid w:val="00722A94"/>
    <w:rsid w:val="007261F1"/>
    <w:rsid w:val="00740E01"/>
    <w:rsid w:val="00742183"/>
    <w:rsid w:val="00742716"/>
    <w:rsid w:val="00746396"/>
    <w:rsid w:val="00747C3A"/>
    <w:rsid w:val="00766EE0"/>
    <w:rsid w:val="00770D76"/>
    <w:rsid w:val="0077460D"/>
    <w:rsid w:val="00774BD7"/>
    <w:rsid w:val="00777ACA"/>
    <w:rsid w:val="00780FDE"/>
    <w:rsid w:val="00783973"/>
    <w:rsid w:val="00783BCE"/>
    <w:rsid w:val="0078763A"/>
    <w:rsid w:val="007A1326"/>
    <w:rsid w:val="007A2442"/>
    <w:rsid w:val="007D5DE4"/>
    <w:rsid w:val="007E2655"/>
    <w:rsid w:val="007F548F"/>
    <w:rsid w:val="007F6A1E"/>
    <w:rsid w:val="00804BBA"/>
    <w:rsid w:val="008061A5"/>
    <w:rsid w:val="008062C7"/>
    <w:rsid w:val="00807D4D"/>
    <w:rsid w:val="00813AF2"/>
    <w:rsid w:val="00821AAC"/>
    <w:rsid w:val="00822CF7"/>
    <w:rsid w:val="00827914"/>
    <w:rsid w:val="00836C36"/>
    <w:rsid w:val="0085002D"/>
    <w:rsid w:val="008624B5"/>
    <w:rsid w:val="00875E46"/>
    <w:rsid w:val="008761CF"/>
    <w:rsid w:val="00876334"/>
    <w:rsid w:val="0087714F"/>
    <w:rsid w:val="00877C56"/>
    <w:rsid w:val="008803BD"/>
    <w:rsid w:val="00880BA0"/>
    <w:rsid w:val="008917E2"/>
    <w:rsid w:val="00893A12"/>
    <w:rsid w:val="00896FA2"/>
    <w:rsid w:val="008A1C03"/>
    <w:rsid w:val="008A52CD"/>
    <w:rsid w:val="008A725F"/>
    <w:rsid w:val="008C3775"/>
    <w:rsid w:val="008D2531"/>
    <w:rsid w:val="008D2D72"/>
    <w:rsid w:val="008F399D"/>
    <w:rsid w:val="00904568"/>
    <w:rsid w:val="009107FE"/>
    <w:rsid w:val="009138A9"/>
    <w:rsid w:val="00920453"/>
    <w:rsid w:val="009214EA"/>
    <w:rsid w:val="00931200"/>
    <w:rsid w:val="00932E15"/>
    <w:rsid w:val="009352BE"/>
    <w:rsid w:val="00942A0C"/>
    <w:rsid w:val="009440C9"/>
    <w:rsid w:val="00945F84"/>
    <w:rsid w:val="00951493"/>
    <w:rsid w:val="00951565"/>
    <w:rsid w:val="00951AFC"/>
    <w:rsid w:val="00953BE7"/>
    <w:rsid w:val="0096399F"/>
    <w:rsid w:val="00964A7E"/>
    <w:rsid w:val="00972824"/>
    <w:rsid w:val="009805D4"/>
    <w:rsid w:val="00984B39"/>
    <w:rsid w:val="009A64AB"/>
    <w:rsid w:val="009D5FA3"/>
    <w:rsid w:val="009E7E74"/>
    <w:rsid w:val="009F5BE8"/>
    <w:rsid w:val="009F7325"/>
    <w:rsid w:val="00A01864"/>
    <w:rsid w:val="00A04528"/>
    <w:rsid w:val="00A0458A"/>
    <w:rsid w:val="00A10FBE"/>
    <w:rsid w:val="00A1375E"/>
    <w:rsid w:val="00A24816"/>
    <w:rsid w:val="00A24CE1"/>
    <w:rsid w:val="00A450EF"/>
    <w:rsid w:val="00A47D36"/>
    <w:rsid w:val="00A547DE"/>
    <w:rsid w:val="00A736F2"/>
    <w:rsid w:val="00A976A5"/>
    <w:rsid w:val="00AA0914"/>
    <w:rsid w:val="00AB053A"/>
    <w:rsid w:val="00AB4C64"/>
    <w:rsid w:val="00AC01F1"/>
    <w:rsid w:val="00AC07B1"/>
    <w:rsid w:val="00AC5866"/>
    <w:rsid w:val="00AD2FA0"/>
    <w:rsid w:val="00AF1BF0"/>
    <w:rsid w:val="00AF41CA"/>
    <w:rsid w:val="00AF69DB"/>
    <w:rsid w:val="00B026BC"/>
    <w:rsid w:val="00B20836"/>
    <w:rsid w:val="00B22C84"/>
    <w:rsid w:val="00B350BA"/>
    <w:rsid w:val="00B41587"/>
    <w:rsid w:val="00B42809"/>
    <w:rsid w:val="00B46F1A"/>
    <w:rsid w:val="00B75890"/>
    <w:rsid w:val="00B830D9"/>
    <w:rsid w:val="00BA1CF5"/>
    <w:rsid w:val="00BA21D1"/>
    <w:rsid w:val="00BB047F"/>
    <w:rsid w:val="00BC3256"/>
    <w:rsid w:val="00BD07FA"/>
    <w:rsid w:val="00BD465F"/>
    <w:rsid w:val="00BE323C"/>
    <w:rsid w:val="00C07C14"/>
    <w:rsid w:val="00C10BAB"/>
    <w:rsid w:val="00C1404F"/>
    <w:rsid w:val="00C20637"/>
    <w:rsid w:val="00C3336B"/>
    <w:rsid w:val="00C35E2C"/>
    <w:rsid w:val="00C42CE1"/>
    <w:rsid w:val="00C43C3C"/>
    <w:rsid w:val="00C45225"/>
    <w:rsid w:val="00C479CC"/>
    <w:rsid w:val="00C70CD1"/>
    <w:rsid w:val="00C715EF"/>
    <w:rsid w:val="00C85BC3"/>
    <w:rsid w:val="00C86463"/>
    <w:rsid w:val="00C930BD"/>
    <w:rsid w:val="00C96378"/>
    <w:rsid w:val="00C97895"/>
    <w:rsid w:val="00CA42C5"/>
    <w:rsid w:val="00CB4498"/>
    <w:rsid w:val="00CC2BDD"/>
    <w:rsid w:val="00CC6FEF"/>
    <w:rsid w:val="00CE6670"/>
    <w:rsid w:val="00CE6CFE"/>
    <w:rsid w:val="00CE6DDE"/>
    <w:rsid w:val="00CF346C"/>
    <w:rsid w:val="00CF3F92"/>
    <w:rsid w:val="00CF53FC"/>
    <w:rsid w:val="00D02151"/>
    <w:rsid w:val="00D044DB"/>
    <w:rsid w:val="00D106EB"/>
    <w:rsid w:val="00D20689"/>
    <w:rsid w:val="00D2076A"/>
    <w:rsid w:val="00D27EB4"/>
    <w:rsid w:val="00D4492C"/>
    <w:rsid w:val="00D52F81"/>
    <w:rsid w:val="00D6315D"/>
    <w:rsid w:val="00D714C6"/>
    <w:rsid w:val="00D86BBB"/>
    <w:rsid w:val="00D90E9E"/>
    <w:rsid w:val="00D91D7F"/>
    <w:rsid w:val="00DA5199"/>
    <w:rsid w:val="00DB14EF"/>
    <w:rsid w:val="00DD1B96"/>
    <w:rsid w:val="00DD6DA0"/>
    <w:rsid w:val="00DD7647"/>
    <w:rsid w:val="00DE72AF"/>
    <w:rsid w:val="00DF1377"/>
    <w:rsid w:val="00DF3749"/>
    <w:rsid w:val="00DF7B17"/>
    <w:rsid w:val="00E03B84"/>
    <w:rsid w:val="00E10AF1"/>
    <w:rsid w:val="00E11795"/>
    <w:rsid w:val="00E151A1"/>
    <w:rsid w:val="00E2150D"/>
    <w:rsid w:val="00E219B9"/>
    <w:rsid w:val="00E234D3"/>
    <w:rsid w:val="00E327DD"/>
    <w:rsid w:val="00E41414"/>
    <w:rsid w:val="00E5273E"/>
    <w:rsid w:val="00E64D4B"/>
    <w:rsid w:val="00E71289"/>
    <w:rsid w:val="00E729E0"/>
    <w:rsid w:val="00E86F3B"/>
    <w:rsid w:val="00EA5343"/>
    <w:rsid w:val="00EA5EA5"/>
    <w:rsid w:val="00EC02B9"/>
    <w:rsid w:val="00EC4A57"/>
    <w:rsid w:val="00EC5EFA"/>
    <w:rsid w:val="00ED0A0D"/>
    <w:rsid w:val="00ED1FF4"/>
    <w:rsid w:val="00EE4761"/>
    <w:rsid w:val="00EE6CEB"/>
    <w:rsid w:val="00EE7645"/>
    <w:rsid w:val="00EE7E88"/>
    <w:rsid w:val="00EF2F72"/>
    <w:rsid w:val="00EF4235"/>
    <w:rsid w:val="00F00037"/>
    <w:rsid w:val="00F21F58"/>
    <w:rsid w:val="00F223CC"/>
    <w:rsid w:val="00F23C98"/>
    <w:rsid w:val="00F3359C"/>
    <w:rsid w:val="00F35913"/>
    <w:rsid w:val="00F3775E"/>
    <w:rsid w:val="00F43F02"/>
    <w:rsid w:val="00F456D2"/>
    <w:rsid w:val="00F6294F"/>
    <w:rsid w:val="00F62FB1"/>
    <w:rsid w:val="00F71DB9"/>
    <w:rsid w:val="00F858B2"/>
    <w:rsid w:val="00F93575"/>
    <w:rsid w:val="00F95D04"/>
    <w:rsid w:val="00FA25EC"/>
    <w:rsid w:val="00FA62AD"/>
    <w:rsid w:val="00FC356E"/>
    <w:rsid w:val="00FC556B"/>
    <w:rsid w:val="00FC73F0"/>
    <w:rsid w:val="00FE2849"/>
    <w:rsid w:val="00FE6F7B"/>
    <w:rsid w:val="00FF2398"/>
    <w:rsid w:val="00FF589A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1D1"/>
    <w:rPr>
      <w:sz w:val="24"/>
      <w:szCs w:val="24"/>
    </w:rPr>
  </w:style>
  <w:style w:type="paragraph" w:styleId="1">
    <w:name w:val="heading 1"/>
    <w:basedOn w:val="a"/>
    <w:next w:val="a"/>
    <w:qFormat/>
    <w:rsid w:val="006B7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25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21D1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rsid w:val="00BA21D1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table" w:styleId="a3">
    <w:name w:val="Table Grid"/>
    <w:basedOn w:val="a1"/>
    <w:rsid w:val="00BA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86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864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86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C86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C86463"/>
    <w:pPr>
      <w:jc w:val="center"/>
    </w:pPr>
    <w:rPr>
      <w:b/>
      <w:bCs/>
      <w:sz w:val="28"/>
    </w:rPr>
  </w:style>
  <w:style w:type="character" w:customStyle="1" w:styleId="a5">
    <w:name w:val="Название Знак"/>
    <w:link w:val="a4"/>
    <w:rsid w:val="00C86463"/>
    <w:rPr>
      <w:b/>
      <w:bCs/>
      <w:sz w:val="28"/>
      <w:szCs w:val="24"/>
      <w:lang w:val="ru-RU" w:eastAsia="ru-RU" w:bidi="ar-SA"/>
    </w:rPr>
  </w:style>
  <w:style w:type="paragraph" w:styleId="a6">
    <w:name w:val="Balloon Text"/>
    <w:basedOn w:val="a"/>
    <w:link w:val="a7"/>
    <w:rsid w:val="00ED1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D1F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C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44CB9"/>
    <w:rPr>
      <w:sz w:val="24"/>
      <w:szCs w:val="24"/>
    </w:rPr>
  </w:style>
  <w:style w:type="paragraph" w:styleId="aa">
    <w:name w:val="footer"/>
    <w:basedOn w:val="a"/>
    <w:link w:val="ab"/>
    <w:rsid w:val="00144C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44C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1D1"/>
    <w:rPr>
      <w:sz w:val="24"/>
      <w:szCs w:val="24"/>
    </w:rPr>
  </w:style>
  <w:style w:type="paragraph" w:styleId="1">
    <w:name w:val="heading 1"/>
    <w:basedOn w:val="a"/>
    <w:next w:val="a"/>
    <w:qFormat/>
    <w:rsid w:val="006B7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25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21D1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rsid w:val="00BA21D1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table" w:styleId="a3">
    <w:name w:val="Table Grid"/>
    <w:basedOn w:val="a1"/>
    <w:rsid w:val="00BA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86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864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86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C86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C86463"/>
    <w:pPr>
      <w:jc w:val="center"/>
    </w:pPr>
    <w:rPr>
      <w:b/>
      <w:bCs/>
      <w:sz w:val="28"/>
    </w:rPr>
  </w:style>
  <w:style w:type="character" w:customStyle="1" w:styleId="a5">
    <w:name w:val="Название Знак"/>
    <w:link w:val="a4"/>
    <w:rsid w:val="00C86463"/>
    <w:rPr>
      <w:b/>
      <w:bCs/>
      <w:sz w:val="28"/>
      <w:szCs w:val="24"/>
      <w:lang w:val="ru-RU" w:eastAsia="ru-RU" w:bidi="ar-SA"/>
    </w:rPr>
  </w:style>
  <w:style w:type="paragraph" w:styleId="a6">
    <w:name w:val="Balloon Text"/>
    <w:basedOn w:val="a"/>
    <w:link w:val="a7"/>
    <w:rsid w:val="00ED1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D1FF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C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44CB9"/>
    <w:rPr>
      <w:sz w:val="24"/>
      <w:szCs w:val="24"/>
    </w:rPr>
  </w:style>
  <w:style w:type="paragraph" w:styleId="aa">
    <w:name w:val="footer"/>
    <w:basedOn w:val="a"/>
    <w:link w:val="ab"/>
    <w:rsid w:val="00144C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44C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04A2-EF29-455E-8B8A-907B71D2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4660</Words>
  <Characters>26566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31164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Смиирнов В.А</dc:creator>
  <cp:lastModifiedBy>Dron</cp:lastModifiedBy>
  <cp:revision>2</cp:revision>
  <cp:lastPrinted>2019-11-21T02:52:00Z</cp:lastPrinted>
  <dcterms:created xsi:type="dcterms:W3CDTF">2019-12-08T23:59:00Z</dcterms:created>
  <dcterms:modified xsi:type="dcterms:W3CDTF">2019-12-08T23:59:00Z</dcterms:modified>
</cp:coreProperties>
</file>