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40" w:rsidRDefault="00E64340" w:rsidP="00E64340">
      <w:pPr>
        <w:ind w:firstLine="4111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40" w:rsidRPr="00E64340" w:rsidRDefault="00E64340" w:rsidP="00E64340">
      <w:pPr>
        <w:ind w:firstLine="4111"/>
        <w:rPr>
          <w:rFonts w:ascii="Times New Roman" w:hAnsi="Times New Roman" w:cs="Times New Roman"/>
          <w:b/>
          <w:szCs w:val="24"/>
        </w:rPr>
      </w:pPr>
    </w:p>
    <w:p w:rsidR="00E64340" w:rsidRPr="00E64340" w:rsidRDefault="00E64340" w:rsidP="00E64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0">
        <w:rPr>
          <w:rFonts w:ascii="Times New Roman" w:hAnsi="Times New Roman" w:cs="Times New Roman"/>
          <w:b/>
          <w:sz w:val="28"/>
          <w:szCs w:val="28"/>
        </w:rPr>
        <w:t>АДМИНИСТРАЦИЯ  ТАСЕЕВСКОГО  РАЙОНА</w:t>
      </w:r>
    </w:p>
    <w:p w:rsidR="00E64340" w:rsidRPr="00E64340" w:rsidRDefault="00E64340" w:rsidP="00E64340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sz w:val="44"/>
        </w:rPr>
      </w:pPr>
      <w:r w:rsidRPr="00E64340">
        <w:rPr>
          <w:rFonts w:ascii="Times New Roman" w:hAnsi="Times New Roman" w:cs="Times New Roman"/>
          <w:b/>
          <w:sz w:val="44"/>
        </w:rPr>
        <w:t xml:space="preserve">П О С Т А Н О В Л Е Н И Е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64340" w:rsidRPr="00E64340" w:rsidTr="00E64340">
        <w:trPr>
          <w:cantSplit/>
        </w:trPr>
        <w:tc>
          <w:tcPr>
            <w:tcW w:w="3023" w:type="dxa"/>
          </w:tcPr>
          <w:p w:rsidR="00E64340" w:rsidRPr="00E64340" w:rsidRDefault="004953F7" w:rsidP="0073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5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6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5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64340" w:rsidRPr="00E643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A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E64340" w:rsidRPr="00E64340" w:rsidRDefault="00E64340" w:rsidP="00E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0">
              <w:rPr>
                <w:rFonts w:ascii="Times New Roman" w:hAnsi="Times New Roman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E64340" w:rsidRPr="00E64340" w:rsidRDefault="00E64340" w:rsidP="0073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355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C50E59" w:rsidRPr="00E64340" w:rsidRDefault="00C50E59" w:rsidP="00C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A13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13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Тасеевского района от 11.11.2016 №</w:t>
      </w:r>
      <w:r w:rsidR="006E5DA2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13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622 «Об утверждении 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81A13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81A13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2035B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Тасеевского района 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обеспечения</w:t>
      </w:r>
      <w:r w:rsidR="00F2035B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и комфортным жильем граждан Тасеевского района» </w:t>
      </w:r>
    </w:p>
    <w:p w:rsidR="00C50E59" w:rsidRPr="00E64340" w:rsidRDefault="00C50E59" w:rsidP="00C50E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59" w:rsidRPr="00E64340" w:rsidRDefault="00C50E59" w:rsidP="00C50E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59" w:rsidRPr="00E64340" w:rsidRDefault="00C50E59" w:rsidP="00C50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</w:t>
      </w:r>
      <w:r w:rsidR="00360B85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85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0B85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0B85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 </w:t>
      </w:r>
      <w:r w:rsidR="00360B85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Тасеевского района от 11.11.2016 № 619 «Об утверждении </w:t>
      </w:r>
      <w:r w:rsidR="00E72188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муниципальных программ Тасеевского района»,</w:t>
      </w:r>
      <w:r w:rsidR="00B76804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B76804"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28, 46, 48 Устава Тасеевского района,</w:t>
      </w:r>
    </w:p>
    <w:p w:rsidR="00C50E59" w:rsidRPr="00E64340" w:rsidRDefault="00C50E59" w:rsidP="00C5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в постановление администрации Тасеевского района от 11.11.2016 № 622 «Об утверждении муниципальной программы Тасеевского района «Создание условий для обеспечения доступным и комфортным жильем граждан Тасеевского района» (далее – Постановление):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Постановлению строку «Информация по ресурсному обеспечению программы» раздела «1. Паспорт» изложить в новой редакции: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муниципальной программы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5 811,250 тыс. рублей, в том числе: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340,416 тыс. рублей;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700,000 тыс. рублей;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476,496 тыс. рублей;</w:t>
      </w: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497,952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439,776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789,840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– 819,338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556,718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512,049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678,665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–826,322 тыс. руб.: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28,297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82,581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59,827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67,004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142,993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139,052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110,255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98,752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97,561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– 2 995,928 тыс. руб.: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72,119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630,0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143,915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199,125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142,772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396,847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400,286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346,463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313,297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351,104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 1 989,0 тыс. руб.: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240,0 тыс. рублей; 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70,0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250,0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239,0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250,0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280,0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100,0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100,0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230,0 тыс. рублей.».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№ 1 к муниципальной программе Тасеевского района «Создание условий для обеспечения доступным и комфортным жильем граждан Тасеевского района» строку «Информация по ресурсному обеспечению подпрограммы» раздела «1. Паспорт» изложить в новой редакции: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–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1 747,432 тыс. рублей, в том числе: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 556,718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512,049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– 678,665 тыс. рублей;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306,568 тыс. рублей,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110,255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98,752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97,561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краевого бюджета – 1 010,864 тыс. рублей,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346,463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313,297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351,104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430,0 тыс. рублей, 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100,0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100,0 тыс. рублей;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230,0 тыс. рублей.»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2 к подпрограмме «Обеспечение жильем молодых семей в Тасеевском районе» изложить в редакции согласно приложению № 1 к настоящему постановлению;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 2 к муниципальной программе «Создание условий для обеспечения доступным и комфортным жильем граждан Тасеевского района» изложить в новой редакции согласно приложению № 2 к настоящему постановлению.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№ 3 к муниципальной программе «Создание условий для обеспечения доступным и комфортным жильем граждан Тасеевского района» изложить в новой редакции согласно приложению № 3 к настоящему постановлению.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издании "Тасеевский вестник" и разместить на официальном сайте администрации Тасеевского района в сети Интернет http://adm.taseevo.ru.</w:t>
      </w:r>
    </w:p>
    <w:p w:rsidR="00991024" w:rsidRPr="00991024" w:rsidRDefault="00991024" w:rsidP="00991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постановления </w:t>
      </w:r>
      <w:r w:rsidR="008B5C8E" w:rsidRPr="008B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района по оперативному управлению Н.С. Машукова.</w:t>
      </w:r>
    </w:p>
    <w:p w:rsidR="005C01FC" w:rsidRPr="005C01FC" w:rsidRDefault="00991024" w:rsidP="005C0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C01FC" w:rsidRPr="005C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опубликования.</w:t>
      </w:r>
    </w:p>
    <w:p w:rsidR="00C50E59" w:rsidRPr="00E64340" w:rsidRDefault="00C50E59" w:rsidP="00C50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1D" w:rsidRDefault="0057281D" w:rsidP="001A7B32">
      <w:pPr>
        <w:shd w:val="clear" w:color="auto" w:fill="FFFFFF"/>
        <w:tabs>
          <w:tab w:val="left" w:pos="6835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24A76" w:rsidRDefault="00B76804" w:rsidP="001A7B32">
      <w:pPr>
        <w:shd w:val="clear" w:color="auto" w:fill="FFFFFF"/>
        <w:tabs>
          <w:tab w:val="left" w:pos="6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794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 w:rsidR="002F19C8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627947">
        <w:rPr>
          <w:rFonts w:ascii="Times New Roman" w:hAnsi="Times New Roman" w:cs="Times New Roman"/>
          <w:spacing w:val="-10"/>
          <w:sz w:val="28"/>
          <w:szCs w:val="28"/>
        </w:rPr>
        <w:t xml:space="preserve"> Тасеевского района</w:t>
      </w:r>
      <w:r w:rsidRPr="00627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506C6" w:rsidRPr="00627947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947">
        <w:rPr>
          <w:rFonts w:ascii="Times New Roman" w:hAnsi="Times New Roman" w:cs="Times New Roman"/>
          <w:sz w:val="28"/>
          <w:szCs w:val="28"/>
        </w:rPr>
        <w:t xml:space="preserve">   </w:t>
      </w:r>
      <w:r w:rsidR="002F19C8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="002356E2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:rsidR="008B5C8E" w:rsidRDefault="008B5C8E" w:rsidP="001A7B32">
      <w:pPr>
        <w:shd w:val="clear" w:color="auto" w:fill="FFFFFF"/>
        <w:tabs>
          <w:tab w:val="left" w:pos="6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8E" w:rsidRDefault="008B5C8E" w:rsidP="001A7B32">
      <w:pPr>
        <w:shd w:val="clear" w:color="auto" w:fill="FFFFFF"/>
        <w:tabs>
          <w:tab w:val="left" w:pos="6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8E" w:rsidRDefault="008B5C8E" w:rsidP="001A7B32">
      <w:pPr>
        <w:shd w:val="clear" w:color="auto" w:fill="FFFFFF"/>
        <w:tabs>
          <w:tab w:val="left" w:pos="6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2C" w:rsidRPr="00E64340" w:rsidRDefault="0062612C" w:rsidP="00626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2612C" w:rsidRPr="00E64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J12"/>
      <w:bookmarkEnd w:id="1"/>
    </w:p>
    <w:p w:rsidR="009602E4" w:rsidRPr="00E64340" w:rsidRDefault="009602E4" w:rsidP="00626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2E4" w:rsidRDefault="009602E4" w:rsidP="00626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313F" w:rsidRPr="00E64340" w:rsidRDefault="0015313F" w:rsidP="00626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0EA" w:rsidRPr="009E3D12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3D1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6B20EA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E3D1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6B20EA" w:rsidRPr="009E3D12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E3D12">
        <w:rPr>
          <w:rFonts w:ascii="Times New Roman" w:eastAsia="Calibri" w:hAnsi="Times New Roman" w:cs="Times New Roman"/>
          <w:sz w:val="24"/>
          <w:szCs w:val="24"/>
        </w:rPr>
        <w:t xml:space="preserve">Тасеевского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9E3D1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3D12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E3D1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548C2">
        <w:rPr>
          <w:rFonts w:ascii="Times New Roman" w:eastAsia="Calibri" w:hAnsi="Times New Roman" w:cs="Times New Roman"/>
          <w:sz w:val="24"/>
          <w:szCs w:val="24"/>
        </w:rPr>
        <w:t>244</w:t>
      </w:r>
    </w:p>
    <w:p w:rsidR="006B20EA" w:rsidRPr="00B77BD4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77BD4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B20EA" w:rsidRPr="00E64340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B77BD4">
        <w:rPr>
          <w:rFonts w:ascii="Times New Roman" w:eastAsia="Calibri" w:hAnsi="Times New Roman" w:cs="Times New Roman"/>
          <w:sz w:val="24"/>
          <w:szCs w:val="24"/>
        </w:rPr>
        <w:t>к подпрограмме «Обеспечение жильем молодых семей в Тасеевском районе»</w:t>
      </w:r>
      <w:r w:rsidRPr="00E64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20EA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340">
        <w:rPr>
          <w:rFonts w:ascii="Times New Roman" w:eastAsia="Calibri" w:hAnsi="Times New Roman" w:cs="Times New Roman"/>
          <w:sz w:val="24"/>
          <w:szCs w:val="24"/>
        </w:rPr>
        <w:t>Перечень мероприятий подпрограммы</w:t>
      </w:r>
    </w:p>
    <w:p w:rsidR="006B20EA" w:rsidRDefault="006B20EA" w:rsidP="006B2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453"/>
        <w:gridCol w:w="1419"/>
        <w:gridCol w:w="787"/>
        <w:gridCol w:w="738"/>
        <w:gridCol w:w="884"/>
        <w:gridCol w:w="580"/>
        <w:gridCol w:w="1102"/>
        <w:gridCol w:w="1310"/>
        <w:gridCol w:w="1276"/>
        <w:gridCol w:w="1559"/>
        <w:gridCol w:w="2111"/>
      </w:tblGrid>
      <w:tr w:rsidR="006B20EA" w:rsidRPr="00CD7741" w:rsidTr="0089069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(тыс. рублей)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 от реализации подпрограммного мероприятия </w:t>
            </w:r>
          </w:p>
        </w:tc>
      </w:tr>
      <w:tr w:rsidR="006B20EA" w:rsidRPr="00CD7741" w:rsidTr="00890696">
        <w:trPr>
          <w:trHeight w:val="1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4-2026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0EA" w:rsidRPr="00CD7741" w:rsidTr="008906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20EA" w:rsidRPr="00CD7741" w:rsidTr="00890696">
        <w:trPr>
          <w:trHeight w:val="360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 оказание содействия в улучшении жилищных условий молодым семьям, проживающим на территории Тасеевского района.</w:t>
            </w:r>
          </w:p>
        </w:tc>
      </w:tr>
      <w:tr w:rsidR="006B20EA" w:rsidRPr="00CD7741" w:rsidTr="00890696">
        <w:trPr>
          <w:trHeight w:val="383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подпрограммы: предоставление социальных выплат молодым семьям для улучшения жилищных условий.</w:t>
            </w:r>
          </w:p>
        </w:tc>
      </w:tr>
      <w:tr w:rsidR="006B20EA" w:rsidRPr="00CD7741" w:rsidTr="00890696">
        <w:trPr>
          <w:trHeight w:val="2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- участникам подпрограммы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EA" w:rsidRPr="00615DA2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7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  <w:r w:rsidR="00733469">
              <w:t xml:space="preserve"> </w:t>
            </w:r>
            <w:r w:rsidR="00733469" w:rsidRPr="0073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3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456,718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D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412,049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448,665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1 317,432</w:t>
            </w: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EA" w:rsidRPr="00CD7741" w:rsidRDefault="006B20EA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20EA" w:rsidRPr="00CD7741" w:rsidRDefault="006B20EA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семьям, в том числе: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- 1 семьи;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2026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- 2 семьи.</w:t>
            </w:r>
          </w:p>
        </w:tc>
      </w:tr>
    </w:tbl>
    <w:p w:rsidR="00D548C2" w:rsidRDefault="00D548C2" w:rsidP="009602E4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548C2" w:rsidRPr="00B77BD4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48C2" w:rsidRPr="00B77BD4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Тасеевского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D548C2" w:rsidRPr="00B77BD4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C2" w:rsidRPr="00B77BD4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Pr="00B77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"Создание условий для обеспечения доступным и комфортным жильем граждан Тасеевского района"</w:t>
      </w:r>
    </w:p>
    <w:p w:rsidR="00D548C2" w:rsidRDefault="00D548C2" w:rsidP="00D548C2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C2" w:rsidRDefault="00D548C2" w:rsidP="00D548C2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других уровней бюджетной системы и бюджетов государственных внебюджетных фондов</w:t>
      </w:r>
    </w:p>
    <w:p w:rsidR="00D548C2" w:rsidRDefault="00D548C2" w:rsidP="00D548C2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1405"/>
        <w:gridCol w:w="1983"/>
        <w:gridCol w:w="2268"/>
        <w:gridCol w:w="940"/>
        <w:gridCol w:w="1186"/>
        <w:gridCol w:w="1203"/>
        <w:gridCol w:w="896"/>
        <w:gridCol w:w="1162"/>
        <w:gridCol w:w="1134"/>
        <w:gridCol w:w="1134"/>
        <w:gridCol w:w="1276"/>
      </w:tblGrid>
      <w:tr w:rsidR="00D548C2" w:rsidRPr="00CD7741" w:rsidTr="00890696">
        <w:trPr>
          <w:trHeight w:val="48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7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202</w:t>
            </w:r>
            <w:r w:rsidR="0073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3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</w:t>
            </w:r>
          </w:p>
        </w:tc>
      </w:tr>
      <w:tr w:rsidR="00D548C2" w:rsidRPr="00CD7741" w:rsidTr="00890696">
        <w:trPr>
          <w:trHeight w:val="127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6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48C2" w:rsidRPr="00CD7741" w:rsidTr="00890696">
        <w:trPr>
          <w:trHeight w:val="78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граждан Тасеевского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B77BD4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1 747,432</w:t>
            </w:r>
          </w:p>
        </w:tc>
      </w:tr>
      <w:tr w:rsidR="00D548C2" w:rsidRPr="00CD7741" w:rsidTr="00890696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B77BD4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73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B77BD4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1 747,432</w:t>
            </w:r>
          </w:p>
        </w:tc>
      </w:tr>
      <w:tr w:rsidR="00D548C2" w:rsidRPr="00CD7741" w:rsidTr="00890696">
        <w:trPr>
          <w:trHeight w:val="52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мма 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молодых семей в Тасеевском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B77BD4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1 747,432</w:t>
            </w:r>
          </w:p>
        </w:tc>
      </w:tr>
      <w:tr w:rsidR="00D548C2" w:rsidRPr="00CD7741" w:rsidTr="00890696">
        <w:trPr>
          <w:trHeight w:val="9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112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B77BD4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1 747,432</w:t>
            </w:r>
          </w:p>
        </w:tc>
      </w:tr>
      <w:tr w:rsidR="00D548C2" w:rsidRPr="00CD7741" w:rsidTr="00890696">
        <w:trPr>
          <w:trHeight w:val="112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жилищного строительства на территории Тасеевского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11DCC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48C2" w:rsidRPr="00CD7741" w:rsidTr="00890696">
        <w:trPr>
          <w:trHeight w:val="76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11DCC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82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11DCC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548C2" w:rsidRPr="00E64340" w:rsidRDefault="00D548C2" w:rsidP="00D548C2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C2" w:rsidRPr="00E64340" w:rsidRDefault="00D548C2" w:rsidP="00D548C2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C" w:rsidRPr="00E64340" w:rsidRDefault="0062612C" w:rsidP="00626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2612C" w:rsidRPr="00E64340" w:rsidSect="0062612C">
          <w:headerReference w:type="default" r:id="rId9"/>
          <w:pgSz w:w="16838" w:h="11905" w:orient="landscape"/>
          <w:pgMar w:top="142" w:right="1134" w:bottom="567" w:left="1134" w:header="720" w:footer="720" w:gutter="0"/>
          <w:pgNumType w:start="177"/>
          <w:cols w:space="720"/>
          <w:noEndnote/>
          <w:docGrid w:linePitch="299"/>
        </w:sectPr>
      </w:pPr>
    </w:p>
    <w:p w:rsidR="00D548C2" w:rsidRPr="00FE3BDB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48C2" w:rsidRPr="00FE6F26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Тасеевского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D548C2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C2" w:rsidRPr="00FE6F26" w:rsidRDefault="00D548C2" w:rsidP="00D548C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Pr="00FE6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"Создание условий для обеспечения доступным и комфортным жильем граждан Тасеевского района"</w:t>
      </w:r>
    </w:p>
    <w:p w:rsidR="00D548C2" w:rsidRPr="00FE3BDB" w:rsidRDefault="00D548C2" w:rsidP="00D54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C2" w:rsidRDefault="00D548C2" w:rsidP="00D548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D548C2" w:rsidRDefault="00D548C2" w:rsidP="00D548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901"/>
        <w:gridCol w:w="2254"/>
        <w:gridCol w:w="3281"/>
        <w:gridCol w:w="1681"/>
        <w:gridCol w:w="1701"/>
        <w:gridCol w:w="1701"/>
        <w:gridCol w:w="1986"/>
      </w:tblGrid>
      <w:tr w:rsidR="00D548C2" w:rsidRPr="00CD7741" w:rsidTr="00890696">
        <w:trPr>
          <w:trHeight w:val="1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годы</w:t>
            </w:r>
          </w:p>
        </w:tc>
      </w:tr>
      <w:tr w:rsidR="00D548C2" w:rsidRPr="00CD7741" w:rsidTr="00890696">
        <w:trPr>
          <w:trHeight w:val="4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граждан Тасеевского района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1 747,432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306,568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1 010,864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молодых семей в Тасеевском районе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1 747,432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306,568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1 010,864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жилищного строительства на территории Тасеевского района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0818A2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0818A2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0818A2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0818A2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0818A2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8C2" w:rsidRPr="00CD7741" w:rsidTr="0089069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2" w:rsidRPr="00CD7741" w:rsidRDefault="00D548C2" w:rsidP="008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612C" w:rsidRPr="00E64340" w:rsidRDefault="0062612C" w:rsidP="00950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2612C" w:rsidRPr="00E64340" w:rsidSect="00950339">
      <w:pgSz w:w="16840" w:h="11907" w:orient="landscape"/>
      <w:pgMar w:top="1701" w:right="567" w:bottom="567" w:left="85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6" w:rsidRDefault="00F10416">
      <w:pPr>
        <w:spacing w:after="0" w:line="240" w:lineRule="auto"/>
      </w:pPr>
      <w:r>
        <w:separator/>
      </w:r>
    </w:p>
  </w:endnote>
  <w:endnote w:type="continuationSeparator" w:id="0">
    <w:p w:rsidR="00F10416" w:rsidRDefault="00F1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6" w:rsidRDefault="00F10416">
      <w:pPr>
        <w:spacing w:after="0" w:line="240" w:lineRule="auto"/>
      </w:pPr>
      <w:r>
        <w:separator/>
      </w:r>
    </w:p>
  </w:footnote>
  <w:footnote w:type="continuationSeparator" w:id="0">
    <w:p w:rsidR="00F10416" w:rsidRDefault="00F1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24" w:rsidRPr="00A32D98" w:rsidRDefault="0099102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91024" w:rsidRDefault="00991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3B"/>
    <w:multiLevelType w:val="hybridMultilevel"/>
    <w:tmpl w:val="0E4A7B02"/>
    <w:lvl w:ilvl="0" w:tplc="2FD0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93B1B"/>
    <w:multiLevelType w:val="multilevel"/>
    <w:tmpl w:val="C3866E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F"/>
    <w:rsid w:val="00003F1E"/>
    <w:rsid w:val="00022D92"/>
    <w:rsid w:val="00035C2C"/>
    <w:rsid w:val="00044600"/>
    <w:rsid w:val="000532B1"/>
    <w:rsid w:val="00067CCC"/>
    <w:rsid w:val="0009765B"/>
    <w:rsid w:val="000B4987"/>
    <w:rsid w:val="000C3F65"/>
    <w:rsid w:val="000E3273"/>
    <w:rsid w:val="000F4B3B"/>
    <w:rsid w:val="001051F7"/>
    <w:rsid w:val="00131740"/>
    <w:rsid w:val="0014665F"/>
    <w:rsid w:val="0015313F"/>
    <w:rsid w:val="00171774"/>
    <w:rsid w:val="0017289C"/>
    <w:rsid w:val="001A7B32"/>
    <w:rsid w:val="001B0566"/>
    <w:rsid w:val="001C0A09"/>
    <w:rsid w:val="001D6979"/>
    <w:rsid w:val="00211673"/>
    <w:rsid w:val="002356E2"/>
    <w:rsid w:val="00235B1F"/>
    <w:rsid w:val="00280E6F"/>
    <w:rsid w:val="00281A13"/>
    <w:rsid w:val="00282FF0"/>
    <w:rsid w:val="002B28FE"/>
    <w:rsid w:val="002F19C8"/>
    <w:rsid w:val="00315F0D"/>
    <w:rsid w:val="00327F47"/>
    <w:rsid w:val="00330ECA"/>
    <w:rsid w:val="003506C6"/>
    <w:rsid w:val="00352BC6"/>
    <w:rsid w:val="00360B85"/>
    <w:rsid w:val="003B0443"/>
    <w:rsid w:val="003B1788"/>
    <w:rsid w:val="003E1522"/>
    <w:rsid w:val="004134D8"/>
    <w:rsid w:val="00436359"/>
    <w:rsid w:val="004453BF"/>
    <w:rsid w:val="00470A66"/>
    <w:rsid w:val="004953F7"/>
    <w:rsid w:val="004B0E7B"/>
    <w:rsid w:val="004B6D5F"/>
    <w:rsid w:val="004B71E2"/>
    <w:rsid w:val="00520526"/>
    <w:rsid w:val="00545D5F"/>
    <w:rsid w:val="0057281D"/>
    <w:rsid w:val="00573EA3"/>
    <w:rsid w:val="005772AD"/>
    <w:rsid w:val="005C01FC"/>
    <w:rsid w:val="005C139F"/>
    <w:rsid w:val="005C780D"/>
    <w:rsid w:val="005D531F"/>
    <w:rsid w:val="005D703E"/>
    <w:rsid w:val="005E2BEC"/>
    <w:rsid w:val="005E71A8"/>
    <w:rsid w:val="0062612C"/>
    <w:rsid w:val="00627947"/>
    <w:rsid w:val="006621C8"/>
    <w:rsid w:val="006A0F75"/>
    <w:rsid w:val="006A5CE6"/>
    <w:rsid w:val="006B20EA"/>
    <w:rsid w:val="006D4769"/>
    <w:rsid w:val="006E5DA2"/>
    <w:rsid w:val="00721B0C"/>
    <w:rsid w:val="00733469"/>
    <w:rsid w:val="00733DD3"/>
    <w:rsid w:val="00735518"/>
    <w:rsid w:val="007737F6"/>
    <w:rsid w:val="00781B86"/>
    <w:rsid w:val="007856EA"/>
    <w:rsid w:val="007A381E"/>
    <w:rsid w:val="007A6719"/>
    <w:rsid w:val="007B5775"/>
    <w:rsid w:val="007C2E0B"/>
    <w:rsid w:val="007D0AC4"/>
    <w:rsid w:val="007D715A"/>
    <w:rsid w:val="00805A3A"/>
    <w:rsid w:val="008204FF"/>
    <w:rsid w:val="00824A76"/>
    <w:rsid w:val="00836B90"/>
    <w:rsid w:val="0084428D"/>
    <w:rsid w:val="00856212"/>
    <w:rsid w:val="00886DCA"/>
    <w:rsid w:val="00887A3E"/>
    <w:rsid w:val="00892767"/>
    <w:rsid w:val="008974E3"/>
    <w:rsid w:val="008A2125"/>
    <w:rsid w:val="008A40F5"/>
    <w:rsid w:val="008B4AE5"/>
    <w:rsid w:val="008B5C8E"/>
    <w:rsid w:val="008D3D5E"/>
    <w:rsid w:val="008F5A29"/>
    <w:rsid w:val="008F5D28"/>
    <w:rsid w:val="00902AFA"/>
    <w:rsid w:val="0092465C"/>
    <w:rsid w:val="00933581"/>
    <w:rsid w:val="009337A6"/>
    <w:rsid w:val="00942C55"/>
    <w:rsid w:val="00950339"/>
    <w:rsid w:val="009602E4"/>
    <w:rsid w:val="009631A4"/>
    <w:rsid w:val="00991024"/>
    <w:rsid w:val="00995696"/>
    <w:rsid w:val="009A3DB4"/>
    <w:rsid w:val="009B1B61"/>
    <w:rsid w:val="009B2128"/>
    <w:rsid w:val="009D58D0"/>
    <w:rsid w:val="009D6CB5"/>
    <w:rsid w:val="009F5357"/>
    <w:rsid w:val="00A4271A"/>
    <w:rsid w:val="00A80572"/>
    <w:rsid w:val="00A96EF6"/>
    <w:rsid w:val="00AB1B1B"/>
    <w:rsid w:val="00AD5871"/>
    <w:rsid w:val="00AE3526"/>
    <w:rsid w:val="00AF3F54"/>
    <w:rsid w:val="00B13B06"/>
    <w:rsid w:val="00B37011"/>
    <w:rsid w:val="00B41533"/>
    <w:rsid w:val="00B53E8B"/>
    <w:rsid w:val="00B76804"/>
    <w:rsid w:val="00BA399D"/>
    <w:rsid w:val="00BB58F0"/>
    <w:rsid w:val="00BC6D6E"/>
    <w:rsid w:val="00BD6A54"/>
    <w:rsid w:val="00BE27A7"/>
    <w:rsid w:val="00BF7892"/>
    <w:rsid w:val="00BF7C51"/>
    <w:rsid w:val="00C21305"/>
    <w:rsid w:val="00C325E6"/>
    <w:rsid w:val="00C50E59"/>
    <w:rsid w:val="00C8280F"/>
    <w:rsid w:val="00C85698"/>
    <w:rsid w:val="00CA25B6"/>
    <w:rsid w:val="00D1492A"/>
    <w:rsid w:val="00D14B62"/>
    <w:rsid w:val="00D159E1"/>
    <w:rsid w:val="00D548C2"/>
    <w:rsid w:val="00DA0029"/>
    <w:rsid w:val="00DA53ED"/>
    <w:rsid w:val="00DD1D38"/>
    <w:rsid w:val="00DD2355"/>
    <w:rsid w:val="00DD522F"/>
    <w:rsid w:val="00DE081E"/>
    <w:rsid w:val="00DF15D6"/>
    <w:rsid w:val="00E14A98"/>
    <w:rsid w:val="00E33406"/>
    <w:rsid w:val="00E628BA"/>
    <w:rsid w:val="00E64340"/>
    <w:rsid w:val="00E71ADE"/>
    <w:rsid w:val="00E72188"/>
    <w:rsid w:val="00E72E0A"/>
    <w:rsid w:val="00E80FB6"/>
    <w:rsid w:val="00EC0AF2"/>
    <w:rsid w:val="00ED234E"/>
    <w:rsid w:val="00EE37FC"/>
    <w:rsid w:val="00F02CFA"/>
    <w:rsid w:val="00F10416"/>
    <w:rsid w:val="00F2035B"/>
    <w:rsid w:val="00F2772A"/>
    <w:rsid w:val="00F468F7"/>
    <w:rsid w:val="00F476A3"/>
    <w:rsid w:val="00F547F3"/>
    <w:rsid w:val="00F725C8"/>
    <w:rsid w:val="00F81CB5"/>
    <w:rsid w:val="00FA13EC"/>
    <w:rsid w:val="00FB64E3"/>
    <w:rsid w:val="00FC28A1"/>
    <w:rsid w:val="00FE5B59"/>
    <w:rsid w:val="00FE7A80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12C"/>
  </w:style>
  <w:style w:type="paragraph" w:styleId="a7">
    <w:name w:val="footer"/>
    <w:basedOn w:val="a"/>
    <w:link w:val="a8"/>
    <w:uiPriority w:val="99"/>
    <w:unhideWhenUsed/>
    <w:rsid w:val="0031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F0D"/>
  </w:style>
  <w:style w:type="character" w:styleId="a9">
    <w:name w:val="Hyperlink"/>
    <w:basedOn w:val="a0"/>
    <w:uiPriority w:val="99"/>
    <w:unhideWhenUsed/>
    <w:rsid w:val="0010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12C"/>
  </w:style>
  <w:style w:type="paragraph" w:styleId="a7">
    <w:name w:val="footer"/>
    <w:basedOn w:val="a"/>
    <w:link w:val="a8"/>
    <w:uiPriority w:val="99"/>
    <w:unhideWhenUsed/>
    <w:rsid w:val="0031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F0D"/>
  </w:style>
  <w:style w:type="character" w:styleId="a9">
    <w:name w:val="Hyperlink"/>
    <w:basedOn w:val="a0"/>
    <w:uiPriority w:val="99"/>
    <w:unhideWhenUsed/>
    <w:rsid w:val="0010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СлезакТМ</dc:creator>
  <cp:lastModifiedBy>Пользователь</cp:lastModifiedBy>
  <cp:revision>34</cp:revision>
  <cp:lastPrinted>2024-05-29T09:08:00Z</cp:lastPrinted>
  <dcterms:created xsi:type="dcterms:W3CDTF">2020-12-25T09:21:00Z</dcterms:created>
  <dcterms:modified xsi:type="dcterms:W3CDTF">2024-05-29T09:09:00Z</dcterms:modified>
</cp:coreProperties>
</file>