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8E36" w14:textId="77777777" w:rsidR="008A0784" w:rsidRDefault="008A0784" w:rsidP="00B25EB1">
      <w:pPr>
        <w:shd w:val="clear" w:color="auto" w:fill="FFFFFF" w:themeFill="background1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90901F" wp14:editId="23F5E655">
            <wp:extent cx="683895" cy="1073150"/>
            <wp:effectExtent l="0" t="0" r="190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9E62" w14:textId="77777777" w:rsidR="00B25EB1" w:rsidRDefault="00B25EB1" w:rsidP="00B25EB1">
      <w:pPr>
        <w:shd w:val="clear" w:color="auto" w:fill="FFFFFF" w:themeFill="background1"/>
        <w:spacing w:line="360" w:lineRule="auto"/>
        <w:jc w:val="center"/>
        <w:rPr>
          <w:rFonts w:ascii="Times New Roman Cyr Bold" w:hAnsi="Times New Roman Cyr Bold" w:cs="Times New Roman Cyr Bold"/>
          <w:b/>
          <w:bCs/>
          <w:sz w:val="28"/>
          <w:szCs w:val="28"/>
        </w:rPr>
      </w:pPr>
      <w:r>
        <w:rPr>
          <w:rFonts w:ascii="Times New Roman Cyr Bold" w:hAnsi="Times New Roman Cyr Bold" w:cs="Times New Roman Cyr Bold"/>
          <w:b/>
          <w:bCs/>
          <w:sz w:val="28"/>
          <w:szCs w:val="28"/>
        </w:rPr>
        <w:t>АДМИНИСТРАЦИЯ  ТАСЕЕВСКОГО  РАЙОНА</w:t>
      </w:r>
    </w:p>
    <w:p w14:paraId="1959FDAE" w14:textId="77777777" w:rsidR="00B25EB1" w:rsidRDefault="00B25EB1" w:rsidP="00B25EB1">
      <w:pPr>
        <w:shd w:val="clear" w:color="auto" w:fill="FFFFFF" w:themeFill="background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 О С Т А Н О В Л Е Н И Е</w:t>
      </w:r>
    </w:p>
    <w:p w14:paraId="2C65BB27" w14:textId="77777777" w:rsidR="00B25EB1" w:rsidRDefault="00B25EB1" w:rsidP="00B25EB1">
      <w:pPr>
        <w:shd w:val="clear" w:color="auto" w:fill="FFFFFF" w:themeFill="background1"/>
        <w:spacing w:line="360" w:lineRule="auto"/>
        <w:rPr>
          <w:b/>
          <w:bCs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B25EB1" w:rsidRPr="0085140E" w14:paraId="0D2944D8" w14:textId="77777777" w:rsidTr="00B25EB1">
        <w:trPr>
          <w:cantSplit/>
        </w:trPr>
        <w:tc>
          <w:tcPr>
            <w:tcW w:w="3023" w:type="dxa"/>
            <w:hideMark/>
          </w:tcPr>
          <w:p w14:paraId="55C990D2" w14:textId="77777777" w:rsidR="00B25EB1" w:rsidRPr="0085140E" w:rsidRDefault="004A367D" w:rsidP="00F91814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25EB1" w:rsidRPr="0085140E">
              <w:rPr>
                <w:sz w:val="28"/>
                <w:szCs w:val="28"/>
              </w:rPr>
              <w:t>.</w:t>
            </w:r>
            <w:r w:rsidR="00F91814">
              <w:rPr>
                <w:sz w:val="28"/>
                <w:szCs w:val="28"/>
              </w:rPr>
              <w:t>12</w:t>
            </w:r>
            <w:r w:rsidR="00B25EB1" w:rsidRPr="0085140E">
              <w:rPr>
                <w:sz w:val="28"/>
                <w:szCs w:val="28"/>
              </w:rPr>
              <w:t>.20</w:t>
            </w:r>
            <w:r w:rsidR="00253721">
              <w:rPr>
                <w:sz w:val="28"/>
                <w:szCs w:val="28"/>
              </w:rPr>
              <w:t>2</w:t>
            </w:r>
            <w:r w:rsidR="00C2515B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  <w:hideMark/>
          </w:tcPr>
          <w:p w14:paraId="30C5B756" w14:textId="77777777" w:rsidR="00B25EB1" w:rsidRPr="0085140E" w:rsidRDefault="00B25EB1">
            <w:pPr>
              <w:shd w:val="clear" w:color="auto" w:fill="FFFFFF" w:themeFill="background1"/>
              <w:snapToGrid w:val="0"/>
              <w:jc w:val="center"/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</w:pPr>
            <w:r w:rsidRPr="0085140E">
              <w:rPr>
                <w:rFonts w:ascii="Times New Roman Cyr Bold" w:hAnsi="Times New Roman Cyr Bold" w:cs="Times New Roman Cyr Bold"/>
                <w:bCs/>
                <w:sz w:val="28"/>
                <w:szCs w:val="28"/>
              </w:rPr>
              <w:t xml:space="preserve">          с. Тасеево                     </w:t>
            </w:r>
          </w:p>
        </w:tc>
        <w:tc>
          <w:tcPr>
            <w:tcW w:w="3023" w:type="dxa"/>
            <w:hideMark/>
          </w:tcPr>
          <w:p w14:paraId="2C171910" w14:textId="77777777" w:rsidR="00B25EB1" w:rsidRPr="0085140E" w:rsidRDefault="00B25EB1" w:rsidP="00167FDE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85140E">
              <w:rPr>
                <w:sz w:val="28"/>
                <w:szCs w:val="28"/>
              </w:rPr>
              <w:t xml:space="preserve">                            № </w:t>
            </w:r>
            <w:r w:rsidR="004A367D">
              <w:rPr>
                <w:sz w:val="28"/>
                <w:szCs w:val="28"/>
              </w:rPr>
              <w:t>619</w:t>
            </w:r>
          </w:p>
        </w:tc>
      </w:tr>
    </w:tbl>
    <w:p w14:paraId="0342D7A2" w14:textId="77777777" w:rsidR="00B25EB1" w:rsidRPr="0085140E" w:rsidRDefault="00B25EB1" w:rsidP="00407283">
      <w:pPr>
        <w:tabs>
          <w:tab w:val="left" w:pos="7590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14:paraId="36570811" w14:textId="3C25A497" w:rsidR="00407283" w:rsidRPr="0085140E" w:rsidRDefault="00407283" w:rsidP="00407283">
      <w:pPr>
        <w:tabs>
          <w:tab w:val="left" w:pos="7590"/>
        </w:tabs>
        <w:ind w:firstLine="709"/>
        <w:jc w:val="center"/>
        <w:rPr>
          <w:sz w:val="28"/>
          <w:szCs w:val="28"/>
        </w:rPr>
      </w:pPr>
      <w:r w:rsidRPr="0085140E">
        <w:rPr>
          <w:sz w:val="28"/>
          <w:szCs w:val="28"/>
        </w:rPr>
        <w:t>О внесении изменений в постановление администрации Тасеевского района от 28.12.2016 №</w:t>
      </w:r>
      <w:r w:rsidR="00735663" w:rsidRPr="0085140E">
        <w:rPr>
          <w:sz w:val="28"/>
          <w:szCs w:val="28"/>
        </w:rPr>
        <w:t xml:space="preserve"> </w:t>
      </w:r>
      <w:r w:rsidRPr="0085140E">
        <w:rPr>
          <w:sz w:val="28"/>
          <w:szCs w:val="28"/>
        </w:rPr>
        <w:t>763 «</w:t>
      </w:r>
      <w:proofErr w:type="gramStart"/>
      <w:r w:rsidRPr="0085140E">
        <w:rPr>
          <w:sz w:val="28"/>
          <w:szCs w:val="28"/>
        </w:rPr>
        <w:t>Об  утверждении</w:t>
      </w:r>
      <w:proofErr w:type="gramEnd"/>
      <w:r w:rsidRPr="0085140E">
        <w:rPr>
          <w:sz w:val="28"/>
          <w:szCs w:val="28"/>
        </w:rPr>
        <w:t xml:space="preserve"> муниципальной программы Тасеевского района «Управление муниципальными финансами (ресурсами)»</w:t>
      </w:r>
    </w:p>
    <w:p w14:paraId="43DD4015" w14:textId="77777777" w:rsidR="00B25EB1" w:rsidRPr="0085140E" w:rsidRDefault="00B25EB1" w:rsidP="00407283">
      <w:pPr>
        <w:tabs>
          <w:tab w:val="left" w:pos="7590"/>
        </w:tabs>
        <w:ind w:firstLine="709"/>
        <w:jc w:val="center"/>
        <w:rPr>
          <w:sz w:val="28"/>
          <w:szCs w:val="28"/>
        </w:rPr>
      </w:pPr>
    </w:p>
    <w:p w14:paraId="19F0302F" w14:textId="77777777" w:rsidR="00407283" w:rsidRPr="0085140E" w:rsidRDefault="00407283" w:rsidP="00407283">
      <w:pPr>
        <w:tabs>
          <w:tab w:val="left" w:pos="7590"/>
        </w:tabs>
        <w:ind w:firstLine="709"/>
        <w:jc w:val="center"/>
        <w:rPr>
          <w:sz w:val="28"/>
          <w:szCs w:val="28"/>
        </w:rPr>
      </w:pPr>
    </w:p>
    <w:p w14:paraId="2E754AA6" w14:textId="77777777" w:rsidR="00407283" w:rsidRPr="009B76F3" w:rsidRDefault="00407283" w:rsidP="004A367D">
      <w:pPr>
        <w:shd w:val="clear" w:color="auto" w:fill="FFFFFF"/>
        <w:ind w:firstLine="709"/>
        <w:jc w:val="both"/>
        <w:rPr>
          <w:szCs w:val="24"/>
        </w:rPr>
      </w:pPr>
      <w:r w:rsidRPr="009B76F3">
        <w:rPr>
          <w:szCs w:val="24"/>
        </w:rPr>
        <w:t>В соответствии со статьей 179 Бюджетного кодекса Российской Федерации, постановлением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</w:t>
      </w:r>
      <w:proofErr w:type="gramStart"/>
      <w:r w:rsidRPr="009B76F3">
        <w:rPr>
          <w:szCs w:val="24"/>
        </w:rPr>
        <w:t>»,  постановлением</w:t>
      </w:r>
      <w:proofErr w:type="gramEnd"/>
      <w:r w:rsidRPr="009B76F3">
        <w:rPr>
          <w:szCs w:val="24"/>
        </w:rPr>
        <w:t xml:space="preserve"> администрации Тасеевского района от 11.11.2016 № 619</w:t>
      </w:r>
      <w:r w:rsidR="00956ACB" w:rsidRPr="009B76F3">
        <w:rPr>
          <w:szCs w:val="24"/>
        </w:rPr>
        <w:t xml:space="preserve"> </w:t>
      </w:r>
      <w:r w:rsidRPr="009B76F3">
        <w:rPr>
          <w:szCs w:val="24"/>
        </w:rPr>
        <w:t>«Об утверждении Перечня муниципальных программ Тасе</w:t>
      </w:r>
      <w:r w:rsidR="006D39DA" w:rsidRPr="009B76F3">
        <w:rPr>
          <w:szCs w:val="24"/>
        </w:rPr>
        <w:t>е</w:t>
      </w:r>
      <w:r w:rsidRPr="009B76F3">
        <w:rPr>
          <w:szCs w:val="24"/>
        </w:rPr>
        <w:t>вского района», ст.28,46,48 Устава Тасеевского района Красноярского края,</w:t>
      </w:r>
      <w:r w:rsidR="004A367D">
        <w:rPr>
          <w:szCs w:val="24"/>
        </w:rPr>
        <w:t xml:space="preserve"> </w:t>
      </w:r>
      <w:r w:rsidRPr="009B76F3">
        <w:rPr>
          <w:szCs w:val="24"/>
        </w:rPr>
        <w:t>ПОСТАНОВЛЯЮ:</w:t>
      </w:r>
    </w:p>
    <w:p w14:paraId="64BD9865" w14:textId="77777777" w:rsidR="00407283" w:rsidRPr="009B76F3" w:rsidRDefault="006854F5" w:rsidP="00407283">
      <w:pPr>
        <w:tabs>
          <w:tab w:val="left" w:pos="7590"/>
        </w:tabs>
        <w:ind w:firstLine="709"/>
        <w:jc w:val="both"/>
        <w:rPr>
          <w:szCs w:val="24"/>
        </w:rPr>
      </w:pPr>
      <w:r w:rsidRPr="009B76F3">
        <w:rPr>
          <w:szCs w:val="24"/>
        </w:rPr>
        <w:t>1.</w:t>
      </w:r>
      <w:r w:rsidR="00407283" w:rsidRPr="009B76F3">
        <w:rPr>
          <w:szCs w:val="24"/>
        </w:rPr>
        <w:t>Внести в постановление администрации Тасеевского района от 28.12.2016 №</w:t>
      </w:r>
      <w:r w:rsidR="00735663" w:rsidRPr="009B76F3">
        <w:rPr>
          <w:szCs w:val="24"/>
        </w:rPr>
        <w:t xml:space="preserve"> </w:t>
      </w:r>
      <w:r w:rsidR="00407283" w:rsidRPr="009B76F3">
        <w:rPr>
          <w:szCs w:val="24"/>
        </w:rPr>
        <w:t>763 «Об  утверждении муниципальной программы  Тасеевского района «Управление муниципальными финансами (ресурсами)»</w:t>
      </w:r>
      <w:r w:rsidR="00C2515B" w:rsidRPr="009B76F3">
        <w:rPr>
          <w:szCs w:val="24"/>
        </w:rPr>
        <w:t xml:space="preserve"> (далее-муниципальная программа) следующие  </w:t>
      </w:r>
      <w:r w:rsidR="00407283" w:rsidRPr="009B76F3">
        <w:rPr>
          <w:szCs w:val="24"/>
        </w:rPr>
        <w:t xml:space="preserve"> изменения:</w:t>
      </w:r>
    </w:p>
    <w:p w14:paraId="588C4F94" w14:textId="77777777" w:rsidR="00C2515B" w:rsidRPr="009B76F3" w:rsidRDefault="00B25EB1" w:rsidP="006854F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B76F3">
        <w:rPr>
          <w:szCs w:val="24"/>
        </w:rPr>
        <w:t>1.1.</w:t>
      </w:r>
      <w:r w:rsidR="00C2515B" w:rsidRPr="009B76F3">
        <w:rPr>
          <w:szCs w:val="24"/>
        </w:rPr>
        <w:t>В паспорте муниципальной программы строку «Ресурсное обеспечение муниципальной программы» изложить в редакции:</w:t>
      </w:r>
    </w:p>
    <w:p w14:paraId="19D5C865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«общий объем бюджетных ассигнований на реализацию муниципальной программы составляет </w:t>
      </w:r>
      <w:r w:rsidR="000E39C5">
        <w:rPr>
          <w:szCs w:val="24"/>
        </w:rPr>
        <w:t>615735,374</w:t>
      </w:r>
      <w:r w:rsidRPr="009B76F3">
        <w:rPr>
          <w:szCs w:val="24"/>
        </w:rPr>
        <w:t xml:space="preserve"> тыс. рублей, в том числе по годам:</w:t>
      </w:r>
    </w:p>
    <w:p w14:paraId="3975862F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2017 год </w:t>
      </w:r>
      <w:r w:rsidR="006E64A1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6E64A1" w:rsidRPr="009B76F3">
        <w:rPr>
          <w:szCs w:val="24"/>
        </w:rPr>
        <w:t>40963,757</w:t>
      </w:r>
      <w:r w:rsidRPr="009B76F3">
        <w:rPr>
          <w:szCs w:val="24"/>
        </w:rPr>
        <w:t xml:space="preserve"> тыс. рублей</w:t>
      </w:r>
    </w:p>
    <w:p w14:paraId="6CA99B74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 - 41514,431 тыс. рублей</w:t>
      </w:r>
    </w:p>
    <w:p w14:paraId="41BD9DF0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2019 год -  </w:t>
      </w:r>
      <w:r w:rsidR="006E64A1" w:rsidRPr="009B76F3">
        <w:rPr>
          <w:szCs w:val="24"/>
        </w:rPr>
        <w:t>49778,301</w:t>
      </w:r>
      <w:r w:rsidRPr="009B76F3">
        <w:rPr>
          <w:szCs w:val="24"/>
        </w:rPr>
        <w:t xml:space="preserve"> тыс. рублей </w:t>
      </w:r>
    </w:p>
    <w:p w14:paraId="2260D023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2020 год </w:t>
      </w:r>
      <w:r w:rsidR="006E64A1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6E64A1" w:rsidRPr="009B76F3">
        <w:rPr>
          <w:szCs w:val="24"/>
        </w:rPr>
        <w:t>51596,568</w:t>
      </w:r>
      <w:r w:rsidRPr="009B76F3">
        <w:rPr>
          <w:szCs w:val="24"/>
        </w:rPr>
        <w:t xml:space="preserve"> тыс. рублей</w:t>
      </w:r>
    </w:p>
    <w:p w14:paraId="771DA148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2021 год – </w:t>
      </w:r>
      <w:r w:rsidR="006E64A1" w:rsidRPr="009B76F3">
        <w:rPr>
          <w:szCs w:val="24"/>
        </w:rPr>
        <w:t>64200,781</w:t>
      </w:r>
      <w:r w:rsidRPr="009B76F3">
        <w:rPr>
          <w:szCs w:val="24"/>
        </w:rPr>
        <w:t xml:space="preserve"> тыс. рублей</w:t>
      </w:r>
    </w:p>
    <w:p w14:paraId="46C14DCD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2022 год- </w:t>
      </w:r>
      <w:r w:rsidR="006E64A1" w:rsidRPr="009B76F3">
        <w:rPr>
          <w:szCs w:val="24"/>
        </w:rPr>
        <w:t>71115,732</w:t>
      </w:r>
      <w:r w:rsidRPr="009B76F3">
        <w:rPr>
          <w:szCs w:val="24"/>
        </w:rPr>
        <w:t xml:space="preserve"> тыс. рублей</w:t>
      </w:r>
    </w:p>
    <w:p w14:paraId="00D29B0D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 – </w:t>
      </w:r>
      <w:r w:rsidR="006E64A1" w:rsidRPr="009B76F3">
        <w:rPr>
          <w:szCs w:val="24"/>
        </w:rPr>
        <w:t>79734,216</w:t>
      </w:r>
      <w:r w:rsidRPr="009B76F3">
        <w:rPr>
          <w:szCs w:val="24"/>
        </w:rPr>
        <w:t xml:space="preserve"> тыс. рублей</w:t>
      </w:r>
    </w:p>
    <w:p w14:paraId="2A92F294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2024 год – </w:t>
      </w:r>
      <w:r w:rsidR="000E39C5">
        <w:rPr>
          <w:szCs w:val="24"/>
        </w:rPr>
        <w:t>80651,686</w:t>
      </w:r>
      <w:r w:rsidRPr="009B76F3">
        <w:rPr>
          <w:szCs w:val="24"/>
        </w:rPr>
        <w:t xml:space="preserve"> тыс. рублей</w:t>
      </w:r>
    </w:p>
    <w:p w14:paraId="6270DBBA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– 68089,951 тыс. рублей.</w:t>
      </w:r>
    </w:p>
    <w:p w14:paraId="1EAA4A3F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 – 68089,951 тыс. рублей</w:t>
      </w:r>
    </w:p>
    <w:p w14:paraId="05EF229D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в том числе средства краевого бюджета в сумме </w:t>
      </w:r>
      <w:r w:rsidR="000E39C5">
        <w:rPr>
          <w:szCs w:val="24"/>
        </w:rPr>
        <w:t>170456,794</w:t>
      </w:r>
      <w:r w:rsidRPr="009B76F3">
        <w:rPr>
          <w:szCs w:val="24"/>
        </w:rPr>
        <w:t xml:space="preserve"> в том числе по годам:</w:t>
      </w:r>
    </w:p>
    <w:p w14:paraId="420F9EB4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2017 год - 9679,400 тыс. рублей</w:t>
      </w:r>
    </w:p>
    <w:p w14:paraId="6C4825AC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 - 12114,002 тыс. рублей</w:t>
      </w:r>
    </w:p>
    <w:p w14:paraId="26DA1FDD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2019 год -  </w:t>
      </w:r>
      <w:r w:rsidR="006E64A1" w:rsidRPr="009B76F3">
        <w:rPr>
          <w:szCs w:val="24"/>
        </w:rPr>
        <w:t>13058,914</w:t>
      </w:r>
      <w:r w:rsidRPr="009B76F3">
        <w:rPr>
          <w:szCs w:val="24"/>
        </w:rPr>
        <w:t xml:space="preserve"> тыс. рублей</w:t>
      </w:r>
    </w:p>
    <w:p w14:paraId="190515D0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2020 год  - </w:t>
      </w:r>
      <w:r w:rsidR="006E64A1" w:rsidRPr="009B76F3">
        <w:rPr>
          <w:szCs w:val="24"/>
        </w:rPr>
        <w:t>14703,377</w:t>
      </w:r>
      <w:r w:rsidRPr="009B76F3">
        <w:rPr>
          <w:szCs w:val="24"/>
        </w:rPr>
        <w:t xml:space="preserve"> тыс. рублей</w:t>
      </w:r>
    </w:p>
    <w:p w14:paraId="73228CB3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2021 год – </w:t>
      </w:r>
      <w:r w:rsidR="006E64A1" w:rsidRPr="009B76F3">
        <w:rPr>
          <w:szCs w:val="24"/>
        </w:rPr>
        <w:t>18298,517</w:t>
      </w:r>
      <w:r w:rsidRPr="009B76F3">
        <w:rPr>
          <w:szCs w:val="24"/>
        </w:rPr>
        <w:t xml:space="preserve"> тыс. рублей</w:t>
      </w:r>
    </w:p>
    <w:p w14:paraId="0F7C9B74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2022 год – </w:t>
      </w:r>
      <w:r w:rsidR="006E64A1" w:rsidRPr="009B76F3">
        <w:rPr>
          <w:szCs w:val="24"/>
        </w:rPr>
        <w:t>21844,714</w:t>
      </w:r>
      <w:r w:rsidRPr="009B76F3">
        <w:rPr>
          <w:szCs w:val="24"/>
        </w:rPr>
        <w:t xml:space="preserve"> тыс. рублей</w:t>
      </w:r>
    </w:p>
    <w:p w14:paraId="3A645E53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 – </w:t>
      </w:r>
      <w:r w:rsidR="006E64A1" w:rsidRPr="009B76F3">
        <w:rPr>
          <w:szCs w:val="24"/>
        </w:rPr>
        <w:t>25828,077</w:t>
      </w:r>
      <w:r w:rsidRPr="009B76F3">
        <w:rPr>
          <w:szCs w:val="24"/>
        </w:rPr>
        <w:t xml:space="preserve"> тыс. рублей</w:t>
      </w:r>
    </w:p>
    <w:p w14:paraId="37835DEF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lastRenderedPageBreak/>
        <w:t xml:space="preserve">2024 год – </w:t>
      </w:r>
      <w:r w:rsidR="000E39C5">
        <w:rPr>
          <w:szCs w:val="24"/>
        </w:rPr>
        <w:t>27135,793</w:t>
      </w:r>
      <w:r w:rsidRPr="009B76F3">
        <w:rPr>
          <w:szCs w:val="24"/>
        </w:rPr>
        <w:t xml:space="preserve"> тыс. рублей</w:t>
      </w:r>
    </w:p>
    <w:p w14:paraId="45B7741D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– 13897,000 тыс. рублей</w:t>
      </w:r>
    </w:p>
    <w:p w14:paraId="29EE51A8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 – 13897,000 тыс. рублей</w:t>
      </w:r>
    </w:p>
    <w:p w14:paraId="36BF5AB2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 </w:t>
      </w:r>
    </w:p>
    <w:p w14:paraId="66072F23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в том числе средства местного бюджета в сумме </w:t>
      </w:r>
      <w:r w:rsidR="000E39C5">
        <w:rPr>
          <w:szCs w:val="24"/>
        </w:rPr>
        <w:t>445278,580</w:t>
      </w:r>
      <w:r w:rsidRPr="009B76F3">
        <w:rPr>
          <w:szCs w:val="24"/>
        </w:rPr>
        <w:t xml:space="preserve"> в том числе по годам:</w:t>
      </w:r>
    </w:p>
    <w:p w14:paraId="3CA82EB4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2017 год </w:t>
      </w:r>
      <w:r w:rsidR="006E64A1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6E64A1" w:rsidRPr="009B76F3">
        <w:rPr>
          <w:szCs w:val="24"/>
        </w:rPr>
        <w:t>31284,357</w:t>
      </w:r>
      <w:r w:rsidRPr="009B76F3">
        <w:rPr>
          <w:szCs w:val="24"/>
        </w:rPr>
        <w:t xml:space="preserve"> тыс. рублей</w:t>
      </w:r>
    </w:p>
    <w:p w14:paraId="1B1472D4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 - 29400,429 тыс. рублей</w:t>
      </w:r>
    </w:p>
    <w:p w14:paraId="7A85F4C5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2019 год </w:t>
      </w:r>
      <w:r w:rsidR="006E64A1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6E64A1" w:rsidRPr="009B76F3">
        <w:rPr>
          <w:szCs w:val="24"/>
        </w:rPr>
        <w:t>36719,387</w:t>
      </w:r>
      <w:r w:rsidRPr="009B76F3">
        <w:rPr>
          <w:szCs w:val="24"/>
        </w:rPr>
        <w:t xml:space="preserve"> тыс. рублей</w:t>
      </w:r>
    </w:p>
    <w:p w14:paraId="000C2DE5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2020 год </w:t>
      </w:r>
      <w:r w:rsidR="006E64A1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6E64A1" w:rsidRPr="009B76F3">
        <w:rPr>
          <w:szCs w:val="24"/>
        </w:rPr>
        <w:t>36893,191</w:t>
      </w:r>
      <w:r w:rsidRPr="009B76F3">
        <w:rPr>
          <w:szCs w:val="24"/>
        </w:rPr>
        <w:t xml:space="preserve"> тыс. рублей</w:t>
      </w:r>
    </w:p>
    <w:p w14:paraId="6E495546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2021 год – </w:t>
      </w:r>
      <w:r w:rsidR="006E64A1" w:rsidRPr="009B76F3">
        <w:rPr>
          <w:szCs w:val="24"/>
        </w:rPr>
        <w:t>45902,264</w:t>
      </w:r>
      <w:r w:rsidRPr="009B76F3">
        <w:rPr>
          <w:szCs w:val="24"/>
        </w:rPr>
        <w:t xml:space="preserve"> тыс. рублей</w:t>
      </w:r>
    </w:p>
    <w:p w14:paraId="0E594948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2022 год – </w:t>
      </w:r>
      <w:r w:rsidR="006E64A1" w:rsidRPr="009B76F3">
        <w:rPr>
          <w:szCs w:val="24"/>
        </w:rPr>
        <w:t>49271,018</w:t>
      </w:r>
      <w:r w:rsidRPr="009B76F3">
        <w:rPr>
          <w:szCs w:val="24"/>
        </w:rPr>
        <w:t xml:space="preserve"> тыс. рублей</w:t>
      </w:r>
    </w:p>
    <w:p w14:paraId="125D112C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 – </w:t>
      </w:r>
      <w:r w:rsidR="006E64A1" w:rsidRPr="009B76F3">
        <w:rPr>
          <w:szCs w:val="24"/>
        </w:rPr>
        <w:t>53906,139</w:t>
      </w:r>
      <w:r w:rsidRPr="009B76F3">
        <w:rPr>
          <w:szCs w:val="24"/>
        </w:rPr>
        <w:t xml:space="preserve"> тыс. рублей</w:t>
      </w:r>
    </w:p>
    <w:p w14:paraId="17687970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2024 год – </w:t>
      </w:r>
      <w:r w:rsidR="000E39C5">
        <w:rPr>
          <w:szCs w:val="24"/>
        </w:rPr>
        <w:t>53515,893</w:t>
      </w:r>
      <w:r w:rsidRPr="009B76F3">
        <w:rPr>
          <w:szCs w:val="24"/>
        </w:rPr>
        <w:t xml:space="preserve"> тыс. рублей</w:t>
      </w:r>
    </w:p>
    <w:p w14:paraId="1E0776DC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– 54192,951 тыс. рублей</w:t>
      </w:r>
    </w:p>
    <w:p w14:paraId="1F67A01A" w14:textId="77777777" w:rsidR="00C2515B" w:rsidRPr="009B76F3" w:rsidRDefault="00C2515B" w:rsidP="00C2515B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 -54192,951 тыс. рублей</w:t>
      </w:r>
      <w:r w:rsidR="00EC2C51" w:rsidRPr="009B76F3">
        <w:rPr>
          <w:szCs w:val="24"/>
        </w:rPr>
        <w:t>»</w:t>
      </w:r>
      <w:r w:rsidR="00AD12C1" w:rsidRPr="009B76F3">
        <w:rPr>
          <w:szCs w:val="24"/>
        </w:rPr>
        <w:t>;</w:t>
      </w:r>
    </w:p>
    <w:p w14:paraId="6575D88A" w14:textId="77777777" w:rsidR="00EC2C51" w:rsidRPr="009B76F3" w:rsidRDefault="00EC2C51" w:rsidP="00222ADE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B76F3">
        <w:rPr>
          <w:szCs w:val="24"/>
        </w:rPr>
        <w:t>1.2.</w:t>
      </w:r>
      <w:r w:rsidR="00F677BD" w:rsidRPr="009B76F3">
        <w:rPr>
          <w:szCs w:val="24"/>
        </w:rPr>
        <w:t xml:space="preserve"> В паспорте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Тасеевского района» муниципальной программы строку «Информация по ресурсному обеспечению подпрограммы» изложить в редакции:</w:t>
      </w:r>
    </w:p>
    <w:p w14:paraId="750110D4" w14:textId="77777777" w:rsidR="00F677BD" w:rsidRPr="009B76F3" w:rsidRDefault="00F677BD" w:rsidP="00C2515B">
      <w:pPr>
        <w:autoSpaceDE w:val="0"/>
        <w:autoSpaceDN w:val="0"/>
        <w:adjustRightInd w:val="0"/>
        <w:jc w:val="both"/>
        <w:rPr>
          <w:szCs w:val="24"/>
        </w:rPr>
      </w:pPr>
    </w:p>
    <w:p w14:paraId="44EF8808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«Общий объем бюджетных ассигнований на реализацию подпрограммы составляет </w:t>
      </w:r>
      <w:r w:rsidR="000E39C5">
        <w:rPr>
          <w:szCs w:val="24"/>
        </w:rPr>
        <w:t>590039,351</w:t>
      </w:r>
      <w:r w:rsidRPr="009B76F3">
        <w:rPr>
          <w:szCs w:val="24"/>
        </w:rPr>
        <w:t xml:space="preserve"> тыс. рублей, в том числе: </w:t>
      </w:r>
      <w:r w:rsidR="000E39C5">
        <w:rPr>
          <w:szCs w:val="24"/>
        </w:rPr>
        <w:t>147103,395</w:t>
      </w:r>
      <w:r w:rsidRPr="009B76F3">
        <w:rPr>
          <w:szCs w:val="24"/>
        </w:rPr>
        <w:t xml:space="preserve"> тыс. руб.- средства краевого бюджета, </w:t>
      </w:r>
      <w:r w:rsidR="000E39C5">
        <w:rPr>
          <w:szCs w:val="24"/>
        </w:rPr>
        <w:t>442935,</w:t>
      </w:r>
      <w:proofErr w:type="gramStart"/>
      <w:r w:rsidR="000E39C5">
        <w:rPr>
          <w:szCs w:val="24"/>
        </w:rPr>
        <w:t>956</w:t>
      </w:r>
      <w:r w:rsidRPr="009B76F3">
        <w:rPr>
          <w:szCs w:val="24"/>
        </w:rPr>
        <w:t xml:space="preserve">  тыс.</w:t>
      </w:r>
      <w:proofErr w:type="gramEnd"/>
      <w:r w:rsidRPr="009B76F3">
        <w:rPr>
          <w:szCs w:val="24"/>
        </w:rPr>
        <w:t xml:space="preserve"> рублей- средства районного бюджета</w:t>
      </w:r>
    </w:p>
    <w:p w14:paraId="34426DDA" w14:textId="77777777" w:rsidR="00F677BD" w:rsidRPr="009B76F3" w:rsidRDefault="00F677BD" w:rsidP="00F677BD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Объем финансирования по годам реализации подпрограммы:</w:t>
      </w:r>
    </w:p>
    <w:p w14:paraId="737D20F4" w14:textId="77777777" w:rsidR="00F677BD" w:rsidRPr="009B76F3" w:rsidRDefault="00F677BD" w:rsidP="00F677BD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2017 год </w:t>
      </w:r>
      <w:r w:rsidR="00EE6062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EE6062" w:rsidRPr="009B76F3">
        <w:rPr>
          <w:szCs w:val="24"/>
        </w:rPr>
        <w:t>40899,387</w:t>
      </w:r>
      <w:r w:rsidRPr="009B76F3">
        <w:rPr>
          <w:szCs w:val="24"/>
        </w:rPr>
        <w:t xml:space="preserve"> тыс. рублей</w:t>
      </w:r>
    </w:p>
    <w:p w14:paraId="22662BE6" w14:textId="77777777" w:rsidR="00F677BD" w:rsidRPr="009B76F3" w:rsidRDefault="00F677BD" w:rsidP="00F677BD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 - 41314,431 тыс. рублей</w:t>
      </w:r>
    </w:p>
    <w:p w14:paraId="44AEE8C0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2019 год </w:t>
      </w:r>
      <w:r w:rsidR="00EE6062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EE6062" w:rsidRPr="009B76F3">
        <w:rPr>
          <w:szCs w:val="24"/>
        </w:rPr>
        <w:t>48546,836</w:t>
      </w:r>
      <w:r w:rsidRPr="009B76F3">
        <w:rPr>
          <w:szCs w:val="24"/>
        </w:rPr>
        <w:t xml:space="preserve"> тыс. рублей </w:t>
      </w:r>
    </w:p>
    <w:p w14:paraId="0523F18F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2020 год- </w:t>
      </w:r>
      <w:r w:rsidR="00EE6062" w:rsidRPr="009B76F3">
        <w:rPr>
          <w:szCs w:val="24"/>
        </w:rPr>
        <w:t>51288,139</w:t>
      </w:r>
      <w:r w:rsidRPr="009B76F3">
        <w:rPr>
          <w:szCs w:val="24"/>
        </w:rPr>
        <w:t xml:space="preserve"> тыс. рублей</w:t>
      </w:r>
    </w:p>
    <w:p w14:paraId="4EF6AC54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2021 год – </w:t>
      </w:r>
      <w:r w:rsidR="00EE6062" w:rsidRPr="009B76F3">
        <w:rPr>
          <w:szCs w:val="24"/>
        </w:rPr>
        <w:t>59337,073</w:t>
      </w:r>
      <w:r w:rsidRPr="009B76F3">
        <w:rPr>
          <w:szCs w:val="24"/>
        </w:rPr>
        <w:t xml:space="preserve"> тыс. рублей</w:t>
      </w:r>
    </w:p>
    <w:p w14:paraId="683DE0E3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2022 год- </w:t>
      </w:r>
      <w:r w:rsidR="00EE6062" w:rsidRPr="009B76F3">
        <w:rPr>
          <w:szCs w:val="24"/>
        </w:rPr>
        <w:t>65591,703</w:t>
      </w:r>
      <w:r w:rsidRPr="009B76F3">
        <w:rPr>
          <w:szCs w:val="24"/>
        </w:rPr>
        <w:t xml:space="preserve"> тыс. рублей</w:t>
      </w:r>
    </w:p>
    <w:p w14:paraId="28E9648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год- </w:t>
      </w:r>
      <w:r w:rsidR="00EE6062" w:rsidRPr="009B76F3">
        <w:rPr>
          <w:szCs w:val="24"/>
        </w:rPr>
        <w:t>71095,194</w:t>
      </w:r>
      <w:r w:rsidRPr="009B76F3">
        <w:rPr>
          <w:szCs w:val="24"/>
        </w:rPr>
        <w:t xml:space="preserve"> тыс. рублей</w:t>
      </w:r>
    </w:p>
    <w:p w14:paraId="1CC2060E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2024 год- </w:t>
      </w:r>
      <w:r w:rsidR="000E39C5">
        <w:rPr>
          <w:szCs w:val="24"/>
        </w:rPr>
        <w:t>76186,686</w:t>
      </w:r>
      <w:r w:rsidRPr="009B76F3">
        <w:rPr>
          <w:szCs w:val="24"/>
        </w:rPr>
        <w:t xml:space="preserve"> тыс. рублей</w:t>
      </w:r>
    </w:p>
    <w:p w14:paraId="5A6F025A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– 67889,951 тыс. рублей</w:t>
      </w:r>
    </w:p>
    <w:p w14:paraId="6FBA2A88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 – 67889,951 тыс. рублей</w:t>
      </w:r>
    </w:p>
    <w:p w14:paraId="53FE9C90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69C93593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в том числе средства краевого бюджета:</w:t>
      </w:r>
    </w:p>
    <w:p w14:paraId="67192C81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2017 год - 9679,400 тыс. рублей</w:t>
      </w:r>
    </w:p>
    <w:p w14:paraId="4BCD447A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 - 12114,002 тыс. рублей</w:t>
      </w:r>
    </w:p>
    <w:p w14:paraId="1CC8E094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2019 год -  </w:t>
      </w:r>
      <w:r w:rsidR="00EE6062" w:rsidRPr="009B76F3">
        <w:rPr>
          <w:szCs w:val="24"/>
        </w:rPr>
        <w:t>12235,400</w:t>
      </w:r>
      <w:r w:rsidRPr="009B76F3">
        <w:rPr>
          <w:szCs w:val="24"/>
        </w:rPr>
        <w:t xml:space="preserve"> тыс. рублей</w:t>
      </w:r>
    </w:p>
    <w:p w14:paraId="615C4297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2020 год </w:t>
      </w:r>
      <w:r w:rsidR="00EE6062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EE6062" w:rsidRPr="009B76F3">
        <w:rPr>
          <w:szCs w:val="24"/>
        </w:rPr>
        <w:t>14489,871</w:t>
      </w:r>
      <w:r w:rsidRPr="009B76F3">
        <w:rPr>
          <w:szCs w:val="24"/>
        </w:rPr>
        <w:t xml:space="preserve"> тыс. рублей</w:t>
      </w:r>
    </w:p>
    <w:p w14:paraId="2B7376DE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2021 год </w:t>
      </w:r>
      <w:r w:rsidR="00EE6062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EE6062" w:rsidRPr="009B76F3">
        <w:rPr>
          <w:szCs w:val="24"/>
        </w:rPr>
        <w:t>13800,098</w:t>
      </w:r>
      <w:r w:rsidRPr="009B76F3">
        <w:rPr>
          <w:szCs w:val="24"/>
        </w:rPr>
        <w:t xml:space="preserve"> тыс. рублей</w:t>
      </w:r>
    </w:p>
    <w:p w14:paraId="07A3FE97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2022 год – 16499,988 тыс. рублей</w:t>
      </w:r>
    </w:p>
    <w:p w14:paraId="396A9576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 – </w:t>
      </w:r>
      <w:r w:rsidR="00EE6062" w:rsidRPr="009B76F3">
        <w:rPr>
          <w:szCs w:val="24"/>
        </w:rPr>
        <w:t>17622,571</w:t>
      </w:r>
      <w:r w:rsidRPr="009B76F3">
        <w:rPr>
          <w:szCs w:val="24"/>
        </w:rPr>
        <w:t xml:space="preserve"> тыс. рублей</w:t>
      </w:r>
    </w:p>
    <w:p w14:paraId="48F4A8F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2024 год – </w:t>
      </w:r>
      <w:r w:rsidR="000E39C5">
        <w:rPr>
          <w:szCs w:val="24"/>
        </w:rPr>
        <w:t>22868,065</w:t>
      </w:r>
      <w:r w:rsidRPr="009B76F3">
        <w:rPr>
          <w:szCs w:val="24"/>
        </w:rPr>
        <w:t xml:space="preserve"> тыс. рублей</w:t>
      </w:r>
    </w:p>
    <w:p w14:paraId="6D0297B7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– 13897,000 тыс. рублей</w:t>
      </w:r>
    </w:p>
    <w:p w14:paraId="17834A1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 – 13897,000 тыс. рублей</w:t>
      </w:r>
    </w:p>
    <w:p w14:paraId="22BDD22F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14:paraId="673524A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в том числе средства местного бюджета:</w:t>
      </w:r>
    </w:p>
    <w:p w14:paraId="7CCBCA6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2017 год – </w:t>
      </w:r>
      <w:r w:rsidR="00EE6062" w:rsidRPr="009B76F3">
        <w:rPr>
          <w:szCs w:val="24"/>
        </w:rPr>
        <w:t>31219,987</w:t>
      </w:r>
      <w:r w:rsidRPr="009B76F3">
        <w:rPr>
          <w:szCs w:val="24"/>
        </w:rPr>
        <w:t xml:space="preserve"> тыс. рублей</w:t>
      </w:r>
    </w:p>
    <w:p w14:paraId="3120799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 – 29200,429 тыс. рублей</w:t>
      </w:r>
    </w:p>
    <w:p w14:paraId="45E50A64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2019 год </w:t>
      </w:r>
      <w:r w:rsidR="00EE6062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EE6062" w:rsidRPr="009B76F3">
        <w:rPr>
          <w:szCs w:val="24"/>
        </w:rPr>
        <w:t>36311,436</w:t>
      </w:r>
      <w:r w:rsidRPr="009B76F3">
        <w:rPr>
          <w:szCs w:val="24"/>
        </w:rPr>
        <w:t xml:space="preserve"> тыс. рублей</w:t>
      </w:r>
    </w:p>
    <w:p w14:paraId="7ECC802E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2020 год – </w:t>
      </w:r>
      <w:r w:rsidR="00EE6062" w:rsidRPr="009B76F3">
        <w:rPr>
          <w:szCs w:val="24"/>
        </w:rPr>
        <w:t>36798,268</w:t>
      </w:r>
      <w:r w:rsidRPr="009B76F3">
        <w:rPr>
          <w:szCs w:val="24"/>
        </w:rPr>
        <w:t xml:space="preserve"> тыс. рублей</w:t>
      </w:r>
    </w:p>
    <w:p w14:paraId="065E6D75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lastRenderedPageBreak/>
        <w:t xml:space="preserve">2021 год – </w:t>
      </w:r>
      <w:r w:rsidR="00EE6062" w:rsidRPr="009B76F3">
        <w:rPr>
          <w:szCs w:val="24"/>
        </w:rPr>
        <w:t>45536,975</w:t>
      </w:r>
      <w:r w:rsidRPr="009B76F3">
        <w:rPr>
          <w:szCs w:val="24"/>
        </w:rPr>
        <w:t xml:space="preserve"> тыс. рублей</w:t>
      </w:r>
    </w:p>
    <w:p w14:paraId="6F99E802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2022 год – </w:t>
      </w:r>
      <w:r w:rsidR="00EE6062" w:rsidRPr="009B76F3">
        <w:rPr>
          <w:szCs w:val="24"/>
        </w:rPr>
        <w:t>49091,715</w:t>
      </w:r>
      <w:r w:rsidRPr="009B76F3">
        <w:rPr>
          <w:szCs w:val="24"/>
        </w:rPr>
        <w:t xml:space="preserve"> тыс. рублей</w:t>
      </w:r>
    </w:p>
    <w:p w14:paraId="7E669201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 – </w:t>
      </w:r>
      <w:r w:rsidR="00EE6062" w:rsidRPr="009B76F3">
        <w:rPr>
          <w:szCs w:val="24"/>
        </w:rPr>
        <w:t>53472,623</w:t>
      </w:r>
      <w:r w:rsidRPr="009B76F3">
        <w:rPr>
          <w:szCs w:val="24"/>
        </w:rPr>
        <w:t xml:space="preserve"> тыс. рублей</w:t>
      </w:r>
    </w:p>
    <w:p w14:paraId="3FFC252D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2024 год – </w:t>
      </w:r>
      <w:r w:rsidR="000E39C5">
        <w:rPr>
          <w:szCs w:val="24"/>
        </w:rPr>
        <w:t>53318,621</w:t>
      </w:r>
      <w:r w:rsidRPr="009B76F3">
        <w:rPr>
          <w:szCs w:val="24"/>
        </w:rPr>
        <w:t xml:space="preserve"> тыс. рублей</w:t>
      </w:r>
    </w:p>
    <w:p w14:paraId="472B1014" w14:textId="77777777" w:rsidR="00F677BD" w:rsidRPr="009B76F3" w:rsidRDefault="00F677BD" w:rsidP="00F677B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-  53992,951 тыс. рублей</w:t>
      </w:r>
    </w:p>
    <w:p w14:paraId="5A14BC36" w14:textId="77777777" w:rsidR="00B20C77" w:rsidRPr="009B76F3" w:rsidRDefault="00F677BD" w:rsidP="00F677BD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 -   53992,951 тыс. рублей</w:t>
      </w:r>
      <w:r w:rsidR="00B20C77" w:rsidRPr="009B76F3">
        <w:rPr>
          <w:szCs w:val="24"/>
        </w:rPr>
        <w:t>»</w:t>
      </w:r>
      <w:r w:rsidR="00AD12C1" w:rsidRPr="009B76F3">
        <w:rPr>
          <w:szCs w:val="24"/>
        </w:rPr>
        <w:t>;</w:t>
      </w:r>
    </w:p>
    <w:p w14:paraId="68854180" w14:textId="77777777" w:rsidR="00AD12C1" w:rsidRPr="009B76F3" w:rsidRDefault="00AD12C1" w:rsidP="00222ADE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9B76F3">
        <w:rPr>
          <w:szCs w:val="24"/>
        </w:rPr>
        <w:t>1.3 В приложении №3 к муниципальной программе Тасеевского района «Управление муниципальными финансами (ресурсами)» строку «Информация по ресурсному обеспечению отдельного мероприятия» раздела</w:t>
      </w:r>
      <w:r w:rsidR="003F4EC3" w:rsidRPr="009B76F3">
        <w:rPr>
          <w:szCs w:val="24"/>
        </w:rPr>
        <w:t xml:space="preserve"> «</w:t>
      </w:r>
      <w:r w:rsidRPr="009B76F3">
        <w:rPr>
          <w:szCs w:val="24"/>
        </w:rPr>
        <w:t>Информация об отдельном мероприятии муниципальной программы» изложить в редакции:</w:t>
      </w:r>
    </w:p>
    <w:p w14:paraId="5B2EBC31" w14:textId="77777777" w:rsidR="00AD12C1" w:rsidRPr="009B76F3" w:rsidRDefault="00AD12C1" w:rsidP="00AD12C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«Общий объем бюджетных ассигнований на реализацию подпрограммы </w:t>
      </w:r>
      <w:proofErr w:type="gramStart"/>
      <w:r w:rsidRPr="009B76F3">
        <w:rPr>
          <w:szCs w:val="24"/>
        </w:rPr>
        <w:t xml:space="preserve">составляет  </w:t>
      </w:r>
      <w:r w:rsidR="000E39C5">
        <w:rPr>
          <w:szCs w:val="24"/>
        </w:rPr>
        <w:t>2315</w:t>
      </w:r>
      <w:proofErr w:type="gramEnd"/>
      <w:r w:rsidR="000E39C5">
        <w:rPr>
          <w:szCs w:val="24"/>
        </w:rPr>
        <w:t>,982</w:t>
      </w:r>
      <w:r w:rsidRPr="009B76F3">
        <w:rPr>
          <w:szCs w:val="24"/>
        </w:rPr>
        <w:t xml:space="preserve"> тыс. рублей в том числе средства районного бюджета </w:t>
      </w:r>
      <w:r w:rsidR="000E39C5">
        <w:rPr>
          <w:szCs w:val="24"/>
        </w:rPr>
        <w:t>–</w:t>
      </w:r>
      <w:r w:rsidR="00C34CF5" w:rsidRPr="009B76F3">
        <w:rPr>
          <w:szCs w:val="24"/>
        </w:rPr>
        <w:t xml:space="preserve"> </w:t>
      </w:r>
      <w:r w:rsidR="000E39C5">
        <w:rPr>
          <w:szCs w:val="24"/>
        </w:rPr>
        <w:t>2315,982</w:t>
      </w:r>
      <w:r w:rsidRPr="009B76F3">
        <w:rPr>
          <w:szCs w:val="24"/>
        </w:rPr>
        <w:t xml:space="preserve"> тыс. рублей, </w:t>
      </w:r>
    </w:p>
    <w:p w14:paraId="2AF684D6" w14:textId="77777777" w:rsidR="00AD12C1" w:rsidRPr="009B76F3" w:rsidRDefault="00AD12C1" w:rsidP="00AD12C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в том числе по годам реализации программы:</w:t>
      </w:r>
    </w:p>
    <w:p w14:paraId="4E52C1D6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2017 год- 62,727 тыс. рублей</w:t>
      </w:r>
    </w:p>
    <w:p w14:paraId="57E2FC24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2018 год- 200,000 тыс. рублей</w:t>
      </w:r>
    </w:p>
    <w:p w14:paraId="39EFE345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2019 год- 406,301 тыс. рублей</w:t>
      </w:r>
    </w:p>
    <w:p w14:paraId="42EEA103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2020 год- 94,480 тыс. рублей</w:t>
      </w:r>
    </w:p>
    <w:p w14:paraId="57A3CCDA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2021 год- 361,000 тыс. рублей</w:t>
      </w:r>
    </w:p>
    <w:p w14:paraId="41F69C17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2022 год </w:t>
      </w:r>
      <w:r w:rsidR="00C34CF5" w:rsidRPr="009B76F3">
        <w:rPr>
          <w:szCs w:val="24"/>
        </w:rPr>
        <w:t>–</w:t>
      </w:r>
      <w:r w:rsidRPr="009B76F3">
        <w:rPr>
          <w:szCs w:val="24"/>
        </w:rPr>
        <w:t xml:space="preserve"> </w:t>
      </w:r>
      <w:r w:rsidR="00C34CF5" w:rsidRPr="009B76F3">
        <w:rPr>
          <w:szCs w:val="24"/>
        </w:rPr>
        <w:t>173,172</w:t>
      </w:r>
      <w:r w:rsidRPr="009B76F3">
        <w:rPr>
          <w:szCs w:val="24"/>
        </w:rPr>
        <w:t xml:space="preserve"> тыс. рублей</w:t>
      </w:r>
    </w:p>
    <w:p w14:paraId="2CCEF07A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2023 год </w:t>
      </w:r>
      <w:r w:rsidR="00C34CF5" w:rsidRPr="009B76F3">
        <w:rPr>
          <w:szCs w:val="24"/>
        </w:rPr>
        <w:t xml:space="preserve">– 425,302 </w:t>
      </w:r>
      <w:r w:rsidRPr="009B76F3">
        <w:rPr>
          <w:szCs w:val="24"/>
        </w:rPr>
        <w:t>тыс. рублей</w:t>
      </w:r>
    </w:p>
    <w:p w14:paraId="19EC5529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2024 год </w:t>
      </w:r>
      <w:r w:rsidR="000E39C5">
        <w:rPr>
          <w:szCs w:val="24"/>
        </w:rPr>
        <w:t>–</w:t>
      </w:r>
      <w:r w:rsidRPr="009B76F3">
        <w:rPr>
          <w:szCs w:val="24"/>
        </w:rPr>
        <w:t xml:space="preserve"> </w:t>
      </w:r>
      <w:r w:rsidR="000E39C5">
        <w:rPr>
          <w:szCs w:val="24"/>
        </w:rPr>
        <w:t>193,</w:t>
      </w:r>
      <w:r w:rsidRPr="009B76F3">
        <w:rPr>
          <w:szCs w:val="24"/>
        </w:rPr>
        <w:t>000 тыс. рублей</w:t>
      </w:r>
    </w:p>
    <w:p w14:paraId="1A8BBB65" w14:textId="77777777" w:rsidR="00AD12C1" w:rsidRPr="009B76F3" w:rsidRDefault="00AD12C1" w:rsidP="00AD12C1">
      <w:pPr>
        <w:widowControl w:val="0"/>
        <w:tabs>
          <w:tab w:val="left" w:pos="1965"/>
        </w:tabs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2025 год - 200,000 тыс. рублей</w:t>
      </w:r>
    </w:p>
    <w:p w14:paraId="7DA0DFB0" w14:textId="77777777" w:rsidR="00EE6062" w:rsidRPr="009B76F3" w:rsidRDefault="00AD12C1" w:rsidP="00AD12C1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>2026 год- 200,000 тыс. рублей.</w:t>
      </w:r>
      <w:r w:rsidR="00C34CF5" w:rsidRPr="009B76F3">
        <w:rPr>
          <w:szCs w:val="24"/>
        </w:rPr>
        <w:t>»;</w:t>
      </w:r>
    </w:p>
    <w:p w14:paraId="1FB26684" w14:textId="77777777" w:rsidR="009B76F3" w:rsidRPr="009B76F3" w:rsidRDefault="003F4EC3" w:rsidP="00383060">
      <w:pPr>
        <w:autoSpaceDE w:val="0"/>
        <w:autoSpaceDN w:val="0"/>
        <w:adjustRightInd w:val="0"/>
        <w:jc w:val="both"/>
        <w:rPr>
          <w:szCs w:val="24"/>
        </w:rPr>
      </w:pPr>
      <w:r w:rsidRPr="009B76F3">
        <w:rPr>
          <w:szCs w:val="24"/>
        </w:rPr>
        <w:t xml:space="preserve"> </w:t>
      </w:r>
      <w:r w:rsidR="00222ADE">
        <w:rPr>
          <w:szCs w:val="24"/>
        </w:rPr>
        <w:tab/>
      </w:r>
      <w:r w:rsidRPr="009B76F3">
        <w:rPr>
          <w:szCs w:val="24"/>
        </w:rPr>
        <w:t>1.</w:t>
      </w:r>
      <w:r w:rsidR="000E39C5">
        <w:rPr>
          <w:szCs w:val="24"/>
        </w:rPr>
        <w:t>4</w:t>
      </w:r>
      <w:r w:rsidRPr="009B76F3">
        <w:rPr>
          <w:szCs w:val="24"/>
        </w:rPr>
        <w:t xml:space="preserve"> </w:t>
      </w:r>
      <w:r w:rsidR="00DF0F71" w:rsidRPr="009B76F3">
        <w:rPr>
          <w:szCs w:val="24"/>
        </w:rPr>
        <w:t xml:space="preserve"> </w:t>
      </w:r>
      <w:r w:rsidR="00F677BD" w:rsidRPr="009B76F3">
        <w:rPr>
          <w:szCs w:val="24"/>
        </w:rPr>
        <w:t xml:space="preserve">  </w:t>
      </w:r>
      <w:r w:rsidR="00CE50DE" w:rsidRPr="009B76F3">
        <w:rPr>
          <w:szCs w:val="24"/>
        </w:rPr>
        <w:t xml:space="preserve">Приложение №2 к подпрограмме </w:t>
      </w:r>
      <w:r w:rsidR="009B76F3" w:rsidRPr="009B76F3">
        <w:rPr>
          <w:szCs w:val="24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Тасеевского района» изложить в редакции согласно приложению №1 к настоящему постановлению;</w:t>
      </w:r>
    </w:p>
    <w:p w14:paraId="1A1387EF" w14:textId="77777777" w:rsidR="009B76F3" w:rsidRPr="009B76F3" w:rsidRDefault="009B76F3" w:rsidP="00222ADE">
      <w:pPr>
        <w:widowControl w:val="0"/>
        <w:tabs>
          <w:tab w:val="left" w:pos="1965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9B76F3">
        <w:rPr>
          <w:szCs w:val="24"/>
        </w:rPr>
        <w:t>1.</w:t>
      </w:r>
      <w:r w:rsidR="00383060">
        <w:rPr>
          <w:szCs w:val="24"/>
        </w:rPr>
        <w:t>5</w:t>
      </w:r>
      <w:r w:rsidRPr="009B76F3">
        <w:rPr>
          <w:szCs w:val="24"/>
        </w:rPr>
        <w:t xml:space="preserve"> </w:t>
      </w:r>
      <w:r w:rsidR="00F677BD" w:rsidRPr="009B76F3">
        <w:rPr>
          <w:szCs w:val="24"/>
        </w:rPr>
        <w:t xml:space="preserve">    </w:t>
      </w:r>
      <w:r w:rsidRPr="009B76F3">
        <w:rPr>
          <w:szCs w:val="24"/>
        </w:rPr>
        <w:t>Приложение №5 к муниципальной программе Тасеевского района «Управление муниципальными финансами (ресурсами)» изложить в редакции согласно приложению №2 к настоящему постановлению;</w:t>
      </w:r>
    </w:p>
    <w:p w14:paraId="7A529537" w14:textId="77777777" w:rsidR="00C2515B" w:rsidRPr="009B76F3" w:rsidRDefault="009B76F3" w:rsidP="00222ADE">
      <w:pPr>
        <w:widowControl w:val="0"/>
        <w:tabs>
          <w:tab w:val="left" w:pos="1965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9B76F3">
        <w:rPr>
          <w:szCs w:val="24"/>
        </w:rPr>
        <w:t>1.</w:t>
      </w:r>
      <w:r w:rsidR="00383060">
        <w:rPr>
          <w:szCs w:val="24"/>
        </w:rPr>
        <w:t>6</w:t>
      </w:r>
      <w:r w:rsidRPr="009B76F3">
        <w:rPr>
          <w:szCs w:val="24"/>
        </w:rPr>
        <w:t xml:space="preserve">  </w:t>
      </w:r>
      <w:r w:rsidR="00F677BD" w:rsidRPr="009B76F3">
        <w:rPr>
          <w:szCs w:val="24"/>
        </w:rPr>
        <w:t xml:space="preserve">  </w:t>
      </w:r>
      <w:r w:rsidRPr="009B76F3">
        <w:rPr>
          <w:szCs w:val="24"/>
        </w:rPr>
        <w:t>Приложение №6 к муниципальной программе Тасеевского района «Управление муниципальными финансами (ресурсами)» изложить в редакции согласно приложению №3 к настоящему постановлению.</w:t>
      </w:r>
      <w:r w:rsidR="00F677BD" w:rsidRPr="009B76F3">
        <w:rPr>
          <w:szCs w:val="24"/>
        </w:rPr>
        <w:t xml:space="preserve">  </w:t>
      </w:r>
    </w:p>
    <w:p w14:paraId="4D33646D" w14:textId="77777777" w:rsidR="00144970" w:rsidRPr="009B76F3" w:rsidRDefault="006854F5" w:rsidP="006854F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B76F3">
        <w:rPr>
          <w:szCs w:val="24"/>
        </w:rPr>
        <w:t>2.</w:t>
      </w:r>
      <w:r w:rsidR="006D39DA" w:rsidRPr="009B76F3">
        <w:rPr>
          <w:szCs w:val="24"/>
        </w:rPr>
        <w:t xml:space="preserve"> </w:t>
      </w:r>
      <w:r w:rsidR="00C23A8C" w:rsidRPr="009B76F3">
        <w:rPr>
          <w:szCs w:val="24"/>
        </w:rPr>
        <w:t>Опубликовать постановление в печатном издании «Тасеевский вестник» и разместить на официальном сайте администрации Тасеевского района в сети Интернет http://adm.taseevo.ru.</w:t>
      </w:r>
    </w:p>
    <w:p w14:paraId="47A096C5" w14:textId="77777777" w:rsidR="00BD6B36" w:rsidRPr="009B76F3" w:rsidRDefault="006D39DA" w:rsidP="00BD6B3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B76F3">
        <w:rPr>
          <w:szCs w:val="24"/>
        </w:rPr>
        <w:t>3</w:t>
      </w:r>
      <w:r w:rsidR="006854F5" w:rsidRPr="009B76F3">
        <w:rPr>
          <w:szCs w:val="24"/>
        </w:rPr>
        <w:t>.</w:t>
      </w:r>
      <w:r w:rsidR="00BD6B36" w:rsidRPr="009B76F3">
        <w:rPr>
          <w:szCs w:val="24"/>
        </w:rPr>
        <w:t xml:space="preserve"> Контроль за выполнением настоящего постановления </w:t>
      </w:r>
      <w:r w:rsidR="00D14F04" w:rsidRPr="009B76F3">
        <w:rPr>
          <w:szCs w:val="24"/>
        </w:rPr>
        <w:t>оставляю за собой.</w:t>
      </w:r>
    </w:p>
    <w:p w14:paraId="76C4CFFE" w14:textId="77777777" w:rsidR="003B218F" w:rsidRPr="009B76F3" w:rsidRDefault="00BD6B36" w:rsidP="00BD6B3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9B76F3">
        <w:rPr>
          <w:szCs w:val="24"/>
        </w:rPr>
        <w:t>4</w:t>
      </w:r>
      <w:r w:rsidR="006854F5" w:rsidRPr="009B76F3">
        <w:rPr>
          <w:szCs w:val="24"/>
        </w:rPr>
        <w:t>.</w:t>
      </w:r>
      <w:r w:rsidRPr="009B76F3">
        <w:rPr>
          <w:szCs w:val="24"/>
        </w:rPr>
        <w:t xml:space="preserve"> </w:t>
      </w:r>
      <w:r w:rsidR="003B218F" w:rsidRPr="009B76F3">
        <w:rPr>
          <w:szCs w:val="24"/>
        </w:rPr>
        <w:t xml:space="preserve">Постановление вступает в силу </w:t>
      </w:r>
      <w:r w:rsidR="001B321B">
        <w:rPr>
          <w:szCs w:val="24"/>
        </w:rPr>
        <w:t>с момента подписания</w:t>
      </w:r>
      <w:r w:rsidR="008061A2" w:rsidRPr="009B76F3">
        <w:rPr>
          <w:szCs w:val="24"/>
        </w:rPr>
        <w:t>.</w:t>
      </w:r>
    </w:p>
    <w:p w14:paraId="776C2799" w14:textId="77777777" w:rsidR="00144970" w:rsidRPr="009B76F3" w:rsidRDefault="00144970" w:rsidP="003B218F">
      <w:pPr>
        <w:pStyle w:val="a3"/>
        <w:autoSpaceDE w:val="0"/>
        <w:autoSpaceDN w:val="0"/>
        <w:adjustRightInd w:val="0"/>
        <w:ind w:left="0" w:firstLine="709"/>
        <w:jc w:val="both"/>
        <w:rPr>
          <w:szCs w:val="24"/>
        </w:rPr>
      </w:pPr>
    </w:p>
    <w:p w14:paraId="0B38212E" w14:textId="77777777" w:rsidR="00144970" w:rsidRPr="009B76F3" w:rsidRDefault="00144970" w:rsidP="00144970">
      <w:pPr>
        <w:autoSpaceDE w:val="0"/>
        <w:autoSpaceDN w:val="0"/>
        <w:adjustRightInd w:val="0"/>
        <w:jc w:val="both"/>
        <w:rPr>
          <w:szCs w:val="24"/>
        </w:rPr>
      </w:pPr>
    </w:p>
    <w:p w14:paraId="035D9A49" w14:textId="77777777" w:rsidR="00C21082" w:rsidRPr="009B76F3" w:rsidRDefault="00C21082" w:rsidP="003158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8F49B51" w14:textId="77777777" w:rsidR="00EE6062" w:rsidRPr="009B76F3" w:rsidRDefault="008061A2" w:rsidP="003158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EE6062" w:rsidRPr="009B76F3" w:rsidSect="00EE6062">
          <w:pgSz w:w="11907" w:h="16840"/>
          <w:pgMar w:top="1134" w:right="851" w:bottom="1134" w:left="1701" w:header="720" w:footer="720" w:gutter="0"/>
          <w:cols w:space="720"/>
        </w:sectPr>
      </w:pPr>
      <w:r w:rsidRPr="009B76F3">
        <w:rPr>
          <w:rFonts w:ascii="Times New Roman" w:hAnsi="Times New Roman" w:cs="Times New Roman"/>
          <w:sz w:val="24"/>
          <w:szCs w:val="24"/>
        </w:rPr>
        <w:t>Г</w:t>
      </w:r>
      <w:r w:rsidR="003158AB" w:rsidRPr="009B76F3">
        <w:rPr>
          <w:rFonts w:ascii="Times New Roman" w:hAnsi="Times New Roman" w:cs="Times New Roman"/>
          <w:sz w:val="24"/>
          <w:szCs w:val="24"/>
        </w:rPr>
        <w:t>лав</w:t>
      </w:r>
      <w:r w:rsidR="00E71DB6" w:rsidRPr="009B76F3">
        <w:rPr>
          <w:rFonts w:ascii="Times New Roman" w:hAnsi="Times New Roman" w:cs="Times New Roman"/>
          <w:sz w:val="24"/>
          <w:szCs w:val="24"/>
        </w:rPr>
        <w:t>а</w:t>
      </w:r>
      <w:r w:rsidR="003158AB" w:rsidRPr="009B76F3">
        <w:rPr>
          <w:rFonts w:ascii="Times New Roman" w:hAnsi="Times New Roman" w:cs="Times New Roman"/>
          <w:sz w:val="24"/>
          <w:szCs w:val="24"/>
        </w:rPr>
        <w:t xml:space="preserve"> Тасеевского района                                        </w:t>
      </w:r>
      <w:r w:rsidR="00886543" w:rsidRPr="009B76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1DB6" w:rsidRPr="009B76F3">
        <w:rPr>
          <w:rFonts w:ascii="Times New Roman" w:hAnsi="Times New Roman" w:cs="Times New Roman"/>
          <w:sz w:val="24"/>
          <w:szCs w:val="24"/>
        </w:rPr>
        <w:t>К.К. Дизендорф</w:t>
      </w:r>
      <w:r w:rsidR="003158AB" w:rsidRPr="009B7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74021" w14:textId="77777777" w:rsidR="00B20C77" w:rsidRDefault="003158AB" w:rsidP="009B76F3">
      <w:pPr>
        <w:pStyle w:val="ConsPlusNormal"/>
        <w:widowControl/>
        <w:ind w:firstLine="0"/>
        <w:rPr>
          <w:szCs w:val="24"/>
        </w:rPr>
      </w:pPr>
      <w:r w:rsidRPr="0085140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14:paraId="1A63F354" w14:textId="77777777" w:rsidR="009B76F3" w:rsidRDefault="00D86916" w:rsidP="00D7491E">
      <w:pPr>
        <w:tabs>
          <w:tab w:val="left" w:pos="3840"/>
        </w:tabs>
        <w:jc w:val="right"/>
        <w:rPr>
          <w:szCs w:val="24"/>
        </w:rPr>
      </w:pPr>
      <w:r>
        <w:rPr>
          <w:szCs w:val="24"/>
        </w:rPr>
        <w:t xml:space="preserve">Приложение №1 </w:t>
      </w:r>
    </w:p>
    <w:p w14:paraId="077A9FFB" w14:textId="77777777" w:rsidR="009B76F3" w:rsidRDefault="00D86916" w:rsidP="00D7491E">
      <w:pPr>
        <w:tabs>
          <w:tab w:val="left" w:pos="3840"/>
        </w:tabs>
        <w:jc w:val="right"/>
        <w:rPr>
          <w:szCs w:val="24"/>
        </w:rPr>
      </w:pPr>
      <w:r>
        <w:rPr>
          <w:szCs w:val="24"/>
        </w:rPr>
        <w:t>к постановлению</w:t>
      </w:r>
      <w:r w:rsidR="009B76F3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</w:p>
    <w:p w14:paraId="06581815" w14:textId="77777777" w:rsidR="00D86916" w:rsidRDefault="00D86916" w:rsidP="00D7491E">
      <w:pPr>
        <w:tabs>
          <w:tab w:val="left" w:pos="3840"/>
        </w:tabs>
        <w:jc w:val="right"/>
        <w:rPr>
          <w:szCs w:val="24"/>
        </w:rPr>
      </w:pPr>
      <w:r>
        <w:rPr>
          <w:szCs w:val="24"/>
        </w:rPr>
        <w:t xml:space="preserve">Тасеевского района </w:t>
      </w:r>
    </w:p>
    <w:p w14:paraId="7CA0A46F" w14:textId="77777777" w:rsidR="00D86916" w:rsidRDefault="00CE50DE" w:rsidP="00D7491E">
      <w:pPr>
        <w:tabs>
          <w:tab w:val="left" w:pos="3840"/>
        </w:tabs>
        <w:jc w:val="right"/>
        <w:rPr>
          <w:szCs w:val="24"/>
        </w:rPr>
      </w:pPr>
      <w:r>
        <w:rPr>
          <w:szCs w:val="24"/>
        </w:rPr>
        <w:t>о</w:t>
      </w:r>
      <w:r w:rsidR="00D86916">
        <w:rPr>
          <w:szCs w:val="24"/>
        </w:rPr>
        <w:t xml:space="preserve">т </w:t>
      </w:r>
      <w:r w:rsidR="004A367D">
        <w:rPr>
          <w:szCs w:val="24"/>
        </w:rPr>
        <w:t xml:space="preserve"> 24</w:t>
      </w:r>
      <w:r w:rsidR="009B76F3">
        <w:rPr>
          <w:szCs w:val="24"/>
        </w:rPr>
        <w:t>.</w:t>
      </w:r>
      <w:r w:rsidR="00694930">
        <w:rPr>
          <w:szCs w:val="24"/>
        </w:rPr>
        <w:t>12</w:t>
      </w:r>
      <w:r w:rsidR="009B76F3">
        <w:rPr>
          <w:szCs w:val="24"/>
        </w:rPr>
        <w:t xml:space="preserve">.2024 </w:t>
      </w:r>
      <w:r w:rsidR="00D86916">
        <w:rPr>
          <w:szCs w:val="24"/>
        </w:rPr>
        <w:t xml:space="preserve"> №</w:t>
      </w:r>
      <w:r w:rsidR="004A367D">
        <w:rPr>
          <w:szCs w:val="24"/>
        </w:rPr>
        <w:t xml:space="preserve"> 619</w:t>
      </w:r>
      <w:r w:rsidR="00D86916">
        <w:rPr>
          <w:szCs w:val="24"/>
        </w:rPr>
        <w:t xml:space="preserve"> </w:t>
      </w:r>
    </w:p>
    <w:p w14:paraId="39D1291D" w14:textId="77777777" w:rsidR="00D7491E" w:rsidRPr="001E5831" w:rsidRDefault="00D7491E" w:rsidP="00D7491E">
      <w:pPr>
        <w:tabs>
          <w:tab w:val="left" w:pos="3840"/>
        </w:tabs>
        <w:jc w:val="right"/>
        <w:rPr>
          <w:szCs w:val="24"/>
        </w:rPr>
      </w:pPr>
      <w:r w:rsidRPr="001E5831">
        <w:rPr>
          <w:szCs w:val="24"/>
        </w:rPr>
        <w:t>Приложение № 2</w:t>
      </w:r>
    </w:p>
    <w:p w14:paraId="282321DE" w14:textId="77777777" w:rsidR="00D7491E" w:rsidRPr="001E5831" w:rsidRDefault="00D7491E" w:rsidP="00D7491E">
      <w:pPr>
        <w:tabs>
          <w:tab w:val="left" w:pos="3840"/>
        </w:tabs>
        <w:jc w:val="right"/>
        <w:rPr>
          <w:szCs w:val="24"/>
        </w:rPr>
      </w:pPr>
      <w:r w:rsidRPr="001E5831">
        <w:rPr>
          <w:szCs w:val="24"/>
        </w:rPr>
        <w:t xml:space="preserve">к подпрограмме «Создание условий для эффективного </w:t>
      </w:r>
    </w:p>
    <w:p w14:paraId="66D6FD70" w14:textId="77777777" w:rsidR="00D7491E" w:rsidRPr="001E5831" w:rsidRDefault="00D7491E" w:rsidP="00D7491E">
      <w:pPr>
        <w:tabs>
          <w:tab w:val="left" w:pos="3840"/>
        </w:tabs>
        <w:jc w:val="right"/>
        <w:rPr>
          <w:szCs w:val="24"/>
        </w:rPr>
      </w:pPr>
      <w:r w:rsidRPr="001E5831">
        <w:rPr>
          <w:szCs w:val="24"/>
        </w:rPr>
        <w:t>и ответственного управления муниципальными финансами,</w:t>
      </w:r>
    </w:p>
    <w:p w14:paraId="60C5AFF1" w14:textId="77777777" w:rsidR="00D7491E" w:rsidRPr="001E5831" w:rsidRDefault="00D7491E" w:rsidP="00D7491E">
      <w:pPr>
        <w:tabs>
          <w:tab w:val="left" w:pos="3840"/>
        </w:tabs>
        <w:jc w:val="right"/>
        <w:rPr>
          <w:szCs w:val="24"/>
        </w:rPr>
      </w:pPr>
      <w:r w:rsidRPr="001E5831">
        <w:rPr>
          <w:szCs w:val="24"/>
        </w:rPr>
        <w:t xml:space="preserve"> повышения устойчивости бюджетов муниципальных </w:t>
      </w:r>
    </w:p>
    <w:p w14:paraId="1AFB8CDD" w14:textId="77777777" w:rsidR="00D34F3D" w:rsidRPr="001E5831" w:rsidRDefault="00D7491E" w:rsidP="00D7491E">
      <w:pPr>
        <w:tabs>
          <w:tab w:val="left" w:pos="3840"/>
        </w:tabs>
        <w:jc w:val="right"/>
        <w:rPr>
          <w:szCs w:val="24"/>
        </w:rPr>
      </w:pPr>
      <w:r w:rsidRPr="001E5831">
        <w:rPr>
          <w:szCs w:val="24"/>
        </w:rPr>
        <w:t>образований Тасеевского района»</w:t>
      </w:r>
    </w:p>
    <w:p w14:paraId="3F57CBBC" w14:textId="77777777" w:rsidR="00D34F3D" w:rsidRPr="001E5831" w:rsidRDefault="00D34F3D" w:rsidP="00D34F3D">
      <w:pPr>
        <w:tabs>
          <w:tab w:val="left" w:pos="3840"/>
        </w:tabs>
        <w:jc w:val="both"/>
        <w:rPr>
          <w:szCs w:val="24"/>
        </w:rPr>
      </w:pPr>
    </w:p>
    <w:p w14:paraId="262FAFC9" w14:textId="77777777" w:rsidR="00D34F3D" w:rsidRPr="001E5831" w:rsidRDefault="00D34F3D" w:rsidP="00D34F3D">
      <w:pPr>
        <w:tabs>
          <w:tab w:val="left" w:pos="3840"/>
        </w:tabs>
        <w:jc w:val="both"/>
        <w:rPr>
          <w:szCs w:val="24"/>
        </w:rPr>
      </w:pPr>
    </w:p>
    <w:p w14:paraId="0E77663F" w14:textId="77777777" w:rsidR="00D7491E" w:rsidRPr="001E5831" w:rsidRDefault="00D7491E" w:rsidP="00D7491E">
      <w:pPr>
        <w:autoSpaceDE w:val="0"/>
        <w:autoSpaceDN w:val="0"/>
        <w:adjustRightInd w:val="0"/>
        <w:jc w:val="center"/>
        <w:rPr>
          <w:szCs w:val="24"/>
        </w:rPr>
      </w:pPr>
      <w:r w:rsidRPr="001E5831">
        <w:rPr>
          <w:szCs w:val="24"/>
        </w:rPr>
        <w:t>Перечень мероприятий подпрограммы «Создание условий для эффективного и ответственного управления муниципальными финансами, повышения устойчивости бюджетов Тасеевского района»</w:t>
      </w:r>
    </w:p>
    <w:p w14:paraId="159A4985" w14:textId="77777777" w:rsidR="00D7491E" w:rsidRPr="001E5831" w:rsidRDefault="00D7491E" w:rsidP="00D7491E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4142" w:type="dxa"/>
        <w:jc w:val="center"/>
        <w:tblLayout w:type="fixed"/>
        <w:tblLook w:val="00A0" w:firstRow="1" w:lastRow="0" w:firstColumn="1" w:lastColumn="0" w:noHBand="0" w:noVBand="0"/>
      </w:tblPr>
      <w:tblGrid>
        <w:gridCol w:w="2142"/>
        <w:gridCol w:w="1275"/>
        <w:gridCol w:w="851"/>
        <w:gridCol w:w="762"/>
        <w:gridCol w:w="1081"/>
        <w:gridCol w:w="708"/>
        <w:gridCol w:w="1471"/>
        <w:gridCol w:w="1560"/>
        <w:gridCol w:w="1559"/>
        <w:gridCol w:w="1457"/>
        <w:gridCol w:w="1276"/>
      </w:tblGrid>
      <w:tr w:rsidR="00B547B3" w:rsidRPr="001E5831" w14:paraId="672A7321" w14:textId="77777777" w:rsidTr="00E9440D">
        <w:trPr>
          <w:trHeight w:val="675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3237E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br/>
              <w:t>Наименование 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5911C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4CAE13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Код бюджетной классификации</w:t>
            </w:r>
          </w:p>
        </w:tc>
        <w:tc>
          <w:tcPr>
            <w:tcW w:w="6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CCA4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Расходы по годам реализации программы 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DA331" w14:textId="77777777" w:rsidR="00B547B3" w:rsidRPr="00BD6B36" w:rsidRDefault="00B547B3" w:rsidP="00E9440D">
            <w:pPr>
              <w:jc w:val="both"/>
              <w:rPr>
                <w:szCs w:val="24"/>
              </w:rPr>
            </w:pPr>
            <w:r w:rsidRPr="00BD6B36">
              <w:rPr>
                <w:szCs w:val="24"/>
              </w:rPr>
              <w:t xml:space="preserve">Ожидаемый результат от реализации подпрограммного мероприятия </w:t>
            </w:r>
            <w:r w:rsidRPr="00BD6B36">
              <w:rPr>
                <w:szCs w:val="24"/>
              </w:rPr>
              <w:br/>
              <w:t>(в натуральном выражении)</w:t>
            </w:r>
          </w:p>
        </w:tc>
      </w:tr>
      <w:tr w:rsidR="00A14D21" w:rsidRPr="001E5831" w14:paraId="406D8A35" w14:textId="77777777" w:rsidTr="00E9440D">
        <w:trPr>
          <w:trHeight w:val="1354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9B24" w14:textId="77777777" w:rsidR="00A14D21" w:rsidRPr="001E5831" w:rsidRDefault="00A14D21" w:rsidP="00A14D21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255" w14:textId="77777777" w:rsidR="00A14D21" w:rsidRPr="001E5831" w:rsidRDefault="00A14D21" w:rsidP="00A14D21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4331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ГРБС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803F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proofErr w:type="spellStart"/>
            <w:r w:rsidRPr="001E5831">
              <w:rPr>
                <w:szCs w:val="24"/>
              </w:rPr>
              <w:t>РзПр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BDBBC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95E3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F019" w14:textId="77777777" w:rsidR="00A14D21" w:rsidRPr="001E5831" w:rsidRDefault="00A14D21" w:rsidP="007C3AB4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7C3AB4"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9F43" w14:textId="77777777" w:rsidR="00A14D21" w:rsidRPr="001E5831" w:rsidRDefault="00A14D21" w:rsidP="007C3AB4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7C3AB4">
              <w:rPr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9F4F" w14:textId="77777777" w:rsidR="00A14D21" w:rsidRPr="001E5831" w:rsidRDefault="00A14D21" w:rsidP="007C3AB4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7C3AB4">
              <w:rPr>
                <w:szCs w:val="24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8EF6" w14:textId="77777777" w:rsidR="00A14D21" w:rsidRPr="001E5831" w:rsidRDefault="00A14D21" w:rsidP="007C3AB4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Итого 202</w:t>
            </w:r>
            <w:r w:rsidR="007C3AB4">
              <w:rPr>
                <w:szCs w:val="24"/>
              </w:rPr>
              <w:t>4</w:t>
            </w:r>
            <w:r w:rsidRPr="001E5831">
              <w:rPr>
                <w:szCs w:val="24"/>
              </w:rPr>
              <w:t>-202</w:t>
            </w:r>
            <w:r w:rsidR="007C3AB4">
              <w:rPr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779" w14:textId="77777777" w:rsidR="00A14D21" w:rsidRPr="00BD6B36" w:rsidRDefault="00A14D21" w:rsidP="00A14D21">
            <w:pPr>
              <w:jc w:val="both"/>
              <w:rPr>
                <w:szCs w:val="24"/>
              </w:rPr>
            </w:pPr>
          </w:p>
        </w:tc>
      </w:tr>
      <w:tr w:rsidR="007C3AB4" w:rsidRPr="001E5831" w14:paraId="576B2941" w14:textId="77777777" w:rsidTr="006754A6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782" w14:textId="77777777" w:rsidR="007C3AB4" w:rsidRPr="001E5831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Цель подпрограммы</w:t>
            </w:r>
          </w:p>
        </w:tc>
        <w:tc>
          <w:tcPr>
            <w:tcW w:w="10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1169" w14:textId="77777777" w:rsidR="007C3AB4" w:rsidRPr="001E5831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Обеспечение равных условий для устойчивого и эффективного исполнения расходных обязательств органов местного самоуправления Тасеевского района, повышение финансовой самостоятельности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B85" w14:textId="77777777" w:rsidR="007C3AB4" w:rsidRPr="00BD6B36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C3AB4" w:rsidRPr="001E5831" w14:paraId="0E27ECB0" w14:textId="77777777" w:rsidTr="006754A6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795" w14:textId="77777777" w:rsidR="007C3AB4" w:rsidRPr="001E5831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Задача 1</w:t>
            </w:r>
          </w:p>
        </w:tc>
        <w:tc>
          <w:tcPr>
            <w:tcW w:w="107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A6839" w14:textId="77777777" w:rsidR="007C3AB4" w:rsidRPr="001E5831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Обеспечение равных условий для устойчивого и эффективного исполнения расходных обязательств  органов местного самоуправления Тасеевского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050F" w14:textId="77777777" w:rsidR="007C3AB4" w:rsidRPr="00BD6B36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547B3" w:rsidRPr="001E5831" w14:paraId="4BE4D062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E66B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</w:rPr>
            </w:pPr>
            <w:r w:rsidRPr="001E5831">
              <w:rPr>
                <w:szCs w:val="24"/>
              </w:rPr>
              <w:t xml:space="preserve">Мероприятие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75F79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6A589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946EB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29084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F0E91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E98C2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71A46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7DA6E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7020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E04" w14:textId="77777777" w:rsidR="00B547B3" w:rsidRPr="00BD6B36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547B3" w:rsidRPr="001E5831" w14:paraId="79679765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A88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Мероприятие 1.1: проведение регулярного и оперативного мониторинга финансовой ситуации, анализ динамики кредиторской задолженности. Выявление и устранение причин, влияющих на рост кредиторской задолженности. </w:t>
            </w:r>
          </w:p>
          <w:p w14:paraId="3C6FCF76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6A35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Финансовое управление 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5AA74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92085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17C3C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7F58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3B6F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179F7ABA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3E63E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4CCF6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7DD8D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814" w14:textId="77777777" w:rsidR="00B547B3" w:rsidRPr="00BD6B36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D6B36">
              <w:rPr>
                <w:szCs w:val="24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B547B3" w:rsidRPr="001E5831" w14:paraId="34E40C35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F9F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1.2:</w:t>
            </w:r>
          </w:p>
          <w:p w14:paraId="1786290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Мониторинг расходов за потребленные </w:t>
            </w:r>
            <w:r w:rsidRPr="001E5831">
              <w:rPr>
                <w:szCs w:val="24"/>
              </w:rPr>
              <w:lastRenderedPageBreak/>
              <w:t>энергоресурсы, контроль за соблюдением лимитов потребления энергоресурсов</w:t>
            </w:r>
          </w:p>
          <w:p w14:paraId="10E139E8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2185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 xml:space="preserve">Финансовое управление </w:t>
            </w:r>
            <w:r w:rsidRPr="001E5831">
              <w:rPr>
                <w:szCs w:val="24"/>
              </w:rPr>
              <w:lastRenderedPageBreak/>
              <w:t>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DB38D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DDF99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7ACF9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B5B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FA8A3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79757005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764D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4F4E9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44FD5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944" w14:textId="77777777" w:rsidR="00B547B3" w:rsidRPr="00BD6B36" w:rsidRDefault="00B547B3" w:rsidP="00B547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D6B36">
              <w:rPr>
                <w:szCs w:val="24"/>
              </w:rPr>
              <w:t xml:space="preserve">Дефицит бюджета в общем объеме </w:t>
            </w:r>
            <w:r w:rsidRPr="00BD6B36">
              <w:rPr>
                <w:szCs w:val="24"/>
              </w:rPr>
              <w:lastRenderedPageBreak/>
              <w:t xml:space="preserve">собственных доходов местного бюджета без учета безвозмездных поступлений и (или) поступлений налоговых доходов по дополнительным нормативам (в 2017 году – не более 5%, в 2018 году-не более 5%, в 2019 году- не более 5%, в 2020 году-не более 5%, в 2021 году-не </w:t>
            </w:r>
            <w:r w:rsidRPr="00BD6B36">
              <w:rPr>
                <w:szCs w:val="24"/>
              </w:rPr>
              <w:lastRenderedPageBreak/>
              <w:t>более 5%, в 2022 году-не более 5 %, в 2023 году- не более 5%</w:t>
            </w:r>
            <w:r w:rsidR="000F25EC" w:rsidRPr="00BD6B36">
              <w:rPr>
                <w:szCs w:val="24"/>
              </w:rPr>
              <w:t>, в 2024 году- не более 5%</w:t>
            </w:r>
            <w:r w:rsidR="007C3AB4">
              <w:rPr>
                <w:szCs w:val="24"/>
              </w:rPr>
              <w:t>, в 2025 году- не более 5%, в 2026 году –не более 5%</w:t>
            </w:r>
            <w:r w:rsidRPr="00BD6B36">
              <w:rPr>
                <w:szCs w:val="24"/>
              </w:rPr>
              <w:t>)</w:t>
            </w:r>
          </w:p>
        </w:tc>
      </w:tr>
      <w:tr w:rsidR="00B547B3" w:rsidRPr="001E5831" w14:paraId="6BCE5BD1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350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Мероприятие 2.1:</w:t>
            </w:r>
          </w:p>
          <w:p w14:paraId="5CB2B788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Организация работы с главными администраторами доходов районного бюджета по реалистичному планированию доходов районного бюджета, по повышению качества администрирования доходов и </w:t>
            </w:r>
            <w:r w:rsidRPr="001E5831">
              <w:rPr>
                <w:szCs w:val="24"/>
              </w:rPr>
              <w:lastRenderedPageBreak/>
              <w:t>выявлению резервов увеличения поступлений администрируемых ими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7C395" w14:textId="77777777" w:rsidR="00B547B3" w:rsidRPr="001E5831" w:rsidRDefault="00B547B3" w:rsidP="00E9440D">
            <w:pPr>
              <w:jc w:val="both"/>
              <w:rPr>
                <w:szCs w:val="24"/>
                <w:highlight w:val="yellow"/>
              </w:rPr>
            </w:pPr>
            <w:r w:rsidRPr="001E5831">
              <w:rPr>
                <w:szCs w:val="24"/>
              </w:rPr>
              <w:lastRenderedPageBreak/>
              <w:t>Финансовое управление 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7098A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5C7E1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1C6EC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930D1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276AD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237F9FE5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5CDE2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8520F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0E622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AA4" w14:textId="77777777" w:rsidR="00B547B3" w:rsidRPr="00BD6B36" w:rsidRDefault="00B547B3" w:rsidP="007C3AB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D6B36">
              <w:rPr>
                <w:szCs w:val="24"/>
              </w:rPr>
              <w:t xml:space="preserve">рост объема налоговых и неналоговых доходов местных бюджетов в общем объеме доходов местных бюджетов (46003 тыс. рублей в </w:t>
            </w:r>
            <w:r w:rsidRPr="00BD6B36">
              <w:rPr>
                <w:szCs w:val="24"/>
              </w:rPr>
              <w:lastRenderedPageBreak/>
              <w:t xml:space="preserve">2017 году, 47383 тыс. рублей в 2018 году, 47017 тыс. руб. 2019 году, 56056 тыс. руб. – в 2020 году, 58264 тыс. рублей – в 2021 году, 58463 тыс. руб.- в 2022 году, </w:t>
            </w:r>
            <w:r w:rsidR="007C3AB4">
              <w:rPr>
                <w:szCs w:val="24"/>
              </w:rPr>
              <w:t xml:space="preserve">74297 </w:t>
            </w:r>
            <w:r w:rsidRPr="00BD6B36">
              <w:rPr>
                <w:szCs w:val="24"/>
              </w:rPr>
              <w:t>тыс. рублей в 2023 году</w:t>
            </w:r>
            <w:r w:rsidR="00F22842" w:rsidRPr="00BD6B36">
              <w:rPr>
                <w:szCs w:val="24"/>
              </w:rPr>
              <w:t xml:space="preserve">, </w:t>
            </w:r>
            <w:r w:rsidR="007C3AB4">
              <w:rPr>
                <w:szCs w:val="24"/>
              </w:rPr>
              <w:t xml:space="preserve">93403 </w:t>
            </w:r>
            <w:r w:rsidR="00F22842" w:rsidRPr="00BD6B36">
              <w:rPr>
                <w:szCs w:val="24"/>
              </w:rPr>
              <w:t>тыс. рублей в 2024 году</w:t>
            </w:r>
            <w:r w:rsidR="002F623D" w:rsidRPr="00BD6B36">
              <w:rPr>
                <w:szCs w:val="24"/>
              </w:rPr>
              <w:t xml:space="preserve"> </w:t>
            </w:r>
            <w:r w:rsidR="007C3AB4">
              <w:rPr>
                <w:szCs w:val="24"/>
              </w:rPr>
              <w:lastRenderedPageBreak/>
              <w:t xml:space="preserve">98434 </w:t>
            </w:r>
            <w:r w:rsidR="002F623D" w:rsidRPr="00BD6B36">
              <w:rPr>
                <w:szCs w:val="24"/>
              </w:rPr>
              <w:t>тыс. руб. в 2025 году</w:t>
            </w:r>
            <w:r w:rsidR="007C3AB4">
              <w:rPr>
                <w:szCs w:val="24"/>
              </w:rPr>
              <w:t>, 103011 тыс. рублей в 2026 году</w:t>
            </w:r>
            <w:r w:rsidRPr="00BD6B36">
              <w:rPr>
                <w:szCs w:val="24"/>
              </w:rPr>
              <w:t>)</w:t>
            </w:r>
          </w:p>
        </w:tc>
      </w:tr>
      <w:tr w:rsidR="007C3AB4" w:rsidRPr="001E5831" w14:paraId="36A866B3" w14:textId="77777777" w:rsidTr="006754A6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3C0" w14:textId="77777777" w:rsidR="007C3AB4" w:rsidRPr="001E5831" w:rsidRDefault="007C3AB4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Задача 2</w:t>
            </w:r>
          </w:p>
        </w:tc>
        <w:tc>
          <w:tcPr>
            <w:tcW w:w="12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09C48" w14:textId="77777777" w:rsidR="007C3AB4" w:rsidRPr="00BD6B36" w:rsidRDefault="007C3AB4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Обеспечение сбалансированности местных бюджетов Тасеевского района и повышение финансовой самостоятельности местных бюджетов</w:t>
            </w:r>
          </w:p>
        </w:tc>
      </w:tr>
      <w:tr w:rsidR="00B547B3" w:rsidRPr="001E5831" w14:paraId="5D25DB35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445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2.2: Предоставление дотаций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B3B4" w14:textId="77777777" w:rsidR="00B547B3" w:rsidRPr="001E5831" w:rsidRDefault="00B547B3" w:rsidP="00E9440D">
            <w:pPr>
              <w:jc w:val="both"/>
              <w:rPr>
                <w:szCs w:val="24"/>
                <w:highlight w:val="yellow"/>
              </w:rPr>
            </w:pPr>
            <w:r w:rsidRPr="001E5831">
              <w:rPr>
                <w:szCs w:val="24"/>
              </w:rPr>
              <w:t>Финансовое  управление 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2C4F4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A7FD6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6FB40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0210000680</w:t>
            </w:r>
          </w:p>
          <w:p w14:paraId="4BB19D2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0210076010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74911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510</w:t>
            </w:r>
          </w:p>
          <w:p w14:paraId="7EEB1831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1C0C1C4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510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632E7" w14:textId="77777777" w:rsidR="00B547B3" w:rsidRPr="001E5831" w:rsidRDefault="00EB08F7" w:rsidP="00E9440D">
            <w:pPr>
              <w:rPr>
                <w:szCs w:val="24"/>
              </w:rPr>
            </w:pPr>
            <w:r>
              <w:rPr>
                <w:szCs w:val="24"/>
              </w:rPr>
              <w:t>22745,550</w:t>
            </w:r>
          </w:p>
          <w:p w14:paraId="5DFB9099" w14:textId="77777777" w:rsidR="00B547B3" w:rsidRPr="001E5831" w:rsidRDefault="00B547B3" w:rsidP="00E9440D">
            <w:pPr>
              <w:rPr>
                <w:szCs w:val="24"/>
              </w:rPr>
            </w:pPr>
          </w:p>
          <w:p w14:paraId="16E71EC4" w14:textId="77777777" w:rsidR="00B547B3" w:rsidRPr="001E5831" w:rsidRDefault="00EB08F7" w:rsidP="00E9440D">
            <w:pPr>
              <w:rPr>
                <w:szCs w:val="24"/>
              </w:rPr>
            </w:pPr>
            <w:r>
              <w:rPr>
                <w:szCs w:val="24"/>
              </w:rPr>
              <w:t>17371,300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40F3C" w14:textId="77777777" w:rsidR="00A14D21" w:rsidRPr="001E5831" w:rsidRDefault="00EB08F7" w:rsidP="00A14D21">
            <w:pPr>
              <w:rPr>
                <w:szCs w:val="24"/>
              </w:rPr>
            </w:pPr>
            <w:r>
              <w:rPr>
                <w:szCs w:val="24"/>
              </w:rPr>
              <w:t>22745,550</w:t>
            </w:r>
          </w:p>
          <w:p w14:paraId="3A1935F5" w14:textId="77777777" w:rsidR="00B547B3" w:rsidRPr="001E5831" w:rsidRDefault="00B547B3" w:rsidP="00E9440D">
            <w:pPr>
              <w:rPr>
                <w:szCs w:val="24"/>
              </w:rPr>
            </w:pPr>
          </w:p>
          <w:p w14:paraId="7437C494" w14:textId="77777777" w:rsidR="00B547B3" w:rsidRPr="001E5831" w:rsidRDefault="00EB08F7" w:rsidP="00E9440D">
            <w:pPr>
              <w:rPr>
                <w:szCs w:val="24"/>
              </w:rPr>
            </w:pPr>
            <w:r>
              <w:rPr>
                <w:szCs w:val="24"/>
              </w:rPr>
              <w:t>13897,000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D5409" w14:textId="77777777" w:rsidR="00A14D21" w:rsidRPr="001E5831" w:rsidRDefault="00EB08F7" w:rsidP="00A14D21">
            <w:pPr>
              <w:rPr>
                <w:szCs w:val="24"/>
              </w:rPr>
            </w:pPr>
            <w:r>
              <w:rPr>
                <w:szCs w:val="24"/>
              </w:rPr>
              <w:t>22745,550</w:t>
            </w:r>
          </w:p>
          <w:p w14:paraId="550D90E5" w14:textId="77777777" w:rsidR="00B547B3" w:rsidRPr="001E5831" w:rsidRDefault="00B547B3" w:rsidP="00E9440D">
            <w:pPr>
              <w:rPr>
                <w:szCs w:val="24"/>
              </w:rPr>
            </w:pPr>
          </w:p>
          <w:p w14:paraId="047C80CE" w14:textId="77777777" w:rsidR="00B547B3" w:rsidRPr="001E5831" w:rsidRDefault="00EB08F7" w:rsidP="00E9440D">
            <w:pPr>
              <w:rPr>
                <w:szCs w:val="24"/>
              </w:rPr>
            </w:pPr>
            <w:r>
              <w:rPr>
                <w:szCs w:val="24"/>
              </w:rPr>
              <w:t>13897,000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6099F" w14:textId="77777777" w:rsidR="00B547B3" w:rsidRPr="001E5831" w:rsidRDefault="00EB08F7" w:rsidP="00E9440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68236,650</w:t>
            </w:r>
          </w:p>
          <w:p w14:paraId="608BE7BC" w14:textId="77777777" w:rsidR="00B547B3" w:rsidRPr="001E5831" w:rsidRDefault="00B547B3" w:rsidP="00E9440D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7246025E" w14:textId="77777777" w:rsidR="00B547B3" w:rsidRPr="001E5831" w:rsidRDefault="00EB08F7" w:rsidP="00E9440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45165,300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FA5" w14:textId="77777777" w:rsidR="00B547B3" w:rsidRPr="00BD6B36" w:rsidRDefault="00B547B3" w:rsidP="00B547B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D6B36">
              <w:rPr>
                <w:szCs w:val="24"/>
              </w:rPr>
              <w:t>Минимальная бюджетная обеспеченность поселений после выравнивания не менее 1,5 тыс. рублей</w:t>
            </w:r>
          </w:p>
        </w:tc>
      </w:tr>
      <w:tr w:rsidR="00A14D21" w:rsidRPr="001E5831" w14:paraId="161E2FE3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7ED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2.3</w:t>
            </w:r>
          </w:p>
          <w:p w14:paraId="01D4D726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Предоставление межбюджетных трансфертов на поддержку мер по сбалансированности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E7B2F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Финансовое управление 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8A4A0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063D7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1403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32784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0210000470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FC8D2" w14:textId="77777777" w:rsidR="00A14D21" w:rsidRPr="001E5831" w:rsidRDefault="00A14D21" w:rsidP="00A14D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540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80046" w14:textId="77777777" w:rsidR="00A14D21" w:rsidRPr="001E5831" w:rsidRDefault="00DD717E" w:rsidP="007F2D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24583,50</w:t>
            </w:r>
            <w:r w:rsidR="007F2D7D">
              <w:rPr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F4B0E" w14:textId="77777777" w:rsidR="00A14D21" w:rsidRPr="001E5831" w:rsidRDefault="00EB08F7" w:rsidP="00A14D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21837,900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F38D1" w14:textId="77777777" w:rsidR="00A14D21" w:rsidRPr="001E5831" w:rsidRDefault="00EB08F7" w:rsidP="00A14D2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21837,900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396DF" w14:textId="77777777" w:rsidR="00A14D21" w:rsidRPr="001E5831" w:rsidRDefault="00DD717E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68259,30</w:t>
            </w:r>
            <w:r w:rsidR="007F2D7D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6E6" w14:textId="77777777" w:rsidR="00A14D21" w:rsidRPr="001E5831" w:rsidRDefault="00A14D21" w:rsidP="00A14D2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Отсутствие в местных бюджетах просроченной кредиторской задолжен</w:t>
            </w:r>
            <w:r w:rsidRPr="001E5831">
              <w:rPr>
                <w:szCs w:val="24"/>
              </w:rPr>
              <w:lastRenderedPageBreak/>
              <w:t>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B547B3" w:rsidRPr="001E5831" w14:paraId="3EE0B7E0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223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Задача 3</w:t>
            </w:r>
          </w:p>
        </w:tc>
        <w:tc>
          <w:tcPr>
            <w:tcW w:w="9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D44CF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Создание условий для эффективного и прозрачного управления муниципальными финансами.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869A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98DC7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B547B3" w:rsidRPr="001E5831" w14:paraId="6876247F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E923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3.1:</w:t>
            </w:r>
          </w:p>
          <w:p w14:paraId="2DCEB89C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Обеспечение деятельности финансовых органов.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8D0ACA" w14:textId="77777777" w:rsidR="00B547B3" w:rsidRPr="001E5831" w:rsidRDefault="00B547B3" w:rsidP="00E9440D">
            <w:pPr>
              <w:jc w:val="both"/>
              <w:rPr>
                <w:szCs w:val="24"/>
                <w:highlight w:val="yellow"/>
              </w:rPr>
            </w:pPr>
            <w:r w:rsidRPr="001E5831">
              <w:rPr>
                <w:szCs w:val="24"/>
              </w:rPr>
              <w:t>Финансовое управление 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33E3EA95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49AB3211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0106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C8B25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2E388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09BFB120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19FACE80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</w:t>
            </w:r>
            <w:r w:rsidR="00EB08F7">
              <w:rPr>
                <w:szCs w:val="24"/>
              </w:rPr>
              <w:t>00</w:t>
            </w:r>
          </w:p>
          <w:p w14:paraId="45D0CEFB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76A13BC9" w14:textId="77777777" w:rsidR="00B547B3" w:rsidRPr="001E5831" w:rsidRDefault="00EB08F7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  <w:p w14:paraId="227F8E99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E51BC" w14:textId="77777777" w:rsidR="00B547B3" w:rsidRPr="001E5831" w:rsidRDefault="00D50C55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11486,329</w:t>
            </w:r>
          </w:p>
          <w:p w14:paraId="78E25E14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1F401BBB" w14:textId="77777777" w:rsidR="00B547B3" w:rsidRPr="001E5831" w:rsidRDefault="00DD717E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10404,028</w:t>
            </w:r>
          </w:p>
          <w:p w14:paraId="79748F26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07A4AA2E" w14:textId="77777777" w:rsidR="00B547B3" w:rsidRPr="001E5831" w:rsidRDefault="00EB08F7" w:rsidP="00FB38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1082,30</w:t>
            </w:r>
            <w:r w:rsidR="00FB387B"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16679" w14:textId="77777777" w:rsidR="00CD2FAA" w:rsidRPr="001E5831" w:rsidRDefault="00EB08F7" w:rsidP="00CD2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9409,501</w:t>
            </w:r>
          </w:p>
          <w:p w14:paraId="43651FE6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1985A2A2" w14:textId="77777777" w:rsidR="00CD2FAA" w:rsidRPr="001E5831" w:rsidRDefault="00192600" w:rsidP="00CD2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8327,200</w:t>
            </w:r>
          </w:p>
          <w:p w14:paraId="36BCDFCB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06E23868" w14:textId="77777777" w:rsidR="00B547B3" w:rsidRPr="001E5831" w:rsidRDefault="00EB08F7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1082,301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A901A" w14:textId="77777777" w:rsidR="00CD2FAA" w:rsidRPr="001E5831" w:rsidRDefault="00EB08F7" w:rsidP="00CD2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9409,501</w:t>
            </w:r>
          </w:p>
          <w:p w14:paraId="5796F043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548C2ABB" w14:textId="77777777" w:rsidR="00CD2FAA" w:rsidRPr="001E5831" w:rsidRDefault="00192600" w:rsidP="00CD2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8327,200</w:t>
            </w:r>
          </w:p>
          <w:p w14:paraId="20503375" w14:textId="77777777" w:rsidR="00B547B3" w:rsidRPr="001E5831" w:rsidRDefault="00B547B3" w:rsidP="00E9440D">
            <w:pPr>
              <w:jc w:val="both"/>
              <w:rPr>
                <w:szCs w:val="24"/>
              </w:rPr>
            </w:pPr>
          </w:p>
          <w:p w14:paraId="3FD2DC15" w14:textId="77777777" w:rsidR="00B547B3" w:rsidRPr="001E5831" w:rsidRDefault="00EB08F7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1082,301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DD89" w14:textId="77777777" w:rsidR="00B547B3" w:rsidRPr="001E5831" w:rsidRDefault="00D50C55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30305,331</w:t>
            </w:r>
          </w:p>
          <w:p w14:paraId="3AAC8452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75D166F" w14:textId="77777777" w:rsidR="00DE3B55" w:rsidRDefault="00DD717E" w:rsidP="00DE3B5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2705</w:t>
            </w:r>
            <w:r w:rsidR="00D50C55">
              <w:rPr>
                <w:szCs w:val="24"/>
              </w:rPr>
              <w:t>8</w:t>
            </w:r>
            <w:r>
              <w:rPr>
                <w:szCs w:val="24"/>
              </w:rPr>
              <w:t>,428</w:t>
            </w:r>
          </w:p>
          <w:p w14:paraId="19324F3B" w14:textId="77777777" w:rsidR="00DE3B55" w:rsidRDefault="00DE3B55" w:rsidP="00DE3B5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3A165909" w14:textId="77777777" w:rsidR="00B547B3" w:rsidRPr="001E5831" w:rsidRDefault="00EB08F7" w:rsidP="00DE3B5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3246,90</w:t>
            </w:r>
            <w:r w:rsidR="00FB387B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27681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A68EA3D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75EEE28D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Доля муниципальных учреждений в полном объеме разместивших информацию на  официаль</w:t>
            </w:r>
            <w:r w:rsidRPr="001E5831">
              <w:rPr>
                <w:szCs w:val="24"/>
              </w:rPr>
              <w:lastRenderedPageBreak/>
              <w:t xml:space="preserve">ном сайте в сети интернет </w:t>
            </w:r>
            <w:hyperlink r:id="rId7" w:history="1">
              <w:r w:rsidRPr="001E5831">
                <w:rPr>
                  <w:szCs w:val="24"/>
                </w:rPr>
                <w:t>www.bus.gov.ru</w:t>
              </w:r>
            </w:hyperlink>
            <w:r w:rsidRPr="001E5831">
              <w:rPr>
                <w:szCs w:val="24"/>
              </w:rPr>
              <w:t xml:space="preserve"> в текущем году 100 %</w:t>
            </w:r>
          </w:p>
        </w:tc>
      </w:tr>
      <w:tr w:rsidR="00B547B3" w:rsidRPr="001E5831" w14:paraId="4AD9AB8C" w14:textId="77777777" w:rsidTr="00E9440D">
        <w:trPr>
          <w:trHeight w:val="36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DEC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Мероприятие 3.2:</w:t>
            </w:r>
          </w:p>
          <w:p w14:paraId="4BB3FBC9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Проведение мониторинга качества финансового менеджмента главных распорядителей средств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F1893" w14:textId="77777777" w:rsidR="00B547B3" w:rsidRPr="001E5831" w:rsidRDefault="00B547B3" w:rsidP="00E9440D">
            <w:pPr>
              <w:jc w:val="both"/>
              <w:rPr>
                <w:szCs w:val="24"/>
                <w:highlight w:val="yellow"/>
              </w:rPr>
            </w:pPr>
            <w:r w:rsidRPr="001E5831">
              <w:rPr>
                <w:szCs w:val="24"/>
              </w:rPr>
              <w:t>Финансовое управление администрации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E8EF9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FE2E9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0F99B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49DFA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D6486" w14:textId="77777777" w:rsidR="00B547B3" w:rsidRPr="001E5831" w:rsidRDefault="00B547B3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64750" w14:textId="77777777" w:rsidR="00B547B3" w:rsidRPr="001E5831" w:rsidRDefault="00395679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AB1B5" w14:textId="77777777" w:rsidR="00B547B3" w:rsidRPr="001E5831" w:rsidRDefault="00395679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7174" w14:textId="77777777" w:rsidR="00B547B3" w:rsidRPr="001E5831" w:rsidRDefault="00395679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CFD" w14:textId="77777777" w:rsidR="00B547B3" w:rsidRPr="001E5831" w:rsidRDefault="00B547B3" w:rsidP="00E9440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1B96FA72" w14:textId="77777777" w:rsidR="00D45A35" w:rsidRPr="001E5831" w:rsidRDefault="00D45A35" w:rsidP="006E3323">
      <w:pPr>
        <w:autoSpaceDE w:val="0"/>
        <w:autoSpaceDN w:val="0"/>
        <w:adjustRightInd w:val="0"/>
        <w:jc w:val="center"/>
        <w:rPr>
          <w:szCs w:val="24"/>
        </w:rPr>
      </w:pPr>
    </w:p>
    <w:p w14:paraId="0A12A010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934595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E10859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F0A000B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DB08B4C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DCD2A2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A89332C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C7CD9CE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BC7DDD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3572CE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B823BDA" w14:textId="77777777" w:rsidR="004017A5" w:rsidRDefault="004017A5" w:rsidP="006E332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3EED11" w14:textId="77777777" w:rsidR="004A367D" w:rsidRDefault="004A367D" w:rsidP="00FD148A">
      <w:pPr>
        <w:autoSpaceDE w:val="0"/>
        <w:autoSpaceDN w:val="0"/>
        <w:adjustRightInd w:val="0"/>
        <w:jc w:val="right"/>
        <w:rPr>
          <w:szCs w:val="24"/>
        </w:rPr>
      </w:pPr>
    </w:p>
    <w:p w14:paraId="0F197AF9" w14:textId="77777777" w:rsidR="004A367D" w:rsidRDefault="004A367D" w:rsidP="00FD148A">
      <w:pPr>
        <w:autoSpaceDE w:val="0"/>
        <w:autoSpaceDN w:val="0"/>
        <w:adjustRightInd w:val="0"/>
        <w:jc w:val="right"/>
        <w:rPr>
          <w:szCs w:val="24"/>
        </w:rPr>
      </w:pPr>
    </w:p>
    <w:p w14:paraId="5F8F551B" w14:textId="77777777" w:rsidR="004A367D" w:rsidRDefault="004A367D" w:rsidP="00FD148A">
      <w:pPr>
        <w:autoSpaceDE w:val="0"/>
        <w:autoSpaceDN w:val="0"/>
        <w:adjustRightInd w:val="0"/>
        <w:jc w:val="right"/>
        <w:rPr>
          <w:szCs w:val="24"/>
        </w:rPr>
      </w:pPr>
    </w:p>
    <w:p w14:paraId="18C0E4EC" w14:textId="77777777" w:rsidR="009B76F3" w:rsidRDefault="009B76F3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№2 </w:t>
      </w:r>
    </w:p>
    <w:p w14:paraId="3B1AEBBB" w14:textId="77777777" w:rsidR="009B76F3" w:rsidRDefault="009B76F3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14:paraId="12D22F0A" w14:textId="77777777" w:rsidR="009B76F3" w:rsidRDefault="009B76F3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Тасеевского района </w:t>
      </w:r>
    </w:p>
    <w:p w14:paraId="24635EC3" w14:textId="77777777" w:rsidR="007D3C4A" w:rsidRDefault="004A367D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 24</w:t>
      </w:r>
      <w:r w:rsidR="009B76F3">
        <w:rPr>
          <w:szCs w:val="24"/>
        </w:rPr>
        <w:t>.</w:t>
      </w:r>
      <w:r w:rsidR="00450F70">
        <w:rPr>
          <w:szCs w:val="24"/>
        </w:rPr>
        <w:t>12</w:t>
      </w:r>
      <w:r>
        <w:rPr>
          <w:szCs w:val="24"/>
        </w:rPr>
        <w:t>.2024    № 619</w:t>
      </w:r>
    </w:p>
    <w:p w14:paraId="1337274C" w14:textId="77777777" w:rsidR="00FD148A" w:rsidRPr="001E5831" w:rsidRDefault="00FD148A" w:rsidP="00FD148A">
      <w:pPr>
        <w:autoSpaceDE w:val="0"/>
        <w:autoSpaceDN w:val="0"/>
        <w:adjustRightInd w:val="0"/>
        <w:jc w:val="right"/>
        <w:rPr>
          <w:szCs w:val="24"/>
        </w:rPr>
      </w:pPr>
      <w:r w:rsidRPr="001E5831">
        <w:rPr>
          <w:szCs w:val="24"/>
        </w:rPr>
        <w:t>Приложение № 5</w:t>
      </w:r>
    </w:p>
    <w:p w14:paraId="45EB5AE3" w14:textId="77777777" w:rsidR="00FD148A" w:rsidRPr="001E5831" w:rsidRDefault="00FD148A" w:rsidP="00FD148A">
      <w:pPr>
        <w:autoSpaceDE w:val="0"/>
        <w:autoSpaceDN w:val="0"/>
        <w:adjustRightInd w:val="0"/>
        <w:jc w:val="right"/>
        <w:rPr>
          <w:szCs w:val="24"/>
        </w:rPr>
      </w:pPr>
      <w:r w:rsidRPr="001E5831">
        <w:rPr>
          <w:szCs w:val="24"/>
        </w:rPr>
        <w:t xml:space="preserve">к муниципальной  программе Тасеевского района  </w:t>
      </w:r>
    </w:p>
    <w:p w14:paraId="710A8CDB" w14:textId="77777777" w:rsidR="00FD148A" w:rsidRPr="001E5831" w:rsidRDefault="00FD148A" w:rsidP="00FD148A">
      <w:pPr>
        <w:autoSpaceDE w:val="0"/>
        <w:autoSpaceDN w:val="0"/>
        <w:adjustRightInd w:val="0"/>
        <w:jc w:val="right"/>
        <w:rPr>
          <w:szCs w:val="24"/>
        </w:rPr>
      </w:pPr>
      <w:r w:rsidRPr="001E5831">
        <w:rPr>
          <w:szCs w:val="24"/>
        </w:rPr>
        <w:t>«Управление муниципальными финансами (ресурсами)»</w:t>
      </w:r>
    </w:p>
    <w:p w14:paraId="3CCA97F5" w14:textId="77777777" w:rsidR="00FD148A" w:rsidRPr="001E5831" w:rsidRDefault="00FD148A" w:rsidP="00FD148A">
      <w:pPr>
        <w:autoSpaceDE w:val="0"/>
        <w:autoSpaceDN w:val="0"/>
        <w:adjustRightInd w:val="0"/>
        <w:jc w:val="both"/>
        <w:rPr>
          <w:szCs w:val="24"/>
        </w:rPr>
      </w:pPr>
    </w:p>
    <w:p w14:paraId="43346925" w14:textId="77777777" w:rsidR="00FD148A" w:rsidRPr="001E5831" w:rsidRDefault="00FD148A" w:rsidP="00FD148A">
      <w:pPr>
        <w:jc w:val="center"/>
        <w:rPr>
          <w:szCs w:val="24"/>
        </w:rPr>
      </w:pPr>
      <w:r w:rsidRPr="001E5831">
        <w:rPr>
          <w:szCs w:val="24"/>
        </w:rPr>
        <w:t>Информация</w:t>
      </w:r>
    </w:p>
    <w:p w14:paraId="4CB293CC" w14:textId="77777777" w:rsidR="00FD148A" w:rsidRPr="001E5831" w:rsidRDefault="00FD148A" w:rsidP="00FD148A">
      <w:pPr>
        <w:jc w:val="center"/>
        <w:rPr>
          <w:szCs w:val="24"/>
        </w:rPr>
      </w:pPr>
      <w:r w:rsidRPr="001E5831">
        <w:rPr>
          <w:szCs w:val="24"/>
        </w:rPr>
        <w:t>О ресурсном обеспечении муниципальной программы за счет средств местного бюджета, в том, числе средств, поступивших из бюджетов других уровней бюджетной системы и внебюджетных фондов</w:t>
      </w:r>
    </w:p>
    <w:p w14:paraId="79DCCD67" w14:textId="77777777" w:rsidR="00FD148A" w:rsidRPr="001E5831" w:rsidRDefault="00FD148A" w:rsidP="00FD148A">
      <w:pPr>
        <w:autoSpaceDE w:val="0"/>
        <w:autoSpaceDN w:val="0"/>
        <w:adjustRightInd w:val="0"/>
        <w:jc w:val="both"/>
        <w:rPr>
          <w:szCs w:val="24"/>
        </w:rPr>
      </w:pPr>
    </w:p>
    <w:p w14:paraId="26C0CF85" w14:textId="77777777" w:rsidR="00E13862" w:rsidRPr="001E5831" w:rsidRDefault="00E13862" w:rsidP="00E13862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14737" w:type="dxa"/>
        <w:tblLayout w:type="fixed"/>
        <w:tblLook w:val="00A0" w:firstRow="1" w:lastRow="0" w:firstColumn="1" w:lastColumn="0" w:noHBand="0" w:noVBand="0"/>
      </w:tblPr>
      <w:tblGrid>
        <w:gridCol w:w="1490"/>
        <w:gridCol w:w="1843"/>
        <w:gridCol w:w="1559"/>
        <w:gridCol w:w="851"/>
        <w:gridCol w:w="915"/>
        <w:gridCol w:w="1559"/>
        <w:gridCol w:w="709"/>
        <w:gridCol w:w="1417"/>
        <w:gridCol w:w="1418"/>
        <w:gridCol w:w="1417"/>
        <w:gridCol w:w="1559"/>
      </w:tblGrid>
      <w:tr w:rsidR="003E6028" w:rsidRPr="001E5831" w14:paraId="564121BA" w14:textId="77777777" w:rsidTr="0053692D">
        <w:trPr>
          <w:trHeight w:val="1064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5F8C2" w14:textId="77777777" w:rsidR="003E6028" w:rsidRPr="001E5831" w:rsidRDefault="003E6028" w:rsidP="003E60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50358" w14:textId="77777777" w:rsidR="003E6028" w:rsidRPr="001E5831" w:rsidRDefault="003E6028" w:rsidP="003E60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E0AC8" w14:textId="77777777" w:rsidR="003E6028" w:rsidRPr="001E5831" w:rsidRDefault="003E6028" w:rsidP="003E60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Наименование главного распорядителя бюджетных средств (далее-ГРБС)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505CE6" w14:textId="77777777" w:rsidR="003E6028" w:rsidRPr="001E5831" w:rsidRDefault="003E6028" w:rsidP="003E60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868C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  <w:p w14:paraId="301E7C08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  <w:p w14:paraId="1C891899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1E5427">
              <w:rPr>
                <w:szCs w:val="24"/>
              </w:rPr>
              <w:t>4</w:t>
            </w:r>
          </w:p>
          <w:p w14:paraId="52816951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2A0F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  <w:p w14:paraId="53044EED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  <w:p w14:paraId="6754ACE4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1E5427">
              <w:rPr>
                <w:szCs w:val="24"/>
              </w:rPr>
              <w:t>5</w:t>
            </w:r>
          </w:p>
          <w:p w14:paraId="36799C04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2296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  <w:p w14:paraId="6032CC3A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  <w:p w14:paraId="17D1B11A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1E5427">
              <w:rPr>
                <w:szCs w:val="24"/>
              </w:rPr>
              <w:t>6</w:t>
            </w:r>
          </w:p>
          <w:p w14:paraId="6283F8BA" w14:textId="77777777" w:rsidR="003E6028" w:rsidRPr="001E5831" w:rsidRDefault="003E6028" w:rsidP="003E602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DFF1" w14:textId="77777777" w:rsidR="003E6028" w:rsidRPr="001E5831" w:rsidRDefault="003E6028" w:rsidP="003E60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Итого на очередной год и плановый период </w:t>
            </w:r>
          </w:p>
        </w:tc>
      </w:tr>
      <w:tr w:rsidR="00E13862" w:rsidRPr="001E5831" w14:paraId="7FFB3F79" w14:textId="77777777" w:rsidTr="00E9440D">
        <w:trPr>
          <w:trHeight w:val="604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7BC1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821FC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CBA02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A32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ГРБС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4955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КФСР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36FF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8485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986B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056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EBE9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E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</w:tr>
      <w:tr w:rsidR="002F4656" w:rsidRPr="001E5831" w14:paraId="3BB29B83" w14:textId="77777777" w:rsidTr="00E9440D">
        <w:trPr>
          <w:trHeight w:val="360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F139E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08E9C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Управление муниципальными финансами (ресурсами)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BB3F7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3D489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D6263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448E7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DB70F" w14:textId="77777777" w:rsidR="002F4656" w:rsidRPr="001E5831" w:rsidRDefault="002F4656" w:rsidP="002F465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49EED" w14:textId="77777777" w:rsidR="002F4656" w:rsidRPr="001E5831" w:rsidRDefault="0034318D" w:rsidP="002F4656">
            <w:pPr>
              <w:rPr>
                <w:szCs w:val="24"/>
              </w:rPr>
            </w:pPr>
            <w:r>
              <w:rPr>
                <w:szCs w:val="24"/>
              </w:rPr>
              <w:t>80851,686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DA31" w14:textId="77777777" w:rsidR="002F4656" w:rsidRPr="001E5831" w:rsidRDefault="008D6FA6" w:rsidP="002F4656">
            <w:pPr>
              <w:rPr>
                <w:szCs w:val="24"/>
              </w:rPr>
            </w:pPr>
            <w:r>
              <w:rPr>
                <w:szCs w:val="24"/>
              </w:rPr>
              <w:t>68089,951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5974" w14:textId="77777777" w:rsidR="002F4656" w:rsidRPr="001E5831" w:rsidRDefault="008D6FA6" w:rsidP="002F4656">
            <w:pPr>
              <w:rPr>
                <w:szCs w:val="24"/>
              </w:rPr>
            </w:pPr>
            <w:r>
              <w:rPr>
                <w:szCs w:val="24"/>
              </w:rPr>
              <w:t>68089,951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6DD6" w14:textId="77777777" w:rsidR="002F4656" w:rsidRPr="001E5831" w:rsidRDefault="0034318D" w:rsidP="002F46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217031,588</w:t>
            </w:r>
          </w:p>
        </w:tc>
      </w:tr>
      <w:tr w:rsidR="0034318D" w:rsidRPr="001E5831" w14:paraId="156B573F" w14:textId="77777777" w:rsidTr="00E9440D">
        <w:trPr>
          <w:trHeight w:val="360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4B24D" w14:textId="77777777" w:rsidR="0034318D" w:rsidRPr="001E5831" w:rsidRDefault="0034318D" w:rsidP="0034318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91947" w14:textId="77777777" w:rsidR="0034318D" w:rsidRPr="001E5831" w:rsidRDefault="0034318D" w:rsidP="0034318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8273" w14:textId="77777777" w:rsidR="0034318D" w:rsidRPr="001E5831" w:rsidRDefault="0034318D" w:rsidP="003431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Финансовое управление Ад</w:t>
            </w:r>
            <w:r w:rsidRPr="001E5831">
              <w:rPr>
                <w:szCs w:val="24"/>
              </w:rPr>
              <w:t>министрации Тасеевского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83E74" w14:textId="77777777" w:rsidR="0034318D" w:rsidRPr="001E5831" w:rsidRDefault="0034318D" w:rsidP="0034318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0EFB0" w14:textId="77777777" w:rsidR="0034318D" w:rsidRPr="001E5831" w:rsidRDefault="0034318D" w:rsidP="0034318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7FD0B" w14:textId="77777777" w:rsidR="0034318D" w:rsidRPr="001E5831" w:rsidRDefault="0034318D" w:rsidP="0034318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35B20" w14:textId="77777777" w:rsidR="0034318D" w:rsidRPr="001E5831" w:rsidRDefault="0034318D" w:rsidP="0034318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A315" w14:textId="77777777" w:rsidR="0034318D" w:rsidRPr="00F331EB" w:rsidRDefault="0034318D" w:rsidP="0034318D">
            <w:r w:rsidRPr="00F331EB">
              <w:t>76186,686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C28E9" w14:textId="77777777" w:rsidR="0034318D" w:rsidRPr="00F331EB" w:rsidRDefault="0034318D" w:rsidP="0034318D">
            <w:r w:rsidRPr="00F331EB">
              <w:t>67889,951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22AD" w14:textId="77777777" w:rsidR="0034318D" w:rsidRPr="00F331EB" w:rsidRDefault="0034318D" w:rsidP="0034318D">
            <w:r w:rsidRPr="00F331EB">
              <w:t>67889,951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AE2" w14:textId="77777777" w:rsidR="0034318D" w:rsidRDefault="0034318D" w:rsidP="0034318D">
            <w:r w:rsidRPr="00F331EB">
              <w:t>211966,588</w:t>
            </w:r>
          </w:p>
        </w:tc>
      </w:tr>
      <w:tr w:rsidR="00E13862" w:rsidRPr="001E5831" w14:paraId="05D7764D" w14:textId="77777777" w:rsidTr="00E9440D">
        <w:trPr>
          <w:trHeight w:val="36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EC8E1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D3409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FE0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Администрация Тасеевского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A6A2B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CC7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C9B3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B9BF2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5C46" w14:textId="77777777" w:rsidR="00E13862" w:rsidRPr="001E5831" w:rsidRDefault="0034318D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963C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6D77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4239" w14:textId="77777777" w:rsidR="00E13862" w:rsidRPr="001E5831" w:rsidRDefault="0034318D" w:rsidP="0034318D">
            <w:pPr>
              <w:rPr>
                <w:szCs w:val="24"/>
              </w:rPr>
            </w:pPr>
            <w:r>
              <w:rPr>
                <w:szCs w:val="24"/>
              </w:rPr>
              <w:t>5065,</w:t>
            </w:r>
            <w:r w:rsidR="00394A7C">
              <w:rPr>
                <w:szCs w:val="24"/>
              </w:rPr>
              <w:t>000</w:t>
            </w:r>
          </w:p>
        </w:tc>
      </w:tr>
      <w:tr w:rsidR="00394A7C" w:rsidRPr="001E5831" w14:paraId="0888EC0E" w14:textId="77777777" w:rsidTr="006754A6">
        <w:trPr>
          <w:trHeight w:val="1879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2989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04423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Тасеевского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C49C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D82F7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625F4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AF4F4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42362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E5246" w14:textId="77777777" w:rsidR="00394A7C" w:rsidRPr="001E5831" w:rsidRDefault="007F2D7D" w:rsidP="00394A7C">
            <w:pPr>
              <w:rPr>
                <w:szCs w:val="24"/>
              </w:rPr>
            </w:pPr>
            <w:r>
              <w:rPr>
                <w:szCs w:val="24"/>
              </w:rPr>
              <w:t>76186,686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2204" w14:textId="77777777" w:rsidR="00394A7C" w:rsidRPr="001E5831" w:rsidRDefault="00394A7C" w:rsidP="00394A7C">
            <w:pPr>
              <w:rPr>
                <w:szCs w:val="24"/>
              </w:rPr>
            </w:pPr>
            <w:r>
              <w:rPr>
                <w:szCs w:val="24"/>
              </w:rPr>
              <w:t>67889,951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E471" w14:textId="77777777" w:rsidR="00394A7C" w:rsidRPr="001E5831" w:rsidRDefault="00394A7C" w:rsidP="00394A7C">
            <w:pPr>
              <w:rPr>
                <w:szCs w:val="24"/>
              </w:rPr>
            </w:pPr>
            <w:r>
              <w:rPr>
                <w:szCs w:val="24"/>
              </w:rPr>
              <w:t>67889,951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BFF6" w14:textId="77777777" w:rsidR="00394A7C" w:rsidRPr="001E5831" w:rsidRDefault="007F2D7D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211966,588</w:t>
            </w:r>
          </w:p>
        </w:tc>
      </w:tr>
      <w:tr w:rsidR="00F10BB3" w:rsidRPr="001E5831" w14:paraId="10B63DF7" w14:textId="77777777" w:rsidTr="00E9440D">
        <w:trPr>
          <w:trHeight w:val="331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8498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74D6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6229BB" w14:textId="77777777" w:rsidR="00F10BB3" w:rsidRPr="001E5831" w:rsidRDefault="00F10BB3" w:rsidP="007322C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Финансов</w:t>
            </w:r>
            <w:r w:rsidR="007322C6">
              <w:rPr>
                <w:szCs w:val="24"/>
              </w:rPr>
              <w:t>ое управление</w:t>
            </w:r>
            <w:r w:rsidRPr="001E5831">
              <w:rPr>
                <w:szCs w:val="24"/>
              </w:rPr>
              <w:t xml:space="preserve"> администрации Тасеевского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7CBAB" w14:textId="77777777" w:rsidR="00F10BB3" w:rsidRPr="001E5831" w:rsidRDefault="00F10BB3" w:rsidP="00F10BB3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  <w:p w14:paraId="027D25B5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  <w:p w14:paraId="161C4847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D9620" w14:textId="77777777" w:rsidR="00F10BB3" w:rsidRPr="001E5831" w:rsidRDefault="00F10BB3" w:rsidP="00F10BB3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62451B4C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50C01" w14:textId="77777777" w:rsidR="00F10BB3" w:rsidRPr="001E5831" w:rsidRDefault="00F10BB3" w:rsidP="00F10BB3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5E1A2A39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2BED3" w14:textId="77777777" w:rsidR="00F10BB3" w:rsidRPr="001E5831" w:rsidRDefault="00F10BB3" w:rsidP="00F10BB3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2BEF70A2" w14:textId="77777777" w:rsidR="00F10BB3" w:rsidRPr="001E5831" w:rsidRDefault="00F10BB3" w:rsidP="00F10BB3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B160" w14:textId="77777777" w:rsidR="00F10BB3" w:rsidRPr="001E5831" w:rsidRDefault="007F2D7D" w:rsidP="00F10BB3">
            <w:pPr>
              <w:rPr>
                <w:szCs w:val="24"/>
              </w:rPr>
            </w:pPr>
            <w:r>
              <w:rPr>
                <w:szCs w:val="24"/>
              </w:rPr>
              <w:t>76186,686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5E08" w14:textId="77777777" w:rsidR="00F10BB3" w:rsidRPr="001E5831" w:rsidRDefault="008D6FA6" w:rsidP="002C5FAA">
            <w:pPr>
              <w:rPr>
                <w:szCs w:val="24"/>
              </w:rPr>
            </w:pPr>
            <w:r>
              <w:rPr>
                <w:szCs w:val="24"/>
              </w:rPr>
              <w:t>67889,951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2E8D" w14:textId="77777777" w:rsidR="00F10BB3" w:rsidRPr="001E5831" w:rsidRDefault="008D6FA6" w:rsidP="002C5FAA">
            <w:pPr>
              <w:rPr>
                <w:szCs w:val="24"/>
              </w:rPr>
            </w:pPr>
            <w:r>
              <w:rPr>
                <w:szCs w:val="24"/>
              </w:rPr>
              <w:t>67889,951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A24C" w14:textId="77777777" w:rsidR="00F10BB3" w:rsidRPr="001E5831" w:rsidRDefault="007F2D7D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211966,588</w:t>
            </w:r>
          </w:p>
        </w:tc>
      </w:tr>
      <w:tr w:rsidR="001E5427" w:rsidRPr="001E5831" w14:paraId="69D2CB7E" w14:textId="77777777" w:rsidTr="006754A6">
        <w:trPr>
          <w:trHeight w:val="1337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3E60D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58D8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3155FAF6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97473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  <w:p w14:paraId="16454BC0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7B77D4C5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  <w:p w14:paraId="3F2A8978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5DE89CD4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561DC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0106</w:t>
            </w:r>
          </w:p>
          <w:p w14:paraId="7817FD86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4B65FE42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0106</w:t>
            </w:r>
          </w:p>
          <w:p w14:paraId="22D7F821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5256CEC6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0106</w:t>
            </w:r>
          </w:p>
          <w:p w14:paraId="67475207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2B70D" w14:textId="77777777" w:rsidR="001E5427" w:rsidRPr="001E5831" w:rsidRDefault="001E5427" w:rsidP="001E5427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0210000210</w:t>
            </w:r>
          </w:p>
          <w:p w14:paraId="6CD545C3" w14:textId="77777777" w:rsidR="001E5427" w:rsidRPr="001E5831" w:rsidRDefault="001E5427" w:rsidP="001E5427">
            <w:pPr>
              <w:ind w:right="-249"/>
              <w:jc w:val="both"/>
              <w:rPr>
                <w:szCs w:val="24"/>
              </w:rPr>
            </w:pPr>
          </w:p>
          <w:p w14:paraId="4CE23416" w14:textId="77777777" w:rsidR="001E5427" w:rsidRPr="001E5831" w:rsidRDefault="001E5427" w:rsidP="001E5427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0210000210</w:t>
            </w:r>
          </w:p>
          <w:p w14:paraId="1CF51FB6" w14:textId="77777777" w:rsidR="001E5427" w:rsidRPr="001E5831" w:rsidRDefault="001E5427" w:rsidP="001E5427">
            <w:pPr>
              <w:ind w:right="-249"/>
              <w:jc w:val="both"/>
              <w:rPr>
                <w:szCs w:val="24"/>
              </w:rPr>
            </w:pPr>
          </w:p>
          <w:p w14:paraId="02CE5C4B" w14:textId="77777777" w:rsidR="001E5427" w:rsidRPr="001E5831" w:rsidRDefault="001E5427" w:rsidP="001E5427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74E30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  <w:p w14:paraId="303F4FF9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07EBC759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</w:t>
            </w:r>
            <w:r>
              <w:rPr>
                <w:szCs w:val="24"/>
              </w:rPr>
              <w:t>00</w:t>
            </w:r>
          </w:p>
          <w:p w14:paraId="7B4B442C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11833796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  <w:p w14:paraId="71F822AC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70EA1" w14:textId="77777777" w:rsidR="007F2D7D" w:rsidRPr="001E5831" w:rsidRDefault="007F2D7D" w:rsidP="007F2D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11486,329</w:t>
            </w:r>
          </w:p>
          <w:p w14:paraId="41D910ED" w14:textId="77777777" w:rsidR="007F2D7D" w:rsidRPr="001E5831" w:rsidRDefault="007F2D7D" w:rsidP="007F2D7D">
            <w:pPr>
              <w:jc w:val="both"/>
              <w:rPr>
                <w:szCs w:val="24"/>
              </w:rPr>
            </w:pPr>
          </w:p>
          <w:p w14:paraId="3F6B3727" w14:textId="77777777" w:rsidR="007F2D7D" w:rsidRPr="001E5831" w:rsidRDefault="007F2D7D" w:rsidP="007F2D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10404,028</w:t>
            </w:r>
          </w:p>
          <w:p w14:paraId="0F2FB1F5" w14:textId="77777777" w:rsidR="007F2D7D" w:rsidRPr="001E5831" w:rsidRDefault="007F2D7D" w:rsidP="007F2D7D">
            <w:pPr>
              <w:jc w:val="both"/>
              <w:rPr>
                <w:szCs w:val="24"/>
              </w:rPr>
            </w:pPr>
          </w:p>
          <w:p w14:paraId="33CAAEDD" w14:textId="77777777" w:rsidR="001E5427" w:rsidRPr="001E5831" w:rsidRDefault="007F2D7D" w:rsidP="007F2D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1082,301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32A3B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9409,501</w:t>
            </w:r>
          </w:p>
          <w:p w14:paraId="6B97DA05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3B93E1B0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8327,200</w:t>
            </w:r>
          </w:p>
          <w:p w14:paraId="3345E34C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1B2DA398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1082,301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9AE8C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9409,501</w:t>
            </w:r>
          </w:p>
          <w:p w14:paraId="5FDA10C4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4BC21C39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8327,200</w:t>
            </w:r>
          </w:p>
          <w:p w14:paraId="70C19B8F" w14:textId="77777777" w:rsidR="001E5427" w:rsidRPr="001E5831" w:rsidRDefault="001E5427" w:rsidP="001E5427">
            <w:pPr>
              <w:jc w:val="both"/>
              <w:rPr>
                <w:szCs w:val="24"/>
              </w:rPr>
            </w:pPr>
          </w:p>
          <w:p w14:paraId="4E79A985" w14:textId="77777777" w:rsidR="001E5427" w:rsidRPr="001E5831" w:rsidRDefault="001E5427" w:rsidP="001E542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1082,301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934CD" w14:textId="77777777" w:rsidR="007F2D7D" w:rsidRPr="001E5831" w:rsidRDefault="007F2D7D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30305,331</w:t>
            </w:r>
          </w:p>
          <w:p w14:paraId="5B1B5C03" w14:textId="77777777" w:rsidR="007F2D7D" w:rsidRPr="001E5831" w:rsidRDefault="007F2D7D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43A5BA21" w14:textId="77777777" w:rsidR="007F2D7D" w:rsidRDefault="007F2D7D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27058,428</w:t>
            </w:r>
          </w:p>
          <w:p w14:paraId="47E25210" w14:textId="77777777" w:rsidR="007F2D7D" w:rsidRDefault="007F2D7D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507313FE" w14:textId="77777777" w:rsidR="001E5427" w:rsidRPr="001E5831" w:rsidRDefault="007F2D7D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3246,903</w:t>
            </w:r>
          </w:p>
        </w:tc>
      </w:tr>
      <w:tr w:rsidR="002C5FAA" w:rsidRPr="001E5831" w14:paraId="489D42A8" w14:textId="77777777" w:rsidTr="00E9440D">
        <w:trPr>
          <w:trHeight w:val="394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580E8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1FD8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5A3579F5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499B3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93EDE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DB87D" w14:textId="77777777" w:rsidR="002C5FAA" w:rsidRPr="001E5831" w:rsidRDefault="002C5FAA" w:rsidP="002C5FAA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B9EB4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42CA4" w14:textId="77777777" w:rsidR="002C5FAA" w:rsidRPr="001E5831" w:rsidRDefault="001E5427" w:rsidP="002C5FAA">
            <w:pPr>
              <w:rPr>
                <w:szCs w:val="24"/>
              </w:rPr>
            </w:pPr>
            <w:r>
              <w:rPr>
                <w:szCs w:val="24"/>
              </w:rPr>
              <w:t>22745,550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173D5" w14:textId="77777777" w:rsidR="002C5FAA" w:rsidRPr="001E5831" w:rsidRDefault="001E5427" w:rsidP="002C5FAA">
            <w:pPr>
              <w:rPr>
                <w:szCs w:val="24"/>
              </w:rPr>
            </w:pPr>
            <w:r>
              <w:rPr>
                <w:szCs w:val="24"/>
              </w:rPr>
              <w:t>22745,550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58DB8" w14:textId="77777777" w:rsidR="002C5FAA" w:rsidRPr="001E5831" w:rsidRDefault="001E5427" w:rsidP="002C5FAA">
            <w:pPr>
              <w:rPr>
                <w:szCs w:val="24"/>
              </w:rPr>
            </w:pPr>
            <w:r>
              <w:rPr>
                <w:szCs w:val="24"/>
              </w:rPr>
              <w:t>22745,550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F6F" w14:textId="77777777" w:rsidR="002C5FAA" w:rsidRPr="001E5831" w:rsidRDefault="001E5427" w:rsidP="002C5FA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68236,650</w:t>
            </w:r>
          </w:p>
        </w:tc>
      </w:tr>
      <w:tr w:rsidR="002C5FAA" w:rsidRPr="001E5831" w14:paraId="2AFE354A" w14:textId="77777777" w:rsidTr="00E9440D">
        <w:trPr>
          <w:trHeight w:val="418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FCC0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23CB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30A51EFA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23CF4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93833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DFB62" w14:textId="77777777" w:rsidR="002C5FAA" w:rsidRPr="001E5831" w:rsidRDefault="002C5FAA" w:rsidP="002C5FAA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1A603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A788A" w14:textId="77777777" w:rsidR="002C5FAA" w:rsidRPr="001E5831" w:rsidRDefault="001E5427" w:rsidP="002C5FAA">
            <w:pPr>
              <w:rPr>
                <w:szCs w:val="24"/>
              </w:rPr>
            </w:pPr>
            <w:r>
              <w:rPr>
                <w:szCs w:val="24"/>
              </w:rPr>
              <w:t>17371,300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F097E" w14:textId="77777777" w:rsidR="002C5FAA" w:rsidRDefault="001E5427" w:rsidP="002C5FAA">
            <w:r>
              <w:rPr>
                <w:szCs w:val="24"/>
              </w:rPr>
              <w:t>13897,000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0BEE" w14:textId="77777777" w:rsidR="002C5FAA" w:rsidRDefault="001E5427" w:rsidP="002C5FAA">
            <w:r>
              <w:rPr>
                <w:szCs w:val="24"/>
              </w:rPr>
              <w:t>13897,000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52F" w14:textId="77777777" w:rsidR="002C5FAA" w:rsidRDefault="001E5427" w:rsidP="002C5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45165,3</w:t>
            </w:r>
          </w:p>
          <w:p w14:paraId="59D066A2" w14:textId="77777777" w:rsidR="001E5427" w:rsidRPr="001E5831" w:rsidRDefault="001E5427" w:rsidP="002C5FAA">
            <w:pPr>
              <w:jc w:val="both"/>
              <w:rPr>
                <w:szCs w:val="24"/>
              </w:rPr>
            </w:pPr>
          </w:p>
        </w:tc>
      </w:tr>
      <w:tr w:rsidR="002C5FAA" w:rsidRPr="001E5831" w14:paraId="6023D0B7" w14:textId="77777777" w:rsidTr="00E9440D">
        <w:trPr>
          <w:trHeight w:val="270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10FA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064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8C69FB" w14:textId="77777777" w:rsidR="002C5FAA" w:rsidRPr="001E5831" w:rsidRDefault="002C5FAA" w:rsidP="002C5FAA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AB38E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6FB3E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15D41" w14:textId="77777777" w:rsidR="002C5FAA" w:rsidRPr="001E5831" w:rsidRDefault="002C5FAA" w:rsidP="002C5FAA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0210000470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35763" w14:textId="77777777" w:rsidR="002C5FAA" w:rsidRPr="001E5831" w:rsidRDefault="002C5FAA" w:rsidP="002C5FAA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C4377" w14:textId="77777777" w:rsidR="002C5FAA" w:rsidRPr="001E5831" w:rsidRDefault="007F2D7D" w:rsidP="007F2D7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24583,507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4DF2E" w14:textId="77777777" w:rsidR="002C5FAA" w:rsidRPr="001E5831" w:rsidRDefault="008D6FA6" w:rsidP="002C5F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21837,900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2D555" w14:textId="77777777" w:rsidR="002C5FAA" w:rsidRPr="001E5831" w:rsidRDefault="008D6FA6" w:rsidP="008D6FA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21837,900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DC0" w14:textId="77777777" w:rsidR="002C5FAA" w:rsidRPr="001E5831" w:rsidRDefault="007F2D7D" w:rsidP="007F2D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68259,307</w:t>
            </w:r>
          </w:p>
        </w:tc>
      </w:tr>
      <w:tr w:rsidR="00E13862" w:rsidRPr="001E5831" w14:paraId="4EFCAACD" w14:textId="77777777" w:rsidTr="00E9440D">
        <w:trPr>
          <w:trHeight w:val="30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AE0E2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Подпрограмма 2</w:t>
            </w:r>
          </w:p>
          <w:p w14:paraId="1162273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87AFD6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Управление муниципальным долгом Тасеевского района</w:t>
            </w:r>
          </w:p>
          <w:p w14:paraId="5971A7CA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EE4BE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всего расходные обязательства по подпрограмме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A509A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2D5E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59E7F" w14:textId="77777777" w:rsidR="00E13862" w:rsidRPr="001E5831" w:rsidRDefault="00E13862" w:rsidP="00E9440D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E26DB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58CA7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91CE7E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B79D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EB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E13862" w:rsidRPr="001E5831" w14:paraId="0D091F48" w14:textId="77777777" w:rsidTr="00E9440D">
        <w:trPr>
          <w:trHeight w:val="30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6B64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AAE7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360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Финансовый отдел </w:t>
            </w:r>
            <w:r w:rsidRPr="001E5831">
              <w:rPr>
                <w:szCs w:val="24"/>
              </w:rPr>
              <w:lastRenderedPageBreak/>
              <w:t>администрации Тасеевского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2DF9E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>090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971A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A4240" w14:textId="77777777" w:rsidR="00E13862" w:rsidRPr="001E5831" w:rsidRDefault="00E13862" w:rsidP="00E9440D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C73C9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29407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  <w:p w14:paraId="6655983F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EA291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944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4E85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E13862" w:rsidRPr="001E5831" w14:paraId="4606257B" w14:textId="77777777" w:rsidTr="00E9440D">
        <w:trPr>
          <w:trHeight w:val="30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D44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1</w:t>
            </w:r>
          </w:p>
          <w:p w14:paraId="0B38F6A5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5AC56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Управление муниципальным имуществом</w:t>
            </w:r>
          </w:p>
          <w:p w14:paraId="6C54A3E3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02BA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всего расходные обязательства по подпрограмме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6BC8C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C006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85C71" w14:textId="77777777" w:rsidR="00E13862" w:rsidRPr="001E5831" w:rsidRDefault="00E13862" w:rsidP="00E9440D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F198A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3AFB5" w14:textId="77777777" w:rsidR="00E13862" w:rsidRPr="001E5831" w:rsidRDefault="0034318D" w:rsidP="00E9440D">
            <w:pPr>
              <w:rPr>
                <w:szCs w:val="24"/>
              </w:rPr>
            </w:pPr>
            <w:r>
              <w:rPr>
                <w:szCs w:val="24"/>
              </w:rPr>
              <w:t>193</w:t>
            </w:r>
            <w:r w:rsidR="00E13862" w:rsidRPr="001E5831">
              <w:rPr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884CE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B8257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397" w14:textId="77777777" w:rsidR="00E13862" w:rsidRPr="001E5831" w:rsidRDefault="0034318D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593,0</w:t>
            </w:r>
            <w:r w:rsidR="00E13862" w:rsidRPr="001E5831">
              <w:rPr>
                <w:szCs w:val="24"/>
              </w:rPr>
              <w:t>00</w:t>
            </w:r>
          </w:p>
        </w:tc>
      </w:tr>
      <w:tr w:rsidR="00E13862" w:rsidRPr="001E5831" w14:paraId="777E07DB" w14:textId="77777777" w:rsidTr="00E9440D">
        <w:trPr>
          <w:trHeight w:val="30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8C06A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5A8F74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332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Администрация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E1D9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2E8D2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AC9DB" w14:textId="77777777" w:rsidR="00E13862" w:rsidRPr="001E5831" w:rsidRDefault="00E13862" w:rsidP="00E9440D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0290000780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EC34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66A24" w14:textId="77777777" w:rsidR="00E13862" w:rsidRPr="001E5831" w:rsidRDefault="0034318D" w:rsidP="00E9440D">
            <w:pPr>
              <w:rPr>
                <w:szCs w:val="24"/>
              </w:rPr>
            </w:pPr>
            <w:r>
              <w:rPr>
                <w:szCs w:val="24"/>
              </w:rPr>
              <w:t>193</w:t>
            </w:r>
            <w:r w:rsidR="00E13862" w:rsidRPr="001E5831">
              <w:rPr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29768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750B0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CF5" w14:textId="77777777" w:rsidR="00E13862" w:rsidRPr="001E5831" w:rsidRDefault="0034318D" w:rsidP="00E9440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593</w:t>
            </w:r>
            <w:r w:rsidR="00E13862" w:rsidRPr="001E5831">
              <w:rPr>
                <w:szCs w:val="24"/>
              </w:rPr>
              <w:t>,00</w:t>
            </w:r>
          </w:p>
        </w:tc>
      </w:tr>
      <w:tr w:rsidR="00394A7C" w:rsidRPr="001E5831" w14:paraId="0EF1749F" w14:textId="77777777" w:rsidTr="00E9440D">
        <w:trPr>
          <w:trHeight w:val="1366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04921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025878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8D980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Администрация Тасеевского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CB82C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005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2646C" w14:textId="77777777" w:rsidR="00394A7C" w:rsidRPr="001E5831" w:rsidRDefault="00394A7C" w:rsidP="00394A7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36769" w14:textId="77777777" w:rsidR="00394A7C" w:rsidRPr="001E5831" w:rsidRDefault="00E12247" w:rsidP="00394A7C">
            <w:pPr>
              <w:ind w:right="-249"/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029</w:t>
            </w:r>
            <w:r>
              <w:rPr>
                <w:szCs w:val="24"/>
                <w:lang w:val="en-US"/>
              </w:rPr>
              <w:t>D276450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321BA" w14:textId="77777777" w:rsidR="00394A7C" w:rsidRPr="001E5831" w:rsidRDefault="00394A7C" w:rsidP="00394A7C">
            <w:pPr>
              <w:jc w:val="both"/>
              <w:rPr>
                <w:szCs w:val="24"/>
                <w:lang w:val="en-US"/>
              </w:rPr>
            </w:pPr>
            <w:r w:rsidRPr="001E5831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1BCB3" w14:textId="77777777" w:rsidR="00394A7C" w:rsidRPr="00394A7C" w:rsidRDefault="00394A7C" w:rsidP="00394A7C">
            <w:pPr>
              <w:rPr>
                <w:szCs w:val="24"/>
              </w:rPr>
            </w:pPr>
            <w:r>
              <w:rPr>
                <w:szCs w:val="24"/>
              </w:rPr>
              <w:t>4272,000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12107" w14:textId="77777777" w:rsidR="00394A7C" w:rsidRPr="001E5831" w:rsidRDefault="00394A7C" w:rsidP="00394A7C">
            <w:pPr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E901" w14:textId="77777777" w:rsidR="00394A7C" w:rsidRPr="001E5831" w:rsidRDefault="00394A7C" w:rsidP="00394A7C">
            <w:pPr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E94" w14:textId="77777777" w:rsidR="00394A7C" w:rsidRPr="001E5831" w:rsidRDefault="00394A7C" w:rsidP="00394A7C">
            <w:pPr>
              <w:rPr>
                <w:szCs w:val="24"/>
              </w:rPr>
            </w:pPr>
            <w:r>
              <w:rPr>
                <w:szCs w:val="24"/>
              </w:rPr>
              <w:t>4272,000</w:t>
            </w:r>
          </w:p>
        </w:tc>
      </w:tr>
      <w:tr w:rsidR="00E13862" w:rsidRPr="001E5831" w14:paraId="4CBAE8DA" w14:textId="77777777" w:rsidTr="00E9440D">
        <w:trPr>
          <w:trHeight w:val="30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BB9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8F61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810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Администрация Тасеевского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424D6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E9E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C0E2D" w14:textId="77777777" w:rsidR="00E13862" w:rsidRPr="00107B8E" w:rsidRDefault="00E13862" w:rsidP="00107B8E">
            <w:pPr>
              <w:ind w:right="-249"/>
              <w:jc w:val="both"/>
              <w:rPr>
                <w:szCs w:val="24"/>
                <w:lang w:val="en-US"/>
              </w:rPr>
            </w:pPr>
            <w:r w:rsidRPr="001E5831">
              <w:rPr>
                <w:szCs w:val="24"/>
              </w:rPr>
              <w:t>029</w:t>
            </w:r>
            <w:r w:rsidR="00107B8E">
              <w:rPr>
                <w:szCs w:val="24"/>
                <w:lang w:val="en-US"/>
              </w:rPr>
              <w:t>D276450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8AF76" w14:textId="77777777" w:rsidR="00E13862" w:rsidRPr="001E5831" w:rsidRDefault="00E13862" w:rsidP="00E9440D">
            <w:pPr>
              <w:jc w:val="both"/>
              <w:rPr>
                <w:szCs w:val="24"/>
                <w:lang w:val="en-US"/>
              </w:rPr>
            </w:pPr>
            <w:r w:rsidRPr="001E5831">
              <w:rPr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016E9" w14:textId="77777777" w:rsidR="00E13862" w:rsidRPr="00394A7C" w:rsidRDefault="00394A7C" w:rsidP="00107B8E">
            <w:pPr>
              <w:rPr>
                <w:szCs w:val="24"/>
              </w:rPr>
            </w:pPr>
            <w:r>
              <w:rPr>
                <w:szCs w:val="24"/>
              </w:rPr>
              <w:t>4272,000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BC8B4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F75FC" w14:textId="77777777" w:rsidR="00E13862" w:rsidRPr="001E5831" w:rsidRDefault="00E13862" w:rsidP="00E9440D">
            <w:pPr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128" w14:textId="77777777" w:rsidR="00E13862" w:rsidRPr="001E5831" w:rsidRDefault="00107B8E" w:rsidP="00394A7C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394A7C">
              <w:rPr>
                <w:szCs w:val="24"/>
              </w:rPr>
              <w:t>72,000</w:t>
            </w:r>
          </w:p>
        </w:tc>
      </w:tr>
    </w:tbl>
    <w:p w14:paraId="3983CD8F" w14:textId="77777777" w:rsidR="00E13862" w:rsidRPr="001E5831" w:rsidRDefault="00E13862" w:rsidP="00E13862">
      <w:pPr>
        <w:autoSpaceDE w:val="0"/>
        <w:autoSpaceDN w:val="0"/>
        <w:adjustRightInd w:val="0"/>
        <w:jc w:val="both"/>
        <w:rPr>
          <w:szCs w:val="24"/>
        </w:rPr>
        <w:sectPr w:rsidR="00E13862" w:rsidRPr="001E5831" w:rsidSect="00D34F3D">
          <w:pgSz w:w="16840" w:h="11907" w:orient="landscape"/>
          <w:pgMar w:top="1701" w:right="1134" w:bottom="851" w:left="1134" w:header="720" w:footer="720" w:gutter="0"/>
          <w:cols w:space="720"/>
        </w:sectPr>
      </w:pPr>
    </w:p>
    <w:p w14:paraId="1071C30A" w14:textId="77777777" w:rsidR="00E13862" w:rsidRPr="001E5831" w:rsidRDefault="00E13862" w:rsidP="00E13862">
      <w:pPr>
        <w:autoSpaceDE w:val="0"/>
        <w:autoSpaceDN w:val="0"/>
        <w:adjustRightInd w:val="0"/>
        <w:jc w:val="both"/>
        <w:rPr>
          <w:szCs w:val="24"/>
        </w:rPr>
      </w:pPr>
    </w:p>
    <w:p w14:paraId="7754132C" w14:textId="77777777" w:rsidR="009B76F3" w:rsidRDefault="009B76F3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Приложение №3</w:t>
      </w:r>
    </w:p>
    <w:p w14:paraId="6F707631" w14:textId="77777777" w:rsidR="009B76F3" w:rsidRDefault="009B76F3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14:paraId="487335B4" w14:textId="77777777" w:rsidR="009B76F3" w:rsidRDefault="009B76F3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Тасеевского района </w:t>
      </w:r>
    </w:p>
    <w:p w14:paraId="06E016A2" w14:textId="77777777" w:rsidR="009B76F3" w:rsidRDefault="004A367D" w:rsidP="00FD148A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 24.12.2024  № 619</w:t>
      </w:r>
      <w:r w:rsidR="00FD148A" w:rsidRPr="001E5831">
        <w:rPr>
          <w:szCs w:val="24"/>
        </w:rPr>
        <w:t xml:space="preserve">   </w:t>
      </w:r>
    </w:p>
    <w:p w14:paraId="5DD0E8F7" w14:textId="77777777" w:rsidR="00FD148A" w:rsidRPr="001E5831" w:rsidRDefault="00FD148A" w:rsidP="00FD148A">
      <w:pPr>
        <w:autoSpaceDE w:val="0"/>
        <w:autoSpaceDN w:val="0"/>
        <w:adjustRightInd w:val="0"/>
        <w:jc w:val="right"/>
        <w:rPr>
          <w:szCs w:val="24"/>
        </w:rPr>
      </w:pPr>
      <w:r w:rsidRPr="001E5831">
        <w:rPr>
          <w:szCs w:val="24"/>
        </w:rPr>
        <w:t>Приложение № 6</w:t>
      </w:r>
    </w:p>
    <w:p w14:paraId="32863AB3" w14:textId="77777777" w:rsidR="0053692D" w:rsidRDefault="00FD148A" w:rsidP="00FD148A">
      <w:pPr>
        <w:autoSpaceDE w:val="0"/>
        <w:autoSpaceDN w:val="0"/>
        <w:adjustRightInd w:val="0"/>
        <w:jc w:val="right"/>
        <w:rPr>
          <w:szCs w:val="24"/>
        </w:rPr>
      </w:pPr>
      <w:r w:rsidRPr="001E5831">
        <w:rPr>
          <w:szCs w:val="24"/>
        </w:rPr>
        <w:t xml:space="preserve">                                                                   к  муниципальной  программе Тасеевского района </w:t>
      </w:r>
    </w:p>
    <w:p w14:paraId="6286BF3D" w14:textId="77777777" w:rsidR="00FD148A" w:rsidRPr="001E5831" w:rsidRDefault="00FD148A" w:rsidP="00FD148A">
      <w:pPr>
        <w:autoSpaceDE w:val="0"/>
        <w:autoSpaceDN w:val="0"/>
        <w:adjustRightInd w:val="0"/>
        <w:jc w:val="right"/>
        <w:rPr>
          <w:szCs w:val="24"/>
        </w:rPr>
      </w:pPr>
      <w:r w:rsidRPr="001E5831">
        <w:rPr>
          <w:szCs w:val="24"/>
        </w:rPr>
        <w:t>«Управление муниципальными финансами (ресурсами)»</w:t>
      </w:r>
    </w:p>
    <w:p w14:paraId="66637BAC" w14:textId="77777777" w:rsidR="00FD148A" w:rsidRPr="001E5831" w:rsidRDefault="00FD148A" w:rsidP="00FD148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E5831">
        <w:rPr>
          <w:szCs w:val="24"/>
        </w:rPr>
        <w:t>ИНФОРМАЦИЯ</w:t>
      </w:r>
    </w:p>
    <w:p w14:paraId="118C60A3" w14:textId="77777777" w:rsidR="00FD148A" w:rsidRPr="001E5831" w:rsidRDefault="00FD148A" w:rsidP="00FD148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E5831">
        <w:rPr>
          <w:szCs w:val="24"/>
        </w:rPr>
        <w:t>об источниках финансирования подпрограмм, отдельных</w:t>
      </w:r>
    </w:p>
    <w:p w14:paraId="5163F6F3" w14:textId="77777777" w:rsidR="00FD148A" w:rsidRPr="001E5831" w:rsidRDefault="00FD148A" w:rsidP="00FD148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1E5831">
        <w:rPr>
          <w:szCs w:val="24"/>
        </w:rPr>
        <w:t>мероприятий муниципальной программы (средства местного бюджета, в том числе средства,</w:t>
      </w:r>
    </w:p>
    <w:p w14:paraId="0305A8CA" w14:textId="77777777" w:rsidR="00FD148A" w:rsidRPr="001E5831" w:rsidRDefault="00FD148A" w:rsidP="00FD148A">
      <w:pPr>
        <w:autoSpaceDE w:val="0"/>
        <w:autoSpaceDN w:val="0"/>
        <w:adjustRightInd w:val="0"/>
        <w:jc w:val="center"/>
        <w:rPr>
          <w:szCs w:val="24"/>
        </w:rPr>
      </w:pPr>
      <w:r w:rsidRPr="001E5831">
        <w:rPr>
          <w:szCs w:val="24"/>
        </w:rPr>
        <w:t>поступившие из бюджетов других уровней бюджетной системы, внебюджетных фондов</w:t>
      </w:r>
    </w:p>
    <w:p w14:paraId="0B28FF10" w14:textId="77777777" w:rsidR="00FD148A" w:rsidRPr="001E5831" w:rsidRDefault="00FD148A" w:rsidP="00FD148A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3178"/>
        <w:gridCol w:w="2552"/>
        <w:gridCol w:w="1523"/>
        <w:gridCol w:w="1417"/>
        <w:gridCol w:w="1465"/>
        <w:gridCol w:w="2485"/>
      </w:tblGrid>
      <w:tr w:rsidR="00253721" w:rsidRPr="001E5831" w14:paraId="2107239D" w14:textId="77777777" w:rsidTr="00D37649">
        <w:trPr>
          <w:trHeight w:val="467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CB3" w14:textId="77777777" w:rsidR="00253721" w:rsidRPr="001E5831" w:rsidRDefault="00253721" w:rsidP="002537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Статус (муниципальная программа</w:t>
            </w:r>
          </w:p>
          <w:p w14:paraId="7832CF39" w14:textId="77777777" w:rsidR="00253721" w:rsidRPr="001E5831" w:rsidRDefault="00253721" w:rsidP="002537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подпрограммы)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751" w14:textId="77777777" w:rsidR="00253721" w:rsidRPr="001E5831" w:rsidRDefault="00253721" w:rsidP="002537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70C5" w14:textId="77777777" w:rsidR="00253721" w:rsidRPr="001E5831" w:rsidRDefault="00253721" w:rsidP="002537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74E" w14:textId="77777777" w:rsidR="00253721" w:rsidRPr="001E5831" w:rsidRDefault="00253721" w:rsidP="0075693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75693D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159" w14:textId="77777777" w:rsidR="00253721" w:rsidRPr="001E5831" w:rsidRDefault="00253721" w:rsidP="0075693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75693D">
              <w:rPr>
                <w:szCs w:val="24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079" w14:textId="77777777" w:rsidR="00253721" w:rsidRPr="001E5831" w:rsidRDefault="00253721" w:rsidP="0075693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202</w:t>
            </w:r>
            <w:r w:rsidR="0075693D">
              <w:rPr>
                <w:szCs w:val="24"/>
              </w:rPr>
              <w:t>6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6CF7" w14:textId="77777777" w:rsidR="00253721" w:rsidRPr="001E5831" w:rsidRDefault="00253721" w:rsidP="0025372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Итого на очередной финансовый год и плановый период</w:t>
            </w:r>
          </w:p>
        </w:tc>
      </w:tr>
      <w:tr w:rsidR="00E13862" w:rsidRPr="001E5831" w14:paraId="03775D9F" w14:textId="77777777" w:rsidTr="00D37649">
        <w:trPr>
          <w:trHeight w:val="29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662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7D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6A0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857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EA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план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C3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план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815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</w:tr>
      <w:tr w:rsidR="007F4DE2" w:rsidRPr="001E5831" w14:paraId="069B6E31" w14:textId="77777777" w:rsidTr="00D37649">
        <w:trPr>
          <w:trHeight w:val="31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4E3" w14:textId="77777777" w:rsidR="007F4DE2" w:rsidRPr="001E5831" w:rsidRDefault="007F4DE2" w:rsidP="007F4DE2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Муниципальная программа</w:t>
            </w:r>
          </w:p>
          <w:p w14:paraId="1F783DD1" w14:textId="77777777" w:rsidR="007F4DE2" w:rsidRPr="001E5831" w:rsidRDefault="007F4DE2" w:rsidP="007F4DE2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 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AFD" w14:textId="77777777" w:rsidR="007F4DE2" w:rsidRPr="001E5831" w:rsidRDefault="007F4DE2" w:rsidP="007F4DE2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Управление муниципальными  финансами (ресурсами) </w:t>
            </w:r>
          </w:p>
          <w:p w14:paraId="022BE15E" w14:textId="77777777" w:rsidR="007F4DE2" w:rsidRPr="001E5831" w:rsidRDefault="007F4DE2" w:rsidP="007F4DE2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460" w14:textId="77777777" w:rsidR="007F4DE2" w:rsidRPr="001E5831" w:rsidRDefault="007F4DE2" w:rsidP="007F4DE2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Всего       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3DAD" w14:textId="77777777" w:rsidR="007F4DE2" w:rsidRPr="00F71C62" w:rsidRDefault="007F4DE2" w:rsidP="007F4DE2">
            <w:r w:rsidRPr="00F71C62">
              <w:t>80</w:t>
            </w:r>
            <w:r>
              <w:t>651</w:t>
            </w:r>
            <w:r w:rsidRPr="00F71C62">
              <w:t>,686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0EC8" w14:textId="77777777" w:rsidR="007F4DE2" w:rsidRPr="00F71C62" w:rsidRDefault="007F4DE2" w:rsidP="007F4DE2">
            <w:r w:rsidRPr="00F71C62">
              <w:t>68089,951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EEF1" w14:textId="77777777" w:rsidR="007F4DE2" w:rsidRPr="00F71C62" w:rsidRDefault="007F4DE2" w:rsidP="007F4DE2">
            <w:r w:rsidRPr="00F71C62">
              <w:t>68089,951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56B0" w14:textId="77777777" w:rsidR="007F4DE2" w:rsidRDefault="007F4DE2" w:rsidP="007F4DE2">
            <w:r>
              <w:t>216831,588</w:t>
            </w:r>
          </w:p>
        </w:tc>
      </w:tr>
      <w:tr w:rsidR="00E13862" w:rsidRPr="001E5831" w14:paraId="519D1A74" w14:textId="77777777" w:rsidTr="00D37649">
        <w:trPr>
          <w:trHeight w:val="2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F86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11D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08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 том числе: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679EE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08835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6E8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F393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</w:tr>
      <w:tr w:rsidR="002A3F96" w:rsidRPr="001E5831" w14:paraId="589E389D" w14:textId="77777777" w:rsidTr="00D37649">
        <w:trPr>
          <w:trHeight w:hRule="exact" w:val="31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BFF" w14:textId="77777777" w:rsidR="002A3F96" w:rsidRPr="001E5831" w:rsidRDefault="002A3F96" w:rsidP="002A3F96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FAB" w14:textId="77777777" w:rsidR="002A3F96" w:rsidRPr="001E5831" w:rsidRDefault="002A3F96" w:rsidP="002A3F96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F80" w14:textId="77777777" w:rsidR="002A3F96" w:rsidRPr="001E5831" w:rsidRDefault="002A3F96" w:rsidP="002A3F96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местный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84F6C" w14:textId="77777777" w:rsidR="002A3F96" w:rsidRPr="001E5831" w:rsidRDefault="007F4DE2" w:rsidP="002A3F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53515,893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BA79E" w14:textId="77777777" w:rsidR="002A3F96" w:rsidRPr="001E5831" w:rsidRDefault="008D2E9C" w:rsidP="002A3F96">
            <w:pPr>
              <w:rPr>
                <w:szCs w:val="24"/>
              </w:rPr>
            </w:pPr>
            <w:r>
              <w:rPr>
                <w:szCs w:val="24"/>
              </w:rPr>
              <w:t>54192,951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9E2" w14:textId="77777777" w:rsidR="002A3F96" w:rsidRPr="001E5831" w:rsidRDefault="008D2E9C" w:rsidP="002A3F96">
            <w:pPr>
              <w:rPr>
                <w:szCs w:val="24"/>
              </w:rPr>
            </w:pPr>
            <w:r>
              <w:rPr>
                <w:szCs w:val="24"/>
              </w:rPr>
              <w:t>54192,951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2A5" w14:textId="77777777" w:rsidR="002A3F96" w:rsidRPr="001E5831" w:rsidRDefault="007F4DE2" w:rsidP="002A3F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161901,795</w:t>
            </w:r>
          </w:p>
        </w:tc>
      </w:tr>
      <w:tr w:rsidR="00086801" w:rsidRPr="001E5831" w14:paraId="6752235A" w14:textId="77777777" w:rsidTr="00D37649">
        <w:trPr>
          <w:trHeight w:hRule="exact" w:val="38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379" w14:textId="77777777" w:rsidR="00086801" w:rsidRPr="001E5831" w:rsidRDefault="00086801" w:rsidP="00086801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D24" w14:textId="77777777" w:rsidR="00086801" w:rsidRPr="001E5831" w:rsidRDefault="00086801" w:rsidP="00086801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BF0" w14:textId="77777777" w:rsidR="00086801" w:rsidRPr="001E5831" w:rsidRDefault="00086801" w:rsidP="0008680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краевой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90FF5" w14:textId="77777777" w:rsidR="00086801" w:rsidRPr="0069679E" w:rsidRDefault="007F4DE2" w:rsidP="00086801">
            <w:r>
              <w:t>27135,793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60590" w14:textId="77777777" w:rsidR="00086801" w:rsidRPr="0069679E" w:rsidRDefault="00086801" w:rsidP="00086801">
            <w:r w:rsidRPr="0069679E">
              <w:t>13897,000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42B" w14:textId="77777777" w:rsidR="00086801" w:rsidRPr="0069679E" w:rsidRDefault="00086801" w:rsidP="00086801">
            <w:r w:rsidRPr="0069679E">
              <w:t>13897,000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D06" w14:textId="77777777" w:rsidR="00086801" w:rsidRPr="0069679E" w:rsidRDefault="007F4DE2" w:rsidP="00086801">
            <w:r>
              <w:t>54929,793</w:t>
            </w:r>
          </w:p>
        </w:tc>
      </w:tr>
      <w:tr w:rsidR="00E13862" w:rsidRPr="001E5831" w14:paraId="0578C459" w14:textId="77777777" w:rsidTr="00D37649">
        <w:trPr>
          <w:trHeight w:hRule="exact" w:val="34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D6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706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034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федеральный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CF243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6D4C7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100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B5F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E13862" w:rsidRPr="001E5831" w14:paraId="54E4457D" w14:textId="77777777" w:rsidTr="00D37649">
        <w:trPr>
          <w:trHeight w:hRule="exact" w:val="3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CBA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D5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85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внебюджетные  источники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2BA7D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1D82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4BC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857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E13862" w:rsidRPr="001E5831" w14:paraId="351F746F" w14:textId="77777777" w:rsidTr="00D37649">
        <w:trPr>
          <w:trHeight w:hRule="exact" w:val="34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BFA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6B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96A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юридические лица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755A8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DC1F4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91E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149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8D2E9C" w:rsidRPr="001E5831" w14:paraId="383E9ED8" w14:textId="77777777" w:rsidTr="00D37649">
        <w:trPr>
          <w:trHeight w:val="256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83EB" w14:textId="77777777" w:rsidR="008D2E9C" w:rsidRPr="001E5831" w:rsidRDefault="008D2E9C" w:rsidP="008D2E9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Подпрограмма 1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DAF" w14:textId="77777777" w:rsidR="008D2E9C" w:rsidRPr="001E5831" w:rsidRDefault="008D2E9C" w:rsidP="008D2E9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r w:rsidRPr="001E5831">
              <w:rPr>
                <w:szCs w:val="24"/>
              </w:rPr>
              <w:lastRenderedPageBreak/>
              <w:t>образований Тасеевского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F12" w14:textId="77777777" w:rsidR="008D2E9C" w:rsidRPr="001E5831" w:rsidRDefault="008D2E9C" w:rsidP="008D2E9C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0FFA" w14:textId="77777777" w:rsidR="008D2E9C" w:rsidRPr="001E5831" w:rsidRDefault="00BB0738" w:rsidP="00394A7C">
            <w:pPr>
              <w:rPr>
                <w:szCs w:val="24"/>
              </w:rPr>
            </w:pPr>
            <w:r>
              <w:rPr>
                <w:szCs w:val="24"/>
              </w:rPr>
              <w:t>76186,686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CCCE1" w14:textId="77777777" w:rsidR="008D2E9C" w:rsidRPr="001E5831" w:rsidRDefault="008D2E9C" w:rsidP="008D2E9C">
            <w:pPr>
              <w:rPr>
                <w:szCs w:val="24"/>
              </w:rPr>
            </w:pPr>
            <w:r>
              <w:rPr>
                <w:szCs w:val="24"/>
              </w:rPr>
              <w:t>67889,951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C2A" w14:textId="77777777" w:rsidR="008D2E9C" w:rsidRPr="001E5831" w:rsidRDefault="008D2E9C" w:rsidP="008D2E9C">
            <w:pPr>
              <w:rPr>
                <w:szCs w:val="24"/>
              </w:rPr>
            </w:pPr>
            <w:r>
              <w:rPr>
                <w:szCs w:val="24"/>
              </w:rPr>
              <w:t>67889,951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D21F" w14:textId="77777777" w:rsidR="008D2E9C" w:rsidRPr="001E5831" w:rsidRDefault="00BB0738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211966,588</w:t>
            </w:r>
          </w:p>
        </w:tc>
      </w:tr>
      <w:tr w:rsidR="00E13862" w:rsidRPr="001E5831" w14:paraId="2A94E7CD" w14:textId="77777777" w:rsidTr="00D37649">
        <w:trPr>
          <w:cantSplit/>
          <w:trHeight w:val="172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50E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9F3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6C0" w14:textId="77777777" w:rsidR="00E13862" w:rsidRPr="001E5831" w:rsidRDefault="00E13862" w:rsidP="00E9440D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 том числе: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576CF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BD2D7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4AC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9E9" w14:textId="77777777" w:rsidR="00E13862" w:rsidRPr="001E5831" w:rsidRDefault="00E13862" w:rsidP="00E9440D">
            <w:pPr>
              <w:jc w:val="both"/>
              <w:rPr>
                <w:szCs w:val="24"/>
              </w:rPr>
            </w:pPr>
          </w:p>
        </w:tc>
      </w:tr>
      <w:tr w:rsidR="005E0E28" w:rsidRPr="001E5831" w14:paraId="3600CECA" w14:textId="77777777" w:rsidTr="00D37649">
        <w:trPr>
          <w:cantSplit/>
          <w:trHeight w:val="256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A3E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D0A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B2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местный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E55D9" w14:textId="77777777" w:rsidR="005E0E28" w:rsidRPr="001E5831" w:rsidRDefault="00BB0738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53318,621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04EF6" w14:textId="77777777" w:rsidR="005E0E28" w:rsidRPr="001E5831" w:rsidRDefault="008D2E9C" w:rsidP="005E0E28">
            <w:pPr>
              <w:rPr>
                <w:szCs w:val="24"/>
              </w:rPr>
            </w:pPr>
            <w:r>
              <w:rPr>
                <w:szCs w:val="24"/>
              </w:rPr>
              <w:t>53992,951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0C6" w14:textId="77777777" w:rsidR="005E0E28" w:rsidRPr="001E5831" w:rsidRDefault="009670A3" w:rsidP="005E0E28">
            <w:pPr>
              <w:rPr>
                <w:szCs w:val="24"/>
              </w:rPr>
            </w:pPr>
            <w:r>
              <w:rPr>
                <w:szCs w:val="24"/>
              </w:rPr>
              <w:t>53992,951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89E" w14:textId="77777777" w:rsidR="005E0E28" w:rsidRPr="001E5831" w:rsidRDefault="00BB0738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161304,523</w:t>
            </w:r>
          </w:p>
        </w:tc>
      </w:tr>
      <w:tr w:rsidR="00086801" w:rsidRPr="001E5831" w14:paraId="70702F26" w14:textId="77777777" w:rsidTr="00D37649">
        <w:trPr>
          <w:cantSplit/>
          <w:trHeight w:val="256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99B" w14:textId="77777777" w:rsidR="00086801" w:rsidRPr="001E5831" w:rsidRDefault="00086801" w:rsidP="00086801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16D" w14:textId="77777777" w:rsidR="00086801" w:rsidRPr="001E5831" w:rsidRDefault="00086801" w:rsidP="00086801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E94" w14:textId="77777777" w:rsidR="00086801" w:rsidRPr="001E5831" w:rsidRDefault="00086801" w:rsidP="00086801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краевой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9FE49" w14:textId="77777777" w:rsidR="00086801" w:rsidRPr="0069679E" w:rsidRDefault="00BB0738" w:rsidP="00086801">
            <w:r>
              <w:t>22868,065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0B0B" w14:textId="77777777" w:rsidR="00086801" w:rsidRPr="0069679E" w:rsidRDefault="00086801" w:rsidP="00086801">
            <w:r w:rsidRPr="0069679E">
              <w:t>13897,000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446" w14:textId="77777777" w:rsidR="00086801" w:rsidRPr="0069679E" w:rsidRDefault="00086801" w:rsidP="00086801">
            <w:r w:rsidRPr="0069679E">
              <w:t>13897,000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2DF" w14:textId="77777777" w:rsidR="00107B8E" w:rsidRPr="0069679E" w:rsidRDefault="00BB0738" w:rsidP="00107B8E">
            <w:r>
              <w:t>50662,065</w:t>
            </w:r>
          </w:p>
        </w:tc>
      </w:tr>
      <w:tr w:rsidR="005E0E28" w:rsidRPr="001E5831" w14:paraId="53874306" w14:textId="77777777" w:rsidTr="00D37649">
        <w:trPr>
          <w:cantSplit/>
          <w:trHeight w:val="256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25A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EFC0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66A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федеральный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475EF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18DC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AE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4C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48CD5506" w14:textId="77777777" w:rsidTr="00D37649">
        <w:trPr>
          <w:cantSplit/>
          <w:trHeight w:val="256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0DF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FDE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1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внебюджетные  источники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FACC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51AD3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EF2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D6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282AA0E6" w14:textId="77777777" w:rsidTr="00D37649">
        <w:trPr>
          <w:cantSplit/>
          <w:trHeight w:val="256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CA3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A72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C7DA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юридические лица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ED82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62CFA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522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9AD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7DABFB39" w14:textId="77777777" w:rsidTr="00D3764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33C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Подпрограмма 2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9C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Управление муниципальным долгом Тасеевского района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8D6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Всего       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5244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C846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63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DE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2436B948" w14:textId="77777777" w:rsidTr="00D37649">
        <w:trPr>
          <w:trHeight w:val="2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527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B54B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5D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 том числе: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8F0C5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96C1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75D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B06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0883A136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B9F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B301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AF2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местный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0E11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8473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9C1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CC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57CD593A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7D4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373C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CC2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краевой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F2EA6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D7DC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59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307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45FBC771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D0F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43C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7F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федеральный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ABB73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5E2E6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D4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021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26E94144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1CA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71F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9F3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внебюджетные  источники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5F96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CB981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DB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531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5F76B0CB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479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DB2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232F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юридические лица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07A6C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54B7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47A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C8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30E2241B" w14:textId="77777777" w:rsidTr="00D3764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5175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1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D0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Управление муниципальным имуществом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CF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Всего       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F02F6" w14:textId="77777777" w:rsidR="005E0E28" w:rsidRPr="001E5831" w:rsidRDefault="00866E27" w:rsidP="005E0E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193</w:t>
            </w:r>
            <w:r w:rsidR="005E0E28" w:rsidRPr="001E5831">
              <w:rPr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15D6E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212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D59" w14:textId="77777777" w:rsidR="005E0E28" w:rsidRPr="001E5831" w:rsidRDefault="00866E27" w:rsidP="005E0E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593</w:t>
            </w:r>
            <w:r w:rsidR="005E0E28" w:rsidRPr="001E5831">
              <w:rPr>
                <w:szCs w:val="24"/>
              </w:rPr>
              <w:t>,000</w:t>
            </w:r>
          </w:p>
        </w:tc>
      </w:tr>
      <w:tr w:rsidR="005E0E28" w:rsidRPr="001E5831" w14:paraId="636C9011" w14:textId="77777777" w:rsidTr="00D37649">
        <w:trPr>
          <w:trHeight w:val="25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48D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FC6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DCC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 xml:space="preserve">в том числе: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93DCC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487EA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674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DB2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</w:tr>
      <w:tr w:rsidR="005E0E28" w:rsidRPr="001E5831" w14:paraId="059ABC4C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42D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0AE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75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местный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22000" w14:textId="77777777" w:rsidR="005E0E28" w:rsidRPr="001E5831" w:rsidRDefault="00866E27" w:rsidP="005E0E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193</w:t>
            </w:r>
            <w:r w:rsidR="005E0E28" w:rsidRPr="001E5831">
              <w:rPr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284C8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BF9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200,000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596" w14:textId="77777777" w:rsidR="005E0E28" w:rsidRPr="001E5831" w:rsidRDefault="00866E27" w:rsidP="005E0E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593</w:t>
            </w:r>
            <w:r w:rsidR="005E0E28" w:rsidRPr="001E5831">
              <w:rPr>
                <w:szCs w:val="24"/>
              </w:rPr>
              <w:t>,000</w:t>
            </w:r>
          </w:p>
        </w:tc>
      </w:tr>
      <w:tr w:rsidR="005E0E28" w:rsidRPr="001E5831" w14:paraId="6632B20B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C61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4A0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196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краевой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F344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43F4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AA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F8C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107F154C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719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187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A8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федеральный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BB0A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578B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A8F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98F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514085D3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FFC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C68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75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внебюджетные  источники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ED4A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11B2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29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B5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24FCF957" w14:textId="77777777" w:rsidTr="00D3764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0B8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05B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0EA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юридические лица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0B9E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94CF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2A7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DB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1CA96E99" w14:textId="77777777" w:rsidTr="00D3764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6403F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Мероприятие 2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68DB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DB3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 xml:space="preserve">Всего       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D455" w14:textId="77777777" w:rsidR="005E0E28" w:rsidRPr="001E5831" w:rsidRDefault="00107B8E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394A7C">
              <w:rPr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A595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23C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97E" w14:textId="77777777" w:rsidR="005E0E28" w:rsidRPr="001E5831" w:rsidRDefault="00394A7C" w:rsidP="00107B8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4272,000</w:t>
            </w:r>
          </w:p>
        </w:tc>
      </w:tr>
      <w:tr w:rsidR="005E0E28" w:rsidRPr="001E5831" w14:paraId="28CA55B0" w14:textId="77777777" w:rsidTr="00D3764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4A36C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E36C8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A9D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 xml:space="preserve">в том числе:           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9881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3A92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C53D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729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49817225" w14:textId="77777777" w:rsidTr="00D3764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60F4F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649C1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4ED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местный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32A55" w14:textId="77777777" w:rsidR="005E0E28" w:rsidRPr="001E5831" w:rsidRDefault="00394A7C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E0E28" w:rsidRPr="001E5831">
              <w:rPr>
                <w:szCs w:val="24"/>
              </w:rPr>
              <w:t>,</w:t>
            </w:r>
            <w:r w:rsidR="00107B8E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="00107B8E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BEE9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6C0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5592" w14:textId="77777777" w:rsidR="005E0E28" w:rsidRPr="001E5831" w:rsidRDefault="00394A7C" w:rsidP="00394A7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E0E28" w:rsidRPr="001E5831">
              <w:rPr>
                <w:szCs w:val="24"/>
              </w:rPr>
              <w:t>,</w:t>
            </w:r>
            <w:r w:rsidR="00107B8E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="00107B8E">
              <w:rPr>
                <w:szCs w:val="24"/>
              </w:rPr>
              <w:t>2</w:t>
            </w:r>
          </w:p>
        </w:tc>
      </w:tr>
      <w:tr w:rsidR="005E0E28" w:rsidRPr="001E5831" w14:paraId="78CD7EE7" w14:textId="77777777" w:rsidTr="00D3764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4C073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7A86E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E0D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краевой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7FEF" w14:textId="77777777" w:rsidR="005E0E28" w:rsidRPr="001E5831" w:rsidRDefault="00107B8E" w:rsidP="005E0E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4267,728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3CD4A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51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7E7" w14:textId="77777777" w:rsidR="005E0E28" w:rsidRPr="001E5831" w:rsidRDefault="00107B8E" w:rsidP="005E0E2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4267,728</w:t>
            </w:r>
          </w:p>
        </w:tc>
      </w:tr>
      <w:tr w:rsidR="005E0E28" w:rsidRPr="001E5831" w14:paraId="7D20779F" w14:textId="77777777" w:rsidTr="00D3764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A67A3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E502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CE4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федеральный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8D563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F19A5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13F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A3B6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508FBB68" w14:textId="77777777" w:rsidTr="00D3764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A0E4A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30CB7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E88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внебюджетные  источники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38088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6B52E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C09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332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  <w:tr w:rsidR="005E0E28" w:rsidRPr="001E5831" w14:paraId="3315908B" w14:textId="77777777" w:rsidTr="00D3764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13E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6E9" w14:textId="77777777" w:rsidR="005E0E28" w:rsidRPr="001E5831" w:rsidRDefault="005E0E28" w:rsidP="005E0E28">
            <w:pPr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4E4" w14:textId="77777777" w:rsidR="005E0E28" w:rsidRPr="001E5831" w:rsidRDefault="005E0E28" w:rsidP="005E0E28">
            <w:pPr>
              <w:rPr>
                <w:szCs w:val="24"/>
              </w:rPr>
            </w:pPr>
            <w:r w:rsidRPr="001E5831">
              <w:rPr>
                <w:szCs w:val="24"/>
              </w:rPr>
              <w:t>юридические лица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043CD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5F96D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814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AEC" w14:textId="77777777" w:rsidR="005E0E28" w:rsidRPr="001E5831" w:rsidRDefault="005E0E28" w:rsidP="005E0E28">
            <w:pPr>
              <w:jc w:val="both"/>
              <w:rPr>
                <w:szCs w:val="24"/>
              </w:rPr>
            </w:pPr>
            <w:r w:rsidRPr="001E5831">
              <w:rPr>
                <w:szCs w:val="24"/>
              </w:rPr>
              <w:t>0,000</w:t>
            </w:r>
          </w:p>
        </w:tc>
      </w:tr>
    </w:tbl>
    <w:p w14:paraId="5D56F20C" w14:textId="77777777" w:rsidR="00407283" w:rsidRPr="001E5831" w:rsidRDefault="00407283" w:rsidP="00E138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7283" w:rsidRPr="001E5831" w:rsidSect="00D710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FB"/>
    <w:multiLevelType w:val="hybridMultilevel"/>
    <w:tmpl w:val="3E1631FE"/>
    <w:lvl w:ilvl="0" w:tplc="C344A7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55402"/>
    <w:multiLevelType w:val="hybridMultilevel"/>
    <w:tmpl w:val="C5585B78"/>
    <w:lvl w:ilvl="0" w:tplc="5DDAED36">
      <w:start w:val="1"/>
      <w:numFmt w:val="decimal"/>
      <w:lvlText w:val="%1)"/>
      <w:lvlJc w:val="left"/>
      <w:pPr>
        <w:ind w:left="1099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C80A4B"/>
    <w:multiLevelType w:val="hybridMultilevel"/>
    <w:tmpl w:val="ADF66AA4"/>
    <w:lvl w:ilvl="0" w:tplc="54A4680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4B21885"/>
    <w:multiLevelType w:val="hybridMultilevel"/>
    <w:tmpl w:val="4BC41408"/>
    <w:lvl w:ilvl="0" w:tplc="FFFFFFFF">
      <w:start w:val="1"/>
      <w:numFmt w:val="decimal"/>
      <w:lvlText w:val="%1."/>
      <w:lvlJc w:val="left"/>
      <w:pPr>
        <w:tabs>
          <w:tab w:val="num" w:pos="3606"/>
        </w:tabs>
        <w:ind w:left="3606" w:hanging="16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4" w15:restartNumberingAfterBreak="0">
    <w:nsid w:val="25B71B7C"/>
    <w:multiLevelType w:val="hybridMultilevel"/>
    <w:tmpl w:val="563C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81D01"/>
    <w:multiLevelType w:val="hybridMultilevel"/>
    <w:tmpl w:val="932A346E"/>
    <w:lvl w:ilvl="0" w:tplc="35AEE2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A5282"/>
    <w:multiLevelType w:val="hybridMultilevel"/>
    <w:tmpl w:val="E29E60A4"/>
    <w:lvl w:ilvl="0" w:tplc="D8D6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24C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20AE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0F80D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D0A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EAF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3A92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A0B2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847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4B901734"/>
    <w:multiLevelType w:val="hybridMultilevel"/>
    <w:tmpl w:val="8230D5C4"/>
    <w:lvl w:ilvl="0" w:tplc="C850499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F7287D"/>
    <w:multiLevelType w:val="hybridMultilevel"/>
    <w:tmpl w:val="F0A235A4"/>
    <w:lvl w:ilvl="0" w:tplc="6F4419B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8D4004"/>
    <w:multiLevelType w:val="hybridMultilevel"/>
    <w:tmpl w:val="8E8E45E2"/>
    <w:lvl w:ilvl="0" w:tplc="1A0C8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C20630"/>
    <w:multiLevelType w:val="hybridMultilevel"/>
    <w:tmpl w:val="9A54ECF6"/>
    <w:lvl w:ilvl="0" w:tplc="E12254C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16916D4"/>
    <w:multiLevelType w:val="hybridMultilevel"/>
    <w:tmpl w:val="70E45F4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0755DB"/>
    <w:multiLevelType w:val="hybridMultilevel"/>
    <w:tmpl w:val="08F292E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7A626073"/>
    <w:multiLevelType w:val="hybridMultilevel"/>
    <w:tmpl w:val="A7CAA4F8"/>
    <w:lvl w:ilvl="0" w:tplc="FFFFFFFF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7FAE0160"/>
    <w:multiLevelType w:val="hybridMultilevel"/>
    <w:tmpl w:val="D4EA9238"/>
    <w:lvl w:ilvl="0" w:tplc="58261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2298931">
    <w:abstractNumId w:val="14"/>
  </w:num>
  <w:num w:numId="2" w16cid:durableId="1981618557">
    <w:abstractNumId w:val="7"/>
  </w:num>
  <w:num w:numId="3" w16cid:durableId="1669942117">
    <w:abstractNumId w:val="12"/>
  </w:num>
  <w:num w:numId="4" w16cid:durableId="282425215">
    <w:abstractNumId w:val="3"/>
  </w:num>
  <w:num w:numId="5" w16cid:durableId="1830249379">
    <w:abstractNumId w:val="13"/>
  </w:num>
  <w:num w:numId="6" w16cid:durableId="1598252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95800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33861287">
    <w:abstractNumId w:val="5"/>
  </w:num>
  <w:num w:numId="9" w16cid:durableId="997610896">
    <w:abstractNumId w:val="9"/>
  </w:num>
  <w:num w:numId="10" w16cid:durableId="109130777">
    <w:abstractNumId w:val="8"/>
  </w:num>
  <w:num w:numId="11" w16cid:durableId="506293315">
    <w:abstractNumId w:val="11"/>
  </w:num>
  <w:num w:numId="12" w16cid:durableId="1289507139">
    <w:abstractNumId w:val="2"/>
  </w:num>
  <w:num w:numId="13" w16cid:durableId="2112502543">
    <w:abstractNumId w:val="10"/>
  </w:num>
  <w:num w:numId="14" w16cid:durableId="1982419062">
    <w:abstractNumId w:val="1"/>
  </w:num>
  <w:num w:numId="15" w16cid:durableId="111051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68A"/>
    <w:rsid w:val="000452B4"/>
    <w:rsid w:val="000472AC"/>
    <w:rsid w:val="00056302"/>
    <w:rsid w:val="000669B5"/>
    <w:rsid w:val="00067357"/>
    <w:rsid w:val="00074119"/>
    <w:rsid w:val="00084011"/>
    <w:rsid w:val="00086801"/>
    <w:rsid w:val="000976A3"/>
    <w:rsid w:val="000C3F73"/>
    <w:rsid w:val="000D1667"/>
    <w:rsid w:val="000D3CBF"/>
    <w:rsid w:val="000E2938"/>
    <w:rsid w:val="000E39C5"/>
    <w:rsid w:val="000F25EC"/>
    <w:rsid w:val="000F3138"/>
    <w:rsid w:val="00107B8E"/>
    <w:rsid w:val="00111173"/>
    <w:rsid w:val="00111BCD"/>
    <w:rsid w:val="00133A9E"/>
    <w:rsid w:val="00136CA8"/>
    <w:rsid w:val="00144970"/>
    <w:rsid w:val="0015745C"/>
    <w:rsid w:val="00167FDE"/>
    <w:rsid w:val="00171C70"/>
    <w:rsid w:val="001751B4"/>
    <w:rsid w:val="00187744"/>
    <w:rsid w:val="00192600"/>
    <w:rsid w:val="00194FFC"/>
    <w:rsid w:val="001A4BD9"/>
    <w:rsid w:val="001B321B"/>
    <w:rsid w:val="001B69F4"/>
    <w:rsid w:val="001C43DA"/>
    <w:rsid w:val="001C5AEE"/>
    <w:rsid w:val="001D2B3B"/>
    <w:rsid w:val="001D54F6"/>
    <w:rsid w:val="001E5427"/>
    <w:rsid w:val="001E5831"/>
    <w:rsid w:val="001F4A20"/>
    <w:rsid w:val="002031F1"/>
    <w:rsid w:val="00214F8C"/>
    <w:rsid w:val="00222ADE"/>
    <w:rsid w:val="00223754"/>
    <w:rsid w:val="002352F6"/>
    <w:rsid w:val="00242E53"/>
    <w:rsid w:val="00253396"/>
    <w:rsid w:val="00253721"/>
    <w:rsid w:val="00294094"/>
    <w:rsid w:val="002943A7"/>
    <w:rsid w:val="00295E2E"/>
    <w:rsid w:val="0029791F"/>
    <w:rsid w:val="002A2CEA"/>
    <w:rsid w:val="002A3F96"/>
    <w:rsid w:val="002C2D28"/>
    <w:rsid w:val="002C5FAA"/>
    <w:rsid w:val="002C670E"/>
    <w:rsid w:val="002F4656"/>
    <w:rsid w:val="002F58D2"/>
    <w:rsid w:val="002F623D"/>
    <w:rsid w:val="002F79A6"/>
    <w:rsid w:val="00302C6E"/>
    <w:rsid w:val="00302EF8"/>
    <w:rsid w:val="00302FB1"/>
    <w:rsid w:val="003158AB"/>
    <w:rsid w:val="003175CA"/>
    <w:rsid w:val="00325E7D"/>
    <w:rsid w:val="00327590"/>
    <w:rsid w:val="00330C20"/>
    <w:rsid w:val="0034318D"/>
    <w:rsid w:val="0036697E"/>
    <w:rsid w:val="00382798"/>
    <w:rsid w:val="00383060"/>
    <w:rsid w:val="00393AFF"/>
    <w:rsid w:val="00394A7C"/>
    <w:rsid w:val="00395679"/>
    <w:rsid w:val="003A0778"/>
    <w:rsid w:val="003A2ED9"/>
    <w:rsid w:val="003A3066"/>
    <w:rsid w:val="003B218F"/>
    <w:rsid w:val="003B493E"/>
    <w:rsid w:val="003D1BFC"/>
    <w:rsid w:val="003D5F83"/>
    <w:rsid w:val="003E4037"/>
    <w:rsid w:val="003E6028"/>
    <w:rsid w:val="003F34DB"/>
    <w:rsid w:val="003F4EC3"/>
    <w:rsid w:val="004017A5"/>
    <w:rsid w:val="00407283"/>
    <w:rsid w:val="0041125E"/>
    <w:rsid w:val="00414F28"/>
    <w:rsid w:val="00434856"/>
    <w:rsid w:val="00450D8F"/>
    <w:rsid w:val="00450F70"/>
    <w:rsid w:val="00455209"/>
    <w:rsid w:val="0046539E"/>
    <w:rsid w:val="00466CAE"/>
    <w:rsid w:val="0046789C"/>
    <w:rsid w:val="00495AD6"/>
    <w:rsid w:val="004A367D"/>
    <w:rsid w:val="004B24FF"/>
    <w:rsid w:val="004B27E2"/>
    <w:rsid w:val="004D2FB0"/>
    <w:rsid w:val="004D3E77"/>
    <w:rsid w:val="004D495D"/>
    <w:rsid w:val="004D6BA4"/>
    <w:rsid w:val="004E792A"/>
    <w:rsid w:val="00504062"/>
    <w:rsid w:val="00515676"/>
    <w:rsid w:val="00534028"/>
    <w:rsid w:val="0053548D"/>
    <w:rsid w:val="0053692D"/>
    <w:rsid w:val="00546C76"/>
    <w:rsid w:val="00561804"/>
    <w:rsid w:val="005747F6"/>
    <w:rsid w:val="0058710A"/>
    <w:rsid w:val="005B0950"/>
    <w:rsid w:val="005D08F2"/>
    <w:rsid w:val="005D6B69"/>
    <w:rsid w:val="005E0E28"/>
    <w:rsid w:val="005E5747"/>
    <w:rsid w:val="005F3E25"/>
    <w:rsid w:val="00633115"/>
    <w:rsid w:val="006405D1"/>
    <w:rsid w:val="00643889"/>
    <w:rsid w:val="006754A6"/>
    <w:rsid w:val="00683FBA"/>
    <w:rsid w:val="006854F5"/>
    <w:rsid w:val="00694930"/>
    <w:rsid w:val="006A7B3E"/>
    <w:rsid w:val="006C1DBA"/>
    <w:rsid w:val="006C28A1"/>
    <w:rsid w:val="006C5CEE"/>
    <w:rsid w:val="006C7395"/>
    <w:rsid w:val="006D39DA"/>
    <w:rsid w:val="006D5F69"/>
    <w:rsid w:val="006E3323"/>
    <w:rsid w:val="006E64A1"/>
    <w:rsid w:val="006F0B75"/>
    <w:rsid w:val="006F5858"/>
    <w:rsid w:val="0071473C"/>
    <w:rsid w:val="007276D5"/>
    <w:rsid w:val="007322C6"/>
    <w:rsid w:val="00735663"/>
    <w:rsid w:val="007462B7"/>
    <w:rsid w:val="00751345"/>
    <w:rsid w:val="007525CD"/>
    <w:rsid w:val="0075693D"/>
    <w:rsid w:val="0076017B"/>
    <w:rsid w:val="007650C8"/>
    <w:rsid w:val="0077500A"/>
    <w:rsid w:val="007752EA"/>
    <w:rsid w:val="007920F0"/>
    <w:rsid w:val="007C00FC"/>
    <w:rsid w:val="007C3AB4"/>
    <w:rsid w:val="007D3C4A"/>
    <w:rsid w:val="007E5152"/>
    <w:rsid w:val="007E5F44"/>
    <w:rsid w:val="007E607C"/>
    <w:rsid w:val="007F2D7D"/>
    <w:rsid w:val="007F4DE2"/>
    <w:rsid w:val="007F6E35"/>
    <w:rsid w:val="008061A2"/>
    <w:rsid w:val="008100DE"/>
    <w:rsid w:val="0081548A"/>
    <w:rsid w:val="00815A5A"/>
    <w:rsid w:val="00815E04"/>
    <w:rsid w:val="00836D73"/>
    <w:rsid w:val="00842439"/>
    <w:rsid w:val="0084309B"/>
    <w:rsid w:val="008445B5"/>
    <w:rsid w:val="00845784"/>
    <w:rsid w:val="00846D63"/>
    <w:rsid w:val="0085140E"/>
    <w:rsid w:val="0085389E"/>
    <w:rsid w:val="00866E27"/>
    <w:rsid w:val="00866E75"/>
    <w:rsid w:val="008765EC"/>
    <w:rsid w:val="008816A1"/>
    <w:rsid w:val="00886543"/>
    <w:rsid w:val="008A0784"/>
    <w:rsid w:val="008A2D22"/>
    <w:rsid w:val="008B1C1B"/>
    <w:rsid w:val="008B5237"/>
    <w:rsid w:val="008C7C0A"/>
    <w:rsid w:val="008D2E9C"/>
    <w:rsid w:val="008D6FA6"/>
    <w:rsid w:val="008E0414"/>
    <w:rsid w:val="008E6E56"/>
    <w:rsid w:val="00901F13"/>
    <w:rsid w:val="0091131A"/>
    <w:rsid w:val="0092000D"/>
    <w:rsid w:val="00930659"/>
    <w:rsid w:val="00952BB9"/>
    <w:rsid w:val="00956186"/>
    <w:rsid w:val="00956ACB"/>
    <w:rsid w:val="00957511"/>
    <w:rsid w:val="009670A3"/>
    <w:rsid w:val="00991E17"/>
    <w:rsid w:val="00992432"/>
    <w:rsid w:val="00994C86"/>
    <w:rsid w:val="009A0D58"/>
    <w:rsid w:val="009A3456"/>
    <w:rsid w:val="009B11BC"/>
    <w:rsid w:val="009B76F3"/>
    <w:rsid w:val="009C3500"/>
    <w:rsid w:val="009C56CE"/>
    <w:rsid w:val="009D0CD8"/>
    <w:rsid w:val="009E32B2"/>
    <w:rsid w:val="009E485C"/>
    <w:rsid w:val="00A14D21"/>
    <w:rsid w:val="00A15436"/>
    <w:rsid w:val="00A272C1"/>
    <w:rsid w:val="00A44F13"/>
    <w:rsid w:val="00A90330"/>
    <w:rsid w:val="00A90FBF"/>
    <w:rsid w:val="00AA285B"/>
    <w:rsid w:val="00AA6B05"/>
    <w:rsid w:val="00AB6CF3"/>
    <w:rsid w:val="00AC0DAA"/>
    <w:rsid w:val="00AD12C1"/>
    <w:rsid w:val="00AF11E9"/>
    <w:rsid w:val="00AF3F88"/>
    <w:rsid w:val="00B20C77"/>
    <w:rsid w:val="00B25CA4"/>
    <w:rsid w:val="00B25EB1"/>
    <w:rsid w:val="00B47468"/>
    <w:rsid w:val="00B547B3"/>
    <w:rsid w:val="00B70969"/>
    <w:rsid w:val="00B72AE3"/>
    <w:rsid w:val="00B72AFC"/>
    <w:rsid w:val="00B9148C"/>
    <w:rsid w:val="00B96F55"/>
    <w:rsid w:val="00BA2CBB"/>
    <w:rsid w:val="00BB0738"/>
    <w:rsid w:val="00BD6B36"/>
    <w:rsid w:val="00BE1EA1"/>
    <w:rsid w:val="00BE2BA4"/>
    <w:rsid w:val="00C0646E"/>
    <w:rsid w:val="00C12D86"/>
    <w:rsid w:val="00C138A6"/>
    <w:rsid w:val="00C21082"/>
    <w:rsid w:val="00C22BAB"/>
    <w:rsid w:val="00C23A8C"/>
    <w:rsid w:val="00C2515B"/>
    <w:rsid w:val="00C34CF5"/>
    <w:rsid w:val="00C50D93"/>
    <w:rsid w:val="00C61A2F"/>
    <w:rsid w:val="00C8622C"/>
    <w:rsid w:val="00CB4198"/>
    <w:rsid w:val="00CD2FAA"/>
    <w:rsid w:val="00CE50DE"/>
    <w:rsid w:val="00CE6A6A"/>
    <w:rsid w:val="00D148AD"/>
    <w:rsid w:val="00D14F04"/>
    <w:rsid w:val="00D21E59"/>
    <w:rsid w:val="00D34F3D"/>
    <w:rsid w:val="00D35A92"/>
    <w:rsid w:val="00D37649"/>
    <w:rsid w:val="00D45A35"/>
    <w:rsid w:val="00D50C55"/>
    <w:rsid w:val="00D510C9"/>
    <w:rsid w:val="00D66A0C"/>
    <w:rsid w:val="00D7101C"/>
    <w:rsid w:val="00D7491E"/>
    <w:rsid w:val="00D74A4A"/>
    <w:rsid w:val="00D86916"/>
    <w:rsid w:val="00DB3936"/>
    <w:rsid w:val="00DD18C9"/>
    <w:rsid w:val="00DD717E"/>
    <w:rsid w:val="00DE3B55"/>
    <w:rsid w:val="00DF0F71"/>
    <w:rsid w:val="00E12247"/>
    <w:rsid w:val="00E13862"/>
    <w:rsid w:val="00E17F09"/>
    <w:rsid w:val="00E21AA7"/>
    <w:rsid w:val="00E21E20"/>
    <w:rsid w:val="00E37DBB"/>
    <w:rsid w:val="00E46396"/>
    <w:rsid w:val="00E51093"/>
    <w:rsid w:val="00E61BF6"/>
    <w:rsid w:val="00E71DB6"/>
    <w:rsid w:val="00E7295F"/>
    <w:rsid w:val="00E76BDD"/>
    <w:rsid w:val="00E772B7"/>
    <w:rsid w:val="00E8768A"/>
    <w:rsid w:val="00E9440D"/>
    <w:rsid w:val="00EB08F7"/>
    <w:rsid w:val="00EB2E42"/>
    <w:rsid w:val="00EB3729"/>
    <w:rsid w:val="00EC2C51"/>
    <w:rsid w:val="00EC3B5C"/>
    <w:rsid w:val="00EC514E"/>
    <w:rsid w:val="00ED3F35"/>
    <w:rsid w:val="00EE4DCD"/>
    <w:rsid w:val="00EE5428"/>
    <w:rsid w:val="00EE6062"/>
    <w:rsid w:val="00EF7123"/>
    <w:rsid w:val="00F016BD"/>
    <w:rsid w:val="00F07D41"/>
    <w:rsid w:val="00F10593"/>
    <w:rsid w:val="00F10BB3"/>
    <w:rsid w:val="00F166BF"/>
    <w:rsid w:val="00F22842"/>
    <w:rsid w:val="00F256B2"/>
    <w:rsid w:val="00F42157"/>
    <w:rsid w:val="00F45D8B"/>
    <w:rsid w:val="00F66176"/>
    <w:rsid w:val="00F677BD"/>
    <w:rsid w:val="00F82DFD"/>
    <w:rsid w:val="00F91814"/>
    <w:rsid w:val="00F91C16"/>
    <w:rsid w:val="00FA1D69"/>
    <w:rsid w:val="00FB387B"/>
    <w:rsid w:val="00FC6B98"/>
    <w:rsid w:val="00FD148A"/>
    <w:rsid w:val="00FE35E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7444"/>
  <w15:docId w15:val="{E98E607B-E5B2-455A-BB5C-517D94EE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2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D34F3D"/>
    <w:pPr>
      <w:keepNext/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62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7283"/>
    <w:pPr>
      <w:ind w:left="720"/>
      <w:contextualSpacing/>
    </w:pPr>
  </w:style>
  <w:style w:type="character" w:customStyle="1" w:styleId="20">
    <w:name w:val="Заголовок 2 Знак"/>
    <w:aliases w:val="Heading 2 Char Знак Знак1,Heading 2 Char Знак Знак Знак,Heading 2 Char Знак1"/>
    <w:basedOn w:val="a0"/>
    <w:link w:val="2"/>
    <w:rsid w:val="00D34F3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">
    <w:name w:val="Нет списка1"/>
    <w:next w:val="a2"/>
    <w:semiHidden/>
    <w:rsid w:val="00D34F3D"/>
  </w:style>
  <w:style w:type="paragraph" w:styleId="a4">
    <w:name w:val="Body Text"/>
    <w:basedOn w:val="a"/>
    <w:link w:val="a5"/>
    <w:rsid w:val="00D34F3D"/>
    <w:pPr>
      <w:jc w:val="both"/>
    </w:pPr>
  </w:style>
  <w:style w:type="character" w:customStyle="1" w:styleId="a5">
    <w:name w:val="Основной текст Знак"/>
    <w:basedOn w:val="a0"/>
    <w:link w:val="a4"/>
    <w:rsid w:val="00D34F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D34F3D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D34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D34F3D"/>
    <w:pPr>
      <w:ind w:left="993" w:firstLine="993"/>
      <w:jc w:val="both"/>
    </w:pPr>
  </w:style>
  <w:style w:type="character" w:customStyle="1" w:styleId="a7">
    <w:name w:val="Основной текст с отступом Знак"/>
    <w:basedOn w:val="a0"/>
    <w:link w:val="a6"/>
    <w:rsid w:val="00D34F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34F3D"/>
    <w:pPr>
      <w:ind w:firstLine="709"/>
    </w:pPr>
    <w:rPr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D34F3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D34F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34F3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Subtitle"/>
    <w:basedOn w:val="a"/>
    <w:link w:val="ab"/>
    <w:qFormat/>
    <w:rsid w:val="00D34F3D"/>
    <w:pPr>
      <w:jc w:val="center"/>
    </w:pPr>
    <w:rPr>
      <w:sz w:val="28"/>
    </w:rPr>
  </w:style>
  <w:style w:type="character" w:customStyle="1" w:styleId="ab">
    <w:name w:val="Подзаголовок Знак"/>
    <w:basedOn w:val="a0"/>
    <w:link w:val="aa"/>
    <w:rsid w:val="00D34F3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rsid w:val="00D34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34F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34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D34F3D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D34F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1C5A-F5D9-4391-91F3-A70F29D3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Viktoriya Klimkina</cp:lastModifiedBy>
  <cp:revision>19</cp:revision>
  <cp:lastPrinted>2024-12-24T08:41:00Z</cp:lastPrinted>
  <dcterms:created xsi:type="dcterms:W3CDTF">2024-12-16T03:45:00Z</dcterms:created>
  <dcterms:modified xsi:type="dcterms:W3CDTF">2025-03-28T08:41:00Z</dcterms:modified>
</cp:coreProperties>
</file>