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16BD2" w14:textId="39723FFF" w:rsidR="003C3B55" w:rsidRPr="00F73B94" w:rsidRDefault="00A445DF" w:rsidP="00A627AF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F73B94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F0DF964" wp14:editId="062576C7">
            <wp:extent cx="685800" cy="107632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6847E" w14:textId="77777777" w:rsidR="00D41737" w:rsidRPr="00F73B94" w:rsidRDefault="00D41737" w:rsidP="00D4173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73B94">
        <w:rPr>
          <w:rFonts w:ascii="Times New Roman" w:hAnsi="Times New Roman"/>
          <w:b/>
          <w:sz w:val="28"/>
          <w:szCs w:val="28"/>
        </w:rPr>
        <w:t>АДМИНИСТРАЦИЯ  ТАСЕЕВСКОГО  РАЙОНА</w:t>
      </w:r>
    </w:p>
    <w:p w14:paraId="344798D7" w14:textId="77777777" w:rsidR="00853073" w:rsidRPr="00F73B94" w:rsidRDefault="00853073" w:rsidP="00853073">
      <w:pPr>
        <w:keepNext/>
        <w:spacing w:after="0"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proofErr w:type="gramStart"/>
      <w:r w:rsidRPr="00F73B9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F73B94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tbl>
      <w:tblPr>
        <w:tblW w:w="90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023"/>
      </w:tblGrid>
      <w:tr w:rsidR="00214D92" w:rsidRPr="00F73B94" w14:paraId="79D2FA36" w14:textId="77777777" w:rsidTr="00662B7A">
        <w:trPr>
          <w:cantSplit/>
          <w:trHeight w:val="728"/>
        </w:trPr>
        <w:tc>
          <w:tcPr>
            <w:tcW w:w="3023" w:type="dxa"/>
          </w:tcPr>
          <w:p w14:paraId="39BF42D4" w14:textId="126D12E2" w:rsidR="00853073" w:rsidRPr="00F73B94" w:rsidRDefault="00A445DF" w:rsidP="00A445DF">
            <w:pPr>
              <w:rPr>
                <w:rFonts w:ascii="Times New Roman" w:hAnsi="Times New Roman"/>
                <w:sz w:val="28"/>
                <w:szCs w:val="28"/>
              </w:rPr>
            </w:pPr>
            <w:r w:rsidRPr="00F73B94">
              <w:rPr>
                <w:rFonts w:ascii="Times New Roman" w:hAnsi="Times New Roman"/>
                <w:sz w:val="28"/>
                <w:szCs w:val="28"/>
              </w:rPr>
              <w:t>1</w:t>
            </w:r>
            <w:r w:rsidR="003C3B55" w:rsidRPr="00F73B94">
              <w:rPr>
                <w:rFonts w:ascii="Times New Roman" w:hAnsi="Times New Roman"/>
                <w:sz w:val="28"/>
                <w:szCs w:val="28"/>
              </w:rPr>
              <w:t>0</w:t>
            </w:r>
            <w:r w:rsidR="00214D92" w:rsidRPr="00F73B94">
              <w:rPr>
                <w:rFonts w:ascii="Times New Roman" w:hAnsi="Times New Roman"/>
                <w:sz w:val="28"/>
                <w:szCs w:val="28"/>
              </w:rPr>
              <w:t>.</w:t>
            </w:r>
            <w:r w:rsidR="003C3B55" w:rsidRPr="00F73B94">
              <w:rPr>
                <w:rFonts w:ascii="Times New Roman" w:hAnsi="Times New Roman"/>
                <w:sz w:val="28"/>
                <w:szCs w:val="28"/>
              </w:rPr>
              <w:t>0</w:t>
            </w:r>
            <w:r w:rsidRPr="00F73B94">
              <w:rPr>
                <w:rFonts w:ascii="Times New Roman" w:hAnsi="Times New Roman"/>
                <w:sz w:val="28"/>
                <w:szCs w:val="28"/>
              </w:rPr>
              <w:t>2</w:t>
            </w:r>
            <w:r w:rsidR="00853073" w:rsidRPr="00F73B94">
              <w:rPr>
                <w:rFonts w:ascii="Times New Roman" w:hAnsi="Times New Roman"/>
                <w:sz w:val="28"/>
                <w:szCs w:val="28"/>
              </w:rPr>
              <w:t>.202</w:t>
            </w:r>
            <w:r w:rsidR="003C3B55" w:rsidRPr="00F73B9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23" w:type="dxa"/>
          </w:tcPr>
          <w:p w14:paraId="797386DE" w14:textId="77777777" w:rsidR="00853073" w:rsidRPr="00F73B94" w:rsidRDefault="00853073" w:rsidP="00662B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3B94">
              <w:rPr>
                <w:rFonts w:ascii="Times New Roman" w:hAnsi="Times New Roman"/>
                <w:sz w:val="28"/>
                <w:szCs w:val="28"/>
              </w:rPr>
              <w:t>с. Тасеево</w:t>
            </w:r>
          </w:p>
        </w:tc>
        <w:tc>
          <w:tcPr>
            <w:tcW w:w="3023" w:type="dxa"/>
          </w:tcPr>
          <w:p w14:paraId="6009FA44" w14:textId="4BD0BC11" w:rsidR="00853073" w:rsidRPr="00F73B94" w:rsidRDefault="00853073" w:rsidP="003C3B55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73B94">
              <w:rPr>
                <w:rFonts w:ascii="Times New Roman" w:hAnsi="Times New Roman"/>
                <w:sz w:val="28"/>
                <w:szCs w:val="28"/>
              </w:rPr>
              <w:t xml:space="preserve">                         № </w:t>
            </w:r>
            <w:r w:rsidR="00FE5E13" w:rsidRPr="00F73B94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</w:tbl>
    <w:p w14:paraId="73E78C15" w14:textId="4D9414B7" w:rsidR="00BA2E74" w:rsidRPr="00F73B94" w:rsidRDefault="005909A9" w:rsidP="001B5433">
      <w:pPr>
        <w:pStyle w:val="ConsPlusTitle"/>
        <w:spacing w:beforeLines="25" w:before="60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73B9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средней рыночной стоимости </w:t>
      </w:r>
      <w:bookmarkStart w:id="0" w:name="_Hlk30497297"/>
      <w:r w:rsidRPr="00F73B94">
        <w:rPr>
          <w:rFonts w:ascii="Times New Roman" w:hAnsi="Times New Roman" w:cs="Times New Roman"/>
          <w:b w:val="0"/>
          <w:sz w:val="28"/>
          <w:szCs w:val="28"/>
        </w:rPr>
        <w:t>одного квадратного метра общей площади жилого</w:t>
      </w:r>
      <w:bookmarkEnd w:id="0"/>
      <w:r w:rsidRPr="00F73B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2503" w:rsidRPr="00F73B94">
        <w:rPr>
          <w:rFonts w:ascii="Times New Roman" w:hAnsi="Times New Roman" w:cs="Times New Roman"/>
          <w:b w:val="0"/>
          <w:sz w:val="28"/>
          <w:szCs w:val="28"/>
        </w:rPr>
        <w:t xml:space="preserve">помещения и средней рыночной стоимости строительства одного квадратного метра общей площади жилого </w:t>
      </w:r>
      <w:r w:rsidRPr="00F73B94">
        <w:rPr>
          <w:rFonts w:ascii="Times New Roman" w:hAnsi="Times New Roman" w:cs="Times New Roman"/>
          <w:b w:val="0"/>
          <w:sz w:val="28"/>
          <w:szCs w:val="28"/>
        </w:rPr>
        <w:t>помещения</w:t>
      </w:r>
      <w:r w:rsidR="002C143C" w:rsidRPr="00F73B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2503" w:rsidRPr="00F73B94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spellStart"/>
      <w:r w:rsidRPr="00F73B94">
        <w:rPr>
          <w:rFonts w:ascii="Times New Roman" w:hAnsi="Times New Roman" w:cs="Times New Roman"/>
          <w:b w:val="0"/>
          <w:sz w:val="28"/>
          <w:szCs w:val="28"/>
        </w:rPr>
        <w:t>Тасеевском</w:t>
      </w:r>
      <w:proofErr w:type="spellEnd"/>
      <w:r w:rsidRPr="00F73B94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0C2503" w:rsidRPr="00F73B94">
        <w:rPr>
          <w:rFonts w:ascii="Times New Roman" w:hAnsi="Times New Roman" w:cs="Times New Roman"/>
          <w:b w:val="0"/>
          <w:sz w:val="28"/>
          <w:szCs w:val="28"/>
        </w:rPr>
        <w:t>е</w:t>
      </w:r>
      <w:r w:rsidRPr="00F73B94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3C3B55" w:rsidRPr="00F73B94">
        <w:rPr>
          <w:rFonts w:ascii="Times New Roman" w:hAnsi="Times New Roman" w:cs="Times New Roman"/>
          <w:b w:val="0"/>
          <w:sz w:val="28"/>
          <w:szCs w:val="28"/>
        </w:rPr>
        <w:t>1</w:t>
      </w:r>
      <w:r w:rsidRPr="00F73B94">
        <w:rPr>
          <w:rFonts w:ascii="Times New Roman" w:hAnsi="Times New Roman" w:cs="Times New Roman"/>
          <w:b w:val="0"/>
          <w:sz w:val="28"/>
          <w:szCs w:val="28"/>
        </w:rPr>
        <w:t xml:space="preserve"> квартал 20</w:t>
      </w:r>
      <w:r w:rsidR="0051660C" w:rsidRPr="00F73B94">
        <w:rPr>
          <w:rFonts w:ascii="Times New Roman" w:hAnsi="Times New Roman" w:cs="Times New Roman"/>
          <w:b w:val="0"/>
          <w:sz w:val="28"/>
          <w:szCs w:val="28"/>
        </w:rPr>
        <w:t>2</w:t>
      </w:r>
      <w:r w:rsidR="003C3B55" w:rsidRPr="00F73B94">
        <w:rPr>
          <w:rFonts w:ascii="Times New Roman" w:hAnsi="Times New Roman" w:cs="Times New Roman"/>
          <w:b w:val="0"/>
          <w:sz w:val="28"/>
          <w:szCs w:val="28"/>
        </w:rPr>
        <w:t>5</w:t>
      </w:r>
      <w:r w:rsidRPr="00F73B94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14:paraId="3A3016E4" w14:textId="4140D8CA" w:rsidR="003864CF" w:rsidRPr="00F73B94" w:rsidRDefault="008F1B26" w:rsidP="0094784E">
      <w:pPr>
        <w:pStyle w:val="a6"/>
        <w:keepNext/>
        <w:suppressLineNumbers/>
        <w:suppressAutoHyphens/>
        <w:spacing w:beforeLines="125" w:before="300"/>
        <w:ind w:firstLine="709"/>
        <w:rPr>
          <w:szCs w:val="28"/>
        </w:rPr>
      </w:pPr>
      <w:r w:rsidRPr="00F73B94">
        <w:rPr>
          <w:szCs w:val="28"/>
        </w:rPr>
        <w:t xml:space="preserve">В целях реализации </w:t>
      </w:r>
      <w:hyperlink r:id="rId9" w:history="1">
        <w:r w:rsidRPr="00F73B94">
          <w:rPr>
            <w:szCs w:val="28"/>
          </w:rPr>
          <w:t>Закона</w:t>
        </w:r>
      </w:hyperlink>
      <w:r w:rsidRPr="00F73B94">
        <w:rPr>
          <w:szCs w:val="28"/>
        </w:rPr>
        <w:t xml:space="preserve"> Красноярского края от 25.03.2010 N 10-4487 "О порядке обеспечения жильем отдельных категорий ветеранов, инвалидов и семей, имеющих детей-инвалидов, нуждающихся в улучшении жилищных условий", </w:t>
      </w:r>
      <w:r w:rsidR="001359BF" w:rsidRPr="00F73B94">
        <w:rPr>
          <w:szCs w:val="28"/>
        </w:rPr>
        <w:t xml:space="preserve"> </w:t>
      </w:r>
      <w:hyperlink r:id="rId10" w:history="1">
        <w:proofErr w:type="gramStart"/>
        <w:r w:rsidR="00BA2E74" w:rsidRPr="00F73B94">
          <w:rPr>
            <w:szCs w:val="28"/>
          </w:rPr>
          <w:t>Закон</w:t>
        </w:r>
        <w:proofErr w:type="gramEnd"/>
      </w:hyperlink>
      <w:r w:rsidRPr="00F73B94">
        <w:rPr>
          <w:szCs w:val="28"/>
        </w:rPr>
        <w:t xml:space="preserve">а </w:t>
      </w:r>
      <w:r w:rsidR="00BA2E74" w:rsidRPr="00F73B94">
        <w:rPr>
          <w:szCs w:val="28"/>
        </w:rPr>
        <w:t xml:space="preserve"> Красноярского края от 24.12.2009 </w:t>
      </w:r>
      <w:r w:rsidR="00FC6968" w:rsidRPr="00F73B94">
        <w:rPr>
          <w:szCs w:val="28"/>
        </w:rPr>
        <w:t xml:space="preserve"> </w:t>
      </w:r>
      <w:r w:rsidR="00BA2E74" w:rsidRPr="00F73B94">
        <w:rPr>
          <w:szCs w:val="28"/>
        </w:rPr>
        <w:t>N 9-4225 "О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</w:r>
      <w:r w:rsidR="00FA14A3" w:rsidRPr="00F73B94">
        <w:rPr>
          <w:szCs w:val="28"/>
        </w:rPr>
        <w:t>,</w:t>
      </w:r>
      <w:r w:rsidR="00CF144C" w:rsidRPr="00F73B94">
        <w:rPr>
          <w:szCs w:val="28"/>
        </w:rPr>
        <w:t xml:space="preserve"> </w:t>
      </w:r>
      <w:r w:rsidR="00BA2E74" w:rsidRPr="00F73B94">
        <w:rPr>
          <w:szCs w:val="28"/>
        </w:rPr>
        <w:t>руководствуясь</w:t>
      </w:r>
      <w:bookmarkStart w:id="1" w:name="_Hlk30496733"/>
      <w:r w:rsidR="00C3634F" w:rsidRPr="00F73B94">
        <w:rPr>
          <w:szCs w:val="28"/>
        </w:rPr>
        <w:t xml:space="preserve"> постановлением администрации Тасеевского района от 27.01.2020 №25 «Об утверждении </w:t>
      </w:r>
      <w:proofErr w:type="gramStart"/>
      <w:r w:rsidR="00C3634F" w:rsidRPr="00F73B94">
        <w:rPr>
          <w:szCs w:val="28"/>
        </w:rPr>
        <w:t>Порядка определения средней рыночной стоимости одного квадратного метра общей площади жилого помещения</w:t>
      </w:r>
      <w:proofErr w:type="gramEnd"/>
      <w:r w:rsidR="00C3634F" w:rsidRPr="00F73B94">
        <w:rPr>
          <w:szCs w:val="28"/>
        </w:rPr>
        <w:t xml:space="preserve"> по </w:t>
      </w:r>
      <w:proofErr w:type="spellStart"/>
      <w:r w:rsidR="00C3634F" w:rsidRPr="00F73B94">
        <w:rPr>
          <w:szCs w:val="28"/>
        </w:rPr>
        <w:t>Тасеевскому</w:t>
      </w:r>
      <w:proofErr w:type="spellEnd"/>
      <w:r w:rsidR="00C3634F" w:rsidRPr="00F73B94">
        <w:rPr>
          <w:szCs w:val="28"/>
        </w:rPr>
        <w:t xml:space="preserve"> району, применяемой для обеспечения жильем отдельных категорий граждан</w:t>
      </w:r>
      <w:bookmarkEnd w:id="1"/>
      <w:r w:rsidR="00C3634F" w:rsidRPr="00F73B94">
        <w:rPr>
          <w:szCs w:val="28"/>
        </w:rPr>
        <w:t>»,</w:t>
      </w:r>
      <w:r w:rsidR="00BA2E74" w:rsidRPr="00F73B94">
        <w:rPr>
          <w:szCs w:val="28"/>
        </w:rPr>
        <w:t xml:space="preserve"> ст. 28, 46, 48 Устава Тасеевского района</w:t>
      </w:r>
    </w:p>
    <w:p w14:paraId="61EB007E" w14:textId="77777777" w:rsidR="00BA2E74" w:rsidRPr="00F73B94" w:rsidRDefault="00BA2E74" w:rsidP="009478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B94">
        <w:rPr>
          <w:rFonts w:ascii="Times New Roman" w:hAnsi="Times New Roman"/>
          <w:sz w:val="28"/>
          <w:szCs w:val="28"/>
        </w:rPr>
        <w:t>ПОСТАНОВЛЯЮ:</w:t>
      </w:r>
    </w:p>
    <w:p w14:paraId="448119DC" w14:textId="6409E55C" w:rsidR="005024D0" w:rsidRPr="00F73B94" w:rsidRDefault="005024D0" w:rsidP="005024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94">
        <w:rPr>
          <w:rFonts w:ascii="Times New Roman" w:hAnsi="Times New Roman" w:cs="Times New Roman"/>
          <w:sz w:val="28"/>
          <w:szCs w:val="28"/>
        </w:rPr>
        <w:t>1.</w:t>
      </w:r>
      <w:r w:rsidR="002D6C65" w:rsidRPr="00F73B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3B94">
        <w:rPr>
          <w:rFonts w:ascii="Times New Roman" w:hAnsi="Times New Roman" w:cs="Times New Roman"/>
          <w:sz w:val="28"/>
          <w:szCs w:val="28"/>
        </w:rPr>
        <w:t xml:space="preserve">Утвердить среднюю рыночную стоимость одного квадратного метра общей площади жилого помещения на территории Тасеевского района Красноярского края на </w:t>
      </w:r>
      <w:r w:rsidR="003C3B55" w:rsidRPr="00F73B94">
        <w:rPr>
          <w:rFonts w:ascii="Times New Roman" w:hAnsi="Times New Roman" w:cs="Times New Roman"/>
          <w:sz w:val="28"/>
          <w:szCs w:val="28"/>
        </w:rPr>
        <w:t>1</w:t>
      </w:r>
      <w:r w:rsidRPr="00F73B94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3C3B55" w:rsidRPr="00F73B94">
        <w:rPr>
          <w:rFonts w:ascii="Times New Roman" w:hAnsi="Times New Roman" w:cs="Times New Roman"/>
          <w:sz w:val="28"/>
          <w:szCs w:val="28"/>
        </w:rPr>
        <w:t>5</w:t>
      </w:r>
      <w:r w:rsidRPr="00F73B94">
        <w:rPr>
          <w:rFonts w:ascii="Times New Roman" w:hAnsi="Times New Roman" w:cs="Times New Roman"/>
          <w:sz w:val="28"/>
          <w:szCs w:val="28"/>
        </w:rPr>
        <w:t xml:space="preserve"> года для определения размера единовременной выплаты гражданину и членам его семьи на приобретение жилого помещения в собственность  или на строительство жилого помещения для отдельных категорий ветеранов, инвалидов и семей, имеющих детей-инвалидов, нуждающихся в улучшении</w:t>
      </w:r>
      <w:r w:rsidR="003C3B55" w:rsidRPr="00F73B94">
        <w:rPr>
          <w:rFonts w:ascii="Times New Roman" w:hAnsi="Times New Roman" w:cs="Times New Roman"/>
          <w:sz w:val="28"/>
          <w:szCs w:val="28"/>
        </w:rPr>
        <w:t xml:space="preserve"> жилищных условий,  в размере 65</w:t>
      </w:r>
      <w:proofErr w:type="gramEnd"/>
      <w:r w:rsidRPr="00F73B94">
        <w:rPr>
          <w:rFonts w:ascii="Times New Roman" w:hAnsi="Times New Roman" w:cs="Times New Roman"/>
          <w:sz w:val="28"/>
          <w:szCs w:val="28"/>
        </w:rPr>
        <w:t xml:space="preserve"> </w:t>
      </w:r>
      <w:r w:rsidR="003C3B55" w:rsidRPr="00F73B94">
        <w:rPr>
          <w:rFonts w:ascii="Times New Roman" w:hAnsi="Times New Roman" w:cs="Times New Roman"/>
          <w:sz w:val="28"/>
          <w:szCs w:val="28"/>
        </w:rPr>
        <w:t>415</w:t>
      </w:r>
      <w:r w:rsidRPr="00F73B94">
        <w:rPr>
          <w:rFonts w:ascii="Times New Roman" w:hAnsi="Times New Roman" w:cs="Times New Roman"/>
          <w:sz w:val="28"/>
          <w:szCs w:val="28"/>
        </w:rPr>
        <w:t xml:space="preserve">,00  (шестьдесят </w:t>
      </w:r>
      <w:r w:rsidR="003C3B55" w:rsidRPr="00F73B94">
        <w:rPr>
          <w:rFonts w:ascii="Times New Roman" w:hAnsi="Times New Roman" w:cs="Times New Roman"/>
          <w:sz w:val="28"/>
          <w:szCs w:val="28"/>
        </w:rPr>
        <w:t>п</w:t>
      </w:r>
      <w:r w:rsidRPr="00F73B94">
        <w:rPr>
          <w:rFonts w:ascii="Times New Roman" w:hAnsi="Times New Roman" w:cs="Times New Roman"/>
          <w:sz w:val="28"/>
          <w:szCs w:val="28"/>
        </w:rPr>
        <w:t xml:space="preserve">ять тысяч </w:t>
      </w:r>
      <w:r w:rsidR="003C3B55" w:rsidRPr="00F73B94">
        <w:rPr>
          <w:rFonts w:ascii="Times New Roman" w:hAnsi="Times New Roman" w:cs="Times New Roman"/>
          <w:sz w:val="28"/>
          <w:szCs w:val="28"/>
        </w:rPr>
        <w:t>четыреста пятнадцать) рублей.</w:t>
      </w:r>
    </w:p>
    <w:p w14:paraId="27C9E9FC" w14:textId="6AB0F886" w:rsidR="005024D0" w:rsidRPr="00F73B94" w:rsidRDefault="005024D0" w:rsidP="005024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94">
        <w:rPr>
          <w:rFonts w:ascii="Times New Roman" w:hAnsi="Times New Roman" w:cs="Times New Roman"/>
          <w:sz w:val="28"/>
          <w:szCs w:val="28"/>
        </w:rPr>
        <w:t>2.</w:t>
      </w:r>
      <w:r w:rsidR="002D6C65" w:rsidRPr="00F73B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3B94">
        <w:rPr>
          <w:rFonts w:ascii="Times New Roman" w:hAnsi="Times New Roman" w:cs="Times New Roman"/>
          <w:sz w:val="28"/>
          <w:szCs w:val="28"/>
        </w:rPr>
        <w:t>Утвердить среднюю рыночную стоимость одного квадратного метра общей площади жилого помещения на территории Тасеевского р</w:t>
      </w:r>
      <w:r w:rsidR="003C3B55" w:rsidRPr="00F73B94">
        <w:rPr>
          <w:rFonts w:ascii="Times New Roman" w:hAnsi="Times New Roman" w:cs="Times New Roman"/>
          <w:sz w:val="28"/>
          <w:szCs w:val="28"/>
        </w:rPr>
        <w:t>айона Красноярского края на 1 квартал 2025</w:t>
      </w:r>
      <w:r w:rsidRPr="00F73B94">
        <w:rPr>
          <w:rFonts w:ascii="Times New Roman" w:hAnsi="Times New Roman" w:cs="Times New Roman"/>
          <w:sz w:val="28"/>
          <w:szCs w:val="28"/>
        </w:rPr>
        <w:t xml:space="preserve"> года для определения расчетной стоимости жилого помещения, приобретаемого для детей-сирот, и детей, оставшихся без попечения родителей, лиц из числа детей-сирот и детей, </w:t>
      </w:r>
      <w:r w:rsidRPr="00F73B94">
        <w:rPr>
          <w:rFonts w:ascii="Times New Roman" w:hAnsi="Times New Roman" w:cs="Times New Roman"/>
          <w:sz w:val="28"/>
          <w:szCs w:val="28"/>
        </w:rPr>
        <w:lastRenderedPageBreak/>
        <w:t xml:space="preserve">оставшихся без попечения родителей в размере 58 </w:t>
      </w:r>
      <w:r w:rsidR="003C3B55" w:rsidRPr="00F73B94">
        <w:rPr>
          <w:rFonts w:ascii="Times New Roman" w:hAnsi="Times New Roman" w:cs="Times New Roman"/>
          <w:sz w:val="28"/>
          <w:szCs w:val="28"/>
        </w:rPr>
        <w:t>666</w:t>
      </w:r>
      <w:r w:rsidRPr="00F73B94">
        <w:rPr>
          <w:rFonts w:ascii="Times New Roman" w:hAnsi="Times New Roman" w:cs="Times New Roman"/>
          <w:sz w:val="28"/>
          <w:szCs w:val="28"/>
        </w:rPr>
        <w:t xml:space="preserve">,00 (пятьдесят восемь тысяч </w:t>
      </w:r>
      <w:r w:rsidR="003C3B55" w:rsidRPr="00F73B94">
        <w:rPr>
          <w:rFonts w:ascii="Times New Roman" w:hAnsi="Times New Roman" w:cs="Times New Roman"/>
          <w:sz w:val="28"/>
          <w:szCs w:val="28"/>
        </w:rPr>
        <w:t>шестьсот шест</w:t>
      </w:r>
      <w:r w:rsidRPr="00F73B94">
        <w:rPr>
          <w:rFonts w:ascii="Times New Roman" w:hAnsi="Times New Roman" w:cs="Times New Roman"/>
          <w:sz w:val="28"/>
          <w:szCs w:val="28"/>
        </w:rPr>
        <w:t xml:space="preserve">ьдесят </w:t>
      </w:r>
      <w:r w:rsidR="003C3B55" w:rsidRPr="00F73B94">
        <w:rPr>
          <w:rFonts w:ascii="Times New Roman" w:hAnsi="Times New Roman" w:cs="Times New Roman"/>
          <w:sz w:val="28"/>
          <w:szCs w:val="28"/>
        </w:rPr>
        <w:t>шес</w:t>
      </w:r>
      <w:r w:rsidRPr="00F73B94">
        <w:rPr>
          <w:rFonts w:ascii="Times New Roman" w:hAnsi="Times New Roman" w:cs="Times New Roman"/>
          <w:sz w:val="28"/>
          <w:szCs w:val="28"/>
        </w:rPr>
        <w:t>ть</w:t>
      </w:r>
      <w:r w:rsidR="003C3B55" w:rsidRPr="00F73B94">
        <w:rPr>
          <w:rFonts w:ascii="Times New Roman" w:hAnsi="Times New Roman" w:cs="Times New Roman"/>
          <w:sz w:val="28"/>
          <w:szCs w:val="28"/>
        </w:rPr>
        <w:t>) рублей.</w:t>
      </w:r>
      <w:proofErr w:type="gramEnd"/>
    </w:p>
    <w:p w14:paraId="082232F4" w14:textId="458D3967" w:rsidR="005024D0" w:rsidRPr="00F73B94" w:rsidRDefault="005024D0" w:rsidP="005024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94">
        <w:rPr>
          <w:rFonts w:ascii="Times New Roman" w:hAnsi="Times New Roman" w:cs="Times New Roman"/>
          <w:sz w:val="28"/>
          <w:szCs w:val="28"/>
        </w:rPr>
        <w:t>3.</w:t>
      </w:r>
      <w:r w:rsidR="002D6C65" w:rsidRPr="00F73B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3B94">
        <w:rPr>
          <w:rFonts w:ascii="Times New Roman" w:hAnsi="Times New Roman" w:cs="Times New Roman"/>
          <w:sz w:val="28"/>
          <w:szCs w:val="28"/>
        </w:rPr>
        <w:t xml:space="preserve">Утвердить среднюю рыночную стоимость строительства одного квадратного метра общей площади жилого помещения на территории Тасеевского района Красноярского края на </w:t>
      </w:r>
      <w:r w:rsidR="003C3B55" w:rsidRPr="00F73B94">
        <w:rPr>
          <w:rFonts w:ascii="Times New Roman" w:hAnsi="Times New Roman" w:cs="Times New Roman"/>
          <w:sz w:val="28"/>
          <w:szCs w:val="28"/>
        </w:rPr>
        <w:t>1</w:t>
      </w:r>
      <w:r w:rsidRPr="00F73B94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3C3B55" w:rsidRPr="00F73B94">
        <w:rPr>
          <w:rFonts w:ascii="Times New Roman" w:hAnsi="Times New Roman" w:cs="Times New Roman"/>
          <w:sz w:val="28"/>
          <w:szCs w:val="28"/>
        </w:rPr>
        <w:t>5</w:t>
      </w:r>
      <w:r w:rsidRPr="00F73B94">
        <w:rPr>
          <w:rFonts w:ascii="Times New Roman" w:hAnsi="Times New Roman" w:cs="Times New Roman"/>
          <w:sz w:val="28"/>
          <w:szCs w:val="28"/>
        </w:rPr>
        <w:t xml:space="preserve"> года для определения расчетной стоимости жилых помещений, строящихся для детей-сирот и детей, оставшихся без попечения родителей, лиц из числа детей-сирот и детей, оставшихся без попечения родителей, в размере </w:t>
      </w:r>
      <w:r w:rsidR="003C3B55" w:rsidRPr="00F73B94">
        <w:rPr>
          <w:rFonts w:ascii="Times New Roman" w:hAnsi="Times New Roman" w:cs="Times New Roman"/>
          <w:sz w:val="28"/>
          <w:szCs w:val="28"/>
        </w:rPr>
        <w:t>101</w:t>
      </w:r>
      <w:r w:rsidRPr="00F73B94">
        <w:rPr>
          <w:rFonts w:ascii="Times New Roman" w:hAnsi="Times New Roman" w:cs="Times New Roman"/>
          <w:sz w:val="28"/>
          <w:szCs w:val="28"/>
        </w:rPr>
        <w:t xml:space="preserve"> 0</w:t>
      </w:r>
      <w:r w:rsidR="003C3B55" w:rsidRPr="00F73B94">
        <w:rPr>
          <w:rFonts w:ascii="Times New Roman" w:hAnsi="Times New Roman" w:cs="Times New Roman"/>
          <w:sz w:val="28"/>
          <w:szCs w:val="28"/>
        </w:rPr>
        <w:t>63</w:t>
      </w:r>
      <w:r w:rsidRPr="00F73B94">
        <w:rPr>
          <w:rFonts w:ascii="Times New Roman" w:hAnsi="Times New Roman" w:cs="Times New Roman"/>
          <w:sz w:val="28"/>
          <w:szCs w:val="28"/>
        </w:rPr>
        <w:t>,00 (</w:t>
      </w:r>
      <w:r w:rsidR="003C3B55" w:rsidRPr="00F73B94">
        <w:rPr>
          <w:rFonts w:ascii="Times New Roman" w:hAnsi="Times New Roman" w:cs="Times New Roman"/>
          <w:sz w:val="28"/>
          <w:szCs w:val="28"/>
        </w:rPr>
        <w:t>сто одна</w:t>
      </w:r>
      <w:r w:rsidRPr="00F73B94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3C3B55" w:rsidRPr="00F73B94">
        <w:rPr>
          <w:rFonts w:ascii="Times New Roman" w:hAnsi="Times New Roman" w:cs="Times New Roman"/>
          <w:sz w:val="28"/>
          <w:szCs w:val="28"/>
        </w:rPr>
        <w:t>а шестьдесят три) рубля.</w:t>
      </w:r>
      <w:proofErr w:type="gramEnd"/>
    </w:p>
    <w:p w14:paraId="55DFF9C3" w14:textId="44CE5FB4" w:rsidR="00A445DF" w:rsidRPr="00F73B94" w:rsidRDefault="00A445DF" w:rsidP="005024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94">
        <w:rPr>
          <w:rFonts w:ascii="Times New Roman" w:hAnsi="Times New Roman" w:cs="Times New Roman"/>
          <w:sz w:val="28"/>
          <w:szCs w:val="28"/>
        </w:rPr>
        <w:t>4. Опубликовать постановление в печатном издании «</w:t>
      </w:r>
      <w:proofErr w:type="spellStart"/>
      <w:r w:rsidRPr="00F73B94">
        <w:rPr>
          <w:rFonts w:ascii="Times New Roman" w:hAnsi="Times New Roman" w:cs="Times New Roman"/>
          <w:sz w:val="28"/>
          <w:szCs w:val="28"/>
        </w:rPr>
        <w:t>Тасеевский</w:t>
      </w:r>
      <w:proofErr w:type="spellEnd"/>
      <w:r w:rsidRPr="00F73B94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Тасеевского района в сети Интернет http://adm.taseevo.ru.</w:t>
      </w:r>
    </w:p>
    <w:p w14:paraId="23097C48" w14:textId="338CDDC6" w:rsidR="005024D0" w:rsidRPr="00F73B94" w:rsidRDefault="00A445DF" w:rsidP="005024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94">
        <w:rPr>
          <w:rFonts w:ascii="Times New Roman" w:hAnsi="Times New Roman" w:cs="Times New Roman"/>
          <w:sz w:val="28"/>
          <w:szCs w:val="28"/>
        </w:rPr>
        <w:t>5</w:t>
      </w:r>
      <w:r w:rsidR="005024D0" w:rsidRPr="00F73B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024D0" w:rsidRPr="00F73B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024D0" w:rsidRPr="00F73B9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Pr="00F73B94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71709F" w:rsidRPr="00F73B94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F73B94">
        <w:rPr>
          <w:rFonts w:ascii="Times New Roman" w:hAnsi="Times New Roman" w:cs="Times New Roman"/>
          <w:sz w:val="28"/>
          <w:szCs w:val="28"/>
        </w:rPr>
        <w:t>Глав</w:t>
      </w:r>
      <w:r w:rsidR="0071709F" w:rsidRPr="00F73B94">
        <w:rPr>
          <w:rFonts w:ascii="Times New Roman" w:hAnsi="Times New Roman" w:cs="Times New Roman"/>
          <w:sz w:val="28"/>
          <w:szCs w:val="28"/>
        </w:rPr>
        <w:t xml:space="preserve">ы </w:t>
      </w:r>
      <w:r w:rsidRPr="00F73B9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1709F" w:rsidRPr="00F73B94">
        <w:rPr>
          <w:rFonts w:ascii="Times New Roman" w:hAnsi="Times New Roman" w:cs="Times New Roman"/>
          <w:sz w:val="28"/>
          <w:szCs w:val="28"/>
        </w:rPr>
        <w:t>по оперативному управлению Машукова Н.С.</w:t>
      </w:r>
    </w:p>
    <w:p w14:paraId="7D750881" w14:textId="1AAE3DE9" w:rsidR="005024D0" w:rsidRPr="00F73B94" w:rsidRDefault="00A445DF" w:rsidP="005024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94">
        <w:rPr>
          <w:rFonts w:ascii="Times New Roman" w:hAnsi="Times New Roman" w:cs="Times New Roman"/>
          <w:sz w:val="28"/>
          <w:szCs w:val="28"/>
        </w:rPr>
        <w:t>6</w:t>
      </w:r>
      <w:r w:rsidR="005024D0" w:rsidRPr="00F73B94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Pr="00F73B94">
        <w:rPr>
          <w:rFonts w:ascii="Times New Roman" w:hAnsi="Times New Roman" w:cs="Times New Roman"/>
          <w:sz w:val="28"/>
          <w:szCs w:val="28"/>
        </w:rPr>
        <w:t>с момента</w:t>
      </w:r>
      <w:r w:rsidR="005024D0" w:rsidRPr="00F73B94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14:paraId="60803F19" w14:textId="66C5D04B" w:rsidR="0074249D" w:rsidRPr="00F73B94" w:rsidRDefault="0074249D" w:rsidP="009478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D4BEFD" w14:textId="77777777" w:rsidR="00BF2D9C" w:rsidRPr="00F73B94" w:rsidRDefault="00BF2D9C" w:rsidP="009478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15A5D1" w14:textId="4838C114" w:rsidR="009F7407" w:rsidRPr="00F73B94" w:rsidRDefault="00BF2D9C" w:rsidP="00BF2D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3B94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73B94">
        <w:rPr>
          <w:rFonts w:ascii="Times New Roman" w:hAnsi="Times New Roman"/>
          <w:sz w:val="28"/>
          <w:szCs w:val="28"/>
        </w:rPr>
        <w:t xml:space="preserve"> полномочия</w:t>
      </w:r>
    </w:p>
    <w:p w14:paraId="1A095C78" w14:textId="38A1F68D" w:rsidR="006338D5" w:rsidRPr="00F73B94" w:rsidRDefault="00BA2E74" w:rsidP="00860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3B94">
        <w:rPr>
          <w:rFonts w:ascii="Times New Roman" w:hAnsi="Times New Roman"/>
          <w:sz w:val="28"/>
          <w:szCs w:val="28"/>
        </w:rPr>
        <w:t>Глав</w:t>
      </w:r>
      <w:r w:rsidR="00BF2D9C" w:rsidRPr="00F73B94">
        <w:rPr>
          <w:rFonts w:ascii="Times New Roman" w:hAnsi="Times New Roman"/>
          <w:sz w:val="28"/>
          <w:szCs w:val="28"/>
        </w:rPr>
        <w:t>ы</w:t>
      </w:r>
      <w:r w:rsidR="00A030BB" w:rsidRPr="00F73B94">
        <w:rPr>
          <w:rFonts w:ascii="Times New Roman" w:hAnsi="Times New Roman"/>
          <w:sz w:val="28"/>
          <w:szCs w:val="28"/>
        </w:rPr>
        <w:t xml:space="preserve"> </w:t>
      </w:r>
      <w:r w:rsidR="00FE5E13" w:rsidRPr="00F73B94">
        <w:rPr>
          <w:rFonts w:ascii="Times New Roman" w:hAnsi="Times New Roman"/>
          <w:sz w:val="28"/>
          <w:szCs w:val="28"/>
        </w:rPr>
        <w:t xml:space="preserve">Тасеевского </w:t>
      </w:r>
      <w:r w:rsidRPr="00F73B94">
        <w:rPr>
          <w:rFonts w:ascii="Times New Roman" w:hAnsi="Times New Roman"/>
          <w:sz w:val="28"/>
          <w:szCs w:val="28"/>
        </w:rPr>
        <w:t xml:space="preserve">района                          </w:t>
      </w:r>
      <w:r w:rsidR="009A34CB" w:rsidRPr="00F73B94">
        <w:rPr>
          <w:rFonts w:ascii="Times New Roman" w:hAnsi="Times New Roman"/>
          <w:sz w:val="28"/>
          <w:szCs w:val="28"/>
        </w:rPr>
        <w:t xml:space="preserve"> </w:t>
      </w:r>
      <w:r w:rsidR="00546064" w:rsidRPr="00F73B94">
        <w:rPr>
          <w:rFonts w:ascii="Times New Roman" w:hAnsi="Times New Roman"/>
          <w:sz w:val="28"/>
          <w:szCs w:val="28"/>
        </w:rPr>
        <w:t xml:space="preserve">  </w:t>
      </w:r>
      <w:r w:rsidRPr="00F73B94">
        <w:rPr>
          <w:rFonts w:ascii="Times New Roman" w:hAnsi="Times New Roman"/>
          <w:sz w:val="28"/>
          <w:szCs w:val="28"/>
        </w:rPr>
        <w:t xml:space="preserve">  </w:t>
      </w:r>
      <w:r w:rsidR="00A627AF" w:rsidRPr="00F73B94">
        <w:rPr>
          <w:rFonts w:ascii="Times New Roman" w:hAnsi="Times New Roman"/>
          <w:sz w:val="28"/>
          <w:szCs w:val="28"/>
        </w:rPr>
        <w:t xml:space="preserve">                   </w:t>
      </w:r>
      <w:r w:rsidR="00BF2D9C" w:rsidRPr="00F73B94">
        <w:rPr>
          <w:rFonts w:ascii="Times New Roman" w:hAnsi="Times New Roman"/>
          <w:sz w:val="28"/>
          <w:szCs w:val="28"/>
        </w:rPr>
        <w:t xml:space="preserve">    </w:t>
      </w:r>
      <w:r w:rsidR="00F73B94">
        <w:rPr>
          <w:rFonts w:ascii="Times New Roman" w:hAnsi="Times New Roman"/>
          <w:sz w:val="28"/>
          <w:szCs w:val="28"/>
        </w:rPr>
        <w:t xml:space="preserve">  </w:t>
      </w:r>
      <w:bookmarkStart w:id="2" w:name="_GoBack"/>
      <w:bookmarkEnd w:id="2"/>
      <w:r w:rsidR="00860263" w:rsidRPr="00F73B94">
        <w:rPr>
          <w:rFonts w:ascii="Times New Roman" w:hAnsi="Times New Roman"/>
          <w:sz w:val="28"/>
          <w:szCs w:val="28"/>
        </w:rPr>
        <w:t xml:space="preserve">  </w:t>
      </w:r>
      <w:r w:rsidR="004941A4" w:rsidRPr="00F73B94">
        <w:rPr>
          <w:rFonts w:ascii="Times New Roman" w:hAnsi="Times New Roman"/>
          <w:sz w:val="28"/>
          <w:szCs w:val="28"/>
        </w:rPr>
        <w:t>Н.Ю. Молчанова</w:t>
      </w:r>
    </w:p>
    <w:p w14:paraId="742D2901" w14:textId="77777777" w:rsidR="00742621" w:rsidRPr="00F73B94" w:rsidRDefault="00742621" w:rsidP="009478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742621" w:rsidRPr="00F73B94" w:rsidSect="00F73B94">
      <w:foot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14C5C" w14:textId="77777777" w:rsidR="00754D46" w:rsidRDefault="00754D46" w:rsidP="00410804">
      <w:pPr>
        <w:spacing w:after="0" w:line="240" w:lineRule="auto"/>
      </w:pPr>
      <w:r>
        <w:separator/>
      </w:r>
    </w:p>
  </w:endnote>
  <w:endnote w:type="continuationSeparator" w:id="0">
    <w:p w14:paraId="2C14C93F" w14:textId="77777777" w:rsidR="00754D46" w:rsidRDefault="00754D46" w:rsidP="00410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69747" w14:textId="00964D5E" w:rsidR="00410804" w:rsidRDefault="00410804">
    <w:pPr>
      <w:pStyle w:val="aa"/>
      <w:jc w:val="right"/>
    </w:pPr>
  </w:p>
  <w:p w14:paraId="6D76EE8D" w14:textId="77777777" w:rsidR="00410804" w:rsidRDefault="0041080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050129" w14:textId="77777777" w:rsidR="00754D46" w:rsidRDefault="00754D46" w:rsidP="00410804">
      <w:pPr>
        <w:spacing w:after="0" w:line="240" w:lineRule="auto"/>
      </w:pPr>
      <w:r>
        <w:separator/>
      </w:r>
    </w:p>
  </w:footnote>
  <w:footnote w:type="continuationSeparator" w:id="0">
    <w:p w14:paraId="40C44917" w14:textId="77777777" w:rsidR="00754D46" w:rsidRDefault="00754D46" w:rsidP="004108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729"/>
    <w:rsid w:val="0000034F"/>
    <w:rsid w:val="00011654"/>
    <w:rsid w:val="00077D4D"/>
    <w:rsid w:val="000B0659"/>
    <w:rsid w:val="000C2503"/>
    <w:rsid w:val="000D7491"/>
    <w:rsid w:val="000F76D1"/>
    <w:rsid w:val="001226E0"/>
    <w:rsid w:val="001359BF"/>
    <w:rsid w:val="0015206D"/>
    <w:rsid w:val="00165E4C"/>
    <w:rsid w:val="001B5433"/>
    <w:rsid w:val="001F5EA2"/>
    <w:rsid w:val="00207A4E"/>
    <w:rsid w:val="00214D92"/>
    <w:rsid w:val="002914E2"/>
    <w:rsid w:val="00293EBE"/>
    <w:rsid w:val="002C143C"/>
    <w:rsid w:val="002D6C65"/>
    <w:rsid w:val="002E2F6D"/>
    <w:rsid w:val="002E3B24"/>
    <w:rsid w:val="002F3F7C"/>
    <w:rsid w:val="00307C82"/>
    <w:rsid w:val="003864CF"/>
    <w:rsid w:val="003A17CD"/>
    <w:rsid w:val="003C3B55"/>
    <w:rsid w:val="003C4133"/>
    <w:rsid w:val="003E631F"/>
    <w:rsid w:val="00406197"/>
    <w:rsid w:val="00410804"/>
    <w:rsid w:val="004113E0"/>
    <w:rsid w:val="00441F51"/>
    <w:rsid w:val="0044363E"/>
    <w:rsid w:val="00466DE5"/>
    <w:rsid w:val="004874E2"/>
    <w:rsid w:val="00487C3A"/>
    <w:rsid w:val="00494168"/>
    <w:rsid w:val="004941A4"/>
    <w:rsid w:val="004966C6"/>
    <w:rsid w:val="004A2678"/>
    <w:rsid w:val="004C2385"/>
    <w:rsid w:val="004C7341"/>
    <w:rsid w:val="004D1BF5"/>
    <w:rsid w:val="004D3CE2"/>
    <w:rsid w:val="004E3E6F"/>
    <w:rsid w:val="004F5D18"/>
    <w:rsid w:val="005024D0"/>
    <w:rsid w:val="005044BD"/>
    <w:rsid w:val="005079BF"/>
    <w:rsid w:val="0051660C"/>
    <w:rsid w:val="00532E7D"/>
    <w:rsid w:val="0054549D"/>
    <w:rsid w:val="00546064"/>
    <w:rsid w:val="00564E2D"/>
    <w:rsid w:val="005763F2"/>
    <w:rsid w:val="00584726"/>
    <w:rsid w:val="005909A9"/>
    <w:rsid w:val="005930D5"/>
    <w:rsid w:val="00595530"/>
    <w:rsid w:val="005C545F"/>
    <w:rsid w:val="005F3B76"/>
    <w:rsid w:val="005F47D1"/>
    <w:rsid w:val="006338D5"/>
    <w:rsid w:val="0066162F"/>
    <w:rsid w:val="006654A5"/>
    <w:rsid w:val="00675E42"/>
    <w:rsid w:val="00680AC7"/>
    <w:rsid w:val="006844B7"/>
    <w:rsid w:val="00685B83"/>
    <w:rsid w:val="00697904"/>
    <w:rsid w:val="006B26E8"/>
    <w:rsid w:val="006D496E"/>
    <w:rsid w:val="006E4A16"/>
    <w:rsid w:val="006E5686"/>
    <w:rsid w:val="006F51E4"/>
    <w:rsid w:val="00710C45"/>
    <w:rsid w:val="0071709F"/>
    <w:rsid w:val="00722821"/>
    <w:rsid w:val="0073614A"/>
    <w:rsid w:val="0074249D"/>
    <w:rsid w:val="00742621"/>
    <w:rsid w:val="00754D46"/>
    <w:rsid w:val="00761EC1"/>
    <w:rsid w:val="007A12D4"/>
    <w:rsid w:val="007A14A7"/>
    <w:rsid w:val="007A1729"/>
    <w:rsid w:val="007A7FB0"/>
    <w:rsid w:val="007B2BC1"/>
    <w:rsid w:val="007C54DB"/>
    <w:rsid w:val="007F20AB"/>
    <w:rsid w:val="008134CF"/>
    <w:rsid w:val="00834F6D"/>
    <w:rsid w:val="00853073"/>
    <w:rsid w:val="00860263"/>
    <w:rsid w:val="008833F5"/>
    <w:rsid w:val="008B14AC"/>
    <w:rsid w:val="008E3492"/>
    <w:rsid w:val="008F1B26"/>
    <w:rsid w:val="009124BE"/>
    <w:rsid w:val="009222F0"/>
    <w:rsid w:val="00943826"/>
    <w:rsid w:val="0094784E"/>
    <w:rsid w:val="009577B4"/>
    <w:rsid w:val="00977A35"/>
    <w:rsid w:val="00994E24"/>
    <w:rsid w:val="009976A7"/>
    <w:rsid w:val="009A34CB"/>
    <w:rsid w:val="009B36A0"/>
    <w:rsid w:val="009C3977"/>
    <w:rsid w:val="009E1622"/>
    <w:rsid w:val="009F2B91"/>
    <w:rsid w:val="009F7407"/>
    <w:rsid w:val="00A030BB"/>
    <w:rsid w:val="00A1456B"/>
    <w:rsid w:val="00A169E0"/>
    <w:rsid w:val="00A345FF"/>
    <w:rsid w:val="00A44523"/>
    <w:rsid w:val="00A445DF"/>
    <w:rsid w:val="00A567E4"/>
    <w:rsid w:val="00A627AF"/>
    <w:rsid w:val="00AA47DC"/>
    <w:rsid w:val="00AA65B0"/>
    <w:rsid w:val="00AB3F2C"/>
    <w:rsid w:val="00AC4EF5"/>
    <w:rsid w:val="00AD5A1E"/>
    <w:rsid w:val="00AE1351"/>
    <w:rsid w:val="00AE204D"/>
    <w:rsid w:val="00B0755C"/>
    <w:rsid w:val="00B41E02"/>
    <w:rsid w:val="00B62221"/>
    <w:rsid w:val="00B7104C"/>
    <w:rsid w:val="00BA2E74"/>
    <w:rsid w:val="00BA5D91"/>
    <w:rsid w:val="00BC2784"/>
    <w:rsid w:val="00BF2D9C"/>
    <w:rsid w:val="00BF3C6C"/>
    <w:rsid w:val="00BF5635"/>
    <w:rsid w:val="00C014C0"/>
    <w:rsid w:val="00C01504"/>
    <w:rsid w:val="00C07544"/>
    <w:rsid w:val="00C13C5E"/>
    <w:rsid w:val="00C3634F"/>
    <w:rsid w:val="00C476D2"/>
    <w:rsid w:val="00C71A06"/>
    <w:rsid w:val="00C834D7"/>
    <w:rsid w:val="00C97174"/>
    <w:rsid w:val="00C97AAE"/>
    <w:rsid w:val="00CE1753"/>
    <w:rsid w:val="00CF144C"/>
    <w:rsid w:val="00D127BE"/>
    <w:rsid w:val="00D1471D"/>
    <w:rsid w:val="00D26DB8"/>
    <w:rsid w:val="00D30349"/>
    <w:rsid w:val="00D41737"/>
    <w:rsid w:val="00D55E9F"/>
    <w:rsid w:val="00D6110D"/>
    <w:rsid w:val="00D75A8F"/>
    <w:rsid w:val="00D7695C"/>
    <w:rsid w:val="00D85C4E"/>
    <w:rsid w:val="00D917A8"/>
    <w:rsid w:val="00DA6625"/>
    <w:rsid w:val="00DB2373"/>
    <w:rsid w:val="00DB728C"/>
    <w:rsid w:val="00DC76A0"/>
    <w:rsid w:val="00E0137E"/>
    <w:rsid w:val="00E01A90"/>
    <w:rsid w:val="00E20C03"/>
    <w:rsid w:val="00E44B4E"/>
    <w:rsid w:val="00E47C64"/>
    <w:rsid w:val="00E5236B"/>
    <w:rsid w:val="00E528DE"/>
    <w:rsid w:val="00E64FAF"/>
    <w:rsid w:val="00EA535B"/>
    <w:rsid w:val="00F15E1B"/>
    <w:rsid w:val="00F2704B"/>
    <w:rsid w:val="00F45A9A"/>
    <w:rsid w:val="00F65361"/>
    <w:rsid w:val="00F73B94"/>
    <w:rsid w:val="00F80A54"/>
    <w:rsid w:val="00F9086C"/>
    <w:rsid w:val="00FA14A3"/>
    <w:rsid w:val="00FA2390"/>
    <w:rsid w:val="00FB0B09"/>
    <w:rsid w:val="00FC6968"/>
    <w:rsid w:val="00FD2E10"/>
    <w:rsid w:val="00FD6CA3"/>
    <w:rsid w:val="00F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207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E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2E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2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E7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4E2D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FA14A3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FA14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10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0804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410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080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E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2E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2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E7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4E2D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FA14A3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FA14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10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0804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410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080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2B631DF0B1BCFA04FE3DE364779863DA4ECE2AF45E598B2544843E5C7202DA6C40DDA106BC4DD72B2D7E3299BE45B1F974CB28894A050A43AA78566F6Z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C2E5AB8F435A7BE624FBD0E8F1325753D9B973CC0551CFD39C5CC2D2DADA55BDD4226E15E19A001B339515E33CDCBA7902783EFAFDD88D727D5981HDY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A46C2-981D-4B4B-BCBB-0AC07766D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Корнева О В</dc:creator>
  <cp:keywords/>
  <dc:description/>
  <cp:lastModifiedBy>Пользователь</cp:lastModifiedBy>
  <cp:revision>201</cp:revision>
  <cp:lastPrinted>2025-02-10T08:40:00Z</cp:lastPrinted>
  <dcterms:created xsi:type="dcterms:W3CDTF">2018-11-22T04:22:00Z</dcterms:created>
  <dcterms:modified xsi:type="dcterms:W3CDTF">2025-02-10T08:41:00Z</dcterms:modified>
</cp:coreProperties>
</file>