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ТАСЕЕВСКОГО РАЙОНА КРАСНОЯРСКОГО КРАЯ</w:t>
      </w:r>
    </w:p>
    <w:p w:rsidR="00AF2C3C" w:rsidRPr="007947A8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C3C" w:rsidRPr="007947A8" w:rsidRDefault="00901188" w:rsidP="009011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</w:t>
      </w:r>
      <w:r w:rsidR="00AF2C3C" w:rsidRPr="007947A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F2C3C" w:rsidRDefault="00AF2C3C" w:rsidP="00AF2C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87"/>
        <w:gridCol w:w="1623"/>
        <w:gridCol w:w="4161"/>
      </w:tblGrid>
      <w:tr w:rsidR="00AF2C3C" w:rsidTr="00901188">
        <w:tc>
          <w:tcPr>
            <w:tcW w:w="1978" w:type="pct"/>
            <w:hideMark/>
          </w:tcPr>
          <w:p w:rsidR="00AF2C3C" w:rsidRDefault="00AF4E6B" w:rsidP="00AF4E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841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 w:rsidR="004535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</w:t>
            </w:r>
            <w:r w:rsidR="00794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48" w:type="pct"/>
            <w:hideMark/>
          </w:tcPr>
          <w:p w:rsidR="00AF2C3C" w:rsidRDefault="00AF2C3C" w:rsidP="00FD38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Тасеево</w:t>
            </w:r>
          </w:p>
        </w:tc>
        <w:tc>
          <w:tcPr>
            <w:tcW w:w="2174" w:type="pct"/>
            <w:hideMark/>
          </w:tcPr>
          <w:p w:rsidR="00AF2C3C" w:rsidRDefault="00A460AA" w:rsidP="00DE4B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3F6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4E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25/14</w:t>
            </w:r>
            <w:r w:rsidR="001B3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0864" w:rsidRPr="0077532C" w:rsidRDefault="00C50864" w:rsidP="00AF2C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B3EC5" w:rsidRPr="008B0772" w:rsidRDefault="001B3EC5" w:rsidP="001B3EC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C5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формах </w:t>
      </w:r>
      <w:r w:rsidRPr="008B0772">
        <w:rPr>
          <w:rFonts w:ascii="Times New Roman" w:eastAsia="Times New Roman" w:hAnsi="Times New Roman"/>
          <w:sz w:val="28"/>
          <w:szCs w:val="28"/>
          <w:lang w:eastAsia="ru-RU"/>
        </w:rPr>
        <w:t>избирательн</w:t>
      </w:r>
      <w:r w:rsidR="00262202" w:rsidRPr="008B077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B0772">
        <w:rPr>
          <w:rFonts w:ascii="Times New Roman" w:eastAsia="Times New Roman" w:hAnsi="Times New Roman"/>
          <w:sz w:val="28"/>
          <w:szCs w:val="28"/>
          <w:lang w:eastAsia="ru-RU"/>
        </w:rPr>
        <w:t xml:space="preserve"> бюллетен</w:t>
      </w:r>
      <w:r w:rsidR="00262202" w:rsidRPr="008B07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B077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голосования</w:t>
      </w:r>
    </w:p>
    <w:p w:rsidR="001B3EC5" w:rsidRDefault="001B3EC5" w:rsidP="001B3EC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7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дополнительных выборах депутатов </w:t>
      </w:r>
      <w:proofErr w:type="spellStart"/>
      <w:r w:rsidRPr="008B0772">
        <w:rPr>
          <w:rFonts w:ascii="Times New Roman" w:eastAsia="Times New Roman" w:hAnsi="Times New Roman"/>
          <w:sz w:val="28"/>
          <w:szCs w:val="28"/>
          <w:lang w:eastAsia="ru-RU"/>
        </w:rPr>
        <w:t>Суховского</w:t>
      </w:r>
      <w:proofErr w:type="spellEnd"/>
      <w:r w:rsidRPr="008B077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Тасеевского района Красноярского края</w:t>
      </w:r>
      <w:r w:rsidRPr="001B3E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седьмого созыва и Порядке осуществления </w:t>
      </w:r>
      <w:proofErr w:type="gramStart"/>
      <w:r w:rsidRPr="001B3EC5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1B3EC5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изготовлением избирательных бюллетеней для голосования на дополнительных выборах депутатов</w:t>
      </w:r>
    </w:p>
    <w:p w:rsidR="001B3EC5" w:rsidRDefault="001B3EC5" w:rsidP="001B3EC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B3EC5">
        <w:rPr>
          <w:rFonts w:ascii="Times New Roman" w:eastAsia="Times New Roman" w:hAnsi="Times New Roman"/>
          <w:sz w:val="28"/>
          <w:szCs w:val="28"/>
          <w:lang w:eastAsia="ru-RU"/>
        </w:rPr>
        <w:t>Суховского</w:t>
      </w:r>
      <w:proofErr w:type="spellEnd"/>
      <w:r w:rsidRPr="001B3E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Тасеевского района Красноярского края седьмого созыва</w:t>
      </w:r>
    </w:p>
    <w:p w:rsidR="001B3EC5" w:rsidRDefault="001B3EC5" w:rsidP="00AF4E6B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EC5" w:rsidRPr="001B3EC5" w:rsidRDefault="001B3EC5" w:rsidP="001B3EC5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 xml:space="preserve">В соответствии со статьями </w:t>
      </w:r>
      <w:r w:rsidR="002579C9">
        <w:rPr>
          <w:rFonts w:ascii="Times New Roman" w:eastAsia="Times New Roman" w:hAnsi="Times New Roman"/>
          <w:sz w:val="28"/>
          <w:szCs w:val="28"/>
          <w:lang w:eastAsia="x-none"/>
        </w:rPr>
        <w:t>17.1</w:t>
      </w:r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 xml:space="preserve"> и 47 Закона Красноярского края от 02.10.2003 № 8-1411 «О выборах в органы местного самоуправления в Красноярском крае»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территориальная </w:t>
      </w:r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>избирательная комиссия Тасеевского района Красноярского края РЕШИЛА:</w:t>
      </w:r>
    </w:p>
    <w:p w:rsidR="001B3EC5" w:rsidRPr="001B3EC5" w:rsidRDefault="001B3EC5" w:rsidP="001B3EC5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 xml:space="preserve">1. Утвердить форму избирательного бюллетеня для голосования на дополнительных выборах депутатов </w:t>
      </w:r>
      <w:proofErr w:type="spellStart"/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>Суховского</w:t>
      </w:r>
      <w:proofErr w:type="spellEnd"/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сельского Совета депутатов Тасеевского района Красноярского края седьмого созыва (приложение №</w:t>
      </w:r>
      <w:r w:rsidR="00262202">
        <w:rPr>
          <w:rFonts w:ascii="Times New Roman" w:eastAsia="Times New Roman" w:hAnsi="Times New Roman"/>
          <w:sz w:val="28"/>
          <w:szCs w:val="28"/>
          <w:lang w:eastAsia="x-none"/>
        </w:rPr>
        <w:t xml:space="preserve"> 1</w:t>
      </w:r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>).</w:t>
      </w:r>
    </w:p>
    <w:p w:rsidR="001B3EC5" w:rsidRDefault="001B3EC5" w:rsidP="001B3EC5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 xml:space="preserve">2. Утвердить Порядок осуществления </w:t>
      </w:r>
      <w:proofErr w:type="gramStart"/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>контроля за</w:t>
      </w:r>
      <w:proofErr w:type="gramEnd"/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 xml:space="preserve"> изготовлением избирательн</w:t>
      </w:r>
      <w:r w:rsidR="008B0772">
        <w:rPr>
          <w:rFonts w:ascii="Times New Roman" w:eastAsia="Times New Roman" w:hAnsi="Times New Roman"/>
          <w:sz w:val="28"/>
          <w:szCs w:val="28"/>
          <w:lang w:eastAsia="x-none"/>
        </w:rPr>
        <w:t xml:space="preserve">ых </w:t>
      </w:r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>бюллетен</w:t>
      </w:r>
      <w:r w:rsidR="008B0772">
        <w:rPr>
          <w:rFonts w:ascii="Times New Roman" w:eastAsia="Times New Roman" w:hAnsi="Times New Roman"/>
          <w:sz w:val="28"/>
          <w:szCs w:val="28"/>
          <w:lang w:eastAsia="x-none"/>
        </w:rPr>
        <w:t>ей</w:t>
      </w:r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 xml:space="preserve"> для голосования на дополнительных выборах депутатов </w:t>
      </w:r>
      <w:proofErr w:type="spellStart"/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>Суховского</w:t>
      </w:r>
      <w:proofErr w:type="spellEnd"/>
      <w:r w:rsidRPr="001B3EC5"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сельского Совета депутатов Тасеевского района Красноярского края седьмого созыва (приложение № </w:t>
      </w:r>
      <w:r w:rsidR="00262202">
        <w:rPr>
          <w:rFonts w:ascii="Times New Roman" w:eastAsia="Times New Roman" w:hAnsi="Times New Roman"/>
          <w:sz w:val="28"/>
          <w:szCs w:val="28"/>
          <w:lang w:eastAsia="x-none"/>
        </w:rPr>
        <w:t>2).</w:t>
      </w:r>
    </w:p>
    <w:p w:rsidR="001B3EC5" w:rsidRPr="00AF4E6B" w:rsidRDefault="001B3EC5" w:rsidP="001B3EC5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3. </w:t>
      </w:r>
      <w:r w:rsidRPr="00AF4E6B">
        <w:rPr>
          <w:rFonts w:ascii="Times New Roman" w:eastAsia="Times New Roman" w:hAnsi="Times New Roman"/>
          <w:sz w:val="28"/>
          <w:szCs w:val="28"/>
          <w:lang w:eastAsia="x-none"/>
        </w:rPr>
        <w:t>Направить настоящее решение в Избирательную комиссию Красноярского края для размещения на официальном сайте избирательной комиссии Красноярского края в информационно-телекоммуникационной сети «Интернет».</w:t>
      </w:r>
    </w:p>
    <w:p w:rsidR="001B3EC5" w:rsidRDefault="001B3EC5" w:rsidP="001B3EC5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05FB4" w:rsidRDefault="00E05FB4" w:rsidP="0057296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EC5" w:rsidRDefault="001B3EC5" w:rsidP="0057296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864" w:rsidRPr="00572968" w:rsidTr="00D10D43">
        <w:tc>
          <w:tcPr>
            <w:tcW w:w="4785" w:type="dxa"/>
          </w:tcPr>
          <w:p w:rsidR="00C50864" w:rsidRPr="00572968" w:rsidRDefault="00C50864" w:rsidP="0077532C">
            <w:pPr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Председатель территориальной избирательной комиссии Тасеевского района Красноярского края</w:t>
            </w:r>
          </w:p>
          <w:p w:rsidR="00C50864" w:rsidRPr="00572968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И.В. Мариненко</w:t>
            </w:r>
          </w:p>
        </w:tc>
      </w:tr>
      <w:tr w:rsidR="00C50864" w:rsidRPr="00572968" w:rsidTr="00D10D43">
        <w:tc>
          <w:tcPr>
            <w:tcW w:w="4785" w:type="dxa"/>
            <w:hideMark/>
          </w:tcPr>
          <w:p w:rsidR="00C50864" w:rsidRPr="00572968" w:rsidRDefault="00C50864" w:rsidP="00C508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Секретарь территориальной избирательной комиссии Тасеевского района Красноярского края</w:t>
            </w:r>
          </w:p>
        </w:tc>
        <w:tc>
          <w:tcPr>
            <w:tcW w:w="4785" w:type="dxa"/>
          </w:tcPr>
          <w:p w:rsidR="00C50864" w:rsidRPr="00572968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50864" w:rsidRPr="00572968" w:rsidRDefault="00C50864" w:rsidP="00C5086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7296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А.И. Уткина</w:t>
            </w:r>
          </w:p>
        </w:tc>
      </w:tr>
    </w:tbl>
    <w:p w:rsidR="007A571E" w:rsidRDefault="007A571E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C9" w:rsidRDefault="002579C9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C9" w:rsidRDefault="002579C9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202" w:rsidRDefault="00262202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C9" w:rsidRDefault="002579C9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C9" w:rsidRDefault="002579C9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345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2579C9" w:rsidRPr="002579C9" w:rsidTr="00E013CD">
        <w:tc>
          <w:tcPr>
            <w:tcW w:w="3686" w:type="dxa"/>
            <w:shd w:val="clear" w:color="auto" w:fill="auto"/>
          </w:tcPr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 xml:space="preserve">Приложение № </w:t>
            </w:r>
            <w:r w:rsidR="002F724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  <w:tr w:rsidR="002579C9" w:rsidRPr="002579C9" w:rsidTr="00E013CD">
        <w:tc>
          <w:tcPr>
            <w:tcW w:w="3686" w:type="dxa"/>
            <w:shd w:val="clear" w:color="auto" w:fill="auto"/>
          </w:tcPr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территориальной </w:t>
            </w:r>
            <w:r w:rsidRPr="002579C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избирательной комиссии Тасеевского района Красноярского края</w:t>
            </w: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от </w:t>
            </w:r>
            <w:r w:rsidR="0026220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03.10.2022</w:t>
            </w:r>
            <w:r w:rsidRPr="002579C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№ </w:t>
            </w:r>
            <w:r w:rsidR="006E714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25/147</w:t>
            </w:r>
          </w:p>
        </w:tc>
      </w:tr>
    </w:tbl>
    <w:p w:rsidR="002579C9" w:rsidRPr="002579C9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595"/>
        <w:gridCol w:w="2469"/>
      </w:tblGrid>
      <w:tr w:rsidR="002579C9" w:rsidRPr="002579C9" w:rsidTr="00262202">
        <w:trPr>
          <w:trHeight w:val="1666"/>
        </w:trPr>
        <w:tc>
          <w:tcPr>
            <w:tcW w:w="7595" w:type="dxa"/>
            <w:shd w:val="clear" w:color="auto" w:fill="auto"/>
          </w:tcPr>
          <w:p w:rsidR="002579C9" w:rsidRPr="002579C9" w:rsidRDefault="002579C9" w:rsidP="002579C9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ИЗБИРАТЕЛЬНЫЙ БЮЛЛЕТЕНЬ</w:t>
            </w:r>
          </w:p>
          <w:p w:rsidR="002579C9" w:rsidRPr="002579C9" w:rsidRDefault="002579C9" w:rsidP="002579C9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для голосования на дополнительных выборах депутатов </w:t>
            </w:r>
          </w:p>
          <w:p w:rsidR="002F724C" w:rsidRDefault="002F724C" w:rsidP="002579C9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7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Суховского</w:t>
            </w:r>
            <w:proofErr w:type="spellEnd"/>
            <w:r w:rsidRPr="002F72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Совета депутатов Тасеевского района Красноярского края седьмого созыва </w:t>
            </w:r>
          </w:p>
          <w:p w:rsidR="002579C9" w:rsidRPr="002579C9" w:rsidRDefault="00262202" w:rsidP="006E7147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6E71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72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2579C9" w:rsidRPr="00257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2F72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579C9" w:rsidRPr="00257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69" w:type="dxa"/>
            <w:shd w:val="clear" w:color="auto" w:fill="auto"/>
          </w:tcPr>
          <w:p w:rsidR="002579C9" w:rsidRPr="002579C9" w:rsidRDefault="002579C9" w:rsidP="002579C9">
            <w:pPr>
              <w:widowControl w:val="0"/>
              <w:suppressAutoHyphens/>
              <w:autoSpaceDE w:val="0"/>
              <w:spacing w:after="0" w:line="252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(Подписи двух членов соответствующей избирательной комиссии с правом решающего голоса и печать соответствующей избирательной комиссии)</w:t>
            </w:r>
          </w:p>
        </w:tc>
      </w:tr>
    </w:tbl>
    <w:p w:rsidR="002579C9" w:rsidRPr="002579C9" w:rsidRDefault="002579C9" w:rsidP="002579C9">
      <w:pPr>
        <w:widowControl w:val="0"/>
        <w:suppressAutoHyphens/>
        <w:autoSpaceDE w:val="0"/>
        <w:spacing w:before="480" w:after="0" w:line="240" w:lineRule="auto"/>
        <w:ind w:left="40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170815</wp:posOffset>
                </wp:positionV>
                <wp:extent cx="6324600" cy="0"/>
                <wp:effectExtent l="13335" t="8890" r="571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45pt" to="493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q3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2579C9">
        <w:rPr>
          <w:rFonts w:ascii="Times New Roman" w:eastAsia="Times New Roman" w:hAnsi="Times New Roman"/>
          <w:b/>
          <w:bCs/>
          <w:lang w:eastAsia="ru-RU"/>
        </w:rPr>
        <w:t>РАЗЪЯСНЕНИЕ О ПОРЯДКЕ ЗАПОЛНЕНИЯ ИЗБИРАТЕЛЬНОГО БЮЛЛЕТЕНЯ</w:t>
      </w:r>
    </w:p>
    <w:p w:rsidR="002579C9" w:rsidRPr="006E7147" w:rsidRDefault="002579C9" w:rsidP="002579C9">
      <w:pPr>
        <w:suppressAutoHyphens/>
        <w:spacing w:before="220" w:after="0" w:line="240" w:lineRule="auto"/>
        <w:ind w:left="-284" w:right="-245"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86360</wp:posOffset>
                </wp:positionV>
                <wp:extent cx="6324600" cy="0"/>
                <wp:effectExtent l="13335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8pt" to="493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CnzgIAAJ4FAAAOAAAAZHJzL2Uyb0RvYy54bWysVN1u0zAUvkfiHazcZ0maNG2jpdOWptzw&#10;M2lDXLuJ01gkdmR7TSeEBFwj7RF4BS5AmjTgGdI34thtwzpuEForRef42J+/c77jc3yyriu0IkJS&#10;zmLLO3ItRFjGc8qWsfX6cm6PLSQVZjmuOCOxdU2kdTJ9+uS4bSIy4CWvciIQgDAZtU1slUo1kePI&#10;rCQ1lke8IQyCBRc1VuCKpZML3AJ6XTkD1w2d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Pr="002579C9"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Поставьте любой знак в пустом квадрате справа от фамилии </w:t>
      </w:r>
      <w:r w:rsidR="00262202">
        <w:rPr>
          <w:rFonts w:ascii="Times New Roman" w:eastAsia="Times New Roman" w:hAnsi="Times New Roman"/>
          <w:sz w:val="18"/>
          <w:szCs w:val="18"/>
          <w:lang w:eastAsia="ru-RU"/>
        </w:rPr>
        <w:t xml:space="preserve">не </w:t>
      </w:r>
      <w:r w:rsidR="00262202" w:rsidRPr="006E7147">
        <w:rPr>
          <w:rFonts w:ascii="Times New Roman" w:eastAsia="Times New Roman" w:hAnsi="Times New Roman"/>
          <w:sz w:val="18"/>
          <w:szCs w:val="18"/>
          <w:lang w:eastAsia="ru-RU"/>
        </w:rPr>
        <w:t>более чем четырех</w:t>
      </w:r>
      <w:r w:rsidRPr="006E7147">
        <w:rPr>
          <w:rFonts w:ascii="Times New Roman" w:eastAsia="Times New Roman" w:hAnsi="Times New Roman"/>
          <w:sz w:val="18"/>
          <w:szCs w:val="18"/>
          <w:lang w:eastAsia="ru-RU"/>
        </w:rPr>
        <w:t xml:space="preserve"> зарегистрированн</w:t>
      </w:r>
      <w:r w:rsidR="00262202" w:rsidRPr="006E7147">
        <w:rPr>
          <w:rFonts w:ascii="Times New Roman" w:eastAsia="Times New Roman" w:hAnsi="Times New Roman"/>
          <w:sz w:val="18"/>
          <w:szCs w:val="18"/>
          <w:lang w:eastAsia="ru-RU"/>
        </w:rPr>
        <w:t>ых</w:t>
      </w:r>
      <w:r w:rsidRPr="006E7147">
        <w:rPr>
          <w:rFonts w:ascii="Times New Roman" w:eastAsia="Times New Roman" w:hAnsi="Times New Roman"/>
          <w:sz w:val="18"/>
          <w:szCs w:val="18"/>
          <w:lang w:eastAsia="ru-RU"/>
        </w:rPr>
        <w:t xml:space="preserve"> кандида</w:t>
      </w:r>
      <w:r w:rsidR="00262202" w:rsidRPr="006E7147">
        <w:rPr>
          <w:rFonts w:ascii="Times New Roman" w:eastAsia="Times New Roman" w:hAnsi="Times New Roman"/>
          <w:sz w:val="18"/>
          <w:szCs w:val="18"/>
          <w:lang w:eastAsia="ru-RU"/>
        </w:rPr>
        <w:t>тов</w:t>
      </w:r>
      <w:r w:rsidRPr="006E7147">
        <w:rPr>
          <w:rFonts w:ascii="Times New Roman" w:eastAsia="Times New Roman" w:hAnsi="Times New Roman"/>
          <w:sz w:val="18"/>
          <w:szCs w:val="18"/>
          <w:lang w:eastAsia="ru-RU"/>
        </w:rPr>
        <w:t>, в пользу котор</w:t>
      </w:r>
      <w:r w:rsidR="00262202" w:rsidRPr="006E7147">
        <w:rPr>
          <w:rFonts w:ascii="Times New Roman" w:eastAsia="Times New Roman" w:hAnsi="Times New Roman"/>
          <w:sz w:val="18"/>
          <w:szCs w:val="18"/>
          <w:lang w:eastAsia="ru-RU"/>
        </w:rPr>
        <w:t>ых</w:t>
      </w:r>
      <w:r w:rsidRPr="006E7147">
        <w:rPr>
          <w:rFonts w:ascii="Times New Roman" w:eastAsia="Times New Roman" w:hAnsi="Times New Roman"/>
          <w:sz w:val="18"/>
          <w:szCs w:val="18"/>
          <w:lang w:eastAsia="ru-RU"/>
        </w:rPr>
        <w:t xml:space="preserve"> сделан выбор, либо в пустом квадрате справа от позиции «Против всех кандидатов».</w:t>
      </w:r>
    </w:p>
    <w:p w:rsidR="002579C9" w:rsidRPr="006E7147" w:rsidRDefault="002579C9" w:rsidP="002579C9">
      <w:pPr>
        <w:suppressAutoHyphens/>
        <w:spacing w:after="0" w:line="240" w:lineRule="auto"/>
        <w:ind w:left="-240" w:right="-245" w:firstLine="2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7147">
        <w:rPr>
          <w:rFonts w:ascii="Times New Roman" w:eastAsia="Times New Roman" w:hAnsi="Times New Roman"/>
          <w:sz w:val="18"/>
          <w:szCs w:val="18"/>
          <w:lang w:eastAsia="ru-RU"/>
        </w:rPr>
        <w:t xml:space="preserve">Избирательный бюллетень, в котором любой знак (знаки) проставлен (проставлены) более чем в </w:t>
      </w:r>
      <w:r w:rsidR="00262202" w:rsidRPr="006E7147">
        <w:rPr>
          <w:rFonts w:ascii="Times New Roman" w:eastAsia="Times New Roman" w:hAnsi="Times New Roman"/>
          <w:sz w:val="18"/>
          <w:szCs w:val="18"/>
          <w:lang w:eastAsia="ru-RU"/>
        </w:rPr>
        <w:t>четырех</w:t>
      </w:r>
      <w:r w:rsidRPr="006E7147">
        <w:rPr>
          <w:rFonts w:ascii="Times New Roman" w:eastAsia="Times New Roman" w:hAnsi="Times New Roman"/>
          <w:sz w:val="18"/>
          <w:szCs w:val="18"/>
          <w:lang w:eastAsia="ru-RU"/>
        </w:rPr>
        <w:t xml:space="preserve"> квадра</w:t>
      </w:r>
      <w:r w:rsidR="00262202" w:rsidRPr="006E7147">
        <w:rPr>
          <w:rFonts w:ascii="Times New Roman" w:eastAsia="Times New Roman" w:hAnsi="Times New Roman"/>
          <w:sz w:val="18"/>
          <w:szCs w:val="18"/>
          <w:lang w:eastAsia="ru-RU"/>
        </w:rPr>
        <w:t>тах</w:t>
      </w:r>
      <w:r w:rsidRPr="006E7147">
        <w:rPr>
          <w:rFonts w:ascii="Times New Roman" w:eastAsia="Times New Roman" w:hAnsi="Times New Roman"/>
          <w:sz w:val="18"/>
          <w:szCs w:val="18"/>
          <w:lang w:eastAsia="ru-RU"/>
        </w:rPr>
        <w:t xml:space="preserve"> либо не проставлен ни в одном из них, </w:t>
      </w:r>
      <w:r w:rsidR="00262202" w:rsidRPr="006E7147">
        <w:rPr>
          <w:rFonts w:ascii="Times New Roman" w:eastAsia="Times New Roman" w:hAnsi="Times New Roman"/>
          <w:sz w:val="18"/>
          <w:szCs w:val="18"/>
          <w:lang w:eastAsia="ru-RU"/>
        </w:rPr>
        <w:t xml:space="preserve">или в котором знаки проставлены в квадрате, расположенном напротив позиции </w:t>
      </w:r>
      <w:r w:rsidR="00B92A73" w:rsidRPr="006E7147">
        <w:rPr>
          <w:rFonts w:ascii="Times New Roman" w:eastAsia="Times New Roman" w:hAnsi="Times New Roman"/>
          <w:sz w:val="18"/>
          <w:szCs w:val="18"/>
          <w:lang w:eastAsia="ru-RU"/>
        </w:rPr>
        <w:t xml:space="preserve">«Против всех кандидатов», и хотя бы в одном из квадратов, расположенных напротив фамилий кандидатов, </w:t>
      </w:r>
      <w:r w:rsidRPr="006E7147">
        <w:rPr>
          <w:rFonts w:ascii="Times New Roman" w:eastAsia="Times New Roman" w:hAnsi="Times New Roman"/>
          <w:sz w:val="18"/>
          <w:szCs w:val="18"/>
          <w:lang w:eastAsia="ru-RU"/>
        </w:rPr>
        <w:t>считается недействительным.</w:t>
      </w:r>
      <w:proofErr w:type="gramEnd"/>
    </w:p>
    <w:p w:rsidR="002579C9" w:rsidRPr="002579C9" w:rsidRDefault="002579C9" w:rsidP="002579C9">
      <w:pPr>
        <w:suppressAutoHyphens/>
        <w:spacing w:after="0" w:line="276" w:lineRule="auto"/>
        <w:ind w:left="-284" w:right="-245"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E7147">
        <w:rPr>
          <w:rFonts w:ascii="Times New Roman" w:eastAsia="Times New Roman" w:hAnsi="Times New Roman"/>
          <w:sz w:val="18"/>
          <w:szCs w:val="18"/>
          <w:lang w:eastAsia="ru-RU"/>
        </w:rPr>
        <w:t>Избирательный бюллетень, изготовленный неофициально либо не заверенный подписями двух членов соответствующей избирательной комиссии с правом решающего голоса и печатью соответствующей избирательной</w:t>
      </w:r>
      <w:r w:rsidRPr="002579C9">
        <w:rPr>
          <w:rFonts w:ascii="Times New Roman" w:eastAsia="Times New Roman" w:hAnsi="Times New Roman"/>
          <w:sz w:val="18"/>
          <w:szCs w:val="18"/>
          <w:lang w:eastAsia="ru-RU"/>
        </w:rPr>
        <w:t xml:space="preserve"> комиссии, признается бюллетенем неустановленной формы и при подсчёте голосов не учитывается.</w:t>
      </w:r>
    </w:p>
    <w:p w:rsidR="002579C9" w:rsidRPr="002579C9" w:rsidRDefault="002579C9" w:rsidP="002579C9">
      <w:pPr>
        <w:suppressAutoHyphens/>
        <w:autoSpaceDE w:val="0"/>
        <w:spacing w:after="0" w:line="240" w:lineRule="auto"/>
        <w:ind w:left="-284" w:right="-245" w:firstLine="28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579C9">
        <w:rPr>
          <w:rFonts w:ascii="Times New Roman" w:eastAsia="Times New Roman" w:hAnsi="Times New Roman"/>
          <w:sz w:val="18"/>
          <w:szCs w:val="18"/>
          <w:lang w:eastAsia="ru-RU"/>
        </w:rPr>
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66"/>
        <w:gridCol w:w="6228"/>
        <w:gridCol w:w="1285"/>
      </w:tblGrid>
      <w:tr w:rsidR="002579C9" w:rsidRPr="002579C9" w:rsidTr="00E013CD">
        <w:trPr>
          <w:jc w:val="center"/>
        </w:trPr>
        <w:tc>
          <w:tcPr>
            <w:tcW w:w="24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79C9" w:rsidRPr="002579C9" w:rsidRDefault="002579C9" w:rsidP="00257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Фамилия, имя, отчество</w:t>
            </w:r>
            <w:r w:rsidRPr="002579C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579C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каждого </w:t>
            </w:r>
            <w:r w:rsidRPr="006E714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зарегистрированного кандидата в депутаты (фамилии располагаются в алфавитном порядке)</w:t>
            </w:r>
          </w:p>
        </w:tc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79C9" w:rsidRPr="002579C9" w:rsidRDefault="002579C9" w:rsidP="002579C9">
            <w:pPr>
              <w:suppressAutoHyphens/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этом</w:t>
            </w:r>
            <w:proofErr w:type="gramEnd"/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</w:t>
            </w:r>
            <w:proofErr w:type="gramStart"/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прежние</w:t>
            </w:r>
            <w:proofErr w:type="gramEnd"/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фамилия, имя, отчество кандидата.</w:t>
            </w:r>
          </w:p>
          <w:p w:rsidR="002579C9" w:rsidRPr="002579C9" w:rsidRDefault="002579C9" w:rsidP="002579C9">
            <w:pPr>
              <w:suppressAutoHyphens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кандидата.</w:t>
            </w:r>
          </w:p>
          <w:p w:rsidR="002579C9" w:rsidRPr="002579C9" w:rsidRDefault="002579C9" w:rsidP="002579C9">
            <w:pPr>
              <w:suppressAutoHyphens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  <w:r w:rsidRPr="002579C9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.</w:t>
            </w:r>
          </w:p>
          <w:p w:rsidR="002579C9" w:rsidRPr="002579C9" w:rsidRDefault="002579C9" w:rsidP="002579C9">
            <w:pPr>
              <w:suppressAutoHyphens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2579C9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Если кандидат является депутатом, но работает на непостоянной основе, - сведения об этом одновременно с указанием наименования  представительного органа.</w:t>
            </w:r>
          </w:p>
          <w:p w:rsidR="002579C9" w:rsidRPr="002579C9" w:rsidRDefault="002579C9" w:rsidP="002579C9">
            <w:pPr>
              <w:suppressAutoHyphens/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Если кандидат выдвинут избирательным объединением, - </w:t>
            </w:r>
            <w:r w:rsidRPr="002579C9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слово «выдвинут» с указанием наименования соответствующей политической партии, иного общественного объединения в соответствии с пунктом 6 статьи 23 Закона Красноярского края «О выборах в органы местного самоуправления в Красноярском крае»</w:t>
            </w:r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2579C9" w:rsidRPr="002579C9" w:rsidRDefault="002579C9" w:rsidP="002579C9">
            <w:pPr>
              <w:suppressAutoHyphens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Если кандидат сам выдвинул свою кандидатуру, - слово  «самовыдвижение».</w:t>
            </w:r>
          </w:p>
          <w:p w:rsidR="002579C9" w:rsidRPr="002579C9" w:rsidRDefault="002579C9" w:rsidP="002579C9">
            <w:pPr>
              <w:suppressAutoHyphens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579C9">
              <w:rPr>
                <w:rFonts w:ascii="Times New Roman CYR" w:eastAsia="Times New Roman CYR" w:hAnsi="Times New Roman CYR" w:cs="Times New Roman CYR"/>
                <w:i/>
                <w:szCs w:val="20"/>
                <w:lang w:eastAsia="ru-RU"/>
              </w:rPr>
              <w:t xml:space="preserve"> </w:t>
            </w:r>
            <w:proofErr w:type="gramStart"/>
            <w:r w:rsidRPr="002579C9"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  <w:lang w:eastAsia="ru-RU"/>
              </w:rPr>
              <w:t xml:space="preserve"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бюллетене указывается наименование соответствующей политической партии, иного общественного объединения в соответствии с </w:t>
            </w:r>
            <w:hyperlink r:id="rId9" w:history="1">
              <w:r w:rsidRPr="002579C9">
                <w:rPr>
                  <w:rFonts w:ascii="Times New Roman CYR" w:eastAsia="Times New Roman CYR" w:hAnsi="Times New Roman CYR" w:cs="Times New Roman CYR"/>
                  <w:i/>
                  <w:color w:val="000000"/>
                  <w:sz w:val="20"/>
                  <w:szCs w:val="20"/>
                  <w:u w:val="single"/>
                </w:rPr>
                <w:t>пунктом 6 статьи 23</w:t>
              </w:r>
            </w:hyperlink>
            <w:r w:rsidRPr="002579C9"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  <w:lang w:eastAsia="ru-RU"/>
              </w:rPr>
              <w:t xml:space="preserve"> </w:t>
            </w:r>
            <w:r w:rsidRPr="002579C9">
              <w:rPr>
                <w:rFonts w:ascii="Times New Roman" w:eastAsia="Times New Roman" w:hAnsi="Times New Roman"/>
                <w:i/>
                <w:lang w:eastAsia="ru-RU"/>
              </w:rPr>
              <w:t>З</w:t>
            </w:r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акона Красноярского края «О выборах в органы местного самоуправления в Красноярском крае» </w:t>
            </w:r>
            <w:r w:rsidRPr="002579C9">
              <w:rPr>
                <w:rFonts w:ascii="Times New Roman CYR" w:eastAsia="Times New Roman CYR" w:hAnsi="Times New Roman CYR" w:cs="Times New Roman CYR"/>
                <w:i/>
                <w:sz w:val="20"/>
                <w:szCs w:val="20"/>
                <w:lang w:eastAsia="ru-RU"/>
              </w:rPr>
              <w:t>и статус зарегистрированного кандидата в этой политической партии, ином общественном объединении.</w:t>
            </w:r>
            <w:proofErr w:type="gramEnd"/>
          </w:p>
          <w:p w:rsidR="002579C9" w:rsidRPr="002579C9" w:rsidRDefault="002579C9" w:rsidP="002579C9">
            <w:pPr>
              <w:suppressAutoHyphens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Если у зарегистрированного кандидата имелась или имеется судимость, указываются сведения о его судимости.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79C9" w:rsidRPr="002579C9" w:rsidRDefault="002579C9" w:rsidP="002579C9">
            <w:pPr>
              <w:widowControl w:val="0"/>
              <w:suppressAutoHyphens/>
              <w:autoSpaceDE w:val="0"/>
              <w:snapToGrid w:val="0"/>
              <w:spacing w:before="108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2465070</wp:posOffset>
                      </wp:positionV>
                      <wp:extent cx="467995" cy="467995"/>
                      <wp:effectExtent l="15240" t="17145" r="21590" b="196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0.2pt;margin-top:194.1pt;width:36.85pt;height:36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" filled="f" strokeweight=".71mm"/>
                  </w:pict>
                </mc:Fallback>
              </mc:AlternateContent>
            </w:r>
          </w:p>
        </w:tc>
      </w:tr>
      <w:tr w:rsidR="002579C9" w:rsidRPr="002579C9" w:rsidTr="00E013CD">
        <w:tblPrEx>
          <w:tblCellMar>
            <w:left w:w="70" w:type="dxa"/>
            <w:right w:w="70" w:type="dxa"/>
          </w:tblCellMar>
        </w:tblPrEx>
        <w:trPr>
          <w:cantSplit/>
          <w:trHeight w:val="896"/>
          <w:jc w:val="center"/>
        </w:trPr>
        <w:tc>
          <w:tcPr>
            <w:tcW w:w="8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579C9" w:rsidRPr="002579C9" w:rsidRDefault="002579C9" w:rsidP="002579C9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i/>
                <w:iCs/>
                <w:szCs w:val="20"/>
                <w:lang w:eastAsia="ru-RU"/>
              </w:rPr>
            </w:pPr>
          </w:p>
          <w:p w:rsidR="002579C9" w:rsidRPr="002579C9" w:rsidRDefault="002579C9" w:rsidP="002579C9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579C9">
              <w:rPr>
                <w:rFonts w:ascii="Times New Roman CYR" w:eastAsia="Times New Roman" w:hAnsi="Times New Roman CYR" w:cs="Times New Roman CYR"/>
                <w:szCs w:val="20"/>
                <w:lang w:eastAsia="ru-RU"/>
              </w:rPr>
              <w:t>Против всех кандидатов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  <w:shd w:val="clear" w:color="auto" w:fill="auto"/>
          </w:tcPr>
          <w:p w:rsidR="002579C9" w:rsidRPr="002579C9" w:rsidRDefault="002579C9" w:rsidP="002579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59055</wp:posOffset>
                      </wp:positionV>
                      <wp:extent cx="467995" cy="467995"/>
                      <wp:effectExtent l="15875" t="20955" r="20955" b="158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6.25pt;margin-top:4.65pt;width:36.85pt;height:36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" filled="f" strokeweight=".71mm"/>
                  </w:pict>
                </mc:Fallback>
              </mc:AlternateContent>
            </w:r>
          </w:p>
        </w:tc>
      </w:tr>
    </w:tbl>
    <w:p w:rsidR="002579C9" w:rsidRPr="002579C9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C9" w:rsidRPr="002579C9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79C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Примечание.</w:t>
      </w:r>
    </w:p>
    <w:p w:rsidR="002579C9" w:rsidRPr="002579C9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9C9" w:rsidRPr="002579C9" w:rsidRDefault="002579C9" w:rsidP="002579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6E7147">
        <w:rPr>
          <w:rFonts w:ascii="Times New Roman" w:eastAsia="Times New Roman" w:hAnsi="Times New Roman"/>
          <w:sz w:val="28"/>
          <w:szCs w:val="28"/>
          <w:lang w:eastAsia="ru-RU"/>
        </w:rPr>
        <w:t>Фамилии зарегистрированных кандидатов указываются в алфавитном порядке. Если фамилии, имена и отчества двух и более кандидатов совпадают полностью, сведения о кандидатах размещаются в избирательном бюллетене в соответствии с датами рождения кандидатов (первыми указываются сведения о старшем кандидате).</w:t>
      </w:r>
    </w:p>
    <w:p w:rsidR="002579C9" w:rsidRPr="002579C9" w:rsidRDefault="002579C9" w:rsidP="002579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579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избирательном бюллетене части, </w:t>
      </w:r>
      <w:r w:rsidRPr="002579C9">
        <w:rPr>
          <w:rFonts w:ascii="Times New Roman" w:eastAsia="Times New Roman" w:hAnsi="Times New Roman"/>
          <w:sz w:val="28"/>
          <w:szCs w:val="28"/>
          <w:lang w:eastAsia="ru-RU"/>
        </w:rPr>
        <w:t>отведенные каждому зарегистрированному кандидату,</w:t>
      </w:r>
      <w:r w:rsidRPr="002579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каждой политической партии, позиции «Против всех кандидатов» </w:t>
      </w:r>
      <w:r w:rsidRPr="002579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разделяются прямой линией черного цвета. Эти части избирательного бюллетеня должны быть одинаковыми по площади. </w:t>
      </w:r>
    </w:p>
    <w:p w:rsidR="002579C9" w:rsidRPr="002579C9" w:rsidRDefault="002579C9" w:rsidP="002579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579C9">
        <w:rPr>
          <w:rFonts w:ascii="Times New Roman" w:eastAsia="Times New Roman" w:hAnsi="Times New Roman"/>
          <w:sz w:val="28"/>
          <w:szCs w:val="28"/>
          <w:lang w:eastAsia="ru-RU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2579C9" w:rsidRPr="002579C9" w:rsidRDefault="002579C9" w:rsidP="002579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  <w:sectPr w:rsidR="002579C9" w:rsidRPr="002579C9">
          <w:pgSz w:w="11906" w:h="16838"/>
          <w:pgMar w:top="360" w:right="850" w:bottom="360" w:left="1701" w:header="720" w:footer="720" w:gutter="0"/>
          <w:cols w:space="720"/>
          <w:docGrid w:linePitch="360"/>
        </w:sectPr>
      </w:pPr>
      <w:proofErr w:type="gramStart"/>
      <w:r w:rsidRPr="002579C9">
        <w:rPr>
          <w:rFonts w:ascii="Times New Roman" w:eastAsia="Times New Roman" w:hAnsi="Times New Roman"/>
          <w:sz w:val="28"/>
          <w:szCs w:val="28"/>
          <w:lang w:eastAsia="ru-RU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о когда-либо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</w:t>
      </w:r>
      <w:proofErr w:type="gramEnd"/>
      <w:r w:rsidRPr="002579C9">
        <w:rPr>
          <w:rFonts w:ascii="Times New Roman" w:eastAsia="Times New Roman" w:hAnsi="Times New Roman"/>
          <w:sz w:val="28"/>
          <w:szCs w:val="28"/>
          <w:lang w:eastAsia="ru-RU"/>
        </w:rPr>
        <w:t xml:space="preserve">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</w:t>
      </w:r>
      <w:proofErr w:type="gramStart"/>
      <w:r w:rsidRPr="002579C9">
        <w:rPr>
          <w:rFonts w:ascii="Times New Roman" w:eastAsia="Times New Roman" w:hAnsi="Times New Roman"/>
          <w:sz w:val="28"/>
          <w:szCs w:val="28"/>
          <w:lang w:eastAsia="ru-RU"/>
        </w:rPr>
        <w:t>:»</w:t>
      </w:r>
      <w:proofErr w:type="gramEnd"/>
      <w:r w:rsidRPr="002579C9">
        <w:rPr>
          <w:rFonts w:ascii="Times New Roman" w:eastAsia="Times New Roman" w:hAnsi="Times New Roman"/>
          <w:sz w:val="28"/>
          <w:szCs w:val="28"/>
          <w:lang w:eastAsia="ru-RU"/>
        </w:rPr>
        <w:t>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tbl>
      <w:tblPr>
        <w:tblW w:w="0" w:type="auto"/>
        <w:tblInd w:w="6345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2579C9" w:rsidRPr="002579C9" w:rsidTr="00E013CD">
        <w:tc>
          <w:tcPr>
            <w:tcW w:w="3686" w:type="dxa"/>
            <w:shd w:val="clear" w:color="auto" w:fill="auto"/>
          </w:tcPr>
          <w:p w:rsidR="002579C9" w:rsidRPr="002579C9" w:rsidRDefault="002579C9" w:rsidP="002F7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 № 2</w:t>
            </w:r>
          </w:p>
        </w:tc>
      </w:tr>
      <w:tr w:rsidR="002579C9" w:rsidRPr="002579C9" w:rsidTr="00E013CD">
        <w:tc>
          <w:tcPr>
            <w:tcW w:w="3686" w:type="dxa"/>
            <w:shd w:val="clear" w:color="auto" w:fill="auto"/>
          </w:tcPr>
          <w:p w:rsidR="002579C9" w:rsidRPr="002579C9" w:rsidRDefault="002579C9" w:rsidP="002F7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решению </w:t>
            </w:r>
            <w:r w:rsidR="002F72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территориальной </w:t>
            </w:r>
            <w:r w:rsidRPr="00257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избирательной комиссии Тасеевского района Красноярского края</w:t>
            </w:r>
          </w:p>
          <w:p w:rsidR="002579C9" w:rsidRPr="002579C9" w:rsidRDefault="002579C9" w:rsidP="002F72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2F72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03.10.2022</w:t>
            </w:r>
            <w:r w:rsidRPr="00257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</w:t>
            </w:r>
          </w:p>
        </w:tc>
      </w:tr>
    </w:tbl>
    <w:p w:rsidR="002579C9" w:rsidRPr="002579C9" w:rsidRDefault="002579C9" w:rsidP="002579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C9" w:rsidRPr="002579C9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579C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2579C9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осуществления </w:t>
      </w:r>
      <w:proofErr w:type="gramStart"/>
      <w:r w:rsidRPr="002579C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57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E71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изготовлением избирательных бюллетеней для голосования на дополнительных выборах </w:t>
      </w:r>
      <w:r w:rsidR="00537D0E" w:rsidRPr="006E71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</w:t>
      </w:r>
      <w:proofErr w:type="spellStart"/>
      <w:r w:rsidR="002F724C" w:rsidRPr="006E7147">
        <w:rPr>
          <w:rFonts w:ascii="Times New Roman" w:eastAsia="Times New Roman" w:hAnsi="Times New Roman"/>
          <w:b/>
          <w:sz w:val="28"/>
          <w:szCs w:val="28"/>
          <w:lang w:eastAsia="ru-RU"/>
        </w:rPr>
        <w:t>Суховского</w:t>
      </w:r>
      <w:proofErr w:type="spellEnd"/>
      <w:r w:rsidR="002F724C" w:rsidRPr="006E71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Совета депутатов Тасеевского района Красноярского края седьмого созыва</w:t>
      </w:r>
    </w:p>
    <w:p w:rsidR="002F724C" w:rsidRPr="002579C9" w:rsidRDefault="002F724C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9C9" w:rsidRDefault="002579C9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9C9">
        <w:rPr>
          <w:rFonts w:ascii="Times New Roman" w:eastAsia="Times New Roman" w:hAnsi="Times New Roman"/>
          <w:sz w:val="28"/>
          <w:szCs w:val="28"/>
          <w:lang w:eastAsia="ru-RU"/>
        </w:rPr>
        <w:t>1. Приобретение избирательных бюллетеней для голосования на дополнительных выборах депутатов</w:t>
      </w:r>
      <w:r w:rsidRPr="002579C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="002F724C" w:rsidRPr="002F724C">
        <w:rPr>
          <w:rFonts w:ascii="Times New Roman" w:eastAsia="Times New Roman" w:hAnsi="Times New Roman"/>
          <w:sz w:val="28"/>
          <w:szCs w:val="28"/>
          <w:lang w:eastAsia="ru-RU"/>
        </w:rPr>
        <w:t>Суховского</w:t>
      </w:r>
      <w:proofErr w:type="spellEnd"/>
      <w:r w:rsidR="002F724C" w:rsidRPr="002F72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Тасеевского района Красноярского края </w:t>
      </w:r>
      <w:r w:rsidR="002F724C" w:rsidRPr="006E7147">
        <w:rPr>
          <w:rFonts w:ascii="Times New Roman" w:eastAsia="Times New Roman" w:hAnsi="Times New Roman"/>
          <w:sz w:val="28"/>
          <w:szCs w:val="28"/>
          <w:lang w:eastAsia="ru-RU"/>
        </w:rPr>
        <w:t>седьмого созыва</w:t>
      </w:r>
      <w:r w:rsidRPr="006E714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избирательные бюллетени) осуществляет </w:t>
      </w:r>
      <w:r w:rsidR="002F724C" w:rsidRPr="006E714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6E7147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в полиграфической организации в соответствии с </w:t>
      </w:r>
      <w:r w:rsidRPr="006E7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договором на оказание услуг и поставку продукции, заключенным между полиграфической</w:t>
      </w:r>
      <w:r w:rsidRPr="006E714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и </w:t>
      </w:r>
      <w:r w:rsidR="002F724C" w:rsidRPr="006E7147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6E7147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комиссией.</w:t>
      </w:r>
    </w:p>
    <w:p w:rsidR="002579C9" w:rsidRPr="004612CA" w:rsidRDefault="004612CA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изготовлением избирательных бюллетеней осуществляют члены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голоса.</w:t>
      </w:r>
    </w:p>
    <w:p w:rsidR="002579C9" w:rsidRPr="004612CA" w:rsidRDefault="004612CA" w:rsidP="002579C9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9C9" w:rsidRPr="004612C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Текст избирательного бюллетеня печатается только на одной его стороне (на лицевой стороне). При изготовлении бюллетеней </w:t>
      </w:r>
      <w:r w:rsidR="002579C9" w:rsidRPr="004612C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2579C9" w:rsidRPr="004612C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(кроме выборов в представительный орган муниципального образования, проводимых по избирательным округам, численность избирателей в которых не превышает пяти тысяч) используется бумага с </w:t>
      </w:r>
      <w:proofErr w:type="gramStart"/>
      <w:r w:rsidR="002579C9" w:rsidRPr="004612CA">
        <w:rPr>
          <w:rFonts w:ascii="Times New Roman" w:eastAsia="Times New Roman" w:hAnsi="Times New Roman"/>
          <w:bCs/>
          <w:sz w:val="28"/>
          <w:szCs w:val="20"/>
          <w:lang w:eastAsia="ru-RU"/>
        </w:rPr>
        <w:t>нанесенными</w:t>
      </w:r>
      <w:proofErr w:type="gramEnd"/>
      <w:r w:rsidR="002579C9" w:rsidRPr="004612C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типографским способом цветным</w:t>
      </w:r>
      <w:r w:rsidR="002579C9" w:rsidRPr="004612C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579C9" w:rsidRPr="004612C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фоном или надписью </w:t>
      </w:r>
      <w:proofErr w:type="spellStart"/>
      <w:r w:rsidR="002579C9" w:rsidRPr="004612CA">
        <w:rPr>
          <w:rFonts w:ascii="Times New Roman" w:eastAsia="Times New Roman" w:hAnsi="Times New Roman"/>
          <w:bCs/>
          <w:sz w:val="28"/>
          <w:szCs w:val="20"/>
          <w:lang w:eastAsia="ru-RU"/>
        </w:rPr>
        <w:t>микрошрифтом</w:t>
      </w:r>
      <w:proofErr w:type="spellEnd"/>
      <w:r w:rsidR="002579C9" w:rsidRPr="004612C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 (или) защитной сеткой.</w:t>
      </w:r>
    </w:p>
    <w:p w:rsidR="002579C9" w:rsidRPr="004612CA" w:rsidRDefault="004612CA" w:rsidP="002579C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4</w:t>
      </w:r>
      <w:r w:rsidR="002579C9" w:rsidRPr="004612CA">
        <w:rPr>
          <w:rFonts w:ascii="Times New Roman" w:eastAsia="Times New Roman" w:hAnsi="Times New Roman"/>
          <w:bCs/>
          <w:sz w:val="28"/>
          <w:szCs w:val="20"/>
          <w:lang w:eastAsia="ru-RU"/>
        </w:rPr>
        <w:t>. Избирательные бюллетени печатаются на русском языке.</w:t>
      </w:r>
    </w:p>
    <w:p w:rsidR="002579C9" w:rsidRPr="004612CA" w:rsidRDefault="004612CA" w:rsidP="002579C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5</w:t>
      </w:r>
      <w:r w:rsidR="002579C9" w:rsidRPr="004612CA">
        <w:rPr>
          <w:rFonts w:ascii="Times New Roman" w:eastAsia="Times New Roman" w:hAnsi="Times New Roman"/>
          <w:bCs/>
          <w:sz w:val="28"/>
          <w:szCs w:val="20"/>
          <w:lang w:eastAsia="ru-RU"/>
        </w:rPr>
        <w:t>. Текст избирательного бюллетеня печатается в одну краску черного цвета.</w:t>
      </w:r>
    </w:p>
    <w:p w:rsidR="002579C9" w:rsidRPr="004612CA" w:rsidRDefault="004612CA" w:rsidP="002579C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6</w:t>
      </w:r>
      <w:r w:rsidR="002579C9" w:rsidRPr="004612C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. Нумерация избирательных бюллетеней 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>не допускается</w:t>
      </w:r>
      <w:r w:rsidR="002579C9" w:rsidRPr="004612C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579C9" w:rsidRPr="004612CA" w:rsidRDefault="004612CA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>. При изготовлении избирательных бюллетеней категорически запрещен вынос, показ избирательных бюллетеней, доступ к ним лиц, не имеющих на то разрешения.</w:t>
      </w:r>
    </w:p>
    <w:p w:rsidR="002579C9" w:rsidRPr="004612CA" w:rsidRDefault="00A9458B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>. Ответственность за изготовление избирательных бюллетеней в количестве, указанном в договоре, их сохранность несет персонально руководитель полиграфической организации.</w:t>
      </w:r>
    </w:p>
    <w:p w:rsidR="002579C9" w:rsidRPr="004612CA" w:rsidRDefault="002579C9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8"/>
          <w:lang w:eastAsia="ru-RU"/>
        </w:rPr>
        <w:t>Руководитель полиграфической организации издает приказ о назначении ответственных за исполнение договора по изготовлению избирательных бюллетеней, знакомит их под подпись с данными условиями, организовывает и осуществляет охрану мест изготовления, складирования избирательных бюллетеней и доступ исполнителей на рабочие места.</w:t>
      </w:r>
    </w:p>
    <w:p w:rsidR="002579C9" w:rsidRPr="004612CA" w:rsidRDefault="00A9458B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збирательная комиссия обязана не </w:t>
      </w:r>
      <w:proofErr w:type="gramStart"/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два дня до получения ею изготовленных избирательных бюллетеней от полиграфической организации принять решение о месте и времени передачи избирательных бюллетеней членам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оповестить об этом кандидатов, избирательные объединения, чьи фамилии и наименования внесены в соответствующие избирательные бюллетени.</w:t>
      </w:r>
    </w:p>
    <w:p w:rsidR="002579C9" w:rsidRPr="004612CA" w:rsidRDefault="00A9458B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. Изготовленные полиграфической организацией избирательные бюллетени передаются членам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по акту, в котором указываются дата и время его составления, а также количество передаваемых избирательных бюллетеней (приложение № 1).</w:t>
      </w:r>
    </w:p>
    <w:p w:rsidR="002579C9" w:rsidRPr="004612CA" w:rsidRDefault="002579C9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8"/>
          <w:lang w:eastAsia="ru-RU"/>
        </w:rPr>
        <w:t>Лишние избирательные бюллетени (при их выявлении) уничтожают работники полиграфической организации, о чем составляется акт (приложение № 2).</w:t>
      </w:r>
    </w:p>
    <w:p w:rsidR="002579C9" w:rsidRPr="004612CA" w:rsidRDefault="00A9458B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. Любой член </w:t>
      </w:r>
      <w:r w:rsidR="00D8363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комиссии, любой кандидат, фамилия которого внесена в бюллетень, либо представитель такого кандидата, вправе подписать акты, указанные в пункте </w:t>
      </w:r>
      <w:r w:rsidR="00D8363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79C9" w:rsidRPr="004612CA" w:rsidRDefault="00A9458B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83633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</w:t>
      </w:r>
      <w:r w:rsidR="002579C9" w:rsidRPr="004612C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при взаимодействии с полиграфической организацией обязана предоставить не менее чем одному представителю каждого из кандидатов, возможность присутствовать при передаче изготовленных избирательных бюллетеней.</w:t>
      </w:r>
    </w:p>
    <w:p w:rsidR="002579C9" w:rsidRPr="004612CA" w:rsidRDefault="002579C9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9C9" w:rsidRPr="004612CA" w:rsidRDefault="002579C9" w:rsidP="00257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  <w:sectPr w:rsidR="002579C9" w:rsidRPr="004612CA" w:rsidSect="008E07F8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2579C9" w:rsidRPr="004612CA" w:rsidRDefault="002579C9" w:rsidP="00D83633">
      <w:pPr>
        <w:suppressAutoHyphens/>
        <w:spacing w:after="0" w:line="240" w:lineRule="auto"/>
        <w:ind w:left="4248" w:firstLine="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lang w:eastAsia="ru-RU"/>
        </w:rPr>
        <w:lastRenderedPageBreak/>
        <w:t>Приложение № 1</w:t>
      </w: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612CA">
        <w:rPr>
          <w:rFonts w:ascii="Times New Roman" w:eastAsia="Times New Roman" w:hAnsi="Times New Roman"/>
          <w:lang w:eastAsia="ru-RU"/>
        </w:rPr>
        <w:t>к Порядку осуществления</w:t>
      </w:r>
    </w:p>
    <w:p w:rsidR="002579C9" w:rsidRPr="004612CA" w:rsidRDefault="002579C9" w:rsidP="00D83633">
      <w:pPr>
        <w:suppressAutoHyphens/>
        <w:spacing w:after="0" w:line="240" w:lineRule="auto"/>
        <w:ind w:left="4248" w:firstLine="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lang w:eastAsia="ru-RU"/>
        </w:rPr>
        <w:t xml:space="preserve">контроля за изготовлением </w:t>
      </w:r>
      <w:proofErr w:type="gramStart"/>
      <w:r w:rsidRPr="004612CA">
        <w:rPr>
          <w:rFonts w:ascii="Times New Roman" w:eastAsia="Times New Roman" w:hAnsi="Times New Roman"/>
          <w:lang w:eastAsia="ru-RU"/>
        </w:rPr>
        <w:t>избирательных</w:t>
      </w:r>
      <w:proofErr w:type="gramEnd"/>
    </w:p>
    <w:p w:rsidR="002579C9" w:rsidRPr="004612CA" w:rsidRDefault="002579C9" w:rsidP="00D83633">
      <w:pPr>
        <w:suppressAutoHyphens/>
        <w:spacing w:after="0" w:line="240" w:lineRule="auto"/>
        <w:ind w:left="4248" w:firstLine="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lang w:eastAsia="ru-RU"/>
        </w:rPr>
        <w:t xml:space="preserve">бюллетеней для голосования на дополнительных </w:t>
      </w:r>
      <w:r w:rsidR="00D83633" w:rsidRPr="00D83633">
        <w:rPr>
          <w:rFonts w:ascii="Times New Roman" w:eastAsia="Times New Roman" w:hAnsi="Times New Roman"/>
          <w:lang w:eastAsia="ru-RU"/>
        </w:rPr>
        <w:t>выборах</w:t>
      </w:r>
      <w:r w:rsidR="00537D0E">
        <w:rPr>
          <w:rFonts w:ascii="Times New Roman" w:eastAsia="Times New Roman" w:hAnsi="Times New Roman"/>
          <w:lang w:eastAsia="ru-RU"/>
        </w:rPr>
        <w:t xml:space="preserve"> депутатов</w:t>
      </w:r>
      <w:r w:rsidR="00D83633" w:rsidRPr="00D8363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D83633" w:rsidRPr="00D83633">
        <w:rPr>
          <w:rFonts w:ascii="Times New Roman" w:eastAsia="Times New Roman" w:hAnsi="Times New Roman"/>
          <w:lang w:eastAsia="ru-RU"/>
        </w:rPr>
        <w:t>Суховского</w:t>
      </w:r>
      <w:proofErr w:type="spellEnd"/>
      <w:r w:rsidR="00D83633" w:rsidRPr="00D83633">
        <w:rPr>
          <w:rFonts w:ascii="Times New Roman" w:eastAsia="Times New Roman" w:hAnsi="Times New Roman"/>
          <w:lang w:eastAsia="ru-RU"/>
        </w:rPr>
        <w:t xml:space="preserve"> сельского Совета депутатов Тасеевского района Красноярского края седьмого созыва</w:t>
      </w:r>
    </w:p>
    <w:p w:rsidR="002579C9" w:rsidRPr="004612CA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2579C9" w:rsidRPr="004612CA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2579C9" w:rsidRPr="004612CA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4612CA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АКТ</w:t>
      </w:r>
      <w:r w:rsidRPr="004612CA">
        <w:rPr>
          <w:rFonts w:ascii="Times New Roman" w:eastAsia="Times New Roman" w:hAnsi="Times New Roman"/>
          <w:b/>
          <w:bCs/>
          <w:sz w:val="28"/>
          <w:szCs w:val="26"/>
          <w:vertAlign w:val="superscript"/>
          <w:lang w:eastAsia="ru-RU"/>
        </w:rPr>
        <w:footnoteReference w:id="1"/>
      </w:r>
    </w:p>
    <w:p w:rsidR="002579C9" w:rsidRPr="004612CA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о передаче избирательных бюллетеней</w:t>
      </w:r>
    </w:p>
    <w:p w:rsidR="002579C9" w:rsidRPr="004612CA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2579C9" w:rsidRPr="004612CA" w:rsidRDefault="002579C9" w:rsidP="002579C9">
      <w:pPr>
        <w:suppressAutoHyphens/>
        <w:spacing w:after="0" w:line="240" w:lineRule="auto"/>
        <w:ind w:firstLine="910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C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«___» _________ 20__ г.</w:t>
      </w:r>
    </w:p>
    <w:p w:rsidR="002579C9" w:rsidRPr="004612CA" w:rsidRDefault="002579C9" w:rsidP="002579C9">
      <w:pPr>
        <w:suppressAutoHyphens/>
        <w:spacing w:after="0" w:line="240" w:lineRule="auto"/>
        <w:ind w:firstLine="5940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6"/>
          <w:szCs w:val="26"/>
          <w:lang w:eastAsia="ru-RU"/>
        </w:rPr>
        <w:t>Время составления: ________</w:t>
      </w:r>
    </w:p>
    <w:p w:rsidR="002579C9" w:rsidRPr="004612CA" w:rsidRDefault="002579C9" w:rsidP="002579C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79C9" w:rsidRPr="004612CA" w:rsidRDefault="002579C9" w:rsidP="002579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4612CA">
        <w:rPr>
          <w:rFonts w:ascii="Times New Roman" w:eastAsia="Times New Roman" w:hAnsi="Times New Roman"/>
          <w:sz w:val="24"/>
          <w:szCs w:val="26"/>
          <w:lang w:eastAsia="ru-RU"/>
        </w:rPr>
        <w:t xml:space="preserve">В соответствии с договором от _______________ № ___________ на изготовление избирательных бюллетеней для голосования на </w:t>
      </w:r>
      <w:r w:rsidR="00D83633" w:rsidRPr="00D83633">
        <w:rPr>
          <w:rFonts w:ascii="Times New Roman" w:eastAsia="Times New Roman" w:hAnsi="Times New Roman"/>
          <w:sz w:val="24"/>
          <w:szCs w:val="26"/>
          <w:lang w:eastAsia="ru-RU"/>
        </w:rPr>
        <w:t xml:space="preserve">дополнительных выборах </w:t>
      </w:r>
      <w:r w:rsidR="008A03CC">
        <w:rPr>
          <w:rFonts w:ascii="Times New Roman" w:eastAsia="Times New Roman" w:hAnsi="Times New Roman"/>
          <w:sz w:val="24"/>
          <w:szCs w:val="26"/>
          <w:lang w:eastAsia="ru-RU"/>
        </w:rPr>
        <w:t xml:space="preserve">депутатов </w:t>
      </w:r>
      <w:proofErr w:type="spellStart"/>
      <w:r w:rsidR="00D83633" w:rsidRPr="00D83633">
        <w:rPr>
          <w:rFonts w:ascii="Times New Roman" w:eastAsia="Times New Roman" w:hAnsi="Times New Roman"/>
          <w:sz w:val="24"/>
          <w:szCs w:val="26"/>
          <w:lang w:eastAsia="ru-RU"/>
        </w:rPr>
        <w:t>Суховского</w:t>
      </w:r>
      <w:proofErr w:type="spellEnd"/>
      <w:r w:rsidR="00D83633" w:rsidRPr="00D83633">
        <w:rPr>
          <w:rFonts w:ascii="Times New Roman" w:eastAsia="Times New Roman" w:hAnsi="Times New Roman"/>
          <w:sz w:val="24"/>
          <w:szCs w:val="26"/>
          <w:lang w:eastAsia="ru-RU"/>
        </w:rPr>
        <w:t xml:space="preserve"> сельского Совета депутатов Тасеевского района Красноярского края седьмого созыва</w:t>
      </w:r>
      <w:r w:rsidR="00D83633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4612CA">
        <w:rPr>
          <w:rFonts w:ascii="Times New Roman" w:eastAsia="Times New Roman" w:hAnsi="Times New Roman"/>
          <w:sz w:val="24"/>
          <w:szCs w:val="28"/>
          <w:lang w:eastAsia="ru-RU"/>
        </w:rPr>
        <w:t xml:space="preserve">Полиграфическая организация </w:t>
      </w: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 xml:space="preserve">«___________________» в лице руководителя Ф.И.О. передает, а </w:t>
      </w:r>
      <w:r w:rsidR="00D83633">
        <w:rPr>
          <w:rFonts w:ascii="Times New Roman" w:eastAsia="Times New Roman" w:hAnsi="Times New Roman"/>
          <w:sz w:val="24"/>
          <w:szCs w:val="20"/>
          <w:lang w:eastAsia="ru-RU"/>
        </w:rPr>
        <w:t xml:space="preserve">территориальная </w:t>
      </w: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 xml:space="preserve">избирательная комиссия Тасеевского района Красноярского края в лице ________________________________ принимает избирательные бюллетени для голосования на </w:t>
      </w:r>
      <w:r w:rsidR="00D83633" w:rsidRPr="00D83633">
        <w:rPr>
          <w:rFonts w:ascii="Times New Roman" w:eastAsia="Times New Roman" w:hAnsi="Times New Roman"/>
          <w:sz w:val="24"/>
          <w:szCs w:val="20"/>
          <w:lang w:eastAsia="ru-RU"/>
        </w:rPr>
        <w:t xml:space="preserve">дополнительных выборах </w:t>
      </w:r>
      <w:r w:rsidR="008A03CC">
        <w:rPr>
          <w:rFonts w:ascii="Times New Roman" w:eastAsia="Times New Roman" w:hAnsi="Times New Roman"/>
          <w:sz w:val="24"/>
          <w:szCs w:val="20"/>
          <w:lang w:eastAsia="ru-RU"/>
        </w:rPr>
        <w:t xml:space="preserve">депутатов </w:t>
      </w:r>
      <w:proofErr w:type="spellStart"/>
      <w:r w:rsidR="00D83633" w:rsidRPr="00D83633">
        <w:rPr>
          <w:rFonts w:ascii="Times New Roman" w:eastAsia="Times New Roman" w:hAnsi="Times New Roman"/>
          <w:sz w:val="24"/>
          <w:szCs w:val="20"/>
          <w:lang w:eastAsia="ru-RU"/>
        </w:rPr>
        <w:t>Суховского</w:t>
      </w:r>
      <w:proofErr w:type="spellEnd"/>
      <w:r w:rsidR="00D83633" w:rsidRPr="00D83633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Совета депутатов Тасеевского района Красноярского</w:t>
      </w:r>
      <w:proofErr w:type="gramEnd"/>
      <w:r w:rsidR="00D83633" w:rsidRPr="00D83633">
        <w:rPr>
          <w:rFonts w:ascii="Times New Roman" w:eastAsia="Times New Roman" w:hAnsi="Times New Roman"/>
          <w:sz w:val="24"/>
          <w:szCs w:val="20"/>
          <w:lang w:eastAsia="ru-RU"/>
        </w:rPr>
        <w:t xml:space="preserve"> края седьмого созыва</w:t>
      </w: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_____________________________________________________</w:t>
      </w:r>
      <w:r w:rsidR="00537D0E">
        <w:rPr>
          <w:rFonts w:ascii="Times New Roman" w:eastAsia="Times New Roman" w:hAnsi="Times New Roman"/>
          <w:sz w:val="24"/>
          <w:szCs w:val="26"/>
          <w:lang w:eastAsia="ru-RU"/>
        </w:rPr>
        <w:t>____________________</w:t>
      </w:r>
      <w:r w:rsidRPr="004612CA">
        <w:rPr>
          <w:rFonts w:ascii="Times New Roman" w:eastAsia="Times New Roman" w:hAnsi="Times New Roman"/>
          <w:sz w:val="24"/>
          <w:szCs w:val="26"/>
          <w:lang w:eastAsia="ru-RU"/>
        </w:rPr>
        <w:t>____</w:t>
      </w:r>
    </w:p>
    <w:p w:rsidR="002579C9" w:rsidRPr="004612CA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(число цифрами и прописью)</w:t>
      </w:r>
    </w:p>
    <w:p w:rsidR="002579C9" w:rsidRPr="004612CA" w:rsidRDefault="002579C9" w:rsidP="002579C9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32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4"/>
          <w:szCs w:val="26"/>
          <w:lang w:eastAsia="ru-RU"/>
        </w:rPr>
        <w:t>Подписи сторон</w:t>
      </w:r>
    </w:p>
    <w:p w:rsidR="002579C9" w:rsidRPr="004612CA" w:rsidRDefault="00537D0E" w:rsidP="002579C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6"/>
          <w:lang w:eastAsia="ru-RU"/>
        </w:rPr>
        <w:t>Территориальная и</w:t>
      </w:r>
      <w:r w:rsidR="002579C9" w:rsidRPr="004612CA">
        <w:rPr>
          <w:rFonts w:ascii="Times New Roman" w:eastAsia="Times New Roman" w:hAnsi="Times New Roman"/>
          <w:b/>
          <w:i/>
          <w:sz w:val="24"/>
          <w:szCs w:val="26"/>
          <w:lang w:eastAsia="ru-RU"/>
        </w:rPr>
        <w:t xml:space="preserve">збирательная комиссия </w:t>
      </w: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>Тасеевского района Красноярского края</w:t>
      </w: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4612CA">
        <w:rPr>
          <w:rFonts w:ascii="Times New Roman" w:eastAsia="Times New Roman" w:hAnsi="Times New Roman"/>
          <w:sz w:val="24"/>
          <w:szCs w:val="26"/>
          <w:lang w:eastAsia="ru-RU"/>
        </w:rPr>
        <w:t xml:space="preserve">Председатель (заместитель </w:t>
      </w:r>
      <w:proofErr w:type="gramEnd"/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4"/>
          <w:szCs w:val="26"/>
          <w:lang w:eastAsia="ru-RU"/>
        </w:rPr>
        <w:t>председателя, секретарь)</w:t>
      </w: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</w:t>
      </w:r>
      <w:r w:rsidRPr="004612CA">
        <w:rPr>
          <w:rFonts w:ascii="Times New Roman" w:eastAsia="Times New Roman" w:hAnsi="Times New Roman"/>
          <w:sz w:val="24"/>
          <w:szCs w:val="26"/>
          <w:lang w:eastAsia="ru-RU"/>
        </w:rPr>
        <w:t>____________         __________________</w:t>
      </w: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>МП                                                                                (подпись)            (инициалы, фамилия)</w:t>
      </w: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4"/>
          <w:szCs w:val="26"/>
          <w:lang w:eastAsia="ru-RU"/>
        </w:rPr>
        <w:t xml:space="preserve">Член комиссии  </w:t>
      </w: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</w:t>
      </w:r>
      <w:r w:rsidRPr="004612CA">
        <w:rPr>
          <w:rFonts w:ascii="Times New Roman" w:eastAsia="Times New Roman" w:hAnsi="Times New Roman"/>
          <w:sz w:val="24"/>
          <w:szCs w:val="26"/>
          <w:lang w:eastAsia="ru-RU"/>
        </w:rPr>
        <w:t>____________         __________________</w:t>
      </w: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(подпись)            (инициалы, фамилия)</w:t>
      </w:r>
    </w:p>
    <w:p w:rsidR="002579C9" w:rsidRPr="004612CA" w:rsidRDefault="002579C9" w:rsidP="002579C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4612CA"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ru-RU"/>
        </w:rPr>
        <w:t>Полиграфическая организация</w:t>
      </w: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612CA">
        <w:rPr>
          <w:rFonts w:ascii="Times New Roman" w:eastAsia="Times New Roman" w:hAnsi="Times New Roman"/>
          <w:b/>
          <w:i/>
          <w:sz w:val="24"/>
          <w:szCs w:val="26"/>
          <w:lang w:eastAsia="ru-RU"/>
        </w:rPr>
        <w:t>«________»</w:t>
      </w: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>Руководитель</w:t>
      </w:r>
      <w:r w:rsidR="00537D0E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</w:t>
      </w:r>
      <w:r w:rsidRPr="004612CA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                         ____________         __________________</w:t>
      </w: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(подпись)            (инициалы, фамилия)</w:t>
      </w: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                      ____________         __________________ </w:t>
      </w: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16"/>
          <w:szCs w:val="16"/>
          <w:lang w:eastAsia="ru-RU"/>
        </w:rPr>
        <w:t xml:space="preserve">    (представитель полиграфической организации)                                            </w:t>
      </w: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>(подпись)             (инициалы, фамилия)</w:t>
      </w:r>
    </w:p>
    <w:p w:rsidR="002579C9" w:rsidRPr="004612CA" w:rsidRDefault="002579C9" w:rsidP="00257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  <w:sectPr w:rsidR="002579C9" w:rsidRPr="004612CA">
          <w:pgSz w:w="11906" w:h="16838"/>
          <w:pgMar w:top="1134" w:right="851" w:bottom="854" w:left="1701" w:header="720" w:footer="720" w:gutter="0"/>
          <w:cols w:space="720"/>
          <w:docGrid w:linePitch="360"/>
        </w:sectPr>
      </w:pP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>МП</w:t>
      </w:r>
    </w:p>
    <w:p w:rsidR="00537D0E" w:rsidRPr="00537D0E" w:rsidRDefault="002579C9" w:rsidP="00537D0E">
      <w:pPr>
        <w:suppressAutoHyphens/>
        <w:spacing w:after="0" w:line="240" w:lineRule="auto"/>
        <w:ind w:left="4248" w:firstLine="5"/>
        <w:jc w:val="center"/>
        <w:rPr>
          <w:rFonts w:ascii="Times New Roman" w:eastAsia="Times New Roman" w:hAnsi="Times New Roman"/>
          <w:lang w:eastAsia="ru-RU"/>
        </w:rPr>
      </w:pPr>
      <w:r w:rsidRPr="004612CA">
        <w:rPr>
          <w:rFonts w:ascii="Times New Roman" w:eastAsia="Times New Roman" w:hAnsi="Times New Roman"/>
          <w:lang w:eastAsia="ru-RU"/>
        </w:rPr>
        <w:lastRenderedPageBreak/>
        <w:t>Приложение № 2</w:t>
      </w:r>
      <w:r w:rsidRPr="004612C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537D0E" w:rsidRPr="00537D0E">
        <w:rPr>
          <w:rFonts w:ascii="Times New Roman" w:eastAsia="Times New Roman" w:hAnsi="Times New Roman"/>
          <w:lang w:eastAsia="ru-RU"/>
        </w:rPr>
        <w:t>к Порядку осуществления</w:t>
      </w:r>
    </w:p>
    <w:p w:rsidR="00537D0E" w:rsidRPr="00537D0E" w:rsidRDefault="00537D0E" w:rsidP="00537D0E">
      <w:pPr>
        <w:suppressAutoHyphens/>
        <w:spacing w:after="0" w:line="240" w:lineRule="auto"/>
        <w:ind w:left="4248" w:firstLine="5"/>
        <w:jc w:val="center"/>
        <w:rPr>
          <w:rFonts w:ascii="Times New Roman" w:eastAsia="Times New Roman" w:hAnsi="Times New Roman"/>
          <w:lang w:eastAsia="ru-RU"/>
        </w:rPr>
      </w:pPr>
      <w:r w:rsidRPr="00537D0E">
        <w:rPr>
          <w:rFonts w:ascii="Times New Roman" w:eastAsia="Times New Roman" w:hAnsi="Times New Roman"/>
          <w:lang w:eastAsia="ru-RU"/>
        </w:rPr>
        <w:t xml:space="preserve">контроля за изготовлением </w:t>
      </w:r>
      <w:proofErr w:type="gramStart"/>
      <w:r w:rsidRPr="00537D0E">
        <w:rPr>
          <w:rFonts w:ascii="Times New Roman" w:eastAsia="Times New Roman" w:hAnsi="Times New Roman"/>
          <w:lang w:eastAsia="ru-RU"/>
        </w:rPr>
        <w:t>избирательных</w:t>
      </w:r>
      <w:proofErr w:type="gramEnd"/>
    </w:p>
    <w:p w:rsidR="002579C9" w:rsidRPr="004612CA" w:rsidRDefault="00537D0E" w:rsidP="00537D0E">
      <w:pPr>
        <w:suppressAutoHyphens/>
        <w:spacing w:after="0" w:line="240" w:lineRule="auto"/>
        <w:ind w:left="4248" w:firstLine="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7D0E">
        <w:rPr>
          <w:rFonts w:ascii="Times New Roman" w:eastAsia="Times New Roman" w:hAnsi="Times New Roman"/>
          <w:lang w:eastAsia="ru-RU"/>
        </w:rPr>
        <w:t xml:space="preserve">бюллетеней для голосования на дополнительных выборах </w:t>
      </w:r>
      <w:r w:rsidR="008A03CC">
        <w:rPr>
          <w:rFonts w:ascii="Times New Roman" w:eastAsia="Times New Roman" w:hAnsi="Times New Roman"/>
          <w:lang w:eastAsia="ru-RU"/>
        </w:rPr>
        <w:t xml:space="preserve">депутатов </w:t>
      </w:r>
      <w:proofErr w:type="spellStart"/>
      <w:r w:rsidRPr="00537D0E">
        <w:rPr>
          <w:rFonts w:ascii="Times New Roman" w:eastAsia="Times New Roman" w:hAnsi="Times New Roman"/>
          <w:lang w:eastAsia="ru-RU"/>
        </w:rPr>
        <w:t>Суховского</w:t>
      </w:r>
      <w:proofErr w:type="spellEnd"/>
      <w:r w:rsidRPr="00537D0E">
        <w:rPr>
          <w:rFonts w:ascii="Times New Roman" w:eastAsia="Times New Roman" w:hAnsi="Times New Roman"/>
          <w:lang w:eastAsia="ru-RU"/>
        </w:rPr>
        <w:t xml:space="preserve"> сельского Совета депутатов Тасеевского района Красноярского края седьмого созыва</w:t>
      </w:r>
    </w:p>
    <w:p w:rsidR="002579C9" w:rsidRPr="004612CA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12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</w:t>
      </w:r>
      <w:proofErr w:type="gramStart"/>
      <w:r w:rsidRPr="004612CA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footnoteReference w:customMarkFollows="1" w:id="2"/>
        <w:t>1</w:t>
      </w:r>
      <w:proofErr w:type="gramEnd"/>
    </w:p>
    <w:p w:rsidR="002579C9" w:rsidRPr="004612CA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уничтожении лишних избирательных бюллетеней для голосования на дополнительных выборах</w:t>
      </w:r>
      <w:r w:rsidR="008A03CC" w:rsidRPr="008A0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 </w:t>
      </w:r>
      <w:proofErr w:type="spellStart"/>
      <w:r w:rsidR="008A03CC" w:rsidRPr="008A0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Суховского</w:t>
      </w:r>
      <w:proofErr w:type="spellEnd"/>
      <w:r w:rsidR="008A03CC" w:rsidRPr="008A0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Совета депутатов Тасеевского района Красноярского края седьмого созыва</w:t>
      </w:r>
    </w:p>
    <w:p w:rsidR="002579C9" w:rsidRPr="004612CA" w:rsidRDefault="002579C9" w:rsidP="00257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79C9" w:rsidRPr="004612CA" w:rsidRDefault="002579C9" w:rsidP="002579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</w:t>
      </w:r>
      <w:r w:rsidR="008A03C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</w:t>
      </w: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 w:rsidR="008A03CC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«_____»   ________ 20__ г.</w:t>
      </w:r>
    </w:p>
    <w:p w:rsidR="002579C9" w:rsidRPr="004612CA" w:rsidRDefault="002579C9" w:rsidP="002579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Время составления:  _____________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>Настоящим актом подтверждается: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 xml:space="preserve">1. При изготовлении избирательных бюллетеней для голосования на дополнительных выборах депутатов </w:t>
      </w:r>
      <w:proofErr w:type="spellStart"/>
      <w:r w:rsidR="008A03CC" w:rsidRPr="008A03CC">
        <w:rPr>
          <w:rFonts w:ascii="Times New Roman" w:eastAsia="Times New Roman" w:hAnsi="Times New Roman"/>
          <w:sz w:val="28"/>
          <w:szCs w:val="20"/>
          <w:lang w:eastAsia="ru-RU"/>
        </w:rPr>
        <w:t>Суховского</w:t>
      </w:r>
      <w:proofErr w:type="spellEnd"/>
      <w:r w:rsidR="008A03CC" w:rsidRPr="008A03CC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Совета депутатов Тасеевского района Красноярского края седьмого созыва</w:t>
      </w: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 xml:space="preserve"> установлено:</w:t>
      </w:r>
    </w:p>
    <w:tbl>
      <w:tblPr>
        <w:tblW w:w="0" w:type="auto"/>
        <w:jc w:val="center"/>
        <w:tblInd w:w="-3320" w:type="dxa"/>
        <w:tblLayout w:type="fixed"/>
        <w:tblLook w:val="0000" w:firstRow="0" w:lastRow="0" w:firstColumn="0" w:lastColumn="0" w:noHBand="0" w:noVBand="0"/>
      </w:tblPr>
      <w:tblGrid>
        <w:gridCol w:w="3828"/>
        <w:gridCol w:w="4142"/>
      </w:tblGrid>
      <w:tr w:rsidR="008A03CC" w:rsidRPr="004612CA" w:rsidTr="006E7147">
        <w:trPr>
          <w:trHeight w:val="744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3CC" w:rsidRDefault="008A03CC" w:rsidP="008A03CC">
            <w:pPr>
              <w:suppressAutoHyphens/>
              <w:spacing w:after="0" w:line="240" w:lineRule="auto"/>
              <w:ind w:left="-42" w:firstLine="77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612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Количество заказанных избирательных бюллетеней </w:t>
            </w:r>
          </w:p>
          <w:p w:rsidR="008A03CC" w:rsidRPr="004612CA" w:rsidRDefault="008A03CC" w:rsidP="008A03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3CC" w:rsidRPr="004612CA" w:rsidRDefault="008A03CC" w:rsidP="006E71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612C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Количество лишних избирательных бюллетеней </w:t>
            </w:r>
            <w:bookmarkStart w:id="0" w:name="_GoBack"/>
            <w:bookmarkEnd w:id="0"/>
          </w:p>
        </w:tc>
      </w:tr>
      <w:tr w:rsidR="008A03CC" w:rsidRPr="004612CA" w:rsidTr="008A03CC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3CC" w:rsidRPr="004612CA" w:rsidRDefault="008A03CC" w:rsidP="00257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3CC" w:rsidRPr="004612CA" w:rsidRDefault="008A03CC" w:rsidP="00257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 xml:space="preserve">2. Лишние избирательные бюллетени в количестве ________ штук уничтожены «____» ____________ 20__ года в присутствии представителей </w:t>
      </w:r>
      <w:r w:rsidR="008A03CC"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территориальной </w:t>
      </w: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избирательной комиссии </w:t>
      </w:r>
      <w:r w:rsidR="008A03CC">
        <w:rPr>
          <w:rFonts w:ascii="Times New Roman" w:eastAsia="Times New Roman" w:hAnsi="Times New Roman"/>
          <w:sz w:val="28"/>
          <w:szCs w:val="20"/>
          <w:lang w:eastAsia="ru-RU"/>
        </w:rPr>
        <w:t>Тасеевского района Красноярского края ______________________________</w:t>
      </w: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>___________________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>От _____________________________________________________________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(наименование полиграфической организации)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>1. ______________________________________     _____________________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                                   (должность, фамилия, инициалы)                                                                  (подпись)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>2. ______________________________________     _____________________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                                   (должность, фамилия, инициалы)                                                                  (подпись)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>МП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>От ____________________________________________________________</w:t>
      </w:r>
    </w:p>
    <w:p w:rsidR="002579C9" w:rsidRPr="004612CA" w:rsidRDefault="002579C9" w:rsidP="008A03CC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(избирательная комиссия, осуществившая закупку избирательных бюллетеней)</w:t>
      </w:r>
    </w:p>
    <w:p w:rsidR="002579C9" w:rsidRPr="004612CA" w:rsidRDefault="002579C9" w:rsidP="008A03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>1. ______________________________________     _____________________</w:t>
      </w:r>
    </w:p>
    <w:p w:rsidR="002579C9" w:rsidRPr="004612CA" w:rsidRDefault="002579C9" w:rsidP="008A03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                                   (должность, фамилия, инициалы)                                                                  (подпись)</w:t>
      </w:r>
    </w:p>
    <w:p w:rsidR="002579C9" w:rsidRPr="004612CA" w:rsidRDefault="002579C9" w:rsidP="008A03CC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>2. ______________________________________     _____________________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 xml:space="preserve">                                    (должность, фамилия, инициалы)                                                                  (подпись)</w:t>
      </w:r>
    </w:p>
    <w:p w:rsidR="002579C9" w:rsidRPr="004612CA" w:rsidRDefault="002579C9" w:rsidP="002579C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</w:pPr>
    </w:p>
    <w:p w:rsidR="002579C9" w:rsidRPr="008A03CC" w:rsidRDefault="002579C9" w:rsidP="008A03C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2CA">
        <w:rPr>
          <w:rFonts w:ascii="Times New Roman" w:eastAsia="Times New Roman" w:hAnsi="Times New Roman"/>
          <w:sz w:val="28"/>
          <w:szCs w:val="20"/>
          <w:lang w:eastAsia="ru-RU"/>
        </w:rPr>
        <w:t>МП</w:t>
      </w:r>
    </w:p>
    <w:sectPr w:rsidR="002579C9" w:rsidRPr="008A03CC" w:rsidSect="0057296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5D" w:rsidRDefault="007C035D" w:rsidP="00087C36">
      <w:pPr>
        <w:spacing w:after="0" w:line="240" w:lineRule="auto"/>
      </w:pPr>
      <w:r>
        <w:separator/>
      </w:r>
    </w:p>
  </w:endnote>
  <w:endnote w:type="continuationSeparator" w:id="0">
    <w:p w:rsidR="007C035D" w:rsidRDefault="007C035D" w:rsidP="000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5D" w:rsidRDefault="007C035D" w:rsidP="00087C36">
      <w:pPr>
        <w:spacing w:after="0" w:line="240" w:lineRule="auto"/>
      </w:pPr>
      <w:r>
        <w:separator/>
      </w:r>
    </w:p>
  </w:footnote>
  <w:footnote w:type="continuationSeparator" w:id="0">
    <w:p w:rsidR="007C035D" w:rsidRDefault="007C035D" w:rsidP="00087C36">
      <w:pPr>
        <w:spacing w:after="0" w:line="240" w:lineRule="auto"/>
      </w:pPr>
      <w:r>
        <w:continuationSeparator/>
      </w:r>
    </w:p>
  </w:footnote>
  <w:footnote w:id="1">
    <w:p w:rsidR="002579C9" w:rsidRDefault="002579C9" w:rsidP="002579C9">
      <w:pPr>
        <w:autoSpaceDE w:val="0"/>
        <w:jc w:val="both"/>
      </w:pPr>
      <w:r>
        <w:rPr>
          <w:rStyle w:val="af1"/>
          <w:rFonts w:ascii="Liberation Serif" w:hAnsi="Liberation Serif"/>
        </w:rPr>
        <w:footnoteRef/>
      </w:r>
      <w:r>
        <w:t xml:space="preserve"> </w:t>
      </w:r>
      <w:r>
        <w:rPr>
          <w:sz w:val="20"/>
        </w:rPr>
        <w:t>В соответствии с пунктом 11 статьи 47 Закона Красноярского края от 02.10.2003 № 8-1411 «О выборах в органы местного самоуправления в Красноярском крае» настоящий а</w:t>
      </w:r>
      <w:proofErr w:type="gramStart"/>
      <w:r>
        <w:rPr>
          <w:sz w:val="20"/>
        </w:rPr>
        <w:t>кт</w:t>
      </w:r>
      <w:r w:rsidR="00537D0E">
        <w:rPr>
          <w:sz w:val="20"/>
        </w:rPr>
        <w:t xml:space="preserve"> </w:t>
      </w:r>
      <w:r>
        <w:rPr>
          <w:sz w:val="20"/>
        </w:rPr>
        <w:t>впр</w:t>
      </w:r>
      <w:proofErr w:type="gramEnd"/>
      <w:r>
        <w:rPr>
          <w:sz w:val="20"/>
        </w:rPr>
        <w:t xml:space="preserve">аве подписать любой член данной комиссии, любой кандидат, фамилия которого внесена в бюллетень, либо </w:t>
      </w:r>
      <w:r w:rsidR="00537D0E">
        <w:rPr>
          <w:sz w:val="20"/>
        </w:rPr>
        <w:t>представитель такого кандидата,</w:t>
      </w:r>
      <w:r>
        <w:rPr>
          <w:sz w:val="20"/>
        </w:rPr>
        <w:t xml:space="preserve"> наименование которого указано в избирательном бюллетене</w:t>
      </w:r>
    </w:p>
    <w:p w:rsidR="002579C9" w:rsidRDefault="002579C9" w:rsidP="002579C9">
      <w:pPr>
        <w:pStyle w:val="af2"/>
      </w:pPr>
    </w:p>
  </w:footnote>
  <w:footnote w:id="2">
    <w:p w:rsidR="002579C9" w:rsidRDefault="002579C9" w:rsidP="002579C9">
      <w:pPr>
        <w:autoSpaceDE w:val="0"/>
        <w:jc w:val="both"/>
      </w:pPr>
      <w:proofErr w:type="gramStart"/>
      <w:r>
        <w:rPr>
          <w:rStyle w:val="af1"/>
          <w:rFonts w:ascii="Liberation Serif" w:hAnsi="Liberation Serif"/>
        </w:rPr>
        <w:t>1</w:t>
      </w:r>
      <w:r>
        <w:rPr>
          <w:sz w:val="20"/>
        </w:rPr>
        <w:t>В соответствии с пунктом 11 статьи 47 Закона Красноярского края от 02.10.2003 № 8-1411 «О выборах в органы местного самоуправления в Красноярском крае» настоящий акт вправе подписать любой член данной комиссии, любой кандидат, фамил</w:t>
      </w:r>
      <w:r w:rsidR="008A03CC">
        <w:rPr>
          <w:sz w:val="20"/>
        </w:rPr>
        <w:t xml:space="preserve">ия которого внесена в бюллетень, </w:t>
      </w:r>
      <w:r>
        <w:rPr>
          <w:sz w:val="20"/>
        </w:rPr>
        <w:t>либо представитель такого кандидата, наименование которого указано в избирательном бюллетене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18024A52"/>
    <w:multiLevelType w:val="hybridMultilevel"/>
    <w:tmpl w:val="4AB8FDC8"/>
    <w:lvl w:ilvl="0" w:tplc="77603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31729F"/>
    <w:multiLevelType w:val="hybridMultilevel"/>
    <w:tmpl w:val="149C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EC6"/>
    <w:multiLevelType w:val="hybridMultilevel"/>
    <w:tmpl w:val="80B28CC8"/>
    <w:lvl w:ilvl="0" w:tplc="28769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5569AD"/>
    <w:multiLevelType w:val="hybridMultilevel"/>
    <w:tmpl w:val="AD9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3DCF"/>
    <w:multiLevelType w:val="hybridMultilevel"/>
    <w:tmpl w:val="DCE4CD1C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F6A05BA"/>
    <w:multiLevelType w:val="hybridMultilevel"/>
    <w:tmpl w:val="2E6C7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2"/>
    <w:rsid w:val="00013D67"/>
    <w:rsid w:val="00037B52"/>
    <w:rsid w:val="00046017"/>
    <w:rsid w:val="000553B8"/>
    <w:rsid w:val="00080180"/>
    <w:rsid w:val="00087C36"/>
    <w:rsid w:val="00096976"/>
    <w:rsid w:val="000B553C"/>
    <w:rsid w:val="000D6DAD"/>
    <w:rsid w:val="000E40EA"/>
    <w:rsid w:val="000E477B"/>
    <w:rsid w:val="00105F97"/>
    <w:rsid w:val="001061B3"/>
    <w:rsid w:val="00121776"/>
    <w:rsid w:val="0012346C"/>
    <w:rsid w:val="00140D04"/>
    <w:rsid w:val="00180321"/>
    <w:rsid w:val="00190A1D"/>
    <w:rsid w:val="00196FE2"/>
    <w:rsid w:val="00197503"/>
    <w:rsid w:val="001A0B0D"/>
    <w:rsid w:val="001B3EC5"/>
    <w:rsid w:val="001D31BE"/>
    <w:rsid w:val="001D4754"/>
    <w:rsid w:val="001F0D65"/>
    <w:rsid w:val="001F3894"/>
    <w:rsid w:val="00206A8B"/>
    <w:rsid w:val="002116DC"/>
    <w:rsid w:val="002248CB"/>
    <w:rsid w:val="00244CA8"/>
    <w:rsid w:val="002475A1"/>
    <w:rsid w:val="002579C9"/>
    <w:rsid w:val="00262202"/>
    <w:rsid w:val="002872F5"/>
    <w:rsid w:val="00297F8F"/>
    <w:rsid w:val="002B42F7"/>
    <w:rsid w:val="002C6074"/>
    <w:rsid w:val="002D109C"/>
    <w:rsid w:val="002F724C"/>
    <w:rsid w:val="003207B4"/>
    <w:rsid w:val="00331C9E"/>
    <w:rsid w:val="00334229"/>
    <w:rsid w:val="003369DF"/>
    <w:rsid w:val="003453A7"/>
    <w:rsid w:val="00347596"/>
    <w:rsid w:val="003536AA"/>
    <w:rsid w:val="00370F2D"/>
    <w:rsid w:val="00391EB8"/>
    <w:rsid w:val="003A090B"/>
    <w:rsid w:val="003C0DF1"/>
    <w:rsid w:val="003D3951"/>
    <w:rsid w:val="003E52F7"/>
    <w:rsid w:val="003F5971"/>
    <w:rsid w:val="003F68AC"/>
    <w:rsid w:val="004125CD"/>
    <w:rsid w:val="0042712E"/>
    <w:rsid w:val="00431AC2"/>
    <w:rsid w:val="00453504"/>
    <w:rsid w:val="004612CA"/>
    <w:rsid w:val="0048005B"/>
    <w:rsid w:val="00482843"/>
    <w:rsid w:val="004934D6"/>
    <w:rsid w:val="004D0D10"/>
    <w:rsid w:val="00510E93"/>
    <w:rsid w:val="005353C8"/>
    <w:rsid w:val="00537D0E"/>
    <w:rsid w:val="0054463E"/>
    <w:rsid w:val="0055073E"/>
    <w:rsid w:val="00560237"/>
    <w:rsid w:val="0057178F"/>
    <w:rsid w:val="00572968"/>
    <w:rsid w:val="00597351"/>
    <w:rsid w:val="0063794F"/>
    <w:rsid w:val="0064388D"/>
    <w:rsid w:val="00664F2F"/>
    <w:rsid w:val="0066711B"/>
    <w:rsid w:val="00667CC2"/>
    <w:rsid w:val="006723DC"/>
    <w:rsid w:val="006A6F84"/>
    <w:rsid w:val="006B3EA7"/>
    <w:rsid w:val="006C074A"/>
    <w:rsid w:val="006D48AC"/>
    <w:rsid w:val="006E7147"/>
    <w:rsid w:val="006F16B9"/>
    <w:rsid w:val="0070118A"/>
    <w:rsid w:val="00711D5A"/>
    <w:rsid w:val="00744815"/>
    <w:rsid w:val="00760CD2"/>
    <w:rsid w:val="007667B1"/>
    <w:rsid w:val="0077532C"/>
    <w:rsid w:val="00793F17"/>
    <w:rsid w:val="007947A8"/>
    <w:rsid w:val="00797B41"/>
    <w:rsid w:val="007A3176"/>
    <w:rsid w:val="007A571E"/>
    <w:rsid w:val="007A6983"/>
    <w:rsid w:val="007C035D"/>
    <w:rsid w:val="007E62DF"/>
    <w:rsid w:val="007F1330"/>
    <w:rsid w:val="00811FA0"/>
    <w:rsid w:val="008171E5"/>
    <w:rsid w:val="00823834"/>
    <w:rsid w:val="00823FD1"/>
    <w:rsid w:val="00824A76"/>
    <w:rsid w:val="00841874"/>
    <w:rsid w:val="0086505D"/>
    <w:rsid w:val="00883E0A"/>
    <w:rsid w:val="008A03CC"/>
    <w:rsid w:val="008A436F"/>
    <w:rsid w:val="008B0772"/>
    <w:rsid w:val="008D5E3E"/>
    <w:rsid w:val="008E4B3A"/>
    <w:rsid w:val="008E646D"/>
    <w:rsid w:val="008F0124"/>
    <w:rsid w:val="008F5F76"/>
    <w:rsid w:val="008F692B"/>
    <w:rsid w:val="00901188"/>
    <w:rsid w:val="00904B40"/>
    <w:rsid w:val="00904C0D"/>
    <w:rsid w:val="00904E2B"/>
    <w:rsid w:val="009100D7"/>
    <w:rsid w:val="00945280"/>
    <w:rsid w:val="009459F6"/>
    <w:rsid w:val="00945FBA"/>
    <w:rsid w:val="00951CFD"/>
    <w:rsid w:val="00984ECB"/>
    <w:rsid w:val="009916BC"/>
    <w:rsid w:val="009A0B2E"/>
    <w:rsid w:val="009A4EF0"/>
    <w:rsid w:val="009B4131"/>
    <w:rsid w:val="009C4B31"/>
    <w:rsid w:val="009C52CD"/>
    <w:rsid w:val="009C745A"/>
    <w:rsid w:val="009D42C3"/>
    <w:rsid w:val="009D753B"/>
    <w:rsid w:val="009E1171"/>
    <w:rsid w:val="009F47FB"/>
    <w:rsid w:val="00A01BBF"/>
    <w:rsid w:val="00A045E5"/>
    <w:rsid w:val="00A31D02"/>
    <w:rsid w:val="00A45A2B"/>
    <w:rsid w:val="00A460AA"/>
    <w:rsid w:val="00A46388"/>
    <w:rsid w:val="00A8030B"/>
    <w:rsid w:val="00A9458B"/>
    <w:rsid w:val="00AA5CA9"/>
    <w:rsid w:val="00AB187F"/>
    <w:rsid w:val="00AB4845"/>
    <w:rsid w:val="00AB6589"/>
    <w:rsid w:val="00AC4F0A"/>
    <w:rsid w:val="00AE1E09"/>
    <w:rsid w:val="00AF17AF"/>
    <w:rsid w:val="00AF2C3C"/>
    <w:rsid w:val="00AF2D14"/>
    <w:rsid w:val="00AF4E6B"/>
    <w:rsid w:val="00B12986"/>
    <w:rsid w:val="00B22805"/>
    <w:rsid w:val="00B245C0"/>
    <w:rsid w:val="00B27094"/>
    <w:rsid w:val="00B420B7"/>
    <w:rsid w:val="00B92A73"/>
    <w:rsid w:val="00BA54F1"/>
    <w:rsid w:val="00BB74EE"/>
    <w:rsid w:val="00BC5A89"/>
    <w:rsid w:val="00C057F0"/>
    <w:rsid w:val="00C34879"/>
    <w:rsid w:val="00C4170D"/>
    <w:rsid w:val="00C50864"/>
    <w:rsid w:val="00C55EA5"/>
    <w:rsid w:val="00C65120"/>
    <w:rsid w:val="00C66D7E"/>
    <w:rsid w:val="00C67D58"/>
    <w:rsid w:val="00C816A2"/>
    <w:rsid w:val="00C85814"/>
    <w:rsid w:val="00C86196"/>
    <w:rsid w:val="00C86306"/>
    <w:rsid w:val="00C86748"/>
    <w:rsid w:val="00C91E4C"/>
    <w:rsid w:val="00C975D9"/>
    <w:rsid w:val="00CA0B60"/>
    <w:rsid w:val="00CA276A"/>
    <w:rsid w:val="00CB01D5"/>
    <w:rsid w:val="00CC004B"/>
    <w:rsid w:val="00CE509E"/>
    <w:rsid w:val="00CE63C0"/>
    <w:rsid w:val="00D100C2"/>
    <w:rsid w:val="00D10D43"/>
    <w:rsid w:val="00D170E1"/>
    <w:rsid w:val="00D2496D"/>
    <w:rsid w:val="00D3081E"/>
    <w:rsid w:val="00D54852"/>
    <w:rsid w:val="00D559D2"/>
    <w:rsid w:val="00D6199D"/>
    <w:rsid w:val="00D7229A"/>
    <w:rsid w:val="00D83633"/>
    <w:rsid w:val="00D867DF"/>
    <w:rsid w:val="00D948CB"/>
    <w:rsid w:val="00D965EF"/>
    <w:rsid w:val="00DB03DA"/>
    <w:rsid w:val="00DB1A25"/>
    <w:rsid w:val="00DB1F0D"/>
    <w:rsid w:val="00DB21E4"/>
    <w:rsid w:val="00DC348E"/>
    <w:rsid w:val="00DE4BDE"/>
    <w:rsid w:val="00E024EB"/>
    <w:rsid w:val="00E02DE0"/>
    <w:rsid w:val="00E05FB4"/>
    <w:rsid w:val="00E1038E"/>
    <w:rsid w:val="00E23C50"/>
    <w:rsid w:val="00E310BC"/>
    <w:rsid w:val="00E315BC"/>
    <w:rsid w:val="00E71AEC"/>
    <w:rsid w:val="00E828C0"/>
    <w:rsid w:val="00E947DA"/>
    <w:rsid w:val="00EA0B52"/>
    <w:rsid w:val="00EA1E1A"/>
    <w:rsid w:val="00EB10DF"/>
    <w:rsid w:val="00EC223A"/>
    <w:rsid w:val="00EF30FE"/>
    <w:rsid w:val="00EF57E1"/>
    <w:rsid w:val="00F03B06"/>
    <w:rsid w:val="00F10A01"/>
    <w:rsid w:val="00F15535"/>
    <w:rsid w:val="00F212D0"/>
    <w:rsid w:val="00F21A3E"/>
    <w:rsid w:val="00F222BC"/>
    <w:rsid w:val="00F24BCE"/>
    <w:rsid w:val="00F27604"/>
    <w:rsid w:val="00F32F5D"/>
    <w:rsid w:val="00F66E5E"/>
    <w:rsid w:val="00F722C8"/>
    <w:rsid w:val="00F741BF"/>
    <w:rsid w:val="00FB7D6A"/>
    <w:rsid w:val="00FD38FE"/>
    <w:rsid w:val="00FD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qFormat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F66E5E"/>
    <w:pPr>
      <w:spacing w:after="120"/>
    </w:pPr>
  </w:style>
  <w:style w:type="character" w:customStyle="1" w:styleId="ac">
    <w:name w:val="Основной текст Знак"/>
    <w:basedOn w:val="a0"/>
    <w:link w:val="ab"/>
    <w:rsid w:val="00F66E5E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7C035D"/>
  </w:style>
  <w:style w:type="paragraph" w:styleId="ad">
    <w:name w:val="Body Text Indent"/>
    <w:basedOn w:val="a"/>
    <w:link w:val="ae"/>
    <w:rsid w:val="007C03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C035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C0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C035D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14-1">
    <w:name w:val="Текст14-1.5.Текст 14-1"/>
    <w:basedOn w:val="a"/>
    <w:rsid w:val="007C035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Название1"/>
    <w:basedOn w:val="a"/>
    <w:next w:val="a"/>
    <w:qFormat/>
    <w:rsid w:val="007C035D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f0"/>
    <w:rsid w:val="007C035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2">
    <w:name w:val="Верхний колонтитул Знак1"/>
    <w:basedOn w:val="a0"/>
    <w:uiPriority w:val="99"/>
    <w:semiHidden/>
    <w:rsid w:val="007C035D"/>
  </w:style>
  <w:style w:type="character" w:customStyle="1" w:styleId="13">
    <w:name w:val="Нижний колонтитул Знак1"/>
    <w:basedOn w:val="a0"/>
    <w:uiPriority w:val="99"/>
    <w:semiHidden/>
    <w:rsid w:val="007C035D"/>
  </w:style>
  <w:style w:type="character" w:customStyle="1" w:styleId="14">
    <w:name w:val="Текст выноски Знак1"/>
    <w:basedOn w:val="a0"/>
    <w:uiPriority w:val="99"/>
    <w:semiHidden/>
    <w:rsid w:val="007C035D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"/>
    <w:qFormat/>
    <w:rsid w:val="007C03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uiPriority w:val="10"/>
    <w:rsid w:val="007C03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Символ сноски"/>
    <w:rsid w:val="002579C9"/>
    <w:rPr>
      <w:vertAlign w:val="superscript"/>
    </w:rPr>
  </w:style>
  <w:style w:type="paragraph" w:styleId="af2">
    <w:name w:val="footnote text"/>
    <w:basedOn w:val="a"/>
    <w:link w:val="af3"/>
    <w:rsid w:val="002579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2579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B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08018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087C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qFormat/>
    <w:rsid w:val="00087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087C3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rsid w:val="00C508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5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F66E5E"/>
    <w:pPr>
      <w:spacing w:after="120"/>
    </w:pPr>
  </w:style>
  <w:style w:type="character" w:customStyle="1" w:styleId="ac">
    <w:name w:val="Основной текст Знак"/>
    <w:basedOn w:val="a0"/>
    <w:link w:val="ab"/>
    <w:rsid w:val="00F66E5E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7C035D"/>
  </w:style>
  <w:style w:type="paragraph" w:styleId="ad">
    <w:name w:val="Body Text Indent"/>
    <w:basedOn w:val="a"/>
    <w:link w:val="ae"/>
    <w:rsid w:val="007C03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C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C035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C0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7C035D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14-1">
    <w:name w:val="Текст14-1.5.Текст 14-1"/>
    <w:basedOn w:val="a"/>
    <w:rsid w:val="007C035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Название1"/>
    <w:basedOn w:val="a"/>
    <w:next w:val="a"/>
    <w:qFormat/>
    <w:rsid w:val="007C035D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f0"/>
    <w:rsid w:val="007C035D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2">
    <w:name w:val="Верхний колонтитул Знак1"/>
    <w:basedOn w:val="a0"/>
    <w:uiPriority w:val="99"/>
    <w:semiHidden/>
    <w:rsid w:val="007C035D"/>
  </w:style>
  <w:style w:type="character" w:customStyle="1" w:styleId="13">
    <w:name w:val="Нижний колонтитул Знак1"/>
    <w:basedOn w:val="a0"/>
    <w:uiPriority w:val="99"/>
    <w:semiHidden/>
    <w:rsid w:val="007C035D"/>
  </w:style>
  <w:style w:type="character" w:customStyle="1" w:styleId="14">
    <w:name w:val="Текст выноски Знак1"/>
    <w:basedOn w:val="a0"/>
    <w:uiPriority w:val="99"/>
    <w:semiHidden/>
    <w:rsid w:val="007C035D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"/>
    <w:qFormat/>
    <w:rsid w:val="007C03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uiPriority w:val="10"/>
    <w:rsid w:val="007C03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Символ сноски"/>
    <w:rsid w:val="002579C9"/>
    <w:rPr>
      <w:vertAlign w:val="superscript"/>
    </w:rPr>
  </w:style>
  <w:style w:type="paragraph" w:styleId="af2">
    <w:name w:val="footnote text"/>
    <w:basedOn w:val="a"/>
    <w:link w:val="af3"/>
    <w:rsid w:val="002579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2579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D28F55944E55371AC260B493603A87F1459FD42F4B06F481344E22A2711A43CA072FADDA25E66D0DA75E9E80E1E6FB0E1427998109FC6CCE0FCDFEu8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1704-1D20-4DEC-84C2-BD26493C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Машукова И А</dc:creator>
  <cp:lastModifiedBy>Настя</cp:lastModifiedBy>
  <cp:revision>82</cp:revision>
  <cp:lastPrinted>2021-06-01T11:45:00Z</cp:lastPrinted>
  <dcterms:created xsi:type="dcterms:W3CDTF">2020-06-25T10:22:00Z</dcterms:created>
  <dcterms:modified xsi:type="dcterms:W3CDTF">2022-10-03T12:36:00Z</dcterms:modified>
</cp:coreProperties>
</file>