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E" w:rsidRDefault="006D331E" w:rsidP="003B1B5C">
      <w:pPr>
        <w:spacing w:after="0"/>
        <w:jc w:val="center"/>
        <w:rPr>
          <w:rFonts w:ascii="Times New Roman" w:hAnsi="Times New Roman" w:cs="Times New Roman"/>
        </w:rPr>
      </w:pPr>
    </w:p>
    <w:p w:rsidR="006D331E" w:rsidRDefault="006D331E" w:rsidP="003B1B5C">
      <w:pPr>
        <w:spacing w:after="0"/>
        <w:jc w:val="center"/>
        <w:rPr>
          <w:rFonts w:ascii="Times New Roman" w:hAnsi="Times New Roman" w:cs="Times New Roman"/>
        </w:rPr>
      </w:pPr>
    </w:p>
    <w:p w:rsidR="00DE2C0E" w:rsidRPr="00A7139D" w:rsidRDefault="00DE2C0E" w:rsidP="003B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39D">
        <w:rPr>
          <w:rFonts w:ascii="Times New Roman" w:hAnsi="Times New Roman" w:cs="Times New Roman"/>
          <w:sz w:val="24"/>
          <w:szCs w:val="24"/>
        </w:rPr>
        <w:t>А</w:t>
      </w:r>
      <w:r w:rsidR="00F05E07" w:rsidRPr="00A7139D">
        <w:rPr>
          <w:rFonts w:ascii="Times New Roman" w:hAnsi="Times New Roman" w:cs="Times New Roman"/>
          <w:sz w:val="24"/>
          <w:szCs w:val="24"/>
        </w:rPr>
        <w:t xml:space="preserve"> </w:t>
      </w:r>
      <w:r w:rsidRPr="00A7139D">
        <w:rPr>
          <w:rFonts w:ascii="Times New Roman" w:hAnsi="Times New Roman" w:cs="Times New Roman"/>
          <w:sz w:val="24"/>
          <w:szCs w:val="24"/>
        </w:rPr>
        <w:t>К</w:t>
      </w:r>
      <w:r w:rsidR="00F05E07" w:rsidRPr="00A7139D">
        <w:rPr>
          <w:rFonts w:ascii="Times New Roman" w:hAnsi="Times New Roman" w:cs="Times New Roman"/>
          <w:sz w:val="24"/>
          <w:szCs w:val="24"/>
        </w:rPr>
        <w:t xml:space="preserve"> </w:t>
      </w:r>
      <w:r w:rsidRPr="00A7139D">
        <w:rPr>
          <w:rFonts w:ascii="Times New Roman" w:hAnsi="Times New Roman" w:cs="Times New Roman"/>
          <w:sz w:val="24"/>
          <w:szCs w:val="24"/>
        </w:rPr>
        <w:t>Т</w:t>
      </w:r>
    </w:p>
    <w:p w:rsidR="00D44B78" w:rsidRPr="003B1B5C" w:rsidRDefault="00D44B78" w:rsidP="003B1B5C">
      <w:pPr>
        <w:spacing w:after="0"/>
        <w:jc w:val="center"/>
        <w:rPr>
          <w:rFonts w:ascii="Times New Roman" w:hAnsi="Times New Roman" w:cs="Times New Roman"/>
        </w:rPr>
      </w:pPr>
    </w:p>
    <w:p w:rsidR="00D44B78" w:rsidRPr="001417F6" w:rsidRDefault="00D44B78" w:rsidP="00EF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F7D76">
        <w:rPr>
          <w:rFonts w:ascii="Times New Roman" w:hAnsi="Times New Roman" w:cs="Times New Roman"/>
          <w:sz w:val="24"/>
          <w:szCs w:val="24"/>
        </w:rPr>
        <w:t>использования средств на оплату труда</w:t>
      </w:r>
      <w:r w:rsidR="00AD74BB" w:rsidRPr="001417F6">
        <w:rPr>
          <w:rFonts w:ascii="Times New Roman" w:hAnsi="Times New Roman" w:cs="Times New Roman"/>
          <w:sz w:val="24"/>
          <w:szCs w:val="24"/>
        </w:rPr>
        <w:t xml:space="preserve"> работникам</w:t>
      </w:r>
    </w:p>
    <w:p w:rsidR="00C239C0" w:rsidRDefault="00EF7D76" w:rsidP="00EF7D76">
      <w:pPr>
        <w:tabs>
          <w:tab w:val="left" w:pos="71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60938" w:rsidRDefault="00660938" w:rsidP="003B1B5C">
      <w:pPr>
        <w:tabs>
          <w:tab w:val="left" w:pos="7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840" w:rsidRDefault="00811840" w:rsidP="003B1B5C">
      <w:pPr>
        <w:tabs>
          <w:tab w:val="left" w:pos="7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C0E" w:rsidRPr="001417F6" w:rsidRDefault="00D44B78" w:rsidP="00660938">
      <w:pPr>
        <w:tabs>
          <w:tab w:val="left" w:pos="7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D76">
        <w:rPr>
          <w:rFonts w:ascii="Times New Roman" w:hAnsi="Times New Roman" w:cs="Times New Roman"/>
          <w:sz w:val="24"/>
          <w:szCs w:val="24"/>
        </w:rPr>
        <w:t>31.03.2021</w:t>
      </w:r>
      <w:r w:rsidR="002755FD" w:rsidRPr="005B1BAE">
        <w:rPr>
          <w:rFonts w:ascii="Times New Roman" w:hAnsi="Times New Roman" w:cs="Times New Roman"/>
          <w:sz w:val="24"/>
          <w:szCs w:val="24"/>
        </w:rPr>
        <w:t xml:space="preserve"> </w:t>
      </w:r>
      <w:r w:rsidR="00956810" w:rsidRPr="005B1BAE">
        <w:rPr>
          <w:rFonts w:ascii="Times New Roman" w:hAnsi="Times New Roman" w:cs="Times New Roman"/>
          <w:sz w:val="24"/>
          <w:szCs w:val="24"/>
        </w:rPr>
        <w:t>г.</w:t>
      </w:r>
      <w:r w:rsidR="006609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0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09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60938">
        <w:rPr>
          <w:rFonts w:ascii="Times New Roman" w:hAnsi="Times New Roman" w:cs="Times New Roman"/>
          <w:sz w:val="24"/>
          <w:szCs w:val="24"/>
        </w:rPr>
        <w:t>асеево</w:t>
      </w:r>
      <w:proofErr w:type="spellEnd"/>
    </w:p>
    <w:p w:rsidR="00C239C0" w:rsidRDefault="00C239C0" w:rsidP="003B1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39D" w:rsidRDefault="00A7139D" w:rsidP="003B1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10C" w:rsidRPr="001417F6" w:rsidRDefault="008E4CF8" w:rsidP="003B1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плана мероприятий по контролю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приказа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проведении проверки» от 5.03.2021г. №</w:t>
      </w:r>
      <w:r w:rsidR="0079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7, ведущим специалистом отдела планирования и анализа исполнения бюджета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проведена проверка использования средств на оплату труда</w:t>
      </w:r>
      <w:r w:rsidRPr="001417F6"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8E4CF8" w:rsidRDefault="001F42E2" w:rsidP="00E8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4B78" w:rsidRPr="001417F6">
        <w:rPr>
          <w:rFonts w:ascii="Times New Roman" w:hAnsi="Times New Roman" w:cs="Times New Roman"/>
          <w:sz w:val="24"/>
          <w:szCs w:val="24"/>
        </w:rPr>
        <w:t xml:space="preserve"> </w:t>
      </w:r>
      <w:r w:rsidR="00B141BB" w:rsidRPr="001417F6">
        <w:rPr>
          <w:rFonts w:ascii="Times New Roman" w:hAnsi="Times New Roman" w:cs="Times New Roman"/>
          <w:sz w:val="24"/>
          <w:szCs w:val="24"/>
        </w:rPr>
        <w:t>П</w:t>
      </w:r>
      <w:r w:rsidR="00DE2C0E" w:rsidRPr="001417F6">
        <w:rPr>
          <w:rFonts w:ascii="Times New Roman" w:hAnsi="Times New Roman" w:cs="Times New Roman"/>
          <w:sz w:val="24"/>
          <w:szCs w:val="24"/>
        </w:rPr>
        <w:t>роверяемый период</w:t>
      </w:r>
      <w:r w:rsidR="008E4CF8">
        <w:rPr>
          <w:rFonts w:ascii="Times New Roman" w:hAnsi="Times New Roman" w:cs="Times New Roman"/>
          <w:sz w:val="24"/>
          <w:szCs w:val="24"/>
        </w:rPr>
        <w:t>:</w:t>
      </w:r>
      <w:r w:rsidR="00DE2C0E" w:rsidRPr="001417F6">
        <w:rPr>
          <w:rFonts w:ascii="Times New Roman" w:hAnsi="Times New Roman" w:cs="Times New Roman"/>
          <w:sz w:val="24"/>
          <w:szCs w:val="24"/>
        </w:rPr>
        <w:t xml:space="preserve"> </w:t>
      </w:r>
      <w:r w:rsidR="00B141BB" w:rsidRPr="001417F6">
        <w:rPr>
          <w:rFonts w:ascii="Times New Roman" w:hAnsi="Times New Roman" w:cs="Times New Roman"/>
          <w:sz w:val="24"/>
          <w:szCs w:val="24"/>
        </w:rPr>
        <w:t xml:space="preserve">с </w:t>
      </w:r>
      <w:r w:rsidR="00B141BB" w:rsidRPr="0056751A">
        <w:rPr>
          <w:rFonts w:ascii="Times New Roman" w:hAnsi="Times New Roman" w:cs="Times New Roman"/>
          <w:sz w:val="24"/>
          <w:szCs w:val="24"/>
        </w:rPr>
        <w:t>01.01.20</w:t>
      </w:r>
      <w:r w:rsidR="008E4CF8">
        <w:rPr>
          <w:rFonts w:ascii="Times New Roman" w:hAnsi="Times New Roman" w:cs="Times New Roman"/>
          <w:sz w:val="24"/>
          <w:szCs w:val="24"/>
        </w:rPr>
        <w:t>20</w:t>
      </w:r>
      <w:r w:rsidR="002755FD" w:rsidRPr="0056751A">
        <w:rPr>
          <w:rFonts w:ascii="Times New Roman" w:hAnsi="Times New Roman" w:cs="Times New Roman"/>
          <w:sz w:val="24"/>
          <w:szCs w:val="24"/>
        </w:rPr>
        <w:t xml:space="preserve"> </w:t>
      </w:r>
      <w:r w:rsidR="00B141BB" w:rsidRPr="0056751A">
        <w:rPr>
          <w:rFonts w:ascii="Times New Roman" w:hAnsi="Times New Roman" w:cs="Times New Roman"/>
          <w:sz w:val="24"/>
          <w:szCs w:val="24"/>
        </w:rPr>
        <w:t xml:space="preserve">г. по </w:t>
      </w:r>
      <w:r w:rsidR="00956810" w:rsidRPr="0056751A">
        <w:rPr>
          <w:rFonts w:ascii="Times New Roman" w:hAnsi="Times New Roman" w:cs="Times New Roman"/>
          <w:sz w:val="24"/>
          <w:szCs w:val="24"/>
        </w:rPr>
        <w:t>3</w:t>
      </w:r>
      <w:r w:rsidR="000D31B5">
        <w:rPr>
          <w:rFonts w:ascii="Times New Roman" w:hAnsi="Times New Roman" w:cs="Times New Roman"/>
          <w:sz w:val="24"/>
          <w:szCs w:val="24"/>
        </w:rPr>
        <w:t>1</w:t>
      </w:r>
      <w:r w:rsidR="00B141BB" w:rsidRPr="0056751A">
        <w:rPr>
          <w:rFonts w:ascii="Times New Roman" w:hAnsi="Times New Roman" w:cs="Times New Roman"/>
          <w:sz w:val="24"/>
          <w:szCs w:val="24"/>
        </w:rPr>
        <w:t>.</w:t>
      </w:r>
      <w:r w:rsidR="000D31B5">
        <w:rPr>
          <w:rFonts w:ascii="Times New Roman" w:hAnsi="Times New Roman" w:cs="Times New Roman"/>
          <w:sz w:val="24"/>
          <w:szCs w:val="24"/>
        </w:rPr>
        <w:t>1</w:t>
      </w:r>
      <w:r w:rsidR="008E4CF8">
        <w:rPr>
          <w:rFonts w:ascii="Times New Roman" w:hAnsi="Times New Roman" w:cs="Times New Roman"/>
          <w:sz w:val="24"/>
          <w:szCs w:val="24"/>
        </w:rPr>
        <w:t>2</w:t>
      </w:r>
      <w:r w:rsidR="00B141BB" w:rsidRPr="0056751A">
        <w:rPr>
          <w:rFonts w:ascii="Times New Roman" w:hAnsi="Times New Roman" w:cs="Times New Roman"/>
          <w:sz w:val="24"/>
          <w:szCs w:val="24"/>
        </w:rPr>
        <w:t>.20</w:t>
      </w:r>
      <w:r w:rsidR="008E4CF8">
        <w:rPr>
          <w:rFonts w:ascii="Times New Roman" w:hAnsi="Times New Roman" w:cs="Times New Roman"/>
          <w:sz w:val="24"/>
          <w:szCs w:val="24"/>
        </w:rPr>
        <w:t>20</w:t>
      </w:r>
      <w:r w:rsidR="002755FD" w:rsidRPr="0056751A">
        <w:rPr>
          <w:rFonts w:ascii="Times New Roman" w:hAnsi="Times New Roman" w:cs="Times New Roman"/>
          <w:sz w:val="24"/>
          <w:szCs w:val="24"/>
        </w:rPr>
        <w:t xml:space="preserve"> </w:t>
      </w:r>
      <w:r w:rsidR="00B141BB" w:rsidRPr="0056751A">
        <w:rPr>
          <w:rFonts w:ascii="Times New Roman" w:hAnsi="Times New Roman" w:cs="Times New Roman"/>
          <w:sz w:val="24"/>
          <w:szCs w:val="24"/>
        </w:rPr>
        <w:t>г.</w:t>
      </w:r>
      <w:r w:rsidRPr="0014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97" w:rsidRDefault="008E4CF8" w:rsidP="00541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проведения проверки:</w:t>
      </w:r>
      <w:r w:rsidR="001F42E2" w:rsidRPr="001417F6">
        <w:rPr>
          <w:rFonts w:ascii="Times New Roman" w:hAnsi="Times New Roman" w:cs="Times New Roman"/>
          <w:sz w:val="24"/>
          <w:szCs w:val="24"/>
        </w:rPr>
        <w:t xml:space="preserve"> </w:t>
      </w:r>
      <w:r w:rsidR="001F42E2" w:rsidRPr="00867C00">
        <w:rPr>
          <w:rFonts w:ascii="Times New Roman" w:hAnsi="Times New Roman" w:cs="Times New Roman"/>
          <w:sz w:val="24"/>
          <w:szCs w:val="24"/>
        </w:rPr>
        <w:t xml:space="preserve">с </w:t>
      </w:r>
      <w:r w:rsidR="00766ABF">
        <w:rPr>
          <w:rFonts w:ascii="Times New Roman" w:hAnsi="Times New Roman" w:cs="Times New Roman"/>
          <w:sz w:val="24"/>
          <w:szCs w:val="24"/>
        </w:rPr>
        <w:t xml:space="preserve"> </w:t>
      </w:r>
      <w:r w:rsidR="005675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2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725D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725DB">
        <w:rPr>
          <w:rFonts w:ascii="Times New Roman" w:hAnsi="Times New Roman" w:cs="Times New Roman"/>
          <w:sz w:val="24"/>
          <w:szCs w:val="24"/>
        </w:rPr>
        <w:t xml:space="preserve"> г.  </w:t>
      </w:r>
      <w:r w:rsidR="003725DB" w:rsidRPr="0056751A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372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725D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725DB">
        <w:rPr>
          <w:rFonts w:ascii="Times New Roman" w:hAnsi="Times New Roman" w:cs="Times New Roman"/>
          <w:sz w:val="24"/>
          <w:szCs w:val="24"/>
        </w:rPr>
        <w:t xml:space="preserve"> г.</w:t>
      </w:r>
      <w:r w:rsidR="001F42E2" w:rsidRPr="0014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EE" w:rsidRDefault="00F97EEE" w:rsidP="0054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Суховский</w:t>
      </w:r>
      <w:proofErr w:type="spellEnd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является самостоятельным муниципальным образованием, наделен статусом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находящимся в границах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Красноярского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2005 года № 13-3116 </w:t>
      </w:r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границ и наделении соответствующим статусом муниципального образования </w:t>
      </w:r>
      <w:proofErr w:type="spellStart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Тасеевский</w:t>
      </w:r>
      <w:proofErr w:type="spellEnd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находящихся в его границах иных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EEE" w:rsidRDefault="00F97EEE" w:rsidP="00F9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правовым актом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является Устав, который принят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№</w:t>
      </w:r>
      <w:r w:rsidR="00B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4-14 от 17.04.2007 года с учетом изменений и дополнений, внесенных Решениям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</w:t>
      </w:r>
    </w:p>
    <w:p w:rsidR="00F97EEE" w:rsidRPr="00AE3771" w:rsidRDefault="00F97EEE" w:rsidP="00AE3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</w:t>
      </w:r>
      <w:proofErr w:type="spellEnd"/>
      <w:r w:rsidRPr="00F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является исполнительно-распорядительным органом местного самоуправления</w:t>
      </w:r>
      <w:r w:rsidR="0019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</w:t>
      </w:r>
      <w:proofErr w:type="spellEnd"/>
      <w:r w:rsidR="0019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713E23" w:rsidRDefault="001F42E2" w:rsidP="00132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F6">
        <w:rPr>
          <w:rFonts w:ascii="Times New Roman" w:hAnsi="Times New Roman" w:cs="Times New Roman"/>
          <w:sz w:val="24"/>
          <w:szCs w:val="24"/>
        </w:rPr>
        <w:t xml:space="preserve">           Юридический адрес: 6637</w:t>
      </w:r>
      <w:r w:rsidR="0070001D">
        <w:rPr>
          <w:rFonts w:ascii="Times New Roman" w:hAnsi="Times New Roman" w:cs="Times New Roman"/>
          <w:sz w:val="24"/>
          <w:szCs w:val="24"/>
        </w:rPr>
        <w:t>7</w:t>
      </w:r>
      <w:r w:rsidR="003F1E15">
        <w:rPr>
          <w:rFonts w:ascii="Times New Roman" w:hAnsi="Times New Roman" w:cs="Times New Roman"/>
          <w:sz w:val="24"/>
          <w:szCs w:val="24"/>
        </w:rPr>
        <w:t>4</w:t>
      </w:r>
      <w:r w:rsidRPr="001417F6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proofErr w:type="spellStart"/>
      <w:r w:rsidRPr="001417F6">
        <w:rPr>
          <w:rFonts w:ascii="Times New Roman" w:hAnsi="Times New Roman" w:cs="Times New Roman"/>
          <w:sz w:val="24"/>
          <w:szCs w:val="24"/>
        </w:rPr>
        <w:t>Тасеевский</w:t>
      </w:r>
      <w:proofErr w:type="spellEnd"/>
      <w:r w:rsidR="00E51B45" w:rsidRPr="001417F6">
        <w:rPr>
          <w:rFonts w:ascii="Times New Roman" w:hAnsi="Times New Roman" w:cs="Times New Roman"/>
          <w:sz w:val="24"/>
          <w:szCs w:val="24"/>
        </w:rPr>
        <w:t xml:space="preserve"> район, село </w:t>
      </w:r>
      <w:r w:rsidR="003F1E15">
        <w:rPr>
          <w:rFonts w:ascii="Times New Roman" w:hAnsi="Times New Roman" w:cs="Times New Roman"/>
          <w:sz w:val="24"/>
          <w:szCs w:val="24"/>
        </w:rPr>
        <w:t>Сухово</w:t>
      </w:r>
      <w:r w:rsidR="00713E23" w:rsidRPr="006C76D2">
        <w:rPr>
          <w:rFonts w:ascii="Times New Roman" w:hAnsi="Times New Roman" w:cs="Times New Roman"/>
          <w:sz w:val="24"/>
          <w:szCs w:val="24"/>
        </w:rPr>
        <w:t xml:space="preserve">, </w:t>
      </w:r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Пролетарская,</w:t>
      </w:r>
      <w:r w:rsidR="00713E23" w:rsidRPr="006C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3E23" w:rsidRPr="006C7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FF7" w:rsidRDefault="00FE0144" w:rsidP="003F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проверяемом периоде </w:t>
      </w:r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главы </w:t>
      </w:r>
      <w:r w:rsid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</w:t>
      </w:r>
      <w:proofErr w:type="spellEnd"/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исполняла </w:t>
      </w:r>
      <w:proofErr w:type="spellStart"/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Гультяева</w:t>
      </w:r>
      <w:proofErr w:type="spellEnd"/>
      <w:r w:rsidR="003F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207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34" w:rsidRDefault="00E62E36" w:rsidP="003F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B41134">
        <w:rPr>
          <w:rFonts w:ascii="Times New Roman" w:hAnsi="Times New Roman" w:cs="Times New Roman"/>
          <w:sz w:val="24"/>
          <w:szCs w:val="24"/>
        </w:rPr>
        <w:t xml:space="preserve">размеры и условия оплаты труда выборных должностных лиц местного самоуправления, осуществляющих свой полномочия на постоянной основе, лиц, замещающих иные муниципальные должности и муниципальных служащих </w:t>
      </w:r>
      <w:proofErr w:type="spellStart"/>
      <w:r w:rsidR="00B41134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B41134">
        <w:rPr>
          <w:rFonts w:ascii="Times New Roman" w:hAnsi="Times New Roman" w:cs="Times New Roman"/>
          <w:sz w:val="24"/>
          <w:szCs w:val="24"/>
        </w:rPr>
        <w:t xml:space="preserve"> сельсовета устанавливались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сельсовета», утвержденного Решением </w:t>
      </w:r>
      <w:proofErr w:type="spellStart"/>
      <w:r w:rsidR="00CD3B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27.12.2016 г. № 11-17</w:t>
      </w:r>
      <w:r w:rsidR="00CD3BBC">
        <w:rPr>
          <w:rFonts w:ascii="Times New Roman" w:hAnsi="Times New Roman" w:cs="Times New Roman"/>
          <w:sz w:val="24"/>
          <w:szCs w:val="24"/>
        </w:rPr>
        <w:t xml:space="preserve"> с учетом изменений и дополнений, внесенных Решениями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BC">
        <w:rPr>
          <w:rFonts w:ascii="Times New Roman" w:hAnsi="Times New Roman" w:cs="Times New Roman"/>
          <w:sz w:val="24"/>
          <w:szCs w:val="24"/>
        </w:rPr>
        <w:t>Суховс</w:t>
      </w:r>
      <w:r w:rsidR="0054189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41897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B411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1134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в соответствии с </w:t>
      </w:r>
      <w:r w:rsidR="00B72A9D">
        <w:rPr>
          <w:rFonts w:ascii="Times New Roman" w:hAnsi="Times New Roman" w:cs="Times New Roman"/>
          <w:sz w:val="24"/>
          <w:szCs w:val="24"/>
        </w:rPr>
        <w:t xml:space="preserve">Федеральным законом  от 02.03.2007 № 25-ФЗ «О муниципальной службе </w:t>
      </w:r>
      <w:r w:rsidR="00B72A9D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Федерации» и </w:t>
      </w:r>
      <w:r w:rsidR="00B4113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46692">
        <w:rPr>
          <w:rFonts w:ascii="Times New Roman" w:hAnsi="Times New Roman" w:cs="Times New Roman"/>
          <w:sz w:val="24"/>
          <w:szCs w:val="24"/>
        </w:rPr>
        <w:t xml:space="preserve"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  </w:t>
      </w:r>
      <w:proofErr w:type="gramEnd"/>
    </w:p>
    <w:p w:rsidR="00E62E36" w:rsidRDefault="00CD3BBC" w:rsidP="003F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2A9D">
        <w:rPr>
          <w:rFonts w:ascii="Times New Roman" w:hAnsi="Times New Roman" w:cs="Times New Roman"/>
          <w:sz w:val="24"/>
          <w:szCs w:val="24"/>
        </w:rPr>
        <w:t xml:space="preserve">Условия оплаты труда работников </w:t>
      </w:r>
      <w:r w:rsidR="00D449C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не являющихся лицами, замещающими муниципальные должности, и муниципальными служащими администрации </w:t>
      </w:r>
      <w:proofErr w:type="spellStart"/>
      <w:r w:rsidR="00D449CE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D449CE">
        <w:rPr>
          <w:rFonts w:ascii="Times New Roman" w:hAnsi="Times New Roman" w:cs="Times New Roman"/>
          <w:sz w:val="24"/>
          <w:szCs w:val="24"/>
        </w:rPr>
        <w:t xml:space="preserve"> сельсовета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 «Положением об оплате труда работников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25.10.2013 № 48  с учетом изменений и дополнений, внесенных Постановлениями админист</w:t>
      </w:r>
      <w:r w:rsidR="00330312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330312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330312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49CE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Красноярского края № 9-3864 от 29 октября 2009 года «О системах оплаты труда работников краевых государственных учреждений».</w:t>
      </w:r>
    </w:p>
    <w:p w:rsidR="00C12F1C" w:rsidRDefault="00C12F1C" w:rsidP="003F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штатному расписанию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2020 год количество штатных единиц составляет 7,85 единицы в  том числе:  глава </w:t>
      </w:r>
      <w:r w:rsidR="00C376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1 штатная единица, </w:t>
      </w:r>
      <w:r w:rsidRPr="00D34323">
        <w:rPr>
          <w:rFonts w:ascii="Times New Roman" w:hAnsi="Times New Roman" w:cs="Times New Roman"/>
        </w:rPr>
        <w:t>муниципальные должности 4 штатные единицы, специалист первичного воинского учета 0,35 штатные единицы, немуниципальные служащие 2,5 штатные единицы.</w:t>
      </w:r>
      <w:r>
        <w:rPr>
          <w:rFonts w:ascii="Times New Roman" w:hAnsi="Times New Roman" w:cs="Times New Roman"/>
        </w:rPr>
        <w:t xml:space="preserve"> </w:t>
      </w:r>
    </w:p>
    <w:p w:rsidR="00995F6C" w:rsidRDefault="00C74907" w:rsidP="003F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Фактическая численность работников местного самоуправления (без персонала по охране, обслуживанию административных зданий и водителей) составила 4 единиц, что не превышает лимит, рекомендованный постановлением администрации Красноярского края от 14.11.2006 г. 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C12F1C">
        <w:rPr>
          <w:rFonts w:ascii="Times New Roman" w:hAnsi="Times New Roman" w:cs="Times New Roman"/>
          <w:sz w:val="24"/>
          <w:szCs w:val="24"/>
        </w:rPr>
        <w:t>.</w:t>
      </w:r>
    </w:p>
    <w:p w:rsidR="00C12F1C" w:rsidRDefault="00C12F1C" w:rsidP="00C1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начисления заработной платы являются штатные расписания, табели учета использования рабочего времени и подсчета заработка, расчетные ведомости,  расчетные листки работников, приказы.</w:t>
      </w:r>
    </w:p>
    <w:p w:rsidR="001F5D9C" w:rsidRDefault="00C12F1C" w:rsidP="00C1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Штатные расписания, действующие в проверяемом периоде, утверждены главой </w:t>
      </w:r>
      <w:r w:rsidR="00C376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64698C" w:rsidRDefault="001F5D9C" w:rsidP="0064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98C">
        <w:rPr>
          <w:rFonts w:ascii="Times New Roman" w:hAnsi="Times New Roman" w:cs="Times New Roman"/>
          <w:sz w:val="24"/>
          <w:szCs w:val="24"/>
        </w:rPr>
        <w:t>С</w:t>
      </w:r>
      <w:r w:rsidR="0064698C">
        <w:rPr>
          <w:rFonts w:ascii="Times New Roman" w:hAnsi="Times New Roman" w:cs="Times New Roman"/>
          <w:sz w:val="24"/>
          <w:szCs w:val="24"/>
        </w:rPr>
        <w:t>татье</w:t>
      </w:r>
      <w:r w:rsidR="0064698C">
        <w:rPr>
          <w:rFonts w:ascii="Times New Roman" w:hAnsi="Times New Roman" w:cs="Times New Roman"/>
          <w:sz w:val="24"/>
          <w:szCs w:val="24"/>
        </w:rPr>
        <w:t>й</w:t>
      </w:r>
      <w:r w:rsidR="0064698C">
        <w:rPr>
          <w:rFonts w:ascii="Times New Roman" w:hAnsi="Times New Roman" w:cs="Times New Roman"/>
          <w:sz w:val="24"/>
          <w:szCs w:val="24"/>
        </w:rPr>
        <w:t xml:space="preserve"> 7 «Положения 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64698C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64698C">
        <w:rPr>
          <w:rFonts w:ascii="Times New Roman" w:hAnsi="Times New Roman" w:cs="Times New Roman"/>
          <w:sz w:val="24"/>
          <w:szCs w:val="24"/>
        </w:rPr>
        <w:t xml:space="preserve"> сельсовета»,  утвержденного Решением </w:t>
      </w:r>
      <w:proofErr w:type="spellStart"/>
      <w:r w:rsidR="0064698C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6469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27.12.2016 г. № 11-17 </w:t>
      </w:r>
      <w:r w:rsidR="0064698C">
        <w:rPr>
          <w:rFonts w:ascii="Times New Roman" w:hAnsi="Times New Roman" w:cs="Times New Roman"/>
          <w:sz w:val="24"/>
          <w:szCs w:val="24"/>
        </w:rPr>
        <w:t>установлен</w:t>
      </w:r>
      <w:r w:rsidR="0064698C">
        <w:rPr>
          <w:rFonts w:ascii="Times New Roman" w:hAnsi="Times New Roman" w:cs="Times New Roman"/>
          <w:sz w:val="24"/>
          <w:szCs w:val="24"/>
        </w:rPr>
        <w:t xml:space="preserve">  размер ежемесячной надбавки за особые условия муниципальной службы для старшей и младшей группы должностей (бухгалтер, специалист 1 категории</w:t>
      </w:r>
      <w:proofErr w:type="gramEnd"/>
      <w:r w:rsidR="0064698C">
        <w:rPr>
          <w:rFonts w:ascii="Times New Roman" w:hAnsi="Times New Roman" w:cs="Times New Roman"/>
          <w:sz w:val="24"/>
          <w:szCs w:val="24"/>
        </w:rPr>
        <w:t xml:space="preserve">, специалист 2 категории)  </w:t>
      </w:r>
      <w:r w:rsidR="006469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4698C">
        <w:rPr>
          <w:rFonts w:ascii="Times New Roman" w:hAnsi="Times New Roman" w:cs="Times New Roman"/>
          <w:sz w:val="24"/>
          <w:szCs w:val="24"/>
        </w:rPr>
        <w:t xml:space="preserve"> 40 процентов оклада, установленного по соответствующей должности служащего. </w:t>
      </w:r>
      <w:r w:rsidR="00FD22F5">
        <w:rPr>
          <w:rFonts w:ascii="Times New Roman" w:hAnsi="Times New Roman" w:cs="Times New Roman"/>
          <w:sz w:val="24"/>
          <w:szCs w:val="24"/>
        </w:rPr>
        <w:t>В штатных расписаниях, на основании которых производилось начисление заработной платы в проверяемом периоде, ежемесячная надбавка за особые условия муниципальной службы установлена бухгалтеру в размере 50 процентов</w:t>
      </w:r>
      <w:r w:rsidR="00EF2180">
        <w:rPr>
          <w:rFonts w:ascii="Times New Roman" w:hAnsi="Times New Roman" w:cs="Times New Roman"/>
          <w:sz w:val="24"/>
          <w:szCs w:val="24"/>
        </w:rPr>
        <w:t xml:space="preserve"> от установленного оклада</w:t>
      </w:r>
      <w:r w:rsidR="00FD22F5">
        <w:rPr>
          <w:rFonts w:ascii="Times New Roman" w:hAnsi="Times New Roman" w:cs="Times New Roman"/>
          <w:sz w:val="24"/>
          <w:szCs w:val="24"/>
        </w:rPr>
        <w:t>, специалистам 1 категории  и специ</w:t>
      </w:r>
      <w:r w:rsidR="00EF2180">
        <w:rPr>
          <w:rFonts w:ascii="Times New Roman" w:hAnsi="Times New Roman" w:cs="Times New Roman"/>
          <w:sz w:val="24"/>
          <w:szCs w:val="24"/>
        </w:rPr>
        <w:t>алисту 2 категории в размере 30 процентов</w:t>
      </w:r>
      <w:r w:rsidR="00FD22F5">
        <w:rPr>
          <w:rFonts w:ascii="Times New Roman" w:hAnsi="Times New Roman" w:cs="Times New Roman"/>
          <w:sz w:val="24"/>
          <w:szCs w:val="24"/>
        </w:rPr>
        <w:t xml:space="preserve"> </w:t>
      </w:r>
      <w:r w:rsidR="00EF2180">
        <w:rPr>
          <w:rFonts w:ascii="Times New Roman" w:hAnsi="Times New Roman" w:cs="Times New Roman"/>
          <w:sz w:val="24"/>
          <w:szCs w:val="24"/>
        </w:rPr>
        <w:t>от установленного оклада</w:t>
      </w:r>
      <w:r w:rsidR="0064698C">
        <w:rPr>
          <w:rFonts w:ascii="Times New Roman" w:hAnsi="Times New Roman" w:cs="Times New Roman"/>
          <w:sz w:val="24"/>
          <w:szCs w:val="24"/>
        </w:rPr>
        <w:t>.</w:t>
      </w:r>
      <w:r w:rsidR="00EF2180">
        <w:rPr>
          <w:rFonts w:ascii="Times New Roman" w:hAnsi="Times New Roman" w:cs="Times New Roman"/>
          <w:sz w:val="24"/>
          <w:szCs w:val="24"/>
        </w:rPr>
        <w:tab/>
      </w:r>
    </w:p>
    <w:p w:rsidR="00BF1ACB" w:rsidRDefault="00E12626" w:rsidP="00646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2020 года </w:t>
      </w:r>
      <w:r w:rsidR="00EF2180">
        <w:rPr>
          <w:rFonts w:ascii="Times New Roman" w:hAnsi="Times New Roman" w:cs="Times New Roman"/>
          <w:sz w:val="24"/>
          <w:szCs w:val="24"/>
        </w:rPr>
        <w:t>бухгалтеру Ивановой М.В. производилось начисление надбавки за особые условия муниципальной службы в размере 50 процентов от установленного оклада</w:t>
      </w:r>
      <w:r w:rsidR="00BF1ACB">
        <w:rPr>
          <w:rFonts w:ascii="Times New Roman" w:hAnsi="Times New Roman" w:cs="Times New Roman"/>
          <w:sz w:val="24"/>
          <w:szCs w:val="24"/>
        </w:rPr>
        <w:t>. Специалистам 1 категории Ивановой М.В. и Романовой Е.В. в течение 2020 года производилось начисление надбавки за особые условия муниципальной службы в размере 30 процентов от установленного оклада.</w:t>
      </w:r>
    </w:p>
    <w:p w:rsidR="00BF1ACB" w:rsidRDefault="00BF1ACB" w:rsidP="00EF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98C">
        <w:rPr>
          <w:rFonts w:ascii="Times New Roman" w:hAnsi="Times New Roman" w:cs="Times New Roman"/>
          <w:sz w:val="24"/>
          <w:szCs w:val="24"/>
        </w:rPr>
        <w:t>Статьей 9</w:t>
      </w:r>
      <w:r w:rsidR="0064698C">
        <w:rPr>
          <w:rFonts w:ascii="Times New Roman" w:hAnsi="Times New Roman" w:cs="Times New Roman"/>
          <w:sz w:val="24"/>
          <w:szCs w:val="24"/>
        </w:rPr>
        <w:t xml:space="preserve">  «Положения 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64698C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64698C">
        <w:rPr>
          <w:rFonts w:ascii="Times New Roman" w:hAnsi="Times New Roman" w:cs="Times New Roman"/>
          <w:sz w:val="24"/>
          <w:szCs w:val="24"/>
        </w:rPr>
        <w:t xml:space="preserve"> сельсовета»,  утвержденного Решением </w:t>
      </w:r>
      <w:proofErr w:type="spellStart"/>
      <w:r w:rsidR="0064698C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="006469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proofErr w:type="spellStart"/>
      <w:r w:rsidR="0064698C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64698C">
        <w:rPr>
          <w:rFonts w:ascii="Times New Roman" w:hAnsi="Times New Roman" w:cs="Times New Roman"/>
          <w:sz w:val="24"/>
          <w:szCs w:val="24"/>
        </w:rPr>
        <w:t xml:space="preserve"> района Красноярского края от 27.12.2016 г. № 11-17 </w:t>
      </w:r>
      <w:r w:rsidR="0064698C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64698C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</w:t>
      </w:r>
      <w:r w:rsidR="0064698C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4698C">
        <w:rPr>
          <w:rFonts w:ascii="Times New Roman" w:hAnsi="Times New Roman" w:cs="Times New Roman"/>
          <w:sz w:val="24"/>
          <w:szCs w:val="24"/>
        </w:rPr>
        <w:t>составляет 230 процентов оклада, установленного по соответствующей должности служащего</w:t>
      </w:r>
      <w:proofErr w:type="gramEnd"/>
      <w:r w:rsidR="0064698C">
        <w:rPr>
          <w:rFonts w:ascii="Times New Roman" w:hAnsi="Times New Roman" w:cs="Times New Roman"/>
          <w:sz w:val="24"/>
          <w:szCs w:val="24"/>
        </w:rPr>
        <w:t>.</w:t>
      </w:r>
      <w:r w:rsidR="0064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штатных расписаниях, на основании которых производилось начисление заработной платы в проверяемом периоде, размер денежного поощрения установлен муниципальным служащим в размере 210 процентов от установленного оклада</w:t>
      </w:r>
      <w:r w:rsidR="00646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BF1ACB" w:rsidP="00AE3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6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ухгалтеру Ивановой М.В., специалистам 1 категории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Романовой Е.В.</w:t>
      </w:r>
      <w:r w:rsidR="00B827A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A4">
        <w:rPr>
          <w:rFonts w:ascii="Times New Roman" w:hAnsi="Times New Roman" w:cs="Times New Roman"/>
          <w:sz w:val="24"/>
          <w:szCs w:val="24"/>
        </w:rPr>
        <w:t xml:space="preserve">Ивановой М.В. </w:t>
      </w:r>
      <w:r>
        <w:rPr>
          <w:rFonts w:ascii="Times New Roman" w:hAnsi="Times New Roman" w:cs="Times New Roman"/>
          <w:sz w:val="24"/>
          <w:szCs w:val="24"/>
        </w:rPr>
        <w:t xml:space="preserve">в течение 2020 года производилось начисление ежемесячного денежного поощрения в размере 210 процентов от установленного оклада. </w:t>
      </w:r>
      <w:r w:rsidR="00E12626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="00E12626"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 w:rsidR="00E12626">
        <w:rPr>
          <w:rFonts w:ascii="Times New Roman" w:hAnsi="Times New Roman" w:cs="Times New Roman"/>
          <w:sz w:val="24"/>
          <w:szCs w:val="24"/>
        </w:rPr>
        <w:t xml:space="preserve"> заработной платы за проверяемый период Ивановой М.В. составила 17631,8</w:t>
      </w:r>
      <w:r w:rsidR="00BE33EA">
        <w:rPr>
          <w:rFonts w:ascii="Times New Roman" w:hAnsi="Times New Roman" w:cs="Times New Roman"/>
          <w:sz w:val="24"/>
          <w:szCs w:val="24"/>
        </w:rPr>
        <w:t>7</w:t>
      </w:r>
      <w:r w:rsidR="00E12626">
        <w:rPr>
          <w:rFonts w:ascii="Times New Roman" w:hAnsi="Times New Roman" w:cs="Times New Roman"/>
          <w:sz w:val="24"/>
          <w:szCs w:val="24"/>
        </w:rPr>
        <w:t xml:space="preserve"> рубль, Романовой Е.В. 12056,52 рублей.</w:t>
      </w:r>
    </w:p>
    <w:p w:rsidR="007C1D0D" w:rsidRDefault="003D543D" w:rsidP="007C1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67F">
        <w:rPr>
          <w:rFonts w:ascii="Times New Roman" w:hAnsi="Times New Roman" w:cs="Times New Roman"/>
          <w:sz w:val="24"/>
          <w:szCs w:val="24"/>
        </w:rPr>
        <w:t xml:space="preserve">Согласно  представленных для проверки  </w:t>
      </w:r>
      <w:r w:rsidR="00441548">
        <w:rPr>
          <w:rFonts w:ascii="Times New Roman" w:hAnsi="Times New Roman" w:cs="Times New Roman"/>
          <w:sz w:val="24"/>
          <w:szCs w:val="24"/>
        </w:rPr>
        <w:t>штатн</w:t>
      </w:r>
      <w:r w:rsidR="007C1D0D">
        <w:rPr>
          <w:rFonts w:ascii="Times New Roman" w:hAnsi="Times New Roman" w:cs="Times New Roman"/>
          <w:sz w:val="24"/>
          <w:szCs w:val="24"/>
        </w:rPr>
        <w:t>ых</w:t>
      </w:r>
      <w:r w:rsidR="00441548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7C1D0D">
        <w:rPr>
          <w:rFonts w:ascii="Times New Roman" w:hAnsi="Times New Roman" w:cs="Times New Roman"/>
          <w:sz w:val="24"/>
          <w:szCs w:val="24"/>
        </w:rPr>
        <w:t>й</w:t>
      </w:r>
      <w:r w:rsidR="00441548"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>на 20</w:t>
      </w:r>
      <w:r w:rsidR="007C1D0D"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год,  табелей учета </w:t>
      </w:r>
      <w:r w:rsidR="007C1D0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72267F">
        <w:rPr>
          <w:rFonts w:ascii="Times New Roman" w:hAnsi="Times New Roman" w:cs="Times New Roman"/>
          <w:sz w:val="24"/>
          <w:szCs w:val="24"/>
        </w:rPr>
        <w:t xml:space="preserve">рабочего времени </w:t>
      </w:r>
      <w:r w:rsidR="007C1D0D">
        <w:rPr>
          <w:rFonts w:ascii="Times New Roman" w:hAnsi="Times New Roman" w:cs="Times New Roman"/>
          <w:sz w:val="24"/>
          <w:szCs w:val="24"/>
        </w:rPr>
        <w:t xml:space="preserve">и подсчета заработка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и расчетных листков </w:t>
      </w:r>
      <w:r w:rsidR="00F970DF">
        <w:rPr>
          <w:rFonts w:ascii="Times New Roman" w:hAnsi="Times New Roman" w:cs="Times New Roman"/>
          <w:sz w:val="24"/>
          <w:szCs w:val="24"/>
        </w:rPr>
        <w:t>в 20</w:t>
      </w:r>
      <w:r w:rsidR="007C1D0D">
        <w:rPr>
          <w:rFonts w:ascii="Times New Roman" w:hAnsi="Times New Roman" w:cs="Times New Roman"/>
          <w:sz w:val="24"/>
          <w:szCs w:val="24"/>
        </w:rPr>
        <w:t>20</w:t>
      </w:r>
      <w:r w:rsidR="00F970D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2267F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7C1D0D">
        <w:rPr>
          <w:rFonts w:ascii="Times New Roman" w:hAnsi="Times New Roman" w:cs="Times New Roman"/>
          <w:sz w:val="24"/>
          <w:szCs w:val="24"/>
        </w:rPr>
        <w:t xml:space="preserve">уборщика служебных помещений </w:t>
      </w:r>
      <w:r w:rsidR="00811840">
        <w:rPr>
          <w:rFonts w:ascii="Times New Roman" w:hAnsi="Times New Roman" w:cs="Times New Roman"/>
          <w:sz w:val="24"/>
          <w:szCs w:val="24"/>
        </w:rPr>
        <w:t xml:space="preserve"> </w:t>
      </w:r>
      <w:r w:rsidR="0064698C">
        <w:rPr>
          <w:rFonts w:ascii="Times New Roman" w:hAnsi="Times New Roman" w:cs="Times New Roman"/>
          <w:sz w:val="24"/>
          <w:szCs w:val="24"/>
        </w:rPr>
        <w:t xml:space="preserve">на </w:t>
      </w:r>
      <w:r w:rsidR="00811840">
        <w:rPr>
          <w:rFonts w:ascii="Times New Roman" w:hAnsi="Times New Roman" w:cs="Times New Roman"/>
          <w:sz w:val="24"/>
          <w:szCs w:val="24"/>
        </w:rPr>
        <w:t xml:space="preserve">0,5 ставки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E0038E">
        <w:rPr>
          <w:rFonts w:ascii="Times New Roman" w:hAnsi="Times New Roman" w:cs="Times New Roman"/>
          <w:sz w:val="24"/>
          <w:szCs w:val="24"/>
        </w:rPr>
        <w:t>а</w:t>
      </w:r>
      <w:r w:rsidRPr="0072267F">
        <w:rPr>
          <w:rFonts w:ascii="Times New Roman" w:hAnsi="Times New Roman" w:cs="Times New Roman"/>
          <w:sz w:val="24"/>
          <w:szCs w:val="24"/>
        </w:rPr>
        <w:t xml:space="preserve">  </w:t>
      </w:r>
      <w:r w:rsidR="007C1D0D">
        <w:rPr>
          <w:rFonts w:ascii="Times New Roman" w:hAnsi="Times New Roman" w:cs="Times New Roman"/>
          <w:sz w:val="24"/>
          <w:szCs w:val="24"/>
        </w:rPr>
        <w:t>Коновалова Н.Г.</w:t>
      </w:r>
      <w:r w:rsidRPr="0072267F">
        <w:rPr>
          <w:rFonts w:ascii="Times New Roman" w:hAnsi="Times New Roman" w:cs="Times New Roman"/>
          <w:sz w:val="24"/>
          <w:szCs w:val="24"/>
        </w:rPr>
        <w:t xml:space="preserve">  В </w:t>
      </w:r>
      <w:r w:rsidR="007C1D0D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 xml:space="preserve"> 20</w:t>
      </w:r>
      <w:r w:rsidR="007C1D0D"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080F">
        <w:rPr>
          <w:rFonts w:ascii="Times New Roman" w:hAnsi="Times New Roman" w:cs="Times New Roman"/>
          <w:sz w:val="24"/>
          <w:szCs w:val="24"/>
        </w:rPr>
        <w:t xml:space="preserve"> </w:t>
      </w:r>
      <w:r w:rsidR="007C1D0D">
        <w:rPr>
          <w:rFonts w:ascii="Times New Roman" w:hAnsi="Times New Roman" w:cs="Times New Roman"/>
          <w:sz w:val="24"/>
          <w:szCs w:val="24"/>
        </w:rPr>
        <w:t xml:space="preserve">Коновалова Н.Г. </w:t>
      </w:r>
      <w:r w:rsidR="0081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40">
        <w:rPr>
          <w:rFonts w:ascii="Times New Roman" w:hAnsi="Times New Roman" w:cs="Times New Roman"/>
          <w:sz w:val="24"/>
          <w:szCs w:val="24"/>
        </w:rPr>
        <w:t>отработала 1</w:t>
      </w:r>
      <w:r w:rsidR="007C1D0D">
        <w:rPr>
          <w:rFonts w:ascii="Times New Roman" w:hAnsi="Times New Roman" w:cs="Times New Roman"/>
          <w:sz w:val="24"/>
          <w:szCs w:val="24"/>
        </w:rPr>
        <w:t>7</w:t>
      </w:r>
      <w:r w:rsidR="00811840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заработная плата за отработанное время составляет </w:t>
      </w:r>
      <w:r w:rsidR="007C1D0D">
        <w:rPr>
          <w:rFonts w:ascii="Times New Roman" w:hAnsi="Times New Roman" w:cs="Times New Roman"/>
          <w:sz w:val="24"/>
          <w:szCs w:val="24"/>
        </w:rPr>
        <w:t>9704</w:t>
      </w:r>
      <w:r w:rsidR="00811840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D0D">
        <w:rPr>
          <w:rFonts w:ascii="Times New Roman" w:hAnsi="Times New Roman" w:cs="Times New Roman"/>
          <w:sz w:val="24"/>
          <w:szCs w:val="24"/>
        </w:rPr>
        <w:t>я</w:t>
      </w:r>
      <w:r w:rsidRPr="00722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фактически начислен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C2ED4"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C1D0D">
        <w:rPr>
          <w:rFonts w:ascii="Times New Roman" w:hAnsi="Times New Roman" w:cs="Times New Roman"/>
          <w:sz w:val="24"/>
          <w:szCs w:val="24"/>
        </w:rPr>
        <w:t>11344,72</w:t>
      </w:r>
      <w:proofErr w:type="gramEnd"/>
      <w:r w:rsidR="00811840">
        <w:rPr>
          <w:rFonts w:ascii="Times New Roman" w:hAnsi="Times New Roman" w:cs="Times New Roman"/>
          <w:sz w:val="24"/>
          <w:szCs w:val="24"/>
        </w:rPr>
        <w:t xml:space="preserve"> рубля. С</w:t>
      </w:r>
      <w:r>
        <w:rPr>
          <w:rFonts w:ascii="Times New Roman" w:hAnsi="Times New Roman" w:cs="Times New Roman"/>
          <w:sz w:val="24"/>
          <w:szCs w:val="24"/>
        </w:rPr>
        <w:t xml:space="preserve">умма </w:t>
      </w:r>
      <w:r w:rsidR="007C1D0D">
        <w:rPr>
          <w:rFonts w:ascii="Times New Roman" w:hAnsi="Times New Roman" w:cs="Times New Roman"/>
          <w:sz w:val="24"/>
          <w:szCs w:val="24"/>
        </w:rPr>
        <w:t xml:space="preserve">излишне начисленной </w:t>
      </w:r>
      <w:r w:rsidR="004C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2267F">
        <w:rPr>
          <w:rFonts w:ascii="Times New Roman" w:hAnsi="Times New Roman" w:cs="Times New Roman"/>
          <w:sz w:val="24"/>
          <w:szCs w:val="24"/>
        </w:rPr>
        <w:t xml:space="preserve"> </w:t>
      </w:r>
      <w:r w:rsidR="007C1D0D">
        <w:rPr>
          <w:rFonts w:ascii="Times New Roman" w:hAnsi="Times New Roman" w:cs="Times New Roman"/>
          <w:sz w:val="24"/>
          <w:szCs w:val="24"/>
        </w:rPr>
        <w:t>Коноваловой Н.Г</w:t>
      </w:r>
      <w:r w:rsidR="00811840">
        <w:rPr>
          <w:rFonts w:ascii="Times New Roman" w:hAnsi="Times New Roman" w:cs="Times New Roman"/>
          <w:sz w:val="24"/>
          <w:szCs w:val="24"/>
        </w:rPr>
        <w:t xml:space="preserve">. </w:t>
      </w:r>
      <w:r w:rsidR="00843CE3">
        <w:rPr>
          <w:rFonts w:ascii="Times New Roman" w:hAnsi="Times New Roman" w:cs="Times New Roman"/>
          <w:sz w:val="24"/>
          <w:szCs w:val="24"/>
        </w:rPr>
        <w:t xml:space="preserve">за январь </w:t>
      </w:r>
      <w:r w:rsidR="007C1D0D">
        <w:rPr>
          <w:rFonts w:ascii="Times New Roman" w:hAnsi="Times New Roman" w:cs="Times New Roman"/>
          <w:sz w:val="24"/>
          <w:szCs w:val="24"/>
        </w:rPr>
        <w:t xml:space="preserve"> </w:t>
      </w:r>
      <w:r w:rsidR="0081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7C1D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C1D0D">
        <w:rPr>
          <w:rFonts w:ascii="Times New Roman" w:hAnsi="Times New Roman" w:cs="Times New Roman"/>
          <w:sz w:val="24"/>
          <w:szCs w:val="24"/>
        </w:rPr>
        <w:t>1640,72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>рубл</w:t>
      </w:r>
      <w:r w:rsidR="007C1D0D">
        <w:rPr>
          <w:rFonts w:ascii="Times New Roman" w:hAnsi="Times New Roman" w:cs="Times New Roman"/>
          <w:sz w:val="24"/>
          <w:szCs w:val="24"/>
        </w:rPr>
        <w:t>ей</w:t>
      </w:r>
      <w:r w:rsidRPr="0072267F">
        <w:rPr>
          <w:rFonts w:ascii="Times New Roman" w:hAnsi="Times New Roman" w:cs="Times New Roman"/>
          <w:sz w:val="24"/>
          <w:szCs w:val="24"/>
        </w:rPr>
        <w:t>.</w:t>
      </w:r>
      <w:r w:rsidR="007C1D0D">
        <w:rPr>
          <w:rFonts w:ascii="Times New Roman" w:hAnsi="Times New Roman" w:cs="Times New Roman"/>
          <w:sz w:val="24"/>
          <w:szCs w:val="24"/>
        </w:rPr>
        <w:t xml:space="preserve">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В </w:t>
      </w:r>
      <w:r w:rsidR="00843CE3">
        <w:rPr>
          <w:rFonts w:ascii="Times New Roman" w:hAnsi="Times New Roman" w:cs="Times New Roman"/>
          <w:sz w:val="24"/>
          <w:szCs w:val="24"/>
        </w:rPr>
        <w:t>сентябре</w:t>
      </w:r>
      <w:r w:rsidR="007C1D0D">
        <w:rPr>
          <w:rFonts w:ascii="Times New Roman" w:hAnsi="Times New Roman" w:cs="Times New Roman"/>
          <w:sz w:val="24"/>
          <w:szCs w:val="24"/>
        </w:rPr>
        <w:t xml:space="preserve"> 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20</w:t>
      </w:r>
      <w:r w:rsidR="007C1D0D">
        <w:rPr>
          <w:rFonts w:ascii="Times New Roman" w:hAnsi="Times New Roman" w:cs="Times New Roman"/>
          <w:sz w:val="24"/>
          <w:szCs w:val="24"/>
        </w:rPr>
        <w:t>20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1D0D">
        <w:rPr>
          <w:rFonts w:ascii="Times New Roman" w:hAnsi="Times New Roman" w:cs="Times New Roman"/>
          <w:sz w:val="24"/>
          <w:szCs w:val="24"/>
        </w:rPr>
        <w:t xml:space="preserve"> Коновалова Н.Г.   отработала </w:t>
      </w:r>
      <w:r w:rsidR="00843CE3">
        <w:rPr>
          <w:rFonts w:ascii="Times New Roman" w:hAnsi="Times New Roman" w:cs="Times New Roman"/>
          <w:sz w:val="24"/>
          <w:szCs w:val="24"/>
        </w:rPr>
        <w:t>7</w:t>
      </w:r>
      <w:r w:rsidR="007C1D0D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заработная плата за отработанное время составляет </w:t>
      </w:r>
      <w:r w:rsidR="00843CE3">
        <w:rPr>
          <w:rFonts w:ascii="Times New Roman" w:hAnsi="Times New Roman" w:cs="Times New Roman"/>
          <w:sz w:val="24"/>
          <w:szCs w:val="24"/>
        </w:rPr>
        <w:t>3087,64</w:t>
      </w:r>
      <w:r w:rsidR="007C1D0D">
        <w:rPr>
          <w:rFonts w:ascii="Times New Roman" w:hAnsi="Times New Roman" w:cs="Times New Roman"/>
          <w:sz w:val="24"/>
          <w:szCs w:val="24"/>
        </w:rPr>
        <w:t xml:space="preserve"> рубл</w:t>
      </w:r>
      <w:r w:rsidR="00843CE3">
        <w:rPr>
          <w:rFonts w:ascii="Times New Roman" w:hAnsi="Times New Roman" w:cs="Times New Roman"/>
          <w:sz w:val="24"/>
          <w:szCs w:val="24"/>
        </w:rPr>
        <w:t>ей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, </w:t>
      </w:r>
      <w:r w:rsidR="007C1D0D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фактически начислен</w:t>
      </w:r>
      <w:r w:rsidR="007C1D0D">
        <w:rPr>
          <w:rFonts w:ascii="Times New Roman" w:hAnsi="Times New Roman" w:cs="Times New Roman"/>
          <w:sz w:val="24"/>
          <w:szCs w:val="24"/>
        </w:rPr>
        <w:t>ной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7C1D0D">
        <w:rPr>
          <w:rFonts w:ascii="Times New Roman" w:hAnsi="Times New Roman" w:cs="Times New Roman"/>
          <w:sz w:val="24"/>
          <w:szCs w:val="24"/>
        </w:rPr>
        <w:t xml:space="preserve">ой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 w:rsidR="007C1D0D">
        <w:rPr>
          <w:rFonts w:ascii="Times New Roman" w:hAnsi="Times New Roman" w:cs="Times New Roman"/>
          <w:sz w:val="24"/>
          <w:szCs w:val="24"/>
        </w:rPr>
        <w:t xml:space="preserve">ы  составила </w:t>
      </w:r>
      <w:r w:rsidR="00843CE3">
        <w:rPr>
          <w:rFonts w:ascii="Times New Roman" w:hAnsi="Times New Roman" w:cs="Times New Roman"/>
          <w:sz w:val="24"/>
          <w:szCs w:val="24"/>
        </w:rPr>
        <w:t>8106,92</w:t>
      </w:r>
      <w:r w:rsidR="007C1D0D">
        <w:rPr>
          <w:rFonts w:ascii="Times New Roman" w:hAnsi="Times New Roman" w:cs="Times New Roman"/>
          <w:sz w:val="24"/>
          <w:szCs w:val="24"/>
        </w:rPr>
        <w:t xml:space="preserve"> рубля. Сумма излишне начисленной   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7C1D0D">
        <w:rPr>
          <w:rFonts w:ascii="Times New Roman" w:hAnsi="Times New Roman" w:cs="Times New Roman"/>
          <w:sz w:val="24"/>
          <w:szCs w:val="24"/>
        </w:rPr>
        <w:t>ой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 w:rsidR="007C1D0D">
        <w:rPr>
          <w:rFonts w:ascii="Times New Roman" w:hAnsi="Times New Roman" w:cs="Times New Roman"/>
          <w:sz w:val="24"/>
          <w:szCs w:val="24"/>
        </w:rPr>
        <w:t xml:space="preserve">ы </w:t>
      </w:r>
      <w:r w:rsidR="007C1D0D" w:rsidRPr="0072267F">
        <w:rPr>
          <w:rFonts w:ascii="Times New Roman" w:hAnsi="Times New Roman" w:cs="Times New Roman"/>
          <w:sz w:val="24"/>
          <w:szCs w:val="24"/>
        </w:rPr>
        <w:t xml:space="preserve"> </w:t>
      </w:r>
      <w:r w:rsidR="007C1D0D">
        <w:rPr>
          <w:rFonts w:ascii="Times New Roman" w:hAnsi="Times New Roman" w:cs="Times New Roman"/>
          <w:sz w:val="24"/>
          <w:szCs w:val="24"/>
        </w:rPr>
        <w:t xml:space="preserve">Коноваловой Н.Г. </w:t>
      </w:r>
      <w:r w:rsidR="00843CE3">
        <w:rPr>
          <w:rFonts w:ascii="Times New Roman" w:hAnsi="Times New Roman" w:cs="Times New Roman"/>
          <w:sz w:val="24"/>
          <w:szCs w:val="24"/>
        </w:rPr>
        <w:t xml:space="preserve">за сентябрь </w:t>
      </w:r>
      <w:r w:rsidR="007C1D0D">
        <w:rPr>
          <w:rFonts w:ascii="Times New Roman" w:hAnsi="Times New Roman" w:cs="Times New Roman"/>
          <w:sz w:val="24"/>
          <w:szCs w:val="24"/>
        </w:rPr>
        <w:t xml:space="preserve"> 2020 года составила </w:t>
      </w:r>
      <w:r w:rsidR="00843CE3">
        <w:rPr>
          <w:rFonts w:ascii="Times New Roman" w:hAnsi="Times New Roman" w:cs="Times New Roman"/>
          <w:sz w:val="24"/>
          <w:szCs w:val="24"/>
        </w:rPr>
        <w:t>5019</w:t>
      </w:r>
      <w:r w:rsidR="007C1D0D">
        <w:rPr>
          <w:rFonts w:ascii="Times New Roman" w:hAnsi="Times New Roman" w:cs="Times New Roman"/>
          <w:sz w:val="24"/>
          <w:szCs w:val="24"/>
        </w:rPr>
        <w:t xml:space="preserve"> </w:t>
      </w:r>
      <w:r w:rsidR="007C1D0D" w:rsidRPr="0072267F">
        <w:rPr>
          <w:rFonts w:ascii="Times New Roman" w:hAnsi="Times New Roman" w:cs="Times New Roman"/>
          <w:sz w:val="24"/>
          <w:szCs w:val="24"/>
        </w:rPr>
        <w:t>рубл</w:t>
      </w:r>
      <w:r w:rsidR="007C1D0D">
        <w:rPr>
          <w:rFonts w:ascii="Times New Roman" w:hAnsi="Times New Roman" w:cs="Times New Roman"/>
          <w:sz w:val="24"/>
          <w:szCs w:val="24"/>
        </w:rPr>
        <w:t>ей</w:t>
      </w:r>
      <w:r w:rsidR="007C1D0D" w:rsidRPr="0072267F">
        <w:rPr>
          <w:rFonts w:ascii="Times New Roman" w:hAnsi="Times New Roman" w:cs="Times New Roman"/>
          <w:sz w:val="24"/>
          <w:szCs w:val="24"/>
        </w:rPr>
        <w:t>.</w:t>
      </w:r>
      <w:r w:rsidR="00843CE3">
        <w:rPr>
          <w:rFonts w:ascii="Times New Roman" w:hAnsi="Times New Roman" w:cs="Times New Roman"/>
          <w:sz w:val="24"/>
          <w:szCs w:val="24"/>
        </w:rPr>
        <w:t xml:space="preserve"> За проверяемый период сумма излишне начисленной заработной платы Коноваловой Н.Г. составила 6659,72 рублей.</w:t>
      </w:r>
    </w:p>
    <w:p w:rsidR="00843CE3" w:rsidRDefault="00843CE3" w:rsidP="0084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67F">
        <w:rPr>
          <w:rFonts w:ascii="Times New Roman" w:hAnsi="Times New Roman" w:cs="Times New Roman"/>
          <w:sz w:val="24"/>
          <w:szCs w:val="24"/>
        </w:rPr>
        <w:t xml:space="preserve">Согласно  представленных для проверки  </w:t>
      </w:r>
      <w:r>
        <w:rPr>
          <w:rFonts w:ascii="Times New Roman" w:hAnsi="Times New Roman" w:cs="Times New Roman"/>
          <w:sz w:val="24"/>
          <w:szCs w:val="24"/>
        </w:rPr>
        <w:t xml:space="preserve">штатных расписаний </w:t>
      </w:r>
      <w:r w:rsidRPr="0072267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год,  табелей учета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64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 xml:space="preserve">рабочего времени </w:t>
      </w:r>
      <w:r>
        <w:rPr>
          <w:rFonts w:ascii="Times New Roman" w:hAnsi="Times New Roman" w:cs="Times New Roman"/>
          <w:sz w:val="24"/>
          <w:szCs w:val="24"/>
        </w:rPr>
        <w:t xml:space="preserve">и подсчета заработка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и расчетных листков </w:t>
      </w: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72267F">
        <w:rPr>
          <w:rFonts w:ascii="Times New Roman" w:hAnsi="Times New Roman" w:cs="Times New Roman"/>
          <w:sz w:val="24"/>
          <w:szCs w:val="24"/>
        </w:rPr>
        <w:t xml:space="preserve">в должности </w:t>
      </w:r>
      <w:r>
        <w:rPr>
          <w:rFonts w:ascii="Times New Roman" w:hAnsi="Times New Roman" w:cs="Times New Roman"/>
          <w:sz w:val="24"/>
          <w:szCs w:val="24"/>
        </w:rPr>
        <w:t xml:space="preserve">водителя  </w:t>
      </w:r>
      <w:r w:rsidR="0064698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 ставк</w:t>
      </w:r>
      <w:r w:rsidR="006469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работал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сентябре  </w:t>
      </w:r>
      <w:r w:rsidRPr="007226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отработал 7 дней,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заработная плата за отработанное время составляет </w:t>
      </w:r>
      <w:r>
        <w:rPr>
          <w:rFonts w:ascii="Times New Roman" w:hAnsi="Times New Roman" w:cs="Times New Roman"/>
          <w:sz w:val="24"/>
          <w:szCs w:val="24"/>
        </w:rPr>
        <w:t>6175,27 рублей</w:t>
      </w:r>
      <w:r w:rsidRPr="00722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фактически начислен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  составила 21089,21 рублей.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излишне начисленной   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за сентябрь  2020 года составила 14913,94 </w:t>
      </w:r>
      <w:r w:rsidRPr="0072267F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2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E3" w:rsidRDefault="00843CE3" w:rsidP="0084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67F">
        <w:rPr>
          <w:rFonts w:ascii="Times New Roman" w:hAnsi="Times New Roman" w:cs="Times New Roman"/>
          <w:sz w:val="24"/>
          <w:szCs w:val="24"/>
        </w:rPr>
        <w:t xml:space="preserve">Согласно  представленных для проверки  </w:t>
      </w:r>
      <w:r>
        <w:rPr>
          <w:rFonts w:ascii="Times New Roman" w:hAnsi="Times New Roman" w:cs="Times New Roman"/>
          <w:sz w:val="24"/>
          <w:szCs w:val="24"/>
        </w:rPr>
        <w:t xml:space="preserve">штатных расписаний </w:t>
      </w:r>
      <w:r w:rsidRPr="0072267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год,  табелей учета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72267F">
        <w:rPr>
          <w:rFonts w:ascii="Times New Roman" w:hAnsi="Times New Roman" w:cs="Times New Roman"/>
          <w:sz w:val="24"/>
          <w:szCs w:val="24"/>
        </w:rPr>
        <w:t xml:space="preserve">рабочего времени </w:t>
      </w:r>
      <w:r>
        <w:rPr>
          <w:rFonts w:ascii="Times New Roman" w:hAnsi="Times New Roman" w:cs="Times New Roman"/>
          <w:sz w:val="24"/>
          <w:szCs w:val="24"/>
        </w:rPr>
        <w:t xml:space="preserve">и подсчета заработка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и расчетных листков </w:t>
      </w: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72267F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E02B1D">
        <w:rPr>
          <w:rFonts w:ascii="Times New Roman" w:hAnsi="Times New Roman" w:cs="Times New Roman"/>
          <w:sz w:val="24"/>
          <w:szCs w:val="24"/>
        </w:rPr>
        <w:t xml:space="preserve">главы администрации сельсовета  </w:t>
      </w:r>
      <w:r w:rsidR="0064698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 ставк</w:t>
      </w:r>
      <w:r w:rsidR="006469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E02B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</w:t>
      </w:r>
      <w:r w:rsidR="00E02B1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D">
        <w:rPr>
          <w:rFonts w:ascii="Times New Roman" w:hAnsi="Times New Roman" w:cs="Times New Roman"/>
          <w:sz w:val="24"/>
          <w:szCs w:val="24"/>
        </w:rPr>
        <w:t xml:space="preserve">О.Н.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В </w:t>
      </w:r>
      <w:r w:rsidR="00E02B1D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6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267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</w:t>
      </w:r>
      <w:r w:rsidR="00E02B1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D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  отработал</w:t>
      </w:r>
      <w:r w:rsidR="00E02B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дней,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заработная плата за отработанное время составляет </w:t>
      </w:r>
      <w:r w:rsidR="00E02B1D">
        <w:rPr>
          <w:rFonts w:ascii="Times New Roman" w:hAnsi="Times New Roman" w:cs="Times New Roman"/>
          <w:sz w:val="24"/>
          <w:szCs w:val="24"/>
        </w:rPr>
        <w:t>24066,56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22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72267F">
        <w:rPr>
          <w:rFonts w:ascii="Times New Roman" w:hAnsi="Times New Roman" w:cs="Times New Roman"/>
          <w:sz w:val="24"/>
          <w:szCs w:val="24"/>
        </w:rPr>
        <w:t xml:space="preserve"> фактически начислен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lastRenderedPageBreak/>
        <w:t>заработн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 составила </w:t>
      </w:r>
      <w:r w:rsidR="00E02B1D">
        <w:rPr>
          <w:rFonts w:ascii="Times New Roman" w:hAnsi="Times New Roman" w:cs="Times New Roman"/>
          <w:sz w:val="24"/>
          <w:szCs w:val="24"/>
        </w:rPr>
        <w:t>22920,52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Сумма </w:t>
      </w:r>
      <w:proofErr w:type="spellStart"/>
      <w:r w:rsidR="00E02B1D">
        <w:rPr>
          <w:rFonts w:ascii="Times New Roman" w:hAnsi="Times New Roman" w:cs="Times New Roman"/>
          <w:sz w:val="24"/>
          <w:szCs w:val="24"/>
        </w:rPr>
        <w:t>недо</w:t>
      </w:r>
      <w:r>
        <w:rPr>
          <w:rFonts w:ascii="Times New Roman" w:hAnsi="Times New Roman" w:cs="Times New Roman"/>
          <w:sz w:val="24"/>
          <w:szCs w:val="24"/>
        </w:rPr>
        <w:t>начисленной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267F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267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</w:t>
      </w:r>
      <w:r w:rsidR="00E02B1D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D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02B1D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 2020 года составила </w:t>
      </w:r>
      <w:r w:rsidR="00E02B1D">
        <w:rPr>
          <w:rFonts w:ascii="Times New Roman" w:hAnsi="Times New Roman" w:cs="Times New Roman"/>
          <w:sz w:val="24"/>
          <w:szCs w:val="24"/>
        </w:rPr>
        <w:t>1146,04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7F">
        <w:rPr>
          <w:rFonts w:ascii="Times New Roman" w:hAnsi="Times New Roman" w:cs="Times New Roman"/>
          <w:sz w:val="24"/>
          <w:szCs w:val="24"/>
        </w:rPr>
        <w:t>рубл</w:t>
      </w:r>
      <w:r w:rsidR="00E02B1D">
        <w:rPr>
          <w:rFonts w:ascii="Times New Roman" w:hAnsi="Times New Roman" w:cs="Times New Roman"/>
          <w:sz w:val="24"/>
          <w:szCs w:val="24"/>
        </w:rPr>
        <w:t>ей</w:t>
      </w:r>
      <w:r w:rsidRPr="00722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F6" w:rsidRDefault="00431AF6" w:rsidP="0084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AF6" w:rsidRDefault="00431AF6" w:rsidP="0084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E3" w:rsidRPr="0072267F" w:rsidRDefault="00545980" w:rsidP="007C1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экземплярах.</w:t>
      </w:r>
    </w:p>
    <w:p w:rsidR="00C608AD" w:rsidRDefault="00C608AD" w:rsidP="00AE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71" w:rsidRDefault="00AE3771" w:rsidP="00AE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18" w:rsidRDefault="00C15918" w:rsidP="00545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D" w:rsidRPr="001417F6" w:rsidRDefault="00A7139D" w:rsidP="003B1B5C">
      <w:pPr>
        <w:rPr>
          <w:rFonts w:ascii="Times New Roman" w:hAnsi="Times New Roman" w:cs="Times New Roman"/>
          <w:sz w:val="24"/>
          <w:szCs w:val="24"/>
        </w:rPr>
      </w:pPr>
    </w:p>
    <w:p w:rsidR="00396384" w:rsidRPr="001417F6" w:rsidRDefault="0060350D" w:rsidP="003B1B5C">
      <w:pPr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249AB" w:rsidRPr="00141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B78" w:rsidRPr="001417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310C" w:rsidRDefault="00396384" w:rsidP="00F9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9310C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F9310C" w:rsidRDefault="00F9310C" w:rsidP="00F9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и </w:t>
      </w:r>
      <w:r w:rsidR="00396384" w:rsidRPr="001417F6">
        <w:rPr>
          <w:rFonts w:ascii="Times New Roman" w:hAnsi="Times New Roman" w:cs="Times New Roman"/>
          <w:sz w:val="24"/>
          <w:szCs w:val="24"/>
        </w:rPr>
        <w:t xml:space="preserve">анализа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96384" w:rsidRDefault="00396384" w:rsidP="00F9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F6">
        <w:rPr>
          <w:rFonts w:ascii="Times New Roman" w:hAnsi="Times New Roman" w:cs="Times New Roman"/>
          <w:sz w:val="24"/>
          <w:szCs w:val="24"/>
        </w:rPr>
        <w:t>бюджета</w:t>
      </w:r>
      <w:r w:rsidR="00F9310C">
        <w:rPr>
          <w:rFonts w:ascii="Times New Roman" w:hAnsi="Times New Roman" w:cs="Times New Roman"/>
          <w:sz w:val="24"/>
          <w:szCs w:val="24"/>
        </w:rPr>
        <w:t xml:space="preserve"> Финансового управления                                                      </w:t>
      </w:r>
    </w:p>
    <w:p w:rsidR="00F9310C" w:rsidRDefault="00F9310C" w:rsidP="00F9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5980" w:rsidRDefault="00545980" w:rsidP="00545980">
      <w:pPr>
        <w:tabs>
          <w:tab w:val="left" w:pos="7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 ____________</w:t>
      </w:r>
    </w:p>
    <w:p w:rsidR="005C7A2D" w:rsidRDefault="005C7A2D" w:rsidP="003B1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71" w:rsidRDefault="00AE3771" w:rsidP="003B1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71" w:rsidRDefault="00AE3771" w:rsidP="00AE3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</w:t>
      </w:r>
    </w:p>
    <w:p w:rsidR="00AE3771" w:rsidRDefault="00AE3771" w:rsidP="0054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5980" w:rsidRDefault="00545980" w:rsidP="003B1B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                                                                                     ____________</w:t>
      </w:r>
    </w:p>
    <w:p w:rsidR="00545980" w:rsidRDefault="00545980" w:rsidP="003B1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980" w:rsidRDefault="00545980" w:rsidP="0054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 _________ 2021 г.</w:t>
      </w:r>
    </w:p>
    <w:p w:rsidR="00545980" w:rsidRDefault="00545980" w:rsidP="0054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545980" w:rsidRDefault="00545980" w:rsidP="003B1B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                                                                                      ____________</w:t>
      </w:r>
    </w:p>
    <w:p w:rsidR="00545980" w:rsidRPr="001417F6" w:rsidRDefault="00545980" w:rsidP="003B1B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980" w:rsidRPr="001417F6" w:rsidSect="000E54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4" w:rsidRDefault="00C245F4" w:rsidP="003D000A">
      <w:pPr>
        <w:spacing w:after="0" w:line="240" w:lineRule="auto"/>
      </w:pPr>
      <w:r>
        <w:separator/>
      </w:r>
    </w:p>
  </w:endnote>
  <w:endnote w:type="continuationSeparator" w:id="0">
    <w:p w:rsidR="00C245F4" w:rsidRDefault="00C245F4" w:rsidP="003D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7001"/>
      <w:docPartObj>
        <w:docPartGallery w:val="Page Numbers (Bottom of Page)"/>
        <w:docPartUnique/>
      </w:docPartObj>
    </w:sdtPr>
    <w:sdtEndPr/>
    <w:sdtContent>
      <w:p w:rsidR="00C76299" w:rsidRDefault="007430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299" w:rsidRDefault="00C76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4" w:rsidRDefault="00C245F4" w:rsidP="003D000A">
      <w:pPr>
        <w:spacing w:after="0" w:line="240" w:lineRule="auto"/>
      </w:pPr>
      <w:r>
        <w:separator/>
      </w:r>
    </w:p>
  </w:footnote>
  <w:footnote w:type="continuationSeparator" w:id="0">
    <w:p w:rsidR="00C245F4" w:rsidRDefault="00C245F4" w:rsidP="003D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456"/>
    <w:multiLevelType w:val="hybridMultilevel"/>
    <w:tmpl w:val="7662F2DC"/>
    <w:lvl w:ilvl="0" w:tplc="5478DB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948FF"/>
    <w:multiLevelType w:val="hybridMultilevel"/>
    <w:tmpl w:val="54F01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62"/>
    <w:rsid w:val="00002453"/>
    <w:rsid w:val="000168DC"/>
    <w:rsid w:val="00026750"/>
    <w:rsid w:val="000519E6"/>
    <w:rsid w:val="00060FDC"/>
    <w:rsid w:val="000614C2"/>
    <w:rsid w:val="00062EE9"/>
    <w:rsid w:val="00064B89"/>
    <w:rsid w:val="000733E4"/>
    <w:rsid w:val="0007667C"/>
    <w:rsid w:val="00081113"/>
    <w:rsid w:val="00085238"/>
    <w:rsid w:val="00095653"/>
    <w:rsid w:val="00095913"/>
    <w:rsid w:val="000B44F9"/>
    <w:rsid w:val="000B51E4"/>
    <w:rsid w:val="000B554B"/>
    <w:rsid w:val="000C1F62"/>
    <w:rsid w:val="000C6464"/>
    <w:rsid w:val="000D0786"/>
    <w:rsid w:val="000D1775"/>
    <w:rsid w:val="000D31B5"/>
    <w:rsid w:val="000D36AF"/>
    <w:rsid w:val="000D39DA"/>
    <w:rsid w:val="000E2516"/>
    <w:rsid w:val="000E51AD"/>
    <w:rsid w:val="000E53E2"/>
    <w:rsid w:val="000E5426"/>
    <w:rsid w:val="000E7098"/>
    <w:rsid w:val="000E7800"/>
    <w:rsid w:val="000F4682"/>
    <w:rsid w:val="000F64BE"/>
    <w:rsid w:val="00101424"/>
    <w:rsid w:val="00110A5D"/>
    <w:rsid w:val="00132F79"/>
    <w:rsid w:val="001350A5"/>
    <w:rsid w:val="001350F0"/>
    <w:rsid w:val="001417F6"/>
    <w:rsid w:val="0014698E"/>
    <w:rsid w:val="00151E52"/>
    <w:rsid w:val="0015322E"/>
    <w:rsid w:val="001546A5"/>
    <w:rsid w:val="0016076E"/>
    <w:rsid w:val="001650A0"/>
    <w:rsid w:val="00165D73"/>
    <w:rsid w:val="00170212"/>
    <w:rsid w:val="001756ED"/>
    <w:rsid w:val="001842C7"/>
    <w:rsid w:val="00186625"/>
    <w:rsid w:val="00190711"/>
    <w:rsid w:val="00193D83"/>
    <w:rsid w:val="001A176F"/>
    <w:rsid w:val="001A4A43"/>
    <w:rsid w:val="001A60AB"/>
    <w:rsid w:val="001B2F9A"/>
    <w:rsid w:val="001C3EAC"/>
    <w:rsid w:val="001E1A6C"/>
    <w:rsid w:val="001E44EE"/>
    <w:rsid w:val="001E4BF2"/>
    <w:rsid w:val="001F0118"/>
    <w:rsid w:val="001F32D7"/>
    <w:rsid w:val="001F42E2"/>
    <w:rsid w:val="001F51AE"/>
    <w:rsid w:val="001F5D9C"/>
    <w:rsid w:val="00207F12"/>
    <w:rsid w:val="00207FF7"/>
    <w:rsid w:val="00213E6E"/>
    <w:rsid w:val="0021405E"/>
    <w:rsid w:val="002170D7"/>
    <w:rsid w:val="002306AD"/>
    <w:rsid w:val="00230C09"/>
    <w:rsid w:val="00232F3D"/>
    <w:rsid w:val="0023486A"/>
    <w:rsid w:val="002356B3"/>
    <w:rsid w:val="0024528E"/>
    <w:rsid w:val="00251882"/>
    <w:rsid w:val="00260C80"/>
    <w:rsid w:val="00261466"/>
    <w:rsid w:val="00263038"/>
    <w:rsid w:val="002638A7"/>
    <w:rsid w:val="00265E3B"/>
    <w:rsid w:val="00267058"/>
    <w:rsid w:val="00267E69"/>
    <w:rsid w:val="002711C8"/>
    <w:rsid w:val="00272DC0"/>
    <w:rsid w:val="002755FD"/>
    <w:rsid w:val="002802CB"/>
    <w:rsid w:val="00284A88"/>
    <w:rsid w:val="0029557E"/>
    <w:rsid w:val="00295F96"/>
    <w:rsid w:val="002A054A"/>
    <w:rsid w:val="002A17E8"/>
    <w:rsid w:val="002A47ED"/>
    <w:rsid w:val="002A77BF"/>
    <w:rsid w:val="002C02E5"/>
    <w:rsid w:val="002C1EA8"/>
    <w:rsid w:val="002E26E3"/>
    <w:rsid w:val="002E2758"/>
    <w:rsid w:val="002E7F21"/>
    <w:rsid w:val="003001CC"/>
    <w:rsid w:val="003044FC"/>
    <w:rsid w:val="00306C95"/>
    <w:rsid w:val="0031777A"/>
    <w:rsid w:val="00321670"/>
    <w:rsid w:val="00330312"/>
    <w:rsid w:val="00333ED5"/>
    <w:rsid w:val="00336107"/>
    <w:rsid w:val="003378F2"/>
    <w:rsid w:val="003431DF"/>
    <w:rsid w:val="003433E7"/>
    <w:rsid w:val="00343D5F"/>
    <w:rsid w:val="00346570"/>
    <w:rsid w:val="003473D7"/>
    <w:rsid w:val="00347593"/>
    <w:rsid w:val="0035133F"/>
    <w:rsid w:val="00353171"/>
    <w:rsid w:val="0036103A"/>
    <w:rsid w:val="00370898"/>
    <w:rsid w:val="003725DB"/>
    <w:rsid w:val="00373F1F"/>
    <w:rsid w:val="00374012"/>
    <w:rsid w:val="00374FEF"/>
    <w:rsid w:val="0037723E"/>
    <w:rsid w:val="003859CA"/>
    <w:rsid w:val="00390005"/>
    <w:rsid w:val="003923DA"/>
    <w:rsid w:val="003926BA"/>
    <w:rsid w:val="00396384"/>
    <w:rsid w:val="0039648F"/>
    <w:rsid w:val="003B1B5C"/>
    <w:rsid w:val="003B1F2B"/>
    <w:rsid w:val="003C27D3"/>
    <w:rsid w:val="003C4FFC"/>
    <w:rsid w:val="003D000A"/>
    <w:rsid w:val="003D1F2B"/>
    <w:rsid w:val="003D543D"/>
    <w:rsid w:val="003F1E15"/>
    <w:rsid w:val="003F32BB"/>
    <w:rsid w:val="003F5541"/>
    <w:rsid w:val="003F72D4"/>
    <w:rsid w:val="0040602F"/>
    <w:rsid w:val="00411E6A"/>
    <w:rsid w:val="004279E2"/>
    <w:rsid w:val="004312D3"/>
    <w:rsid w:val="00431AF6"/>
    <w:rsid w:val="0043432D"/>
    <w:rsid w:val="00437189"/>
    <w:rsid w:val="00441548"/>
    <w:rsid w:val="00450635"/>
    <w:rsid w:val="004533D1"/>
    <w:rsid w:val="004601E1"/>
    <w:rsid w:val="004A1542"/>
    <w:rsid w:val="004A1892"/>
    <w:rsid w:val="004B1303"/>
    <w:rsid w:val="004B13CD"/>
    <w:rsid w:val="004B1F6D"/>
    <w:rsid w:val="004B750C"/>
    <w:rsid w:val="004C194A"/>
    <w:rsid w:val="004C23D2"/>
    <w:rsid w:val="004C2AE7"/>
    <w:rsid w:val="004C2ED4"/>
    <w:rsid w:val="004C6191"/>
    <w:rsid w:val="004C734F"/>
    <w:rsid w:val="004D6AAD"/>
    <w:rsid w:val="004E6B48"/>
    <w:rsid w:val="004E6D0C"/>
    <w:rsid w:val="004E763A"/>
    <w:rsid w:val="004F0136"/>
    <w:rsid w:val="004F6CDB"/>
    <w:rsid w:val="0050023B"/>
    <w:rsid w:val="00510D91"/>
    <w:rsid w:val="00523EC5"/>
    <w:rsid w:val="00524A1A"/>
    <w:rsid w:val="00526244"/>
    <w:rsid w:val="00532B4A"/>
    <w:rsid w:val="00532C1D"/>
    <w:rsid w:val="00541897"/>
    <w:rsid w:val="00545980"/>
    <w:rsid w:val="00546692"/>
    <w:rsid w:val="005502F0"/>
    <w:rsid w:val="00551E50"/>
    <w:rsid w:val="00552E65"/>
    <w:rsid w:val="00555625"/>
    <w:rsid w:val="00561FE2"/>
    <w:rsid w:val="0056751A"/>
    <w:rsid w:val="00577A3A"/>
    <w:rsid w:val="005874CF"/>
    <w:rsid w:val="00592AE4"/>
    <w:rsid w:val="00593250"/>
    <w:rsid w:val="005935C7"/>
    <w:rsid w:val="0059372E"/>
    <w:rsid w:val="0059455B"/>
    <w:rsid w:val="005A6ADE"/>
    <w:rsid w:val="005B1BAE"/>
    <w:rsid w:val="005B2129"/>
    <w:rsid w:val="005B35F4"/>
    <w:rsid w:val="005B5AEF"/>
    <w:rsid w:val="005C3181"/>
    <w:rsid w:val="005C7A2D"/>
    <w:rsid w:val="005D5B26"/>
    <w:rsid w:val="005D752B"/>
    <w:rsid w:val="005E25B2"/>
    <w:rsid w:val="005E30AA"/>
    <w:rsid w:val="005E7EFF"/>
    <w:rsid w:val="005F0753"/>
    <w:rsid w:val="005F0E7B"/>
    <w:rsid w:val="005F4F51"/>
    <w:rsid w:val="0060350D"/>
    <w:rsid w:val="00605AC8"/>
    <w:rsid w:val="00605C14"/>
    <w:rsid w:val="006157D7"/>
    <w:rsid w:val="0062398A"/>
    <w:rsid w:val="00626DE9"/>
    <w:rsid w:val="00627A89"/>
    <w:rsid w:val="00630CB9"/>
    <w:rsid w:val="006334BB"/>
    <w:rsid w:val="00634FE0"/>
    <w:rsid w:val="00644CAE"/>
    <w:rsid w:val="0064698C"/>
    <w:rsid w:val="00653D1B"/>
    <w:rsid w:val="00653FE5"/>
    <w:rsid w:val="00660938"/>
    <w:rsid w:val="00661475"/>
    <w:rsid w:val="00662BC0"/>
    <w:rsid w:val="006674E4"/>
    <w:rsid w:val="00676BB8"/>
    <w:rsid w:val="00682FA6"/>
    <w:rsid w:val="00686F06"/>
    <w:rsid w:val="0069293C"/>
    <w:rsid w:val="00694D9B"/>
    <w:rsid w:val="006952C8"/>
    <w:rsid w:val="00696CD6"/>
    <w:rsid w:val="006A1B85"/>
    <w:rsid w:val="006A6ED5"/>
    <w:rsid w:val="006C66CE"/>
    <w:rsid w:val="006C76D2"/>
    <w:rsid w:val="006D0558"/>
    <w:rsid w:val="006D331E"/>
    <w:rsid w:val="006E1286"/>
    <w:rsid w:val="006E191D"/>
    <w:rsid w:val="006E6966"/>
    <w:rsid w:val="006F3059"/>
    <w:rsid w:val="0070001D"/>
    <w:rsid w:val="00706AA7"/>
    <w:rsid w:val="00707F6F"/>
    <w:rsid w:val="007101E4"/>
    <w:rsid w:val="00713DC0"/>
    <w:rsid w:val="00713E23"/>
    <w:rsid w:val="00720510"/>
    <w:rsid w:val="0072267F"/>
    <w:rsid w:val="00726495"/>
    <w:rsid w:val="007379C1"/>
    <w:rsid w:val="007430DB"/>
    <w:rsid w:val="00764609"/>
    <w:rsid w:val="00766ABF"/>
    <w:rsid w:val="007677EB"/>
    <w:rsid w:val="00771A67"/>
    <w:rsid w:val="007720BB"/>
    <w:rsid w:val="00786960"/>
    <w:rsid w:val="00792ADA"/>
    <w:rsid w:val="007A627E"/>
    <w:rsid w:val="007B2069"/>
    <w:rsid w:val="007B27AA"/>
    <w:rsid w:val="007B2AC1"/>
    <w:rsid w:val="007C1D0D"/>
    <w:rsid w:val="007D706C"/>
    <w:rsid w:val="007E0AAC"/>
    <w:rsid w:val="007F3201"/>
    <w:rsid w:val="007F76CB"/>
    <w:rsid w:val="00803BFA"/>
    <w:rsid w:val="008067CC"/>
    <w:rsid w:val="00811840"/>
    <w:rsid w:val="00811D85"/>
    <w:rsid w:val="00823F23"/>
    <w:rsid w:val="008256F0"/>
    <w:rsid w:val="00832BD0"/>
    <w:rsid w:val="00843CE3"/>
    <w:rsid w:val="00863089"/>
    <w:rsid w:val="0086581A"/>
    <w:rsid w:val="00867C00"/>
    <w:rsid w:val="008709F4"/>
    <w:rsid w:val="0087161A"/>
    <w:rsid w:val="00880E34"/>
    <w:rsid w:val="00887820"/>
    <w:rsid w:val="00893C19"/>
    <w:rsid w:val="00897C0D"/>
    <w:rsid w:val="008A0125"/>
    <w:rsid w:val="008A3303"/>
    <w:rsid w:val="008A3B31"/>
    <w:rsid w:val="008A4282"/>
    <w:rsid w:val="008B08A7"/>
    <w:rsid w:val="008C2269"/>
    <w:rsid w:val="008C45CD"/>
    <w:rsid w:val="008C4B4D"/>
    <w:rsid w:val="008D1568"/>
    <w:rsid w:val="008D2E31"/>
    <w:rsid w:val="008D3B52"/>
    <w:rsid w:val="008E18E7"/>
    <w:rsid w:val="008E4CF8"/>
    <w:rsid w:val="008E5C90"/>
    <w:rsid w:val="00904DF7"/>
    <w:rsid w:val="00910D85"/>
    <w:rsid w:val="00910E38"/>
    <w:rsid w:val="009136E8"/>
    <w:rsid w:val="00916BA7"/>
    <w:rsid w:val="00920740"/>
    <w:rsid w:val="009247C0"/>
    <w:rsid w:val="009355BE"/>
    <w:rsid w:val="00940716"/>
    <w:rsid w:val="00944483"/>
    <w:rsid w:val="00946CDF"/>
    <w:rsid w:val="00956810"/>
    <w:rsid w:val="0095712A"/>
    <w:rsid w:val="00963193"/>
    <w:rsid w:val="00973A17"/>
    <w:rsid w:val="009867FC"/>
    <w:rsid w:val="00987164"/>
    <w:rsid w:val="00992772"/>
    <w:rsid w:val="00992B46"/>
    <w:rsid w:val="009940C9"/>
    <w:rsid w:val="00995F6C"/>
    <w:rsid w:val="00997B61"/>
    <w:rsid w:val="009A203E"/>
    <w:rsid w:val="009A720E"/>
    <w:rsid w:val="009D14CB"/>
    <w:rsid w:val="009D4993"/>
    <w:rsid w:val="009E5A8C"/>
    <w:rsid w:val="009E7135"/>
    <w:rsid w:val="009E7DF7"/>
    <w:rsid w:val="00A05064"/>
    <w:rsid w:val="00A11912"/>
    <w:rsid w:val="00A2274B"/>
    <w:rsid w:val="00A247FD"/>
    <w:rsid w:val="00A249AB"/>
    <w:rsid w:val="00A2512C"/>
    <w:rsid w:val="00A25267"/>
    <w:rsid w:val="00A359B3"/>
    <w:rsid w:val="00A40806"/>
    <w:rsid w:val="00A5080F"/>
    <w:rsid w:val="00A537F4"/>
    <w:rsid w:val="00A53EDF"/>
    <w:rsid w:val="00A546D1"/>
    <w:rsid w:val="00A55C30"/>
    <w:rsid w:val="00A6561D"/>
    <w:rsid w:val="00A7139D"/>
    <w:rsid w:val="00AA099A"/>
    <w:rsid w:val="00AA7BC1"/>
    <w:rsid w:val="00AB0E6F"/>
    <w:rsid w:val="00AB1142"/>
    <w:rsid w:val="00AB21DC"/>
    <w:rsid w:val="00AC70F7"/>
    <w:rsid w:val="00AD03ED"/>
    <w:rsid w:val="00AD1452"/>
    <w:rsid w:val="00AD74BB"/>
    <w:rsid w:val="00AE3771"/>
    <w:rsid w:val="00AF15EC"/>
    <w:rsid w:val="00AF4590"/>
    <w:rsid w:val="00B035CD"/>
    <w:rsid w:val="00B12DDC"/>
    <w:rsid w:val="00B141BB"/>
    <w:rsid w:val="00B148DB"/>
    <w:rsid w:val="00B14B23"/>
    <w:rsid w:val="00B161BD"/>
    <w:rsid w:val="00B22667"/>
    <w:rsid w:val="00B3158C"/>
    <w:rsid w:val="00B324B0"/>
    <w:rsid w:val="00B360A3"/>
    <w:rsid w:val="00B36871"/>
    <w:rsid w:val="00B41134"/>
    <w:rsid w:val="00B50DE0"/>
    <w:rsid w:val="00B50FAA"/>
    <w:rsid w:val="00B57810"/>
    <w:rsid w:val="00B63AD7"/>
    <w:rsid w:val="00B64A36"/>
    <w:rsid w:val="00B703D3"/>
    <w:rsid w:val="00B71FDB"/>
    <w:rsid w:val="00B72A9D"/>
    <w:rsid w:val="00B827A4"/>
    <w:rsid w:val="00B84E28"/>
    <w:rsid w:val="00B85AC5"/>
    <w:rsid w:val="00B91F44"/>
    <w:rsid w:val="00B953E6"/>
    <w:rsid w:val="00B95AD4"/>
    <w:rsid w:val="00BA5C23"/>
    <w:rsid w:val="00BB3A04"/>
    <w:rsid w:val="00BC4D34"/>
    <w:rsid w:val="00BD2D02"/>
    <w:rsid w:val="00BE0610"/>
    <w:rsid w:val="00BE0657"/>
    <w:rsid w:val="00BE33EA"/>
    <w:rsid w:val="00BE79F7"/>
    <w:rsid w:val="00BF1ACB"/>
    <w:rsid w:val="00BF41CD"/>
    <w:rsid w:val="00BF5973"/>
    <w:rsid w:val="00C04A70"/>
    <w:rsid w:val="00C10CE4"/>
    <w:rsid w:val="00C11CF1"/>
    <w:rsid w:val="00C12F1C"/>
    <w:rsid w:val="00C15918"/>
    <w:rsid w:val="00C17687"/>
    <w:rsid w:val="00C236B1"/>
    <w:rsid w:val="00C239C0"/>
    <w:rsid w:val="00C245F4"/>
    <w:rsid w:val="00C30C08"/>
    <w:rsid w:val="00C32D05"/>
    <w:rsid w:val="00C35E6C"/>
    <w:rsid w:val="00C376A9"/>
    <w:rsid w:val="00C54866"/>
    <w:rsid w:val="00C55AA7"/>
    <w:rsid w:val="00C55C54"/>
    <w:rsid w:val="00C5672F"/>
    <w:rsid w:val="00C570A8"/>
    <w:rsid w:val="00C60199"/>
    <w:rsid w:val="00C608AD"/>
    <w:rsid w:val="00C743BD"/>
    <w:rsid w:val="00C74907"/>
    <w:rsid w:val="00C76299"/>
    <w:rsid w:val="00C90BE6"/>
    <w:rsid w:val="00C913AC"/>
    <w:rsid w:val="00C929C8"/>
    <w:rsid w:val="00C95B82"/>
    <w:rsid w:val="00CA6607"/>
    <w:rsid w:val="00CC4D0C"/>
    <w:rsid w:val="00CD0E05"/>
    <w:rsid w:val="00CD3BBC"/>
    <w:rsid w:val="00CD5CF8"/>
    <w:rsid w:val="00CE4000"/>
    <w:rsid w:val="00CE481A"/>
    <w:rsid w:val="00D1040F"/>
    <w:rsid w:val="00D10A25"/>
    <w:rsid w:val="00D242FD"/>
    <w:rsid w:val="00D403C9"/>
    <w:rsid w:val="00D406E5"/>
    <w:rsid w:val="00D41823"/>
    <w:rsid w:val="00D449CE"/>
    <w:rsid w:val="00D44B78"/>
    <w:rsid w:val="00D469BC"/>
    <w:rsid w:val="00D46A25"/>
    <w:rsid w:val="00D51C52"/>
    <w:rsid w:val="00D5676A"/>
    <w:rsid w:val="00D616A4"/>
    <w:rsid w:val="00D66B52"/>
    <w:rsid w:val="00D94638"/>
    <w:rsid w:val="00DA442B"/>
    <w:rsid w:val="00DB306E"/>
    <w:rsid w:val="00DC1DA3"/>
    <w:rsid w:val="00DE2C0E"/>
    <w:rsid w:val="00DE58E2"/>
    <w:rsid w:val="00DF436E"/>
    <w:rsid w:val="00DF692B"/>
    <w:rsid w:val="00E0038E"/>
    <w:rsid w:val="00E0054B"/>
    <w:rsid w:val="00E0204D"/>
    <w:rsid w:val="00E02B1D"/>
    <w:rsid w:val="00E06E0D"/>
    <w:rsid w:val="00E12626"/>
    <w:rsid w:val="00E152EF"/>
    <w:rsid w:val="00E2730F"/>
    <w:rsid w:val="00E33E1D"/>
    <w:rsid w:val="00E51B45"/>
    <w:rsid w:val="00E53541"/>
    <w:rsid w:val="00E62E36"/>
    <w:rsid w:val="00E63098"/>
    <w:rsid w:val="00E822B8"/>
    <w:rsid w:val="00E842F3"/>
    <w:rsid w:val="00E85813"/>
    <w:rsid w:val="00EA363F"/>
    <w:rsid w:val="00EA4152"/>
    <w:rsid w:val="00EA50A8"/>
    <w:rsid w:val="00EA6BC9"/>
    <w:rsid w:val="00EB079F"/>
    <w:rsid w:val="00EB32B0"/>
    <w:rsid w:val="00EC659D"/>
    <w:rsid w:val="00EC6DA2"/>
    <w:rsid w:val="00EC7A8F"/>
    <w:rsid w:val="00ED45B9"/>
    <w:rsid w:val="00EE125F"/>
    <w:rsid w:val="00EE378B"/>
    <w:rsid w:val="00EE3849"/>
    <w:rsid w:val="00EF2180"/>
    <w:rsid w:val="00EF2607"/>
    <w:rsid w:val="00EF7D76"/>
    <w:rsid w:val="00F02B50"/>
    <w:rsid w:val="00F05E07"/>
    <w:rsid w:val="00F10EA1"/>
    <w:rsid w:val="00F12B33"/>
    <w:rsid w:val="00F21F11"/>
    <w:rsid w:val="00F2341A"/>
    <w:rsid w:val="00F273B8"/>
    <w:rsid w:val="00F41BFA"/>
    <w:rsid w:val="00F46558"/>
    <w:rsid w:val="00F475C9"/>
    <w:rsid w:val="00F51B6E"/>
    <w:rsid w:val="00F5414F"/>
    <w:rsid w:val="00F5497F"/>
    <w:rsid w:val="00F56E8A"/>
    <w:rsid w:val="00F61645"/>
    <w:rsid w:val="00F62A65"/>
    <w:rsid w:val="00F73438"/>
    <w:rsid w:val="00F73AF0"/>
    <w:rsid w:val="00F77F32"/>
    <w:rsid w:val="00F841B5"/>
    <w:rsid w:val="00F8532A"/>
    <w:rsid w:val="00F87D3A"/>
    <w:rsid w:val="00F900D6"/>
    <w:rsid w:val="00F9310C"/>
    <w:rsid w:val="00F93F58"/>
    <w:rsid w:val="00F94C72"/>
    <w:rsid w:val="00F970DF"/>
    <w:rsid w:val="00F97BDC"/>
    <w:rsid w:val="00F97EEE"/>
    <w:rsid w:val="00FA1AF4"/>
    <w:rsid w:val="00FA2EFA"/>
    <w:rsid w:val="00FB597B"/>
    <w:rsid w:val="00FB6851"/>
    <w:rsid w:val="00FC0C91"/>
    <w:rsid w:val="00FC7B7E"/>
    <w:rsid w:val="00FD176E"/>
    <w:rsid w:val="00FD22F5"/>
    <w:rsid w:val="00FD348B"/>
    <w:rsid w:val="00FE0144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</w:style>
  <w:style w:type="paragraph" w:styleId="1">
    <w:name w:val="heading 1"/>
    <w:basedOn w:val="a"/>
    <w:next w:val="a"/>
    <w:link w:val="10"/>
    <w:qFormat/>
    <w:rsid w:val="00B3687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900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D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00A"/>
  </w:style>
  <w:style w:type="paragraph" w:styleId="a6">
    <w:name w:val="footer"/>
    <w:basedOn w:val="a"/>
    <w:link w:val="a7"/>
    <w:uiPriority w:val="99"/>
    <w:unhideWhenUsed/>
    <w:rsid w:val="003D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00A"/>
  </w:style>
  <w:style w:type="paragraph" w:customStyle="1" w:styleId="ConsPlusNormal">
    <w:name w:val="ConsPlusNormal"/>
    <w:rsid w:val="00DE5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373F1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C2AE7"/>
    <w:pPr>
      <w:ind w:left="720"/>
      <w:contextualSpacing/>
    </w:pPr>
  </w:style>
  <w:style w:type="paragraph" w:customStyle="1" w:styleId="Default">
    <w:name w:val="Default"/>
    <w:rsid w:val="0006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96C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6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871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8838-3040-402A-847E-BF27114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11565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</dc:creator>
  <cp:keywords/>
  <dc:description/>
  <cp:lastModifiedBy>Наталья</cp:lastModifiedBy>
  <cp:revision>237</cp:revision>
  <cp:lastPrinted>2021-04-02T04:38:00Z</cp:lastPrinted>
  <dcterms:created xsi:type="dcterms:W3CDTF">2015-10-08T08:13:00Z</dcterms:created>
  <dcterms:modified xsi:type="dcterms:W3CDTF">2021-04-02T05:17:00Z</dcterms:modified>
</cp:coreProperties>
</file>