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DE" w:rsidRPr="00B52DA3" w:rsidRDefault="002030DE" w:rsidP="00452D59">
      <w:pPr>
        <w:autoSpaceDE w:val="0"/>
        <w:autoSpaceDN w:val="0"/>
        <w:adjustRightInd w:val="0"/>
        <w:ind w:left="5529" w:firstLine="567"/>
        <w:rPr>
          <w:lang w:val="ru-RU"/>
        </w:rPr>
      </w:pPr>
      <w:bookmarkStart w:id="0" w:name="_GoBack"/>
      <w:bookmarkEnd w:id="0"/>
      <w:r w:rsidRPr="00B52DA3">
        <w:rPr>
          <w:lang w:val="ru-RU"/>
        </w:rPr>
        <w:t xml:space="preserve">Приложение к постановлению </w:t>
      </w:r>
    </w:p>
    <w:p w:rsidR="002030DE" w:rsidRPr="00B52DA3" w:rsidRDefault="002030DE" w:rsidP="00452D59">
      <w:pPr>
        <w:ind w:left="5529" w:firstLine="567"/>
        <w:rPr>
          <w:lang w:val="ru-RU"/>
        </w:rPr>
      </w:pPr>
      <w:r w:rsidRPr="00B52DA3">
        <w:rPr>
          <w:lang w:val="ru-RU"/>
        </w:rPr>
        <w:t>администрации Тасеевского района</w:t>
      </w:r>
    </w:p>
    <w:p w:rsidR="002030DE" w:rsidRPr="00B52DA3" w:rsidRDefault="002030DE" w:rsidP="00452D59">
      <w:pPr>
        <w:ind w:left="5529" w:firstLine="567"/>
        <w:rPr>
          <w:lang w:val="ru-RU"/>
        </w:rPr>
      </w:pPr>
      <w:r w:rsidRPr="00B52DA3">
        <w:rPr>
          <w:lang w:val="ru-RU"/>
        </w:rPr>
        <w:t xml:space="preserve">от </w:t>
      </w:r>
      <w:r w:rsidR="0061107F">
        <w:rPr>
          <w:lang w:val="ru-RU"/>
        </w:rPr>
        <w:t xml:space="preserve">29.03.2019 </w:t>
      </w:r>
      <w:r w:rsidRPr="00B52DA3">
        <w:rPr>
          <w:lang w:val="ru-RU"/>
        </w:rPr>
        <w:t xml:space="preserve"> № </w:t>
      </w:r>
      <w:r w:rsidR="0061107F">
        <w:rPr>
          <w:lang w:val="ru-RU"/>
        </w:rPr>
        <w:t>197</w:t>
      </w:r>
    </w:p>
    <w:p w:rsidR="0031162F" w:rsidRPr="00B52DA3" w:rsidRDefault="0031162F" w:rsidP="00452D59">
      <w:pPr>
        <w:ind w:left="5529" w:firstLine="567"/>
        <w:rPr>
          <w:lang w:val="ru-RU"/>
        </w:rPr>
      </w:pPr>
    </w:p>
    <w:p w:rsidR="00156EBB" w:rsidRPr="00B52DA3" w:rsidRDefault="00BB3A85" w:rsidP="00452D59">
      <w:pPr>
        <w:autoSpaceDE w:val="0"/>
        <w:autoSpaceDN w:val="0"/>
        <w:adjustRightInd w:val="0"/>
        <w:ind w:left="5529" w:right="-2" w:firstLine="567"/>
        <w:outlineLvl w:val="0"/>
        <w:rPr>
          <w:lang w:val="ru-RU"/>
        </w:rPr>
      </w:pPr>
      <w:r w:rsidRPr="00B52DA3">
        <w:rPr>
          <w:lang w:val="ru-RU"/>
        </w:rPr>
        <w:t>Приложение № 5</w:t>
      </w:r>
    </w:p>
    <w:p w:rsidR="00D1752B" w:rsidRDefault="00BB3A85" w:rsidP="00452D59">
      <w:pPr>
        <w:autoSpaceDE w:val="0"/>
        <w:autoSpaceDN w:val="0"/>
        <w:adjustRightInd w:val="0"/>
        <w:ind w:left="5529" w:right="-2" w:firstLine="567"/>
        <w:outlineLvl w:val="0"/>
        <w:rPr>
          <w:lang w:val="ru-RU"/>
        </w:rPr>
      </w:pPr>
      <w:r w:rsidRPr="00B52DA3">
        <w:rPr>
          <w:lang w:val="ru-RU"/>
        </w:rPr>
        <w:t>к муниципальн</w:t>
      </w:r>
      <w:r w:rsidR="008E092B" w:rsidRPr="00B52DA3">
        <w:rPr>
          <w:lang w:val="ru-RU"/>
        </w:rPr>
        <w:t xml:space="preserve">ой программе  </w:t>
      </w:r>
      <w:r w:rsidR="00D1752B">
        <w:rPr>
          <w:lang w:val="ru-RU"/>
        </w:rPr>
        <w:t xml:space="preserve">        </w:t>
      </w:r>
    </w:p>
    <w:p w:rsidR="003D770F" w:rsidRPr="00B52DA3" w:rsidRDefault="008E092B" w:rsidP="00452D59">
      <w:pPr>
        <w:autoSpaceDE w:val="0"/>
        <w:autoSpaceDN w:val="0"/>
        <w:adjustRightInd w:val="0"/>
        <w:ind w:left="5529" w:right="-2" w:firstLine="567"/>
        <w:outlineLvl w:val="0"/>
        <w:rPr>
          <w:lang w:val="ru-RU"/>
        </w:rPr>
      </w:pPr>
      <w:r w:rsidRPr="00B52DA3">
        <w:rPr>
          <w:lang w:val="ru-RU"/>
        </w:rPr>
        <w:t>Тасеевского район</w:t>
      </w:r>
      <w:r w:rsidR="003D770F" w:rsidRPr="00B52DA3">
        <w:rPr>
          <w:lang w:val="ru-RU"/>
        </w:rPr>
        <w:t>а</w:t>
      </w:r>
    </w:p>
    <w:p w:rsidR="003D770F" w:rsidRPr="00B52DA3" w:rsidRDefault="003D770F" w:rsidP="00452D59">
      <w:pPr>
        <w:autoSpaceDE w:val="0"/>
        <w:autoSpaceDN w:val="0"/>
        <w:adjustRightInd w:val="0"/>
        <w:ind w:left="5529" w:right="-2" w:firstLine="567"/>
        <w:outlineLvl w:val="0"/>
        <w:rPr>
          <w:lang w:val="ru-RU"/>
        </w:rPr>
      </w:pPr>
      <w:r w:rsidRPr="00B52DA3">
        <w:rPr>
          <w:lang w:val="ru-RU"/>
        </w:rPr>
        <w:t xml:space="preserve">«Развитие малого и среднего </w:t>
      </w:r>
    </w:p>
    <w:p w:rsidR="003D770F" w:rsidRPr="00B52DA3" w:rsidRDefault="003D770F" w:rsidP="00452D59">
      <w:pPr>
        <w:autoSpaceDE w:val="0"/>
        <w:autoSpaceDN w:val="0"/>
        <w:adjustRightInd w:val="0"/>
        <w:ind w:left="5529" w:right="-2" w:firstLine="567"/>
        <w:outlineLvl w:val="0"/>
        <w:rPr>
          <w:lang w:val="ru-RU"/>
        </w:rPr>
      </w:pPr>
      <w:r w:rsidRPr="00B52DA3">
        <w:rPr>
          <w:lang w:val="ru-RU"/>
        </w:rPr>
        <w:t xml:space="preserve">предпринимательства </w:t>
      </w:r>
    </w:p>
    <w:p w:rsidR="003D770F" w:rsidRPr="00B52DA3" w:rsidRDefault="003D770F" w:rsidP="00452D59">
      <w:pPr>
        <w:autoSpaceDE w:val="0"/>
        <w:autoSpaceDN w:val="0"/>
        <w:adjustRightInd w:val="0"/>
        <w:ind w:left="5529" w:right="-2" w:firstLine="567"/>
        <w:outlineLvl w:val="0"/>
        <w:rPr>
          <w:lang w:val="ru-RU"/>
        </w:rPr>
      </w:pPr>
      <w:r w:rsidRPr="00B52DA3">
        <w:rPr>
          <w:lang w:val="ru-RU"/>
        </w:rPr>
        <w:t>на территории Тасеевского района»</w:t>
      </w:r>
    </w:p>
    <w:p w:rsidR="00BB3A85" w:rsidRPr="00B52DA3" w:rsidRDefault="00BB3A85" w:rsidP="00452D59">
      <w:pPr>
        <w:autoSpaceDE w:val="0"/>
        <w:autoSpaceDN w:val="0"/>
        <w:adjustRightInd w:val="0"/>
        <w:ind w:left="5103" w:right="-2" w:firstLine="567"/>
        <w:outlineLvl w:val="0"/>
        <w:rPr>
          <w:lang w:val="ru-RU"/>
        </w:rPr>
      </w:pPr>
      <w:r w:rsidRPr="00B52DA3">
        <w:rPr>
          <w:lang w:val="ru-RU"/>
        </w:rPr>
        <w:t xml:space="preserve"> </w:t>
      </w:r>
    </w:p>
    <w:p w:rsidR="00156EBB" w:rsidRPr="00D1752B" w:rsidRDefault="00156EBB" w:rsidP="00452D59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6EBB" w:rsidRPr="00D1752B" w:rsidRDefault="00156EBB" w:rsidP="00452D59">
      <w:pPr>
        <w:ind w:firstLine="567"/>
        <w:jc w:val="center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 xml:space="preserve">Порядок </w:t>
      </w:r>
    </w:p>
    <w:p w:rsidR="00156EBB" w:rsidRPr="00D1752B" w:rsidRDefault="00156EBB" w:rsidP="00452D59">
      <w:pPr>
        <w:ind w:firstLine="567"/>
        <w:jc w:val="center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 xml:space="preserve">предоставления субсидий в рамках реализации муниципальной программы </w:t>
      </w:r>
    </w:p>
    <w:p w:rsidR="00156EBB" w:rsidRPr="00D1752B" w:rsidRDefault="00156EBB" w:rsidP="00452D59">
      <w:pPr>
        <w:ind w:firstLine="567"/>
        <w:jc w:val="center"/>
        <w:rPr>
          <w:color w:val="000000"/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«</w:t>
      </w:r>
      <w:r w:rsidRPr="00D1752B">
        <w:rPr>
          <w:color w:val="000000"/>
          <w:sz w:val="28"/>
          <w:szCs w:val="28"/>
          <w:lang w:val="ru-RU"/>
        </w:rPr>
        <w:t>Развитие малого и среднего предпринимательства</w:t>
      </w:r>
    </w:p>
    <w:p w:rsidR="00156EBB" w:rsidRPr="00D1752B" w:rsidRDefault="00156EBB" w:rsidP="00452D59">
      <w:pPr>
        <w:ind w:firstLine="567"/>
        <w:jc w:val="center"/>
        <w:rPr>
          <w:color w:val="000000"/>
          <w:sz w:val="28"/>
          <w:szCs w:val="28"/>
          <w:lang w:val="ru-RU"/>
        </w:rPr>
      </w:pPr>
      <w:r w:rsidRPr="00D1752B">
        <w:rPr>
          <w:color w:val="000000"/>
          <w:sz w:val="28"/>
          <w:szCs w:val="28"/>
          <w:lang w:val="ru-RU"/>
        </w:rPr>
        <w:t xml:space="preserve"> на территории Тасеевского района»</w:t>
      </w:r>
    </w:p>
    <w:p w:rsidR="00156EBB" w:rsidRPr="00D1752B" w:rsidRDefault="00156EBB" w:rsidP="00452D59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156EBB" w:rsidRPr="00D1752B" w:rsidRDefault="00156EBB" w:rsidP="00452D59">
      <w:pPr>
        <w:ind w:firstLine="567"/>
        <w:jc w:val="center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1.Общие положения</w:t>
      </w:r>
    </w:p>
    <w:p w:rsidR="00156EBB" w:rsidRPr="00D1752B" w:rsidRDefault="00156EBB" w:rsidP="00452D59">
      <w:pPr>
        <w:ind w:firstLine="567"/>
        <w:jc w:val="both"/>
        <w:rPr>
          <w:sz w:val="28"/>
          <w:szCs w:val="28"/>
          <w:lang w:val="ru-RU"/>
        </w:rPr>
      </w:pPr>
    </w:p>
    <w:p w:rsidR="00156EBB" w:rsidRPr="00D1752B" w:rsidRDefault="00156EBB" w:rsidP="00452D59">
      <w:pPr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1.1.Настоящий Порядок предоставления субсидий в рамках реализации муниципальной программы «</w:t>
      </w:r>
      <w:r w:rsidRPr="00D1752B">
        <w:rPr>
          <w:color w:val="000000"/>
          <w:sz w:val="28"/>
          <w:szCs w:val="28"/>
          <w:lang w:val="ru-RU"/>
        </w:rPr>
        <w:t>Развитие малого и среднего предпринимательства на территории Тасеевского района»</w:t>
      </w:r>
      <w:r w:rsidRPr="00D1752B">
        <w:rPr>
          <w:sz w:val="28"/>
          <w:szCs w:val="28"/>
          <w:lang w:val="ru-RU"/>
        </w:rPr>
        <w:t>, утвержденной постановлением администрации Тасеевского района Красноярского края от 13.12.2016 года № 693</w:t>
      </w:r>
      <w:r w:rsidRPr="00D1752B">
        <w:rPr>
          <w:color w:val="000000"/>
          <w:sz w:val="28"/>
          <w:szCs w:val="28"/>
          <w:lang w:val="ru-RU"/>
        </w:rPr>
        <w:t xml:space="preserve"> </w:t>
      </w:r>
      <w:r w:rsidRPr="00D1752B">
        <w:rPr>
          <w:sz w:val="28"/>
          <w:szCs w:val="28"/>
          <w:lang w:val="ru-RU"/>
        </w:rPr>
        <w:t xml:space="preserve">(далее - Порядок) устанавливают порядок и условия предоставления муниципальной поддержки в форме субсидий (далее - субсидии). 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1.2.</w:t>
      </w:r>
      <w:r w:rsidR="00A30154" w:rsidRPr="00D1752B">
        <w:rPr>
          <w:sz w:val="28"/>
          <w:szCs w:val="28"/>
          <w:lang w:val="ru-RU"/>
        </w:rPr>
        <w:t xml:space="preserve"> </w:t>
      </w:r>
      <w:r w:rsidRPr="00D1752B">
        <w:rPr>
          <w:sz w:val="28"/>
          <w:szCs w:val="28"/>
          <w:lang w:val="ru-RU"/>
        </w:rPr>
        <w:t xml:space="preserve">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</w:t>
      </w:r>
      <w:r w:rsidRPr="00D1752B">
        <w:rPr>
          <w:sz w:val="28"/>
          <w:szCs w:val="28"/>
        </w:rPr>
        <w:t>N</w:t>
      </w:r>
      <w:r w:rsidRPr="00D1752B">
        <w:rPr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(далее - Федеральный закон).</w:t>
      </w:r>
    </w:p>
    <w:p w:rsidR="00156EBB" w:rsidRPr="00D1752B" w:rsidRDefault="00156EBB" w:rsidP="00452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1.3.</w:t>
      </w:r>
      <w:r w:rsidR="00A30154" w:rsidRPr="00D1752B">
        <w:rPr>
          <w:sz w:val="28"/>
          <w:szCs w:val="28"/>
          <w:lang w:val="ru-RU"/>
        </w:rPr>
        <w:t xml:space="preserve"> </w:t>
      </w:r>
      <w:r w:rsidRPr="00D1752B">
        <w:rPr>
          <w:sz w:val="28"/>
          <w:szCs w:val="28"/>
          <w:lang w:val="ru-RU"/>
        </w:rPr>
        <w:t>Для целей настоящего порядка используются следующие понятия:</w:t>
      </w:r>
    </w:p>
    <w:p w:rsidR="00156EBB" w:rsidRPr="00D1752B" w:rsidRDefault="00156EBB" w:rsidP="00452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заявитель - субъект малого и (или) среднего предпринимательства, обратившийся с заявлением о предоставлении субсидии;</w:t>
      </w:r>
    </w:p>
    <w:p w:rsidR="00156EBB" w:rsidRPr="00D1752B" w:rsidRDefault="00156EBB" w:rsidP="00452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получатель субсидии - заявитель, в отношении которого принято решение о предоставлении субсидии;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заявка - пакет документов, поданный заявителем для принятия решения о предоставлении заявителю субсидии;</w:t>
      </w:r>
    </w:p>
    <w:p w:rsidR="00156EBB" w:rsidRPr="00D1752B" w:rsidRDefault="00156EBB" w:rsidP="00452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Отдел – отдел экономического анализа и прогнозирования администрации Тасеевского района;</w:t>
      </w:r>
    </w:p>
    <w:p w:rsidR="00156EBB" w:rsidRPr="00D1752B" w:rsidRDefault="00156EBB" w:rsidP="00452D5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Комиссия – р</w:t>
      </w:r>
      <w:r w:rsidRPr="00D1752B">
        <w:rPr>
          <w:bCs/>
          <w:sz w:val="28"/>
          <w:szCs w:val="28"/>
          <w:lang w:val="ru-RU"/>
        </w:rPr>
        <w:t>айонная комиссия по оказанию поддержки субъектам малого и среднего предпринимательства;</w:t>
      </w:r>
    </w:p>
    <w:p w:rsidR="00366CC7" w:rsidRPr="00D1752B" w:rsidRDefault="00366CC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/>
        </w:rPr>
        <w:t>1.4. Ф</w:t>
      </w:r>
      <w:r w:rsidRPr="00D1752B">
        <w:rPr>
          <w:sz w:val="28"/>
          <w:szCs w:val="28"/>
          <w:lang w:val="ru-RU" w:eastAsia="ru-RU"/>
        </w:rPr>
        <w:t>инансовая поддержка не оказывается субъектам малого и среднего предпринимательства:</w:t>
      </w:r>
    </w:p>
    <w:p w:rsidR="00366CC7" w:rsidRPr="00D1752B" w:rsidRDefault="00366CC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зарегистрированным не на территории Красноярского края;</w:t>
      </w:r>
    </w:p>
    <w:p w:rsidR="00366CC7" w:rsidRPr="00D1752B" w:rsidRDefault="00366CC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ранее получавшим финансовую поддержку на реализацию заявленного проекта;</w:t>
      </w:r>
    </w:p>
    <w:p w:rsidR="00366CC7" w:rsidRPr="00D1752B" w:rsidRDefault="00366CC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не включенным в Единый реестр субъектов малого и среднего предпринимательства;</w:t>
      </w:r>
    </w:p>
    <w:p w:rsidR="00366CC7" w:rsidRPr="00D1752B" w:rsidRDefault="00366CC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lastRenderedPageBreak/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66CC7" w:rsidRPr="00D1752B" w:rsidRDefault="00366CC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средняя заработная плата работников которых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366CC7" w:rsidRPr="00D1752B" w:rsidRDefault="00366CC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имеющим задолженность по уплате налогов, сборов, страховых взносов, пеней, штрафов, процентов;</w:t>
      </w:r>
    </w:p>
    <w:p w:rsidR="00366CC7" w:rsidRPr="00D1752B" w:rsidRDefault="00366CC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реализующим проект, полная стоимость которого составляет менее 500 тыс. рублей или более 100 млн. рублей.</w:t>
      </w:r>
    </w:p>
    <w:p w:rsidR="00156EBB" w:rsidRPr="00D1752B" w:rsidRDefault="00156EBB" w:rsidP="00452D59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1.5.Предоставление субсидий осуществляется  администрацией Тасеевского района.</w:t>
      </w:r>
    </w:p>
    <w:p w:rsidR="00156EBB" w:rsidRPr="00D1752B" w:rsidRDefault="00156EBB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1.6. Субсидии предоставляются по следующим основным направлениям муниципальной программы:</w:t>
      </w:r>
    </w:p>
    <w:p w:rsidR="00D25F08" w:rsidRPr="00D1752B" w:rsidRDefault="00D25F0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1.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собственности;</w:t>
      </w:r>
    </w:p>
    <w:p w:rsidR="00D25F08" w:rsidRPr="00D1752B" w:rsidRDefault="00D25F0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D25F08" w:rsidRPr="00D1752B" w:rsidRDefault="00D25F0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3. субсидии на возмещение части затрат по приобретению  оборудования за счет  кредитов и займов;</w:t>
      </w:r>
    </w:p>
    <w:p w:rsidR="00D25F08" w:rsidRPr="00D1752B" w:rsidRDefault="00D25F0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4.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D25F08" w:rsidRPr="00D1752B" w:rsidRDefault="00D25F0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5. субсидии на возмещение части затрат, связанных с продвижением товаров (работ, услуг) и/или повышением качества производимых товаров (работ, услуг).</w:t>
      </w:r>
    </w:p>
    <w:p w:rsidR="001850BB" w:rsidRPr="00D1752B" w:rsidRDefault="001850BB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24" w:rsidRPr="00D1752B" w:rsidRDefault="000A4C24" w:rsidP="00452D59">
      <w:pPr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1.7. Для получения любой меры поддержки заявитель предоставляет:</w:t>
      </w:r>
    </w:p>
    <w:p w:rsidR="000A4C24" w:rsidRPr="00D1752B" w:rsidRDefault="000A4C24" w:rsidP="00452D59">
      <w:pPr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1) заявление о предоставлении субсидии по форме согласно приложению № 1 к настоящему Порядку;</w:t>
      </w:r>
    </w:p>
    <w:p w:rsidR="000A4C24" w:rsidRPr="00D1752B" w:rsidRDefault="000A4C24" w:rsidP="00452D59">
      <w:pPr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2) согласие на обработку персональных данных по форме согласно приложению № 2 к настоящему Порядку;</w:t>
      </w:r>
    </w:p>
    <w:p w:rsidR="00DF70EC" w:rsidRPr="00D1752B" w:rsidRDefault="008A5CB7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</w:t>
      </w:r>
      <w:r w:rsidR="00DF70EC" w:rsidRPr="00D1752B">
        <w:rPr>
          <w:sz w:val="28"/>
          <w:szCs w:val="28"/>
          <w:lang w:val="ru-RU" w:eastAsia="ru-RU"/>
        </w:rPr>
        <w:t xml:space="preserve">) паспорт проекта субъекта малого и среднего предпринимательства, сформированные в соответствии с приложением № </w:t>
      </w:r>
      <w:r w:rsidR="005176FF" w:rsidRPr="00D1752B">
        <w:rPr>
          <w:sz w:val="28"/>
          <w:szCs w:val="28"/>
          <w:lang w:val="ru-RU" w:eastAsia="ru-RU"/>
        </w:rPr>
        <w:t>3</w:t>
      </w:r>
      <w:r w:rsidR="00DF70EC" w:rsidRPr="00D1752B">
        <w:rPr>
          <w:sz w:val="28"/>
          <w:szCs w:val="28"/>
          <w:lang w:val="ru-RU" w:eastAsia="ru-RU"/>
        </w:rPr>
        <w:t xml:space="preserve"> к Порядку (далее – паспорт проекта);</w:t>
      </w:r>
    </w:p>
    <w:p w:rsidR="00DF70EC" w:rsidRPr="00D1752B" w:rsidRDefault="00DF70EC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бизнес-план проекта субъектов малого и среднего предпринимательства, полная стоимость которых составляет 3,0 млн рублей и выше;</w:t>
      </w:r>
    </w:p>
    <w:p w:rsidR="000A4C24" w:rsidRPr="00D1752B" w:rsidRDefault="008A5CB7" w:rsidP="00452D59">
      <w:pPr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4</w:t>
      </w:r>
      <w:r w:rsidR="000A4C24" w:rsidRPr="00D1752B">
        <w:rPr>
          <w:sz w:val="28"/>
          <w:szCs w:val="28"/>
          <w:lang w:val="ru-RU"/>
        </w:rPr>
        <w:t xml:space="preserve">) пояснительную записку, включающую описание предприятия, основных средств и деятельности предприятия, информацию о занимаемой предприятием нише на рынке и перспективах развития, подписанную заявителем, по форме согласно приложению № </w:t>
      </w:r>
      <w:r w:rsidR="000C4A52" w:rsidRPr="00D1752B">
        <w:rPr>
          <w:sz w:val="28"/>
          <w:szCs w:val="28"/>
          <w:lang w:val="ru-RU"/>
        </w:rPr>
        <w:t>4</w:t>
      </w:r>
      <w:r w:rsidR="000A4C24" w:rsidRPr="00D1752B">
        <w:rPr>
          <w:sz w:val="28"/>
          <w:szCs w:val="28"/>
          <w:lang w:val="ru-RU"/>
        </w:rPr>
        <w:t xml:space="preserve"> к настоящему Порядку;</w:t>
      </w:r>
    </w:p>
    <w:p w:rsidR="000A4C24" w:rsidRPr="00D1752B" w:rsidRDefault="008A5CB7" w:rsidP="00452D59">
      <w:pPr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lastRenderedPageBreak/>
        <w:t>5</w:t>
      </w:r>
      <w:r w:rsidR="000A4C24" w:rsidRPr="00D1752B">
        <w:rPr>
          <w:sz w:val="28"/>
          <w:szCs w:val="28"/>
          <w:lang w:val="ru-RU"/>
        </w:rPr>
        <w:t>) правоустанавливающие документы (копии паспорта, свидетельство о государственной регистрации, свидетельство о постановке на налоговый учет, прочие учредительные документы);</w:t>
      </w:r>
    </w:p>
    <w:p w:rsidR="000A4C24" w:rsidRPr="00D1752B" w:rsidRDefault="008A5CB7" w:rsidP="00452D59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6</w:t>
      </w:r>
      <w:r w:rsidR="000A4C24" w:rsidRPr="00D1752B">
        <w:rPr>
          <w:sz w:val="28"/>
          <w:szCs w:val="28"/>
          <w:lang w:val="ru-RU"/>
        </w:rPr>
        <w:t>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года. Выписки представляются один раз в течение финансового года и принимается к рассмотрению заявок субъектов малого или среднего предпринимательства по всем мероприятиям поддержки в форме субсидии;</w:t>
      </w:r>
    </w:p>
    <w:p w:rsidR="000A4C24" w:rsidRPr="00D1752B" w:rsidRDefault="003C47B4" w:rsidP="00452D59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7</w:t>
      </w:r>
      <w:r w:rsidR="000A4C24" w:rsidRPr="00D1752B">
        <w:rPr>
          <w:sz w:val="28"/>
          <w:szCs w:val="28"/>
          <w:lang w:val="ru-RU"/>
        </w:rPr>
        <w:t>) справки инспекции Федеральной налоговой службы России по Красноярскому краю, пенсионного фонда Российской Федерации и Фонда социального страхования Российской Федерации о состоянии расчетов по налогам, сборам и взносам, полученные в срок не ранее 30 календарных дней до даты подачи заявки;</w:t>
      </w:r>
    </w:p>
    <w:p w:rsidR="000A4C24" w:rsidRPr="00D1752B" w:rsidRDefault="008A5CB7" w:rsidP="00452D59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8</w:t>
      </w:r>
      <w:r w:rsidR="000A4C24" w:rsidRPr="00D1752B">
        <w:rPr>
          <w:sz w:val="28"/>
          <w:szCs w:val="28"/>
          <w:lang w:val="ru-RU"/>
        </w:rPr>
        <w:t>) копия документа подтверждающего право владения или распоряжения имуществом и (или) земельным участком на территории Тасеевского района;</w:t>
      </w:r>
    </w:p>
    <w:p w:rsidR="000A4C24" w:rsidRPr="00D1752B" w:rsidRDefault="008A5CB7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9</w:t>
      </w:r>
      <w:r w:rsidR="000A4C24" w:rsidRPr="00D1752B">
        <w:rPr>
          <w:rFonts w:ascii="Times New Roman" w:hAnsi="Times New Roman" w:cs="Times New Roman"/>
          <w:sz w:val="28"/>
          <w:szCs w:val="28"/>
        </w:rPr>
        <w:t xml:space="preserve">) копии бухгалтерского баланса, отчета о прибыли и убытках за период, прошедший со дня их государственной регистрации, заверенные субъектом малого предпринимательства; для субъектов малого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 - справку об имущественном и финансовом состоянии согласно приложению № </w:t>
      </w:r>
      <w:r w:rsidR="000A3B94" w:rsidRPr="00D1752B">
        <w:rPr>
          <w:rFonts w:ascii="Times New Roman" w:hAnsi="Times New Roman" w:cs="Times New Roman"/>
          <w:sz w:val="28"/>
          <w:szCs w:val="28"/>
        </w:rPr>
        <w:t>5</w:t>
      </w:r>
      <w:r w:rsidR="000A4C24" w:rsidRPr="00D1752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C47B4" w:rsidRPr="00D1752B" w:rsidRDefault="003C47B4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 xml:space="preserve">10)  копии документов, подтверждающих размер средней заработной платы работников за три месяца, предшествующих дате подачи заявления о предоставлении субсидии. </w:t>
      </w:r>
    </w:p>
    <w:p w:rsidR="000755D0" w:rsidRPr="00D1752B" w:rsidRDefault="000755D0" w:rsidP="00452D59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11) копии платежных документов, подтверждающих осуществление расходов, подлежащих субсидированию, осуществление платежей, в том числе авансовых, а также оплату приобретенных и созданных основных средств: счета – фактуры,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заверенные заявителем;</w:t>
      </w:r>
    </w:p>
    <w:p w:rsidR="000755D0" w:rsidRPr="00D1752B" w:rsidRDefault="000755D0" w:rsidP="00452D59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12) копии документов, подтверждающие получение товаров (работ, услуг), в случае если данные документы являются обязательным приложением к предоставленным заявителем платежным документам (товарные или товарно-транспортные накладные, акты передачи – приемки выполненных работ (оказания услуг)), заверенные заявителем;</w:t>
      </w:r>
    </w:p>
    <w:p w:rsidR="000755D0" w:rsidRPr="00D1752B" w:rsidRDefault="000755D0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13) копии технических паспортов с отметкой соответствующего государственного органа о регистрации и постановке на учёт приобретённых самоходных машин или копии инвентарных карточек учёта объектов основных средств (в случае приобретения прицепных агрегатов и комплексов) при условии ведения субъектом предпринимательства учета основных средств, предусмотренного положениями по бухгалтерскому учету, заверенные заявителем;</w:t>
      </w:r>
    </w:p>
    <w:p w:rsidR="008D3314" w:rsidRPr="00D1752B" w:rsidRDefault="008D3314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1</w:t>
      </w:r>
      <w:r w:rsidR="000A3B94" w:rsidRPr="00D1752B">
        <w:rPr>
          <w:rFonts w:ascii="Times New Roman" w:hAnsi="Times New Roman" w:cs="Times New Roman"/>
          <w:sz w:val="28"/>
          <w:szCs w:val="28"/>
        </w:rPr>
        <w:t>4)</w:t>
      </w:r>
      <w:r w:rsidRPr="00D1752B">
        <w:rPr>
          <w:rFonts w:ascii="Times New Roman" w:hAnsi="Times New Roman" w:cs="Times New Roman"/>
          <w:sz w:val="28"/>
          <w:szCs w:val="28"/>
        </w:rPr>
        <w:t xml:space="preserve"> Дополнительно предоставляются следующие документы:</w:t>
      </w:r>
    </w:p>
    <w:p w:rsidR="003C47B4" w:rsidRPr="00D1752B" w:rsidRDefault="008D3314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23A30" w:rsidRPr="00D1752B">
        <w:rPr>
          <w:rFonts w:ascii="Times New Roman" w:hAnsi="Times New Roman" w:cs="Times New Roman"/>
          <w:sz w:val="28"/>
          <w:szCs w:val="28"/>
        </w:rPr>
        <w:t>по направлению поддержки «субсидии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 (п.2.2.)</w:t>
      </w:r>
    </w:p>
    <w:p w:rsidR="00323A30" w:rsidRPr="00D1752B" w:rsidRDefault="00323A30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/>
        </w:rPr>
        <w:t xml:space="preserve">- </w:t>
      </w:r>
      <w:r w:rsidRPr="00D1752B">
        <w:rPr>
          <w:sz w:val="28"/>
          <w:szCs w:val="28"/>
          <w:lang w:val="ru-RU" w:eastAsia="ru-RU"/>
        </w:rPr>
        <w:t xml:space="preserve">копии договоров  (сделки) на приобретение  в собственность, доставку и монтаж (включая пусконаладочные работы)  оборудования, мебели, на подготовку проектной документации на реконструкцию (техническое перевооружение), на капитальный ремонт объектов капитального строительства; на  разработку и (или) приобретение прикладного программного обеспечение, </w:t>
      </w:r>
      <w:r w:rsidR="007C7466" w:rsidRPr="00D1752B">
        <w:rPr>
          <w:sz w:val="28"/>
          <w:szCs w:val="28"/>
          <w:lang w:val="ru-RU" w:eastAsia="ru-RU"/>
        </w:rPr>
        <w:t xml:space="preserve">благоустройство территории, прилегающей к арендуемому объекту (объектам) недвижимого имущества муниципальной собственности, </w:t>
      </w:r>
      <w:r w:rsidRPr="00D1752B">
        <w:rPr>
          <w:sz w:val="28"/>
          <w:szCs w:val="28"/>
          <w:lang w:val="ru-RU" w:eastAsia="ru-RU"/>
        </w:rPr>
        <w:t xml:space="preserve">обучение, повышение квалификации, профессиональную переподготовку индивидуальных предпринимателей, работников субъектов малого и среднего предпринимательства в связи с модернизацией производства,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услуг); </w:t>
      </w:r>
    </w:p>
    <w:p w:rsidR="00323A30" w:rsidRPr="00D1752B" w:rsidRDefault="000755D0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б) по направлению поддержки «субсидии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</w:p>
    <w:p w:rsidR="00D65943" w:rsidRPr="00D1752B" w:rsidRDefault="000755D0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 xml:space="preserve">- </w:t>
      </w:r>
      <w:r w:rsidR="00D65943" w:rsidRPr="00D1752B">
        <w:rPr>
          <w:rFonts w:ascii="Times New Roman" w:hAnsi="Times New Roman" w:cs="Times New Roman"/>
          <w:sz w:val="28"/>
          <w:szCs w:val="28"/>
        </w:rPr>
        <w:t xml:space="preserve">копии договоров (сделки) 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 ремонт зданий, помещений, сооружений, необходимых для осуществления деятельности; приобретение оборудования, его монтаж и пуско-наладочные работы, разработку и (или) приобретение прикладного программного обеспечения;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</w:p>
    <w:p w:rsidR="008A5CB7" w:rsidRPr="00D1752B" w:rsidRDefault="008A5CB7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 </w:t>
      </w:r>
      <w:r w:rsidR="000755D0" w:rsidRPr="00D1752B">
        <w:rPr>
          <w:sz w:val="28"/>
          <w:szCs w:val="28"/>
          <w:lang w:val="ru-RU" w:eastAsia="ru-RU"/>
        </w:rPr>
        <w:t>в</w:t>
      </w:r>
      <w:r w:rsidR="000755D0" w:rsidRPr="00D1752B">
        <w:rPr>
          <w:sz w:val="28"/>
          <w:szCs w:val="28"/>
          <w:lang w:val="ru-RU"/>
        </w:rPr>
        <w:t>) по направлению поддержки «</w:t>
      </w:r>
      <w:r w:rsidR="000755D0" w:rsidRPr="00D1752B">
        <w:rPr>
          <w:sz w:val="28"/>
          <w:szCs w:val="28"/>
          <w:lang w:val="ru-RU" w:eastAsia="ru-RU"/>
        </w:rPr>
        <w:t>субсидии на возмещение части затрат по приобретению  оборудования за счет  кредитов и займов»</w:t>
      </w:r>
    </w:p>
    <w:p w:rsidR="00853457" w:rsidRPr="00D1752B" w:rsidRDefault="00853457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копии договоров на приобретение и (или) монтаж оборудования, разработку и (или) приобретение прикладного программного обеспечения;</w:t>
      </w:r>
    </w:p>
    <w:p w:rsidR="00853457" w:rsidRPr="00D1752B" w:rsidRDefault="00853457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копию кредитного договора (копии кредитных договоров) или копия договора займа (копии договоров займа), являющегося действующим на момент подачи заявки;</w:t>
      </w:r>
    </w:p>
    <w:p w:rsidR="00853457" w:rsidRPr="00D1752B" w:rsidRDefault="00853457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- копии выписок из ссудного счета и графика погашения кредита (займа), заверенные банком или региональной микрофинансовой организацией, федеральными, региональными институтами развития, являющимися кредиторами; </w:t>
      </w:r>
    </w:p>
    <w:p w:rsidR="00853457" w:rsidRPr="00D1752B" w:rsidRDefault="00853457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- копии документов, подтверждающие осуществление расходов по уплате субъектом малого или среднего предпринимательства процентов по кредиту </w:t>
      </w:r>
      <w:r w:rsidRPr="00D1752B">
        <w:rPr>
          <w:sz w:val="28"/>
          <w:szCs w:val="28"/>
          <w:lang w:val="ru-RU" w:eastAsia="ru-RU"/>
        </w:rPr>
        <w:lastRenderedPageBreak/>
        <w:t>(займу) и погашение кредита (займа) (платежные поручения, инкассовые поручения, платежные требования, платежные ордера и прочие документы).</w:t>
      </w:r>
    </w:p>
    <w:p w:rsidR="00853457" w:rsidRPr="00D1752B" w:rsidRDefault="00853457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копии заключенных субъектом малого или среднего предпринимательства договоров на приобретение и (или) монтаж оборудования, разработку и (или) приобретение прикладного программного обеспечения.</w:t>
      </w:r>
    </w:p>
    <w:p w:rsidR="000755D0" w:rsidRPr="00D1752B" w:rsidRDefault="00853457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г</w:t>
      </w:r>
      <w:r w:rsidRPr="00D1752B">
        <w:rPr>
          <w:sz w:val="28"/>
          <w:szCs w:val="28"/>
          <w:lang w:val="ru-RU"/>
        </w:rPr>
        <w:t>) по направлению поддержки</w:t>
      </w:r>
      <w:r w:rsidRPr="00D1752B">
        <w:rPr>
          <w:sz w:val="28"/>
          <w:szCs w:val="28"/>
          <w:lang w:val="ru-RU" w:eastAsia="ru-RU"/>
        </w:rPr>
        <w:t xml:space="preserve"> «субсидии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95985" w:rsidRPr="00D1752B" w:rsidRDefault="00D95985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  - копии лизинговых договоров, графиков погашения и уплаты лизинговых платежей;</w:t>
      </w:r>
    </w:p>
    <w:p w:rsidR="00D95985" w:rsidRPr="00D1752B" w:rsidRDefault="00D95985" w:rsidP="00452D59">
      <w:pPr>
        <w:overflowPunct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 w:eastAsia="ru-RU"/>
        </w:rPr>
      </w:pPr>
      <w:r w:rsidRPr="00D1752B">
        <w:rPr>
          <w:b/>
          <w:bCs/>
          <w:sz w:val="28"/>
          <w:szCs w:val="28"/>
          <w:lang w:val="ru-RU" w:eastAsia="ru-RU"/>
        </w:rPr>
        <w:t xml:space="preserve"> - </w:t>
      </w:r>
      <w:r w:rsidRPr="00D1752B">
        <w:rPr>
          <w:sz w:val="28"/>
          <w:szCs w:val="28"/>
          <w:lang w:val="ru-RU" w:eastAsia="ru-RU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4F72B3" w:rsidRPr="00D1752B" w:rsidRDefault="00D95985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4F72B3" w:rsidRPr="00D1752B" w:rsidRDefault="004F72B3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г</w:t>
      </w:r>
      <w:r w:rsidRPr="00D1752B">
        <w:rPr>
          <w:sz w:val="28"/>
          <w:szCs w:val="28"/>
          <w:lang w:val="ru-RU"/>
        </w:rPr>
        <w:t>) по направлению поддержки «</w:t>
      </w:r>
      <w:r w:rsidRPr="00D1752B">
        <w:rPr>
          <w:sz w:val="28"/>
          <w:szCs w:val="28"/>
          <w:lang w:val="ru-RU" w:eastAsia="ru-RU"/>
        </w:rPr>
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услуг)»</w:t>
      </w:r>
    </w:p>
    <w:p w:rsidR="004F72B3" w:rsidRPr="00D1752B" w:rsidRDefault="004F72B3" w:rsidP="00452D5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-копии договоров об оказании услуг, выполнении работ:</w:t>
      </w:r>
    </w:p>
    <w:p w:rsidR="004F72B3" w:rsidRPr="00D1752B" w:rsidRDefault="004F72B3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- сертификация (декларирования)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экспертизу; </w:t>
      </w:r>
    </w:p>
    <w:p w:rsidR="004F72B3" w:rsidRPr="00D1752B" w:rsidRDefault="004F72B3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-лицензирование  деятельности, сертификация помещений, зданий, сооружений; </w:t>
      </w:r>
    </w:p>
    <w:p w:rsidR="004F72B3" w:rsidRPr="00D1752B" w:rsidRDefault="004F72B3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-обучение, повышение квалификации, профессиональной переподготовкой индивидуальных предпринимателей, работников субъекта малого или среднего предпринимательства; </w:t>
      </w:r>
    </w:p>
    <w:p w:rsidR="004F72B3" w:rsidRPr="00D1752B" w:rsidRDefault="004F72B3" w:rsidP="00452D5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-участие субъекта малого или среднего предпринимательства в форумах, конференциях, бизнес-миссиях, в выставочно-ярмарочных мероприятиях.</w:t>
      </w:r>
    </w:p>
    <w:p w:rsidR="000A4C24" w:rsidRPr="00D1752B" w:rsidRDefault="000A4C24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получателю субсидии. Получатель субсидии несет ответственность за достоверность представляемых документов и сведений, содержащихся в них, в соответствии с действующим законодательством Российской Федерации.</w:t>
      </w:r>
    </w:p>
    <w:p w:rsidR="000A4C24" w:rsidRPr="00D1752B" w:rsidRDefault="000A4C24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Расходы, связанные с подготовкой и представлением документов для участия в Конкурсном отборе, несут Заявители, претендующие на получение субсидии.</w:t>
      </w:r>
    </w:p>
    <w:p w:rsidR="00F61596" w:rsidRPr="00D1752B" w:rsidRDefault="00F61596" w:rsidP="0045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 xml:space="preserve">1.8. Предоставление субсидий осуществляется на основании результатов конкурса по отбору </w:t>
      </w:r>
      <w:r w:rsidR="00E03C02" w:rsidRPr="00D1752B">
        <w:rPr>
          <w:rFonts w:ascii="Times New Roman" w:hAnsi="Times New Roman" w:cs="Times New Roman"/>
          <w:sz w:val="28"/>
          <w:szCs w:val="28"/>
        </w:rPr>
        <w:t>заявок среди субъектов малого и среднего предпринимательства</w:t>
      </w:r>
      <w:r w:rsidRPr="00D1752B">
        <w:rPr>
          <w:rFonts w:ascii="Times New Roman" w:hAnsi="Times New Roman" w:cs="Times New Roman"/>
          <w:sz w:val="28"/>
          <w:szCs w:val="28"/>
        </w:rPr>
        <w:t>.</w:t>
      </w:r>
    </w:p>
    <w:p w:rsidR="00F61596" w:rsidRPr="00D1752B" w:rsidRDefault="00E03C02" w:rsidP="0045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 xml:space="preserve">1.9. </w:t>
      </w:r>
      <w:r w:rsidR="00F61596" w:rsidRPr="00D1752B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ежегодно в пределах сумм, предусмотренных </w:t>
      </w:r>
      <w:r w:rsidRPr="00D1752B">
        <w:rPr>
          <w:rFonts w:ascii="Times New Roman" w:hAnsi="Times New Roman" w:cs="Times New Roman"/>
          <w:sz w:val="28"/>
          <w:szCs w:val="28"/>
        </w:rPr>
        <w:t>мероприятием муниципальной программы.</w:t>
      </w:r>
      <w:r w:rsidR="00F61596" w:rsidRPr="00D1752B">
        <w:rPr>
          <w:rFonts w:ascii="Times New Roman" w:hAnsi="Times New Roman" w:cs="Times New Roman"/>
          <w:sz w:val="28"/>
          <w:szCs w:val="28"/>
        </w:rPr>
        <w:t xml:space="preserve"> Организатором проведения </w:t>
      </w:r>
      <w:r w:rsidRPr="00D1752B">
        <w:rPr>
          <w:rFonts w:ascii="Times New Roman" w:hAnsi="Times New Roman" w:cs="Times New Roman"/>
          <w:sz w:val="28"/>
          <w:szCs w:val="28"/>
        </w:rPr>
        <w:t>к</w:t>
      </w:r>
      <w:r w:rsidR="00F61596" w:rsidRPr="00D1752B">
        <w:rPr>
          <w:rFonts w:ascii="Times New Roman" w:hAnsi="Times New Roman" w:cs="Times New Roman"/>
          <w:sz w:val="28"/>
          <w:szCs w:val="28"/>
        </w:rPr>
        <w:t>онкурсного отбора</w:t>
      </w:r>
      <w:r w:rsidRPr="00D1752B">
        <w:rPr>
          <w:rFonts w:ascii="Times New Roman" w:hAnsi="Times New Roman" w:cs="Times New Roman"/>
          <w:sz w:val="28"/>
          <w:szCs w:val="28"/>
        </w:rPr>
        <w:t xml:space="preserve"> является администрация Тасеевского района.</w:t>
      </w:r>
    </w:p>
    <w:p w:rsidR="000A4C24" w:rsidRPr="00D1752B" w:rsidRDefault="000A4C24" w:rsidP="0045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596" w:rsidRPr="00D1752B" w:rsidRDefault="00111596" w:rsidP="00452D5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2.</w:t>
      </w:r>
      <w:r w:rsidR="00A214DF" w:rsidRPr="00D1752B">
        <w:rPr>
          <w:rFonts w:ascii="Times New Roman" w:hAnsi="Times New Roman" w:cs="Times New Roman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Условия предоставления субсидий</w:t>
      </w:r>
    </w:p>
    <w:p w:rsidR="00111596" w:rsidRPr="00D1752B" w:rsidRDefault="00111596" w:rsidP="0045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596" w:rsidRPr="00D1752B" w:rsidRDefault="00111596" w:rsidP="0045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sz w:val="28"/>
          <w:szCs w:val="28"/>
        </w:rPr>
        <w:t>2.1. В целях обеспечения благоприятных условий для развития субъектов малого и среднего предпринимательства в Тасеевском районе, повышения конкурентоспособности субъектов малого и среднего предпринимательства, увеличения количества субъектов малого и среднего предпринимательства, обеспечения занятости населения и увеличения производимых субъектами малого и среднего предпринимательства товаров (работ, услуг) субсидии субъектам малого и среднего предпринимательства предоставляются по направлениям п.1.6 и на условиях раздела 2 настоящего Порядка.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2.2. Субсидии субъектам малого и среднего по направлению муниципальной программы «Субсидии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 предоставляются при наличии следующих условий: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1. Между органом местного самоуправления муниципального образования и субъектом малого или среднего предпринимательства, претендующим на получение поддержки, заключен в соответствии с действующим законодательством договор аренды объекта (объектов) недвижимого имущества муниципальной собственности. Реализация проекта создания, и (или) развития, и (или) модернизации производства товаров (работ, услуг) осуществляется на площадях данного объекта (объектов) (далее – Проект с использованием муниципального имущества).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2. Субъект малого или среднего предпринимательства, претендующий на получение поддержки, осуществляет по Проекту с использованием муниципального имущества деятельность, относящуюся к категории А Перечня видов деятельности субъектов малого и среднего предпринимательства, приоритетных для оказания поддержки (далее – Перечень видов деятельности), указанных в приложении № </w:t>
      </w:r>
      <w:r w:rsidR="000A3B94" w:rsidRPr="00D1752B">
        <w:rPr>
          <w:sz w:val="28"/>
          <w:szCs w:val="28"/>
          <w:lang w:val="ru-RU" w:eastAsia="ru-RU"/>
        </w:rPr>
        <w:t>6</w:t>
      </w:r>
      <w:r w:rsidRPr="00D1752B">
        <w:rPr>
          <w:sz w:val="28"/>
          <w:szCs w:val="28"/>
          <w:lang w:val="ru-RU" w:eastAsia="ru-RU"/>
        </w:rPr>
        <w:t xml:space="preserve"> к Порядку. Период реализации Проекта с использованием муниципального имущества не превышает 3 лет.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3. Субсидии предоставляются субъектам малого и среднего предпринимательства на возмещение части затрат, понесенных не ранее 01.01.2019  в связи с реализацией Проекта с использованием муниципального имущества, включая: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проведение неотделимых улучшений помещений (объектов), находящихся в муниципальной собственности, в целях приведения их в надлежащее состояние, необходимое для осуществления деятельности по Проекту с использованием муниципального имущества;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подготовку проектной документации на реконструкцию (техническое перевооружение), капитальный ремонт объектов капитального строительства, необходимых для осуществления деятельности,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lastRenderedPageBreak/>
        <w:t xml:space="preserve">подключение к инженерной инфраструктуре;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приобретение оборудования, его монтаж и пуско-наладочные работы;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приобретение мебели;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разработку и (или) приобретение прикладного программного обеспечения;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благоустройство территории, прилегающей к арендуемому объекту (объектам) недвижимого имущества муниципальной собственности;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обучение, повышение квалификации, профессиональную переподготовку индивидуальных предпринимателей, работников субъекта малого и среднего предпринимательства в связи с модернизацией производства;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4. Размер субсидии составляет 50 процентов полной стоимости проекта, но не более 25,0 млн. рублей за период реализации проекта.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2.3. Субсидии субъектам малого и среднего предпринимательства по направлению муниципальной программы «Субсидии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 предоставляются при наличии следующих условий: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1.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0A3B94" w:rsidRPr="00D1752B">
        <w:rPr>
          <w:sz w:val="28"/>
          <w:szCs w:val="28"/>
          <w:lang w:val="ru-RU" w:eastAsia="ru-RU"/>
        </w:rPr>
        <w:t>6</w:t>
      </w:r>
      <w:r w:rsidRPr="00D1752B">
        <w:rPr>
          <w:sz w:val="28"/>
          <w:szCs w:val="28"/>
          <w:lang w:val="ru-RU" w:eastAsia="ru-RU"/>
        </w:rPr>
        <w:t xml:space="preserve"> к Порядку.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2. На возмещение части затрат, связанных с созданием новых или развитием действующих мощностей по производству продукции (выполнению работ, оказанию услуг): 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ремонт зданий, помещений, сооружений, необходимых для осуществления деятельности;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приобретение оборудования, его монтаж и пуско-наладочные работы, разработку и (или) приобретение прикладного программного обеспечения;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Субъектам малого и среднего предпринимательства, осуществляющим деятельность в области народных художественных промыслов и ремесел, 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</w:t>
      </w:r>
      <w:r w:rsidRPr="00D1752B">
        <w:rPr>
          <w:sz w:val="28"/>
          <w:szCs w:val="28"/>
          <w:lang w:val="ru-RU" w:eastAsia="ru-RU"/>
        </w:rPr>
        <w:lastRenderedPageBreak/>
        <w:t>ремесел; на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4. Размер субсидии составляет 50 процентов произведенных затрат, но не более: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Перечня видов деятельности, указанных в приложении № </w:t>
      </w:r>
      <w:r w:rsidR="000A3B94" w:rsidRPr="00D1752B">
        <w:rPr>
          <w:sz w:val="28"/>
          <w:szCs w:val="28"/>
          <w:lang w:val="ru-RU" w:eastAsia="ru-RU"/>
        </w:rPr>
        <w:t>6</w:t>
      </w:r>
      <w:r w:rsidRPr="00D1752B">
        <w:rPr>
          <w:sz w:val="28"/>
          <w:szCs w:val="28"/>
          <w:lang w:val="ru-RU" w:eastAsia="ru-RU"/>
        </w:rPr>
        <w:t xml:space="preserve"> к Порядку;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Б Перечня видов деятельности и ни один не относится к категории А Перечня видов деятельности, указанных в приложении № </w:t>
      </w:r>
      <w:r w:rsidR="000A3B94" w:rsidRPr="00D1752B">
        <w:rPr>
          <w:sz w:val="28"/>
          <w:szCs w:val="28"/>
          <w:lang w:val="ru-RU" w:eastAsia="ru-RU"/>
        </w:rPr>
        <w:t>6</w:t>
      </w:r>
      <w:r w:rsidRPr="00D1752B">
        <w:rPr>
          <w:sz w:val="28"/>
          <w:szCs w:val="28"/>
          <w:lang w:val="ru-RU" w:eastAsia="ru-RU"/>
        </w:rPr>
        <w:t xml:space="preserve"> к Порядку.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2.4. Субсидии субъектам малого и среднего предпринимательства по направлению муниципальной программы «Субсидии на возмещение части затрат по приобретению  оборудования  за счет кредитов и займов» предоставляются при наличии следующих условий: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1. Субсидии предоставляются в размере 50 процентов от суммы фактически произведенных и документально подтвержденных затрат, но не более 10,0 млн. рублей одному получателю поддержки, реализующему проект по одному или нескольким видам деятельности, относящимся к категории А Перечня видов деятельности, указанных в приложении № </w:t>
      </w:r>
      <w:r w:rsidR="000A3B94" w:rsidRPr="00D1752B">
        <w:rPr>
          <w:sz w:val="28"/>
          <w:szCs w:val="28"/>
          <w:lang w:val="ru-RU" w:eastAsia="ru-RU"/>
        </w:rPr>
        <w:t>6</w:t>
      </w:r>
      <w:r w:rsidRPr="00D1752B">
        <w:rPr>
          <w:sz w:val="28"/>
          <w:szCs w:val="28"/>
          <w:lang w:val="ru-RU" w:eastAsia="ru-RU"/>
        </w:rPr>
        <w:t xml:space="preserve"> к Порядку.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50 % стоимости оборудования, включая пуско-наладочные работы, монтаж, разработку и (или) приобретение прикладного программного обеспечения, и на дату подачи в соответствующий орган местного самоуправления заявления о предоставлении субсидии,  истекло не более одного года с даты приобретения оборудования.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3. По кредитному договору (договору займа) отсутствуют просроченные обязательства субъекта малого или среднего предпринимательства.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4. Для получения субсидии субъектами малого и среднего предпринимательства предоставляются следующие документы: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копия кредитного договора (копии кредитных договоров) или копия договора займа (копии договоров займа), являющегося действующим на момент подачи заявки;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копии выписок из ссудного счета и графика погашения кредита (займа), заверенные банком или региональной микрофинансовой организацией, федеральными, региональными институтами развития, являющимися кредиторами;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копии документов, подтверждающие осуществление расходов по уплате субъектом малого или среднего предпринимательства процентов по кредиту </w:t>
      </w:r>
      <w:r w:rsidRPr="00D1752B">
        <w:rPr>
          <w:sz w:val="28"/>
          <w:szCs w:val="28"/>
          <w:lang w:val="ru-RU" w:eastAsia="ru-RU"/>
        </w:rPr>
        <w:lastRenderedPageBreak/>
        <w:t>(займу) и погашение кредита (займа) (платежные поручения, инкассовые поручения, платежные требования, платежные ордера и прочие документы);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приобретение прикладного программного обеспечения;</w:t>
      </w:r>
    </w:p>
    <w:p w:rsidR="002E6EDE" w:rsidRPr="00D1752B" w:rsidRDefault="002E6EDE" w:rsidP="00452D5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D1752B">
        <w:rPr>
          <w:rFonts w:eastAsiaTheme="minorHAnsi"/>
          <w:sz w:val="28"/>
          <w:szCs w:val="28"/>
          <w:lang w:val="ru-RU"/>
        </w:rPr>
        <w:t xml:space="preserve">копии документов, подтверждающих осуществление </w:t>
      </w:r>
      <w:r w:rsidRPr="00D1752B">
        <w:rPr>
          <w:sz w:val="28"/>
          <w:szCs w:val="28"/>
          <w:lang w:val="ru-RU" w:eastAsia="ru-RU"/>
        </w:rPr>
        <w:t>субъектом малого или среднего предпринимательства</w:t>
      </w:r>
      <w:r w:rsidRPr="00D1752B">
        <w:rPr>
          <w:rFonts w:eastAsiaTheme="minorHAnsi"/>
          <w:sz w:val="28"/>
          <w:szCs w:val="28"/>
          <w:lang w:val="ru-RU"/>
        </w:rPr>
        <w:t xml:space="preserve"> расходов по приобретению </w:t>
      </w:r>
      <w:r w:rsidRPr="00D1752B">
        <w:rPr>
          <w:sz w:val="28"/>
          <w:szCs w:val="28"/>
          <w:lang w:val="ru-RU" w:eastAsia="ru-RU"/>
        </w:rPr>
        <w:t>и (или) монтажу оборудования, разработке и (или) приобретению прикладного программного обеспечения (</w:t>
      </w:r>
      <w:r w:rsidRPr="00D1752B">
        <w:rPr>
          <w:rFonts w:eastAsiaTheme="minorHAnsi"/>
          <w:sz w:val="28"/>
          <w:szCs w:val="28"/>
          <w:lang w:val="ru-RU"/>
        </w:rPr>
        <w:t>счета-фактуры, за исключением случаев, предусмотренных законодательством, когда счет-фактура может не составляться поставщиком (исполнителем, подрядчиком), в случае безналичного расчета - платежные поручения, в случае наличного расчета - кассовые или товарные чеки и (или) квитанции к приходным кассовым ордерам);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rFonts w:eastAsiaTheme="minorHAnsi"/>
          <w:sz w:val="28"/>
          <w:szCs w:val="28"/>
          <w:lang w:val="ru-RU"/>
        </w:rPr>
        <w:t xml:space="preserve">копии документов, подтверждающих получение оборудования и (или)  </w:t>
      </w:r>
      <w:r w:rsidRPr="00D1752B">
        <w:rPr>
          <w:sz w:val="28"/>
          <w:szCs w:val="28"/>
          <w:lang w:val="ru-RU" w:eastAsia="ru-RU"/>
        </w:rPr>
        <w:t>прикладного программного обеспечения</w:t>
      </w:r>
      <w:r w:rsidRPr="00D1752B">
        <w:rPr>
          <w:rFonts w:eastAsiaTheme="minorHAnsi"/>
          <w:sz w:val="28"/>
          <w:szCs w:val="28"/>
          <w:lang w:val="ru-RU"/>
        </w:rPr>
        <w:t xml:space="preserve"> (выполнение монтажа, </w:t>
      </w:r>
      <w:r w:rsidRPr="00D1752B">
        <w:rPr>
          <w:sz w:val="28"/>
          <w:szCs w:val="28"/>
          <w:lang w:val="ru-RU" w:eastAsia="ru-RU"/>
        </w:rPr>
        <w:t>пуско-наладочных работ)</w:t>
      </w:r>
      <w:r w:rsidRPr="00D1752B">
        <w:rPr>
          <w:rFonts w:eastAsiaTheme="minorHAnsi"/>
          <w:sz w:val="28"/>
          <w:szCs w:val="28"/>
          <w:lang w:val="ru-RU"/>
        </w:rPr>
        <w:t>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2.5. Субсидии субъектам малого и среднего предпринимательства по направлению муниципальной программы  «Субсидии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предоставляются при наличии следующих условий: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1. Субсидия предоставляется на возмещение затрат по уплате первого взноса (аванса) при заключении договоров лизинга оборудования.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 Субсидия предоставляется в целях возмещения затрат по договорам лизинга оборудования, заключенным не ранее 1 января года подачи в соответствующий орган местного самоуправления заявления о предоставлении субсидии.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3. Субсидия предоставляется в размере первого взноса (аванса) по договору лизинга, но не более 50 процентов стоимости оборудования, включая затраты на его монтаж, и не более 3,0 млн рублей одному получателю поддержки.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4.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№ </w:t>
      </w:r>
      <w:r w:rsidR="000A3B94" w:rsidRPr="00D1752B">
        <w:rPr>
          <w:sz w:val="28"/>
          <w:szCs w:val="28"/>
          <w:lang w:val="ru-RU" w:eastAsia="ru-RU"/>
        </w:rPr>
        <w:t>6</w:t>
      </w:r>
      <w:r w:rsidRPr="00D1752B">
        <w:rPr>
          <w:sz w:val="28"/>
          <w:szCs w:val="28"/>
          <w:lang w:val="ru-RU" w:eastAsia="ru-RU"/>
        </w:rPr>
        <w:t xml:space="preserve"> к Порядку. 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2.6. Субсидии субъектам малого и среднего предпринимательства по направлению муниципальной программы «Субсидии на возмещение части затрат, связанных с продвижением товаров, (работ, услуг) и/или повышением качества производимых товаров (работ, услуг)» предоставляются при наличии следующих условий: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1. Субсидии предоставляются на возмещение части затрат, связанных 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экспертизу; с лицензированием деятельности, </w:t>
      </w:r>
      <w:r w:rsidRPr="00D1752B">
        <w:rPr>
          <w:sz w:val="28"/>
          <w:szCs w:val="28"/>
          <w:lang w:val="ru-RU" w:eastAsia="ru-RU"/>
        </w:rPr>
        <w:lastRenderedPageBreak/>
        <w:t>сертификацией помещений, зданий, сооружений; с обучением, повышением квалификации, профессиональной переподготовкой индивидуальных предпринимателей, работников субъекта малого или среднего предпринимательства; с участием субъекта малого или среднего предпринимательства в форумах, конференциях, бизнес-миссиях, в выставочно-ярмарочных мероприятиях.</w:t>
      </w:r>
    </w:p>
    <w:p w:rsidR="002E6EDE" w:rsidRPr="00D1752B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2. Расходы субъекта малого или среднего предпринимательства осуществлены на основании договоров, заключенных не ранее года, предшествующего дате подачи в орган местного самоуправления заявления о предоставлении субсидии.</w:t>
      </w:r>
    </w:p>
    <w:p w:rsidR="002E6EDE" w:rsidRDefault="002E6EDE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3. Субсидии предоставляются в размере 50 процентов от суммы фактически произведенных и документально подтвержденных затрат, но не более 500,0 тыс. рублей одному получателю поддержки в год.</w:t>
      </w:r>
    </w:p>
    <w:p w:rsidR="00D1752B" w:rsidRPr="00D1752B" w:rsidRDefault="00D1752B" w:rsidP="00452D59">
      <w:pPr>
        <w:ind w:firstLine="567"/>
        <w:jc w:val="both"/>
        <w:rPr>
          <w:sz w:val="28"/>
          <w:szCs w:val="28"/>
          <w:lang w:val="ru-RU" w:eastAsia="ru-RU"/>
        </w:rPr>
      </w:pPr>
    </w:p>
    <w:p w:rsidR="000A4C24" w:rsidRPr="00D1752B" w:rsidRDefault="00CD0E86" w:rsidP="00452D59">
      <w:pPr>
        <w:ind w:firstLine="567"/>
        <w:jc w:val="center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</w:t>
      </w:r>
      <w:r w:rsidR="000A4C24" w:rsidRPr="00D1752B">
        <w:rPr>
          <w:sz w:val="28"/>
          <w:szCs w:val="28"/>
          <w:lang w:val="ru-RU" w:eastAsia="ru-RU"/>
        </w:rPr>
        <w:t>.</w:t>
      </w:r>
      <w:r w:rsidR="000E69CB" w:rsidRPr="00D1752B">
        <w:rPr>
          <w:sz w:val="28"/>
          <w:szCs w:val="28"/>
          <w:lang w:val="ru-RU" w:eastAsia="ru-RU"/>
        </w:rPr>
        <w:t xml:space="preserve"> </w:t>
      </w:r>
      <w:r w:rsidR="000A4C24" w:rsidRPr="00D1752B">
        <w:rPr>
          <w:sz w:val="28"/>
          <w:szCs w:val="28"/>
          <w:lang w:val="ru-RU" w:eastAsia="ru-RU"/>
        </w:rPr>
        <w:t>Порядок проведения конкурса заявок</w:t>
      </w:r>
    </w:p>
    <w:p w:rsidR="000A4C24" w:rsidRPr="00D1752B" w:rsidRDefault="000A4C24" w:rsidP="00452D59">
      <w:pPr>
        <w:ind w:firstLine="567"/>
        <w:jc w:val="center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среди субъектов малого и среднего предпринимательства</w:t>
      </w:r>
    </w:p>
    <w:p w:rsidR="000A4C24" w:rsidRPr="00D1752B" w:rsidRDefault="000A4C24" w:rsidP="00452D59">
      <w:pPr>
        <w:ind w:firstLine="567"/>
        <w:jc w:val="both"/>
        <w:rPr>
          <w:sz w:val="28"/>
          <w:szCs w:val="28"/>
          <w:lang w:val="ru-RU" w:eastAsia="ru-RU"/>
        </w:rPr>
      </w:pPr>
    </w:p>
    <w:p w:rsidR="000A4C24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</w:t>
      </w:r>
      <w:r w:rsidR="000A4C24" w:rsidRPr="00D1752B">
        <w:rPr>
          <w:sz w:val="28"/>
          <w:szCs w:val="28"/>
          <w:lang w:val="ru-RU" w:eastAsia="ru-RU"/>
        </w:rPr>
        <w:t xml:space="preserve">.1. Конкурс заявок проводится по </w:t>
      </w:r>
      <w:r w:rsidR="00E03C02" w:rsidRPr="00D1752B">
        <w:rPr>
          <w:sz w:val="28"/>
          <w:szCs w:val="28"/>
          <w:lang w:val="ru-RU" w:eastAsia="ru-RU"/>
        </w:rPr>
        <w:t>направлением</w:t>
      </w:r>
      <w:r w:rsidR="000A4C24" w:rsidRPr="00D1752B">
        <w:rPr>
          <w:sz w:val="28"/>
          <w:szCs w:val="28"/>
          <w:lang w:val="ru-RU" w:eastAsia="ru-RU"/>
        </w:rPr>
        <w:t xml:space="preserve"> финансовой поддержки</w:t>
      </w:r>
      <w:r w:rsidR="00E03C02" w:rsidRPr="00D1752B">
        <w:rPr>
          <w:sz w:val="28"/>
          <w:szCs w:val="28"/>
          <w:lang w:val="ru-RU" w:eastAsia="ru-RU"/>
        </w:rPr>
        <w:t>, у</w:t>
      </w:r>
      <w:r w:rsidR="000A2F84" w:rsidRPr="00D1752B">
        <w:rPr>
          <w:sz w:val="28"/>
          <w:szCs w:val="28"/>
          <w:lang w:val="ru-RU" w:eastAsia="ru-RU"/>
        </w:rPr>
        <w:t>к</w:t>
      </w:r>
      <w:r w:rsidR="00E03C02" w:rsidRPr="00D1752B">
        <w:rPr>
          <w:sz w:val="28"/>
          <w:szCs w:val="28"/>
          <w:lang w:val="ru-RU" w:eastAsia="ru-RU"/>
        </w:rPr>
        <w:t>азанным в п.1.6</w:t>
      </w:r>
      <w:r w:rsidR="000A2F84" w:rsidRPr="00D1752B">
        <w:rPr>
          <w:sz w:val="28"/>
          <w:szCs w:val="28"/>
          <w:lang w:val="ru-RU"/>
        </w:rPr>
        <w:t xml:space="preserve"> </w:t>
      </w:r>
      <w:r w:rsidR="000A2F84" w:rsidRPr="00D1752B">
        <w:rPr>
          <w:sz w:val="28"/>
          <w:szCs w:val="28"/>
          <w:lang w:val="ru-RU" w:eastAsia="ru-RU"/>
        </w:rPr>
        <w:t>настоящего Порядка.</w:t>
      </w:r>
    </w:p>
    <w:p w:rsidR="000A2F84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</w:t>
      </w:r>
      <w:r w:rsidR="000A2F84" w:rsidRPr="00D1752B">
        <w:rPr>
          <w:sz w:val="28"/>
          <w:szCs w:val="28"/>
          <w:lang w:val="ru-RU" w:eastAsia="ru-RU"/>
        </w:rPr>
        <w:t xml:space="preserve">.2. </w:t>
      </w:r>
      <w:r w:rsidR="00760E04" w:rsidRPr="00D1752B">
        <w:rPr>
          <w:sz w:val="28"/>
          <w:szCs w:val="28"/>
          <w:lang w:val="ru-RU" w:eastAsia="ru-RU"/>
        </w:rPr>
        <w:t xml:space="preserve">Сроки проведения конкурса определяются ежегодно распоряжением Гавы Тасеевского района. </w:t>
      </w:r>
      <w:r w:rsidR="000A2F84" w:rsidRPr="00D1752B">
        <w:rPr>
          <w:sz w:val="28"/>
          <w:szCs w:val="28"/>
          <w:lang w:val="ru-RU" w:eastAsia="ru-RU"/>
        </w:rPr>
        <w:t xml:space="preserve">Администрация </w:t>
      </w:r>
      <w:r w:rsidR="00784812" w:rsidRPr="00D1752B">
        <w:rPr>
          <w:sz w:val="28"/>
          <w:szCs w:val="28"/>
          <w:lang w:val="ru-RU" w:eastAsia="ru-RU"/>
        </w:rPr>
        <w:t xml:space="preserve">Тасеевского района </w:t>
      </w:r>
      <w:r w:rsidR="000A2F84" w:rsidRPr="00D1752B">
        <w:rPr>
          <w:sz w:val="28"/>
          <w:szCs w:val="28"/>
          <w:lang w:val="ru-RU" w:eastAsia="ru-RU"/>
        </w:rPr>
        <w:t xml:space="preserve">размещает информацию о проведении </w:t>
      </w:r>
      <w:r w:rsidR="009F442F" w:rsidRPr="00D1752B">
        <w:rPr>
          <w:sz w:val="28"/>
          <w:szCs w:val="28"/>
          <w:lang w:val="ru-RU" w:eastAsia="ru-RU"/>
        </w:rPr>
        <w:t>к</w:t>
      </w:r>
      <w:r w:rsidR="000A2F84" w:rsidRPr="00D1752B">
        <w:rPr>
          <w:sz w:val="28"/>
          <w:szCs w:val="28"/>
          <w:lang w:val="ru-RU" w:eastAsia="ru-RU"/>
        </w:rPr>
        <w:t>онкурс</w:t>
      </w:r>
      <w:r w:rsidR="009F442F" w:rsidRPr="00D1752B">
        <w:rPr>
          <w:sz w:val="28"/>
          <w:szCs w:val="28"/>
          <w:lang w:val="ru-RU" w:eastAsia="ru-RU"/>
        </w:rPr>
        <w:t>а</w:t>
      </w:r>
      <w:r w:rsidR="000A2F84" w:rsidRPr="00D1752B">
        <w:rPr>
          <w:sz w:val="28"/>
          <w:szCs w:val="28"/>
          <w:lang w:val="ru-RU" w:eastAsia="ru-RU"/>
        </w:rPr>
        <w:t xml:space="preserve"> на официальном сайте администрации Тасеевского района в сети Интернет  http://adm.taseevo.ru. </w:t>
      </w:r>
    </w:p>
    <w:p w:rsidR="000A2F84" w:rsidRPr="00D1752B" w:rsidRDefault="000A2F84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Информация о проведении </w:t>
      </w:r>
      <w:r w:rsidR="009F442F" w:rsidRPr="00D1752B">
        <w:rPr>
          <w:sz w:val="28"/>
          <w:szCs w:val="28"/>
          <w:lang w:val="ru-RU" w:eastAsia="ru-RU"/>
        </w:rPr>
        <w:t>к</w:t>
      </w:r>
      <w:r w:rsidRPr="00D1752B">
        <w:rPr>
          <w:sz w:val="28"/>
          <w:szCs w:val="28"/>
          <w:lang w:val="ru-RU" w:eastAsia="ru-RU"/>
        </w:rPr>
        <w:t>онкурса включает в себя сроки и место представления субъектами малого и среднего предпринимательства документов, предусмотренных пунктом 1.7 настоящего Порядка.</w:t>
      </w:r>
    </w:p>
    <w:p w:rsidR="000A2F84" w:rsidRPr="00D1752B" w:rsidRDefault="000A2F84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Срок приема документов для участия в </w:t>
      </w:r>
      <w:r w:rsidR="009F442F" w:rsidRPr="00D1752B">
        <w:rPr>
          <w:sz w:val="28"/>
          <w:szCs w:val="28"/>
          <w:lang w:val="ru-RU" w:eastAsia="ru-RU"/>
        </w:rPr>
        <w:t>к</w:t>
      </w:r>
      <w:r w:rsidRPr="00D1752B">
        <w:rPr>
          <w:sz w:val="28"/>
          <w:szCs w:val="28"/>
          <w:lang w:val="ru-RU" w:eastAsia="ru-RU"/>
        </w:rPr>
        <w:t>онкурс</w:t>
      </w:r>
      <w:r w:rsidR="00784812" w:rsidRPr="00D1752B">
        <w:rPr>
          <w:sz w:val="28"/>
          <w:szCs w:val="28"/>
          <w:lang w:val="ru-RU" w:eastAsia="ru-RU"/>
        </w:rPr>
        <w:t>е</w:t>
      </w:r>
      <w:r w:rsidRPr="00D1752B">
        <w:rPr>
          <w:sz w:val="28"/>
          <w:szCs w:val="28"/>
          <w:lang w:val="ru-RU" w:eastAsia="ru-RU"/>
        </w:rPr>
        <w:t xml:space="preserve"> составляет не менее 30 календарных дней со дня размещения информации о проведении </w:t>
      </w:r>
      <w:r w:rsidR="00784812" w:rsidRPr="00D1752B">
        <w:rPr>
          <w:sz w:val="28"/>
          <w:szCs w:val="28"/>
          <w:lang w:val="ru-RU" w:eastAsia="ru-RU"/>
        </w:rPr>
        <w:t>к</w:t>
      </w:r>
      <w:r w:rsidRPr="00D1752B">
        <w:rPr>
          <w:sz w:val="28"/>
          <w:szCs w:val="28"/>
          <w:lang w:val="ru-RU" w:eastAsia="ru-RU"/>
        </w:rPr>
        <w:t>онкурс</w:t>
      </w:r>
      <w:r w:rsidR="00784812" w:rsidRPr="00D1752B">
        <w:rPr>
          <w:sz w:val="28"/>
          <w:szCs w:val="28"/>
          <w:lang w:val="ru-RU" w:eastAsia="ru-RU"/>
        </w:rPr>
        <w:t>а</w:t>
      </w:r>
      <w:r w:rsidRPr="00D1752B">
        <w:rPr>
          <w:sz w:val="28"/>
          <w:szCs w:val="28"/>
          <w:lang w:val="ru-RU" w:eastAsia="ru-RU"/>
        </w:rPr>
        <w:t>.</w:t>
      </w:r>
    </w:p>
    <w:p w:rsidR="009F442F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</w:t>
      </w:r>
      <w:r w:rsidR="009F442F" w:rsidRPr="00D1752B">
        <w:rPr>
          <w:sz w:val="28"/>
          <w:szCs w:val="28"/>
          <w:lang w:val="ru-RU" w:eastAsia="ru-RU"/>
        </w:rPr>
        <w:t xml:space="preserve">.3. Для участия в </w:t>
      </w:r>
      <w:r w:rsidR="00784812" w:rsidRPr="00D1752B">
        <w:rPr>
          <w:sz w:val="28"/>
          <w:szCs w:val="28"/>
          <w:lang w:val="ru-RU" w:eastAsia="ru-RU"/>
        </w:rPr>
        <w:t>к</w:t>
      </w:r>
      <w:r w:rsidR="009F442F" w:rsidRPr="00D1752B">
        <w:rPr>
          <w:sz w:val="28"/>
          <w:szCs w:val="28"/>
          <w:lang w:val="ru-RU" w:eastAsia="ru-RU"/>
        </w:rPr>
        <w:t>онкурс</w:t>
      </w:r>
      <w:r w:rsidR="00784812" w:rsidRPr="00D1752B">
        <w:rPr>
          <w:sz w:val="28"/>
          <w:szCs w:val="28"/>
          <w:lang w:val="ru-RU" w:eastAsia="ru-RU"/>
        </w:rPr>
        <w:t>е</w:t>
      </w:r>
      <w:r w:rsidR="009F442F" w:rsidRPr="00D1752B">
        <w:rPr>
          <w:sz w:val="28"/>
          <w:szCs w:val="28"/>
          <w:lang w:val="ru-RU" w:eastAsia="ru-RU"/>
        </w:rPr>
        <w:t xml:space="preserve"> заявители в сроки, указанные в информации о проведении </w:t>
      </w:r>
      <w:r w:rsidR="00784812" w:rsidRPr="00D1752B">
        <w:rPr>
          <w:sz w:val="28"/>
          <w:szCs w:val="28"/>
          <w:lang w:val="ru-RU" w:eastAsia="ru-RU"/>
        </w:rPr>
        <w:t>к</w:t>
      </w:r>
      <w:r w:rsidR="009F442F" w:rsidRPr="00D1752B">
        <w:rPr>
          <w:sz w:val="28"/>
          <w:szCs w:val="28"/>
          <w:lang w:val="ru-RU" w:eastAsia="ru-RU"/>
        </w:rPr>
        <w:t>онкурс</w:t>
      </w:r>
      <w:r w:rsidR="00784812" w:rsidRPr="00D1752B">
        <w:rPr>
          <w:sz w:val="28"/>
          <w:szCs w:val="28"/>
          <w:lang w:val="ru-RU" w:eastAsia="ru-RU"/>
        </w:rPr>
        <w:t>а</w:t>
      </w:r>
      <w:r w:rsidR="009F442F" w:rsidRPr="00D1752B">
        <w:rPr>
          <w:sz w:val="28"/>
          <w:szCs w:val="28"/>
          <w:lang w:val="ru-RU" w:eastAsia="ru-RU"/>
        </w:rPr>
        <w:t xml:space="preserve">, представляют в администрацию </w:t>
      </w:r>
      <w:r w:rsidR="00784812" w:rsidRPr="00D1752B">
        <w:rPr>
          <w:sz w:val="28"/>
          <w:szCs w:val="28"/>
          <w:lang w:val="ru-RU" w:eastAsia="ru-RU"/>
        </w:rPr>
        <w:t xml:space="preserve">Тасеевского района </w:t>
      </w:r>
      <w:r w:rsidR="009F442F" w:rsidRPr="00D1752B">
        <w:rPr>
          <w:sz w:val="28"/>
          <w:szCs w:val="28"/>
          <w:lang w:val="ru-RU" w:eastAsia="ru-RU"/>
        </w:rPr>
        <w:t>документы, предусмотренные пунктом 1.7 настоящего Порядка.</w:t>
      </w:r>
    </w:p>
    <w:p w:rsidR="009F442F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</w:t>
      </w:r>
      <w:r w:rsidR="009F442F" w:rsidRPr="00D1752B">
        <w:rPr>
          <w:sz w:val="28"/>
          <w:szCs w:val="28"/>
          <w:lang w:val="ru-RU" w:eastAsia="ru-RU"/>
        </w:rPr>
        <w:t xml:space="preserve">.4. Заявление на участие в </w:t>
      </w:r>
      <w:r w:rsidR="00784812" w:rsidRPr="00D1752B">
        <w:rPr>
          <w:sz w:val="28"/>
          <w:szCs w:val="28"/>
          <w:lang w:val="ru-RU" w:eastAsia="ru-RU"/>
        </w:rPr>
        <w:t>к</w:t>
      </w:r>
      <w:r w:rsidR="009F442F" w:rsidRPr="00D1752B">
        <w:rPr>
          <w:sz w:val="28"/>
          <w:szCs w:val="28"/>
          <w:lang w:val="ru-RU" w:eastAsia="ru-RU"/>
        </w:rPr>
        <w:t xml:space="preserve">онкурсе регистрируется </w:t>
      </w:r>
      <w:r w:rsidR="00784812" w:rsidRPr="00D1752B">
        <w:rPr>
          <w:sz w:val="28"/>
          <w:szCs w:val="28"/>
          <w:lang w:val="ru-RU" w:eastAsia="ru-RU"/>
        </w:rPr>
        <w:t>Отделом</w:t>
      </w:r>
      <w:r w:rsidR="009F442F" w:rsidRPr="00D1752B">
        <w:rPr>
          <w:sz w:val="28"/>
          <w:szCs w:val="28"/>
          <w:lang w:val="ru-RU" w:eastAsia="ru-RU"/>
        </w:rPr>
        <w:t xml:space="preserve"> в специальном журнале регистрации в день его поступления с указанием номера регистрационной записи, даты и времени.</w:t>
      </w:r>
    </w:p>
    <w:p w:rsidR="009F442F" w:rsidRPr="00D1752B" w:rsidRDefault="009F442F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Документы, указанные в пункте </w:t>
      </w:r>
      <w:r w:rsidR="00784812" w:rsidRPr="00D1752B">
        <w:rPr>
          <w:sz w:val="28"/>
          <w:szCs w:val="28"/>
          <w:lang w:val="ru-RU" w:eastAsia="ru-RU"/>
        </w:rPr>
        <w:t>1.7</w:t>
      </w:r>
      <w:r w:rsidRPr="00D1752B">
        <w:rPr>
          <w:sz w:val="28"/>
          <w:szCs w:val="28"/>
          <w:lang w:val="ru-RU" w:eastAsia="ru-RU"/>
        </w:rPr>
        <w:t xml:space="preserve"> настоящего Порядка, могут представляться заявителем на бумажном носителе нарочно или посредством почтовой связи в адрес </w:t>
      </w:r>
      <w:r w:rsidR="00784812" w:rsidRPr="00D1752B">
        <w:rPr>
          <w:sz w:val="28"/>
          <w:szCs w:val="28"/>
          <w:lang w:val="ru-RU" w:eastAsia="ru-RU"/>
        </w:rPr>
        <w:t>администрации Тасеевского района</w:t>
      </w:r>
      <w:r w:rsidRPr="00D1752B">
        <w:rPr>
          <w:sz w:val="28"/>
          <w:szCs w:val="28"/>
          <w:lang w:val="ru-RU" w:eastAsia="ru-RU"/>
        </w:rPr>
        <w:t>: 66</w:t>
      </w:r>
      <w:r w:rsidR="00784812" w:rsidRPr="00D1752B">
        <w:rPr>
          <w:sz w:val="28"/>
          <w:szCs w:val="28"/>
          <w:lang w:val="ru-RU" w:eastAsia="ru-RU"/>
        </w:rPr>
        <w:t>3770</w:t>
      </w:r>
      <w:r w:rsidRPr="00D1752B">
        <w:rPr>
          <w:sz w:val="28"/>
          <w:szCs w:val="28"/>
          <w:lang w:val="ru-RU" w:eastAsia="ru-RU"/>
        </w:rPr>
        <w:t xml:space="preserve">, </w:t>
      </w:r>
      <w:r w:rsidR="00784812" w:rsidRPr="00D1752B">
        <w:rPr>
          <w:sz w:val="28"/>
          <w:szCs w:val="28"/>
          <w:lang w:val="ru-RU" w:eastAsia="ru-RU"/>
        </w:rPr>
        <w:t>с</w:t>
      </w:r>
      <w:r w:rsidRPr="00D1752B">
        <w:rPr>
          <w:sz w:val="28"/>
          <w:szCs w:val="28"/>
          <w:lang w:val="ru-RU" w:eastAsia="ru-RU"/>
        </w:rPr>
        <w:t xml:space="preserve">. </w:t>
      </w:r>
      <w:r w:rsidR="00784812" w:rsidRPr="00D1752B">
        <w:rPr>
          <w:sz w:val="28"/>
          <w:szCs w:val="28"/>
          <w:lang w:val="ru-RU" w:eastAsia="ru-RU"/>
        </w:rPr>
        <w:t>Тасеево</w:t>
      </w:r>
      <w:r w:rsidRPr="00D1752B">
        <w:rPr>
          <w:sz w:val="28"/>
          <w:szCs w:val="28"/>
          <w:lang w:val="ru-RU" w:eastAsia="ru-RU"/>
        </w:rPr>
        <w:t xml:space="preserve">, ул. </w:t>
      </w:r>
      <w:r w:rsidR="00784812" w:rsidRPr="00D1752B">
        <w:rPr>
          <w:sz w:val="28"/>
          <w:szCs w:val="28"/>
          <w:lang w:val="ru-RU" w:eastAsia="ru-RU"/>
        </w:rPr>
        <w:t>Краснопартизанская, д.2</w:t>
      </w:r>
      <w:r w:rsidRPr="00D1752B">
        <w:rPr>
          <w:sz w:val="28"/>
          <w:szCs w:val="28"/>
          <w:lang w:val="ru-RU" w:eastAsia="ru-RU"/>
        </w:rPr>
        <w:t>.</w:t>
      </w:r>
    </w:p>
    <w:p w:rsidR="009F442F" w:rsidRPr="00D1752B" w:rsidRDefault="009F442F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Документы, представленные </w:t>
      </w:r>
      <w:r w:rsidR="00784812" w:rsidRPr="00D1752B">
        <w:rPr>
          <w:sz w:val="28"/>
          <w:szCs w:val="28"/>
          <w:lang w:val="ru-RU" w:eastAsia="ru-RU"/>
        </w:rPr>
        <w:t>заявителями для участия в к</w:t>
      </w:r>
      <w:r w:rsidRPr="00D1752B">
        <w:rPr>
          <w:sz w:val="28"/>
          <w:szCs w:val="28"/>
          <w:lang w:val="ru-RU" w:eastAsia="ru-RU"/>
        </w:rPr>
        <w:t xml:space="preserve">онкурсе, поступившие позже установленного срока, </w:t>
      </w:r>
      <w:r w:rsidR="002D46D6" w:rsidRPr="00D1752B">
        <w:rPr>
          <w:sz w:val="28"/>
          <w:szCs w:val="28"/>
          <w:lang w:val="ru-RU" w:eastAsia="ru-RU"/>
        </w:rPr>
        <w:t>администрацией Тасеевского района</w:t>
      </w:r>
      <w:r w:rsidRPr="00D1752B">
        <w:rPr>
          <w:sz w:val="28"/>
          <w:szCs w:val="28"/>
          <w:lang w:val="ru-RU" w:eastAsia="ru-RU"/>
        </w:rPr>
        <w:t xml:space="preserve"> не рассматриваются и </w:t>
      </w:r>
      <w:r w:rsidR="002D46D6" w:rsidRPr="00D1752B">
        <w:rPr>
          <w:sz w:val="28"/>
          <w:szCs w:val="28"/>
          <w:lang w:val="ru-RU" w:eastAsia="ru-RU"/>
        </w:rPr>
        <w:t xml:space="preserve">не </w:t>
      </w:r>
      <w:r w:rsidRPr="00D1752B">
        <w:rPr>
          <w:sz w:val="28"/>
          <w:szCs w:val="28"/>
          <w:lang w:val="ru-RU" w:eastAsia="ru-RU"/>
        </w:rPr>
        <w:t>возвращаются</w:t>
      </w:r>
      <w:r w:rsidR="002D46D6" w:rsidRPr="00D1752B">
        <w:rPr>
          <w:sz w:val="28"/>
          <w:szCs w:val="28"/>
          <w:lang w:val="ru-RU" w:eastAsia="ru-RU"/>
        </w:rPr>
        <w:t>.</w:t>
      </w:r>
    </w:p>
    <w:p w:rsidR="00B400C3" w:rsidRPr="00D1752B" w:rsidRDefault="00B400C3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3.5. Отдел в течение 10 рабочих дней со дня окончания приема заявок, представленных заявителями для участия в конкурсе, рассматривает их готовит заключение о возможности предоставления поддержки в форме субсидии и передает его и пакет документов, </w:t>
      </w:r>
      <w:r w:rsidR="00CD0E86" w:rsidRPr="00D1752B">
        <w:rPr>
          <w:sz w:val="28"/>
          <w:szCs w:val="28"/>
          <w:lang w:val="ru-RU" w:eastAsia="ru-RU"/>
        </w:rPr>
        <w:t>поданный заявителем, в Комиссию</w:t>
      </w:r>
      <w:r w:rsidRPr="00D1752B">
        <w:rPr>
          <w:sz w:val="28"/>
          <w:szCs w:val="28"/>
          <w:lang w:val="ru-RU" w:eastAsia="ru-RU"/>
        </w:rPr>
        <w:t xml:space="preserve"> для </w:t>
      </w:r>
      <w:r w:rsidRPr="00D1752B">
        <w:rPr>
          <w:sz w:val="28"/>
          <w:szCs w:val="28"/>
          <w:lang w:val="ru-RU" w:eastAsia="ru-RU"/>
        </w:rPr>
        <w:lastRenderedPageBreak/>
        <w:t xml:space="preserve">осуществления оценки заявок и подготовки предложений о победителях </w:t>
      </w:r>
      <w:r w:rsidR="00CD0E86" w:rsidRPr="00D1752B">
        <w:rPr>
          <w:sz w:val="28"/>
          <w:szCs w:val="28"/>
          <w:lang w:val="ru-RU" w:eastAsia="ru-RU"/>
        </w:rPr>
        <w:t>к</w:t>
      </w:r>
      <w:r w:rsidRPr="00D1752B">
        <w:rPr>
          <w:sz w:val="28"/>
          <w:szCs w:val="28"/>
          <w:lang w:val="ru-RU" w:eastAsia="ru-RU"/>
        </w:rPr>
        <w:t>онкурса.</w:t>
      </w:r>
    </w:p>
    <w:p w:rsidR="000A4C24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</w:t>
      </w:r>
      <w:r w:rsidR="000A4C24" w:rsidRPr="00D1752B">
        <w:rPr>
          <w:sz w:val="28"/>
          <w:szCs w:val="28"/>
          <w:lang w:val="ru-RU" w:eastAsia="ru-RU"/>
        </w:rPr>
        <w:t>.</w:t>
      </w:r>
      <w:r w:rsidRPr="00D1752B">
        <w:rPr>
          <w:sz w:val="28"/>
          <w:szCs w:val="28"/>
          <w:lang w:val="ru-RU" w:eastAsia="ru-RU"/>
        </w:rPr>
        <w:t>6</w:t>
      </w:r>
      <w:r w:rsidR="000A4C24" w:rsidRPr="00D1752B">
        <w:rPr>
          <w:sz w:val="28"/>
          <w:szCs w:val="28"/>
          <w:lang w:val="ru-RU" w:eastAsia="ru-RU"/>
        </w:rPr>
        <w:t>. Заявитель не допускается до конкурса, в случае несоответствия условиям пункта 1.4 настоящего Порядка.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3.7. В случае получения уведомления об отказе от участия в конкурсе (отказе в предоставлении субсидии), заявитель вправе повторно подать в установленном порядке доработанную заявку при условии устранения причин отказа.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Комиссия не позднее 30 календарных дней, со дня окончания проведения конкурса, рассматривает поступившие документы и принимает решение о предоставлении субсидии либо, в случаях, предусмотренных пунктом 3.8 настоящего порядка, об отказе в предоставлении субсидии (далее - решение) и информирует заявителя о принятых решениях в течение 5 рабочих дней. По субсидиям, предусматривающим конкурсный отбор заявок, решение комиссии формируется на основании результатов конкурсов.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3.8. В оказании поддержки должно быть отказано в случае, если: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не представлены документы, предусмотренные пунктом 1.7 настоящего порядка, или представлены недостоверные сведения и документы;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не выполнены условия оказания поддержки, предусмотренные пунктом 1.4 и разделом 2 настоящего порядка;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3.9. Конкурс заявок проводится в соответствии с критериями оценки, согласно приложению № </w:t>
      </w:r>
      <w:r w:rsidR="005C3019" w:rsidRPr="00D1752B">
        <w:rPr>
          <w:sz w:val="28"/>
          <w:szCs w:val="28"/>
          <w:lang w:val="ru-RU" w:eastAsia="ru-RU"/>
        </w:rPr>
        <w:t>7</w:t>
      </w:r>
      <w:r w:rsidRPr="00D1752B">
        <w:rPr>
          <w:sz w:val="28"/>
          <w:szCs w:val="28"/>
          <w:lang w:val="ru-RU" w:eastAsia="ru-RU"/>
        </w:rPr>
        <w:t xml:space="preserve"> к настоящему Порядку.</w:t>
      </w:r>
    </w:p>
    <w:p w:rsidR="001456E8" w:rsidRPr="00D1752B" w:rsidRDefault="001456E8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3.10. Победителями конкурса признаются заявки набравшие наибольшее количество баллов, но не менее одной третьей от максимально возможного количества баллов. При одинаковом количестве баллов, субсидия предоставляется тому заявителю, заявка которого поступила раньше.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</w:p>
    <w:p w:rsidR="00CD0E86" w:rsidRPr="00D1752B" w:rsidRDefault="00CD0E86" w:rsidP="00452D59">
      <w:pPr>
        <w:ind w:firstLine="567"/>
        <w:jc w:val="center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 xml:space="preserve">4.  Порядок предоставления субсидий субъектам малого и </w:t>
      </w:r>
    </w:p>
    <w:p w:rsidR="00CD0E86" w:rsidRPr="00D1752B" w:rsidRDefault="00CD0E86" w:rsidP="00452D59">
      <w:pPr>
        <w:ind w:firstLine="567"/>
        <w:jc w:val="center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среднего предпринимательства</w:t>
      </w:r>
    </w:p>
    <w:p w:rsidR="00CD0E86" w:rsidRPr="00D1752B" w:rsidRDefault="00CD0E86" w:rsidP="00452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4.1. В случае принятия Комиссией решения о предоставлении субсидии Отдел в течение трех рабочих дней со дня принятия решения вносит получателя субсидии в Реестр получателей субсидий.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 xml:space="preserve">4.2. В течение 10 рабочих дней после принятия решения о предоставлении субсидии администрация Тасеевского района заключает с получателем субсидии соглашение о предоставлении субсидии (далее - Соглашение) по форме, в соответствии с Приложением № </w:t>
      </w:r>
      <w:r w:rsidR="005C3019" w:rsidRPr="00D1752B">
        <w:rPr>
          <w:sz w:val="28"/>
          <w:szCs w:val="28"/>
          <w:lang w:val="ru-RU" w:eastAsia="ru-RU"/>
        </w:rPr>
        <w:t>8</w:t>
      </w:r>
      <w:r w:rsidRPr="00D1752B">
        <w:rPr>
          <w:sz w:val="28"/>
          <w:szCs w:val="28"/>
          <w:lang w:val="ru-RU" w:eastAsia="ru-RU"/>
        </w:rPr>
        <w:t xml:space="preserve"> к настоящему Порядку.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lastRenderedPageBreak/>
        <w:t xml:space="preserve">4.3. При предоставлении субсидии обязательным условием ее предоставления, включаемым в Соглашение, является согласие получателя  на осуществление проверок, предусмотренных пунктом 4.4 настоящего Порядка 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4.4. Обязательная проверка соблюдения условий, целей и порядка предоставления субсидий их получателями осуществляется администрацией Тасеевского района,  в соответствии с действующим законодательством.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4.5. Отдел в течение 3 рабочих дней со дня принятия Комиссией решения предоставляет в Финансовое управление администрации Тасеевского района: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реестр получателей субсидии;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- копию решения Комиссии о предоставлении субсидии получателю субсидии.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4.6. Финансовое управление администрации Тасеевского района на основании предоставленных документов в течение трех рабочих дней производит финансирование администрации Тасеевского района, которая, в свою очередь, в течение трех рабочих дней перечисляет денежные средства на счета получателей субсидии.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4.7. Субсидия считается предоставленной получателю в день списания средств субсидии с лицевого счета  администрации Тасеевского района на счёт получателя субсидии.</w:t>
      </w:r>
    </w:p>
    <w:p w:rsidR="00CD0E86" w:rsidRPr="00D1752B" w:rsidRDefault="00CD0E86" w:rsidP="00452D59">
      <w:pPr>
        <w:ind w:firstLine="567"/>
        <w:jc w:val="both"/>
        <w:rPr>
          <w:sz w:val="28"/>
          <w:szCs w:val="28"/>
          <w:lang w:val="ru-RU"/>
        </w:rPr>
      </w:pPr>
    </w:p>
    <w:p w:rsidR="00156EBB" w:rsidRPr="00D1752B" w:rsidRDefault="00156EBB" w:rsidP="00452D59">
      <w:pPr>
        <w:ind w:firstLine="567"/>
        <w:jc w:val="center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5. Обязанности получателя субсидии</w:t>
      </w:r>
    </w:p>
    <w:p w:rsidR="00156EBB" w:rsidRPr="00D1752B" w:rsidRDefault="00156EBB" w:rsidP="00452D59">
      <w:pPr>
        <w:ind w:firstLine="567"/>
        <w:jc w:val="center"/>
        <w:rPr>
          <w:b/>
          <w:sz w:val="28"/>
          <w:szCs w:val="28"/>
          <w:lang w:val="ru-RU"/>
        </w:rPr>
      </w:pPr>
    </w:p>
    <w:p w:rsidR="00B37D69" w:rsidRPr="00D1752B" w:rsidRDefault="00B37D69" w:rsidP="00452D59">
      <w:pPr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5.1. Получатель субсидии в срок до 05 мая года, следующего за отчетным, обязан представлять в администрацию Тасеевского района: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 xml:space="preserve">- копии бухгалтерского баланса </w:t>
      </w:r>
      <w:hyperlink r:id="rId8" w:history="1">
        <w:r w:rsidRPr="00D1752B">
          <w:rPr>
            <w:sz w:val="28"/>
            <w:szCs w:val="28"/>
            <w:lang w:val="ru-RU"/>
          </w:rPr>
          <w:t xml:space="preserve">(форма </w:t>
        </w:r>
        <w:r w:rsidRPr="00D1752B">
          <w:rPr>
            <w:sz w:val="28"/>
            <w:szCs w:val="28"/>
          </w:rPr>
          <w:t>N</w:t>
        </w:r>
        <w:r w:rsidRPr="00D1752B">
          <w:rPr>
            <w:sz w:val="28"/>
            <w:szCs w:val="28"/>
            <w:lang w:val="ru-RU"/>
          </w:rPr>
          <w:t xml:space="preserve"> 1)</w:t>
        </w:r>
      </w:hyperlink>
      <w:r w:rsidRPr="00D1752B">
        <w:rPr>
          <w:sz w:val="28"/>
          <w:szCs w:val="28"/>
          <w:lang w:val="ru-RU"/>
        </w:rPr>
        <w:t xml:space="preserve"> и отчета о финансовых результатах </w:t>
      </w:r>
      <w:hyperlink r:id="rId9" w:history="1">
        <w:r w:rsidRPr="00D1752B">
          <w:rPr>
            <w:sz w:val="28"/>
            <w:szCs w:val="28"/>
            <w:lang w:val="ru-RU"/>
          </w:rPr>
          <w:t xml:space="preserve">(форма </w:t>
        </w:r>
        <w:r w:rsidRPr="00D1752B">
          <w:rPr>
            <w:sz w:val="28"/>
            <w:szCs w:val="28"/>
          </w:rPr>
          <w:t>N</w:t>
        </w:r>
        <w:r w:rsidRPr="00D1752B">
          <w:rPr>
            <w:sz w:val="28"/>
            <w:szCs w:val="28"/>
            <w:lang w:val="ru-RU"/>
          </w:rPr>
          <w:t xml:space="preserve"> 2)</w:t>
        </w:r>
      </w:hyperlink>
      <w:r w:rsidRPr="00D1752B">
        <w:rPr>
          <w:sz w:val="28"/>
          <w:szCs w:val="28"/>
          <w:lang w:val="ru-RU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 xml:space="preserve">- отчет о финансово-экономических показателях, составленный по форме согласно приложению № </w:t>
      </w:r>
      <w:r w:rsidR="005C3019" w:rsidRPr="00D1752B">
        <w:rPr>
          <w:sz w:val="28"/>
          <w:szCs w:val="28"/>
          <w:lang w:val="ru-RU"/>
        </w:rPr>
        <w:t>9</w:t>
      </w:r>
      <w:r w:rsidRPr="00D1752B">
        <w:rPr>
          <w:sz w:val="28"/>
          <w:szCs w:val="28"/>
          <w:lang w:val="ru-RU"/>
        </w:rPr>
        <w:t xml:space="preserve"> к настоящему Порядку;</w:t>
      </w:r>
    </w:p>
    <w:p w:rsidR="00156EBB" w:rsidRPr="00D1752B" w:rsidRDefault="00156EBB" w:rsidP="00452D59">
      <w:pPr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5.2. Под отчетным годом понимается финансовый год, следующий за годом предоставления субсидии.</w:t>
      </w:r>
    </w:p>
    <w:p w:rsidR="00156EBB" w:rsidRPr="00D1752B" w:rsidRDefault="00156EBB" w:rsidP="00452D59">
      <w:pPr>
        <w:ind w:firstLine="567"/>
        <w:jc w:val="both"/>
        <w:rPr>
          <w:sz w:val="28"/>
          <w:szCs w:val="28"/>
          <w:lang w:val="ru-RU"/>
        </w:rPr>
      </w:pPr>
    </w:p>
    <w:p w:rsidR="00156EBB" w:rsidRPr="00D1752B" w:rsidRDefault="00156EBB" w:rsidP="00452D59">
      <w:pPr>
        <w:ind w:firstLine="567"/>
        <w:jc w:val="center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6. Возврат субсидии</w:t>
      </w:r>
    </w:p>
    <w:p w:rsidR="00156EBB" w:rsidRPr="00D1752B" w:rsidRDefault="00156EBB" w:rsidP="00452D59">
      <w:pPr>
        <w:ind w:firstLine="567"/>
        <w:jc w:val="center"/>
        <w:rPr>
          <w:b/>
          <w:sz w:val="28"/>
          <w:szCs w:val="28"/>
          <w:lang w:val="ru-RU"/>
        </w:rPr>
      </w:pP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6.1. Администрация Тасеевского района требует возврата полученных субсидий в полном объеме в районный бюджет в случае: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- невыполнения получателем субсидии обязанности определенной в пункте 5.1. настоящего Порядка;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- обнаружения недостоверных сведений представленных в администрацию Тасеевского района в целях получения субсидий;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-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lastRenderedPageBreak/>
        <w:t>-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 xml:space="preserve">- невыполнения (выполнения менее </w:t>
      </w:r>
      <w:r w:rsidR="000C4A52" w:rsidRPr="00D1752B">
        <w:rPr>
          <w:sz w:val="28"/>
          <w:szCs w:val="28"/>
          <w:lang w:val="ru-RU"/>
        </w:rPr>
        <w:t>8</w:t>
      </w:r>
      <w:r w:rsidRPr="00D1752B">
        <w:rPr>
          <w:sz w:val="28"/>
          <w:szCs w:val="28"/>
          <w:lang w:val="ru-RU"/>
        </w:rPr>
        <w:t xml:space="preserve">5 процентов) каждого из следующих показателей, представленных в бизнес-плане и планируемых к достижению субъектом малого предпринимательства в результате получения субсидий: 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а) выручка от реализации товаров (работ, услуг);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б) прибыль (убыток) от продаж товаров (работ, услуг);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в) налоговые платежи в бюджеты всех уровней и внебюджетные фонды;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г) среднесписочная численность персонала;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д) среднемесячная заработная плата на 1 работающего;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е) объем отгруженных товаров (работ, услуг), в том числе объем товаров (работ, услуг), отгруженных на территории Красноярского края, объем товаров (работ, услуг), отгруженных за пределы Красноярского края, объем товаров (работ, услуг), отгруженных за пределы Российской Федерации (экспорт).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6.2.Возврат полученных субсидий осуществляется в следующем порядке: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- администрация Тасеевского района в 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принятия. Копия решения направляется заказным письмом с уведомлением о вручении.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- субъект малого и (или) среднего предпринимательства -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6.3.В случае если получатель субсидии не возвратил субсидию в установленный срок или возвратил ее не в полном объеме, администрация Тасеевского района имеет право обратиться в суд о взыскании субсидии в районный бюджет в соответствии с законодательством Российской Федерации.</w:t>
      </w:r>
    </w:p>
    <w:p w:rsidR="00156EBB" w:rsidRPr="00D1752B" w:rsidRDefault="00156EBB" w:rsidP="00452D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1752B">
        <w:rPr>
          <w:sz w:val="28"/>
          <w:szCs w:val="28"/>
          <w:lang w:val="ru-RU"/>
        </w:rPr>
        <w:t>6.4.Обязательная проверка соблюдения условий, целей и порядка предоставления субсидий их получателями осуществляется администрацией Тасеевского района, в соответствии с действующим законодательством.</w:t>
      </w:r>
    </w:p>
    <w:p w:rsidR="00156EBB" w:rsidRPr="00156EBB" w:rsidRDefault="00156EBB" w:rsidP="00452D59">
      <w:pPr>
        <w:ind w:firstLine="567"/>
        <w:rPr>
          <w:color w:val="000000"/>
          <w:lang w:val="ru-RU"/>
        </w:rPr>
      </w:pPr>
      <w:r w:rsidRPr="00156EBB">
        <w:rPr>
          <w:color w:val="000000"/>
          <w:lang w:val="ru-RU"/>
        </w:rPr>
        <w:br w:type="page"/>
      </w:r>
    </w:p>
    <w:p w:rsidR="00156EBB" w:rsidRPr="00156EBB" w:rsidRDefault="00156EBB" w:rsidP="00B5218A">
      <w:pPr>
        <w:ind w:left="5670"/>
        <w:rPr>
          <w:color w:val="000000"/>
          <w:lang w:val="ru-RU"/>
        </w:rPr>
      </w:pPr>
      <w:r w:rsidRPr="00156EBB">
        <w:rPr>
          <w:lang w:val="ru-RU"/>
        </w:rPr>
        <w:lastRenderedPageBreak/>
        <w:t>Приложение № 1 к порядку предоставления субсидий в рамках реализации муниципальной программы «</w:t>
      </w:r>
      <w:r w:rsidRPr="00156EBB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156EBB" w:rsidRDefault="00156EBB" w:rsidP="00B5218A">
      <w:pPr>
        <w:ind w:firstLine="567"/>
        <w:jc w:val="both"/>
        <w:rPr>
          <w:lang w:val="ru-RU"/>
        </w:rPr>
      </w:pPr>
    </w:p>
    <w:p w:rsidR="00B37D69" w:rsidRDefault="00B37D69" w:rsidP="00B5218A">
      <w:pPr>
        <w:ind w:firstLine="567"/>
        <w:jc w:val="both"/>
        <w:rPr>
          <w:lang w:val="ru-RU"/>
        </w:rPr>
      </w:pPr>
    </w:p>
    <w:p w:rsidR="00156EBB" w:rsidRPr="0061107F" w:rsidRDefault="00156EBB" w:rsidP="00156EBB">
      <w:pPr>
        <w:ind w:firstLine="567"/>
        <w:jc w:val="center"/>
        <w:rPr>
          <w:lang w:val="ru-RU"/>
        </w:rPr>
      </w:pPr>
      <w:r w:rsidRPr="0061107F">
        <w:rPr>
          <w:lang w:val="ru-RU"/>
        </w:rPr>
        <w:t xml:space="preserve">Заявление </w:t>
      </w:r>
    </w:p>
    <w:p w:rsidR="00156EBB" w:rsidRPr="0061107F" w:rsidRDefault="00156EBB" w:rsidP="00156EBB">
      <w:pPr>
        <w:ind w:firstLine="567"/>
        <w:jc w:val="center"/>
        <w:rPr>
          <w:lang w:val="ru-RU"/>
        </w:rPr>
      </w:pPr>
      <w:r w:rsidRPr="0061107F">
        <w:rPr>
          <w:lang w:val="ru-RU"/>
        </w:rPr>
        <w:t>о предоставлении субсидии</w:t>
      </w:r>
    </w:p>
    <w:p w:rsidR="00156EBB" w:rsidRPr="0061107F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0C4A52">
        <w:rPr>
          <w:lang w:val="ru-RU"/>
        </w:rPr>
        <w:t>Прошу предоставить __________________________________________________________________</w:t>
      </w:r>
      <w:r w:rsidR="00D1752B">
        <w:rPr>
          <w:lang w:val="ru-RU"/>
        </w:rPr>
        <w:t>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(полное наименование заявителя)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субсидию _________________________________________________________</w:t>
      </w:r>
      <w:r w:rsidR="00D1752B">
        <w:rPr>
          <w:lang w:val="ru-RU"/>
        </w:rPr>
        <w:t>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__________________________________________________________________</w:t>
      </w:r>
      <w:r w:rsidR="00D1752B">
        <w:rPr>
          <w:lang w:val="ru-RU"/>
        </w:rPr>
        <w:t>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(полное наименование субсидии)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1. Информация о заявителе: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0C4A52">
        <w:rPr>
          <w:lang w:val="ru-RU"/>
        </w:rPr>
        <w:t>Юридический адрес: __________________________________________________________________</w:t>
      </w:r>
      <w:r w:rsidR="00D1752B">
        <w:rPr>
          <w:lang w:val="ru-RU"/>
        </w:rPr>
        <w:t>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0C4A52">
        <w:rPr>
          <w:lang w:val="ru-RU"/>
        </w:rPr>
        <w:t xml:space="preserve">Телефон, факс, </w:t>
      </w:r>
      <w:r w:rsidRPr="000C4A52">
        <w:t>e</w:t>
      </w:r>
      <w:r w:rsidRPr="000C4A52">
        <w:rPr>
          <w:lang w:val="ru-RU"/>
        </w:rPr>
        <w:t>-</w:t>
      </w:r>
      <w:r w:rsidRPr="000C4A52">
        <w:t>mail</w:t>
      </w:r>
      <w:r w:rsidRPr="000C4A52">
        <w:rPr>
          <w:lang w:val="ru-RU"/>
        </w:rPr>
        <w:t xml:space="preserve"> __________________________________________________________________</w:t>
      </w:r>
      <w:r w:rsidR="00D1752B">
        <w:rPr>
          <w:lang w:val="ru-RU"/>
        </w:rPr>
        <w:t>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ИНН/КПП ______________________________________________________________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0C4A52">
        <w:rPr>
          <w:lang w:val="ru-RU"/>
        </w:rPr>
        <w:t>Банковские реквизиты: __________________________________________________________________</w:t>
      </w:r>
      <w:r w:rsidR="00D1752B">
        <w:rPr>
          <w:lang w:val="ru-RU"/>
        </w:rPr>
        <w:t>___________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2. Являюсь участником соглашений о разделе продукции: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________________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(да/нет)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3. Являюсь профессиональным участником рынка ценных бумаг: ________________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(да/нет)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4. Осуществляю производство и реализацию подакцизных товаров: ________________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(да/нет)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5. Осуществляю добычу и реализацию полезных ископаемых, за исключением общераспространенных полезных ископаемых: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________________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(да/нет)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 xml:space="preserve"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________________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(да/нет)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7. Являюсь в соответствии с законодательством Российской Федерации о валютном регулировании и валютном контроле, нерезидентом Российской Федерации: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________________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(да/нет)</w:t>
      </w:r>
    </w:p>
    <w:p w:rsidR="00156EBB" w:rsidRPr="000C4A52" w:rsidRDefault="00156EBB" w:rsidP="0015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/>
        </w:rPr>
      </w:pPr>
      <w:r w:rsidRPr="000C4A52">
        <w:rPr>
          <w:lang w:val="ru-RU"/>
        </w:rPr>
        <w:t>8. Нахожусь в состоянии банкротства, реорганизации, ликвидации:</w:t>
      </w:r>
    </w:p>
    <w:p w:rsidR="00156EBB" w:rsidRPr="000C4A52" w:rsidRDefault="00156EBB" w:rsidP="0015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/>
        </w:rPr>
      </w:pPr>
      <w:r w:rsidRPr="000C4A52">
        <w:rPr>
          <w:lang w:val="ru-RU"/>
        </w:rPr>
        <w:t>________________</w:t>
      </w:r>
    </w:p>
    <w:p w:rsidR="00156EBB" w:rsidRPr="000C4A52" w:rsidRDefault="00156EBB" w:rsidP="0015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/>
        </w:rPr>
      </w:pPr>
      <w:r w:rsidRPr="000C4A52">
        <w:rPr>
          <w:lang w:val="ru-RU"/>
        </w:rPr>
        <w:t>(да/нет).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9.  Применяемая  заявителем  система  налогообложения  (отметить  любым знаком):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общая «___»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упрощенная (УСН) «___»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патентная (ПСН)  «___»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 xml:space="preserve">единый  налог  на  вмененный  доход  для  отдельных  видов деятельности     (ЕНВД) </w:t>
      </w:r>
      <w:r w:rsidRPr="000C4A52">
        <w:rPr>
          <w:lang w:val="ru-RU"/>
        </w:rPr>
        <w:lastRenderedPageBreak/>
        <w:t>«___»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 xml:space="preserve">единый сельскохозяйственный налог (ЕСХН) «___».         </w:t>
      </w:r>
    </w:p>
    <w:p w:rsidR="00156EBB" w:rsidRPr="000C4A52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10. 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получал.</w:t>
      </w:r>
    </w:p>
    <w:p w:rsidR="00156EBB" w:rsidRPr="000C4A52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 xml:space="preserve">11. Сведения об иных формах предоставляемой государственной поддержки прилагаю. </w:t>
      </w:r>
    </w:p>
    <w:p w:rsidR="00156EBB" w:rsidRPr="000C4A52" w:rsidRDefault="00156EBB" w:rsidP="00156EBB">
      <w:pPr>
        <w:ind w:firstLine="567"/>
        <w:jc w:val="both"/>
        <w:rPr>
          <w:color w:val="000000"/>
          <w:lang w:val="ru-RU"/>
        </w:rPr>
      </w:pPr>
      <w:r w:rsidRPr="000C4A52">
        <w:rPr>
          <w:lang w:val="ru-RU"/>
        </w:rPr>
        <w:t>12. Размер  субсидии прошу установить в соответствии с предоставления субсидий в рамках реализации муниципальной программы «</w:t>
      </w:r>
      <w:r w:rsidRPr="000C4A52">
        <w:rPr>
          <w:color w:val="000000"/>
          <w:lang w:val="ru-RU"/>
        </w:rPr>
        <w:t>Развитие инвестиционной, инновационной  деятельности, малого и среднего предпринимательства на территории Тасеевского района на 2014-2016 годы».</w:t>
      </w:r>
    </w:p>
    <w:p w:rsidR="00156EBB" w:rsidRPr="000C4A52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56EBB" w:rsidRPr="000C4A52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56EBB" w:rsidRPr="000C4A52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Руководитель _____________________________/_______________________/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(должность)                            (подпись)                      (расшифровка подписи)</w:t>
      </w:r>
    </w:p>
    <w:p w:rsidR="00156EBB" w:rsidRPr="000C4A52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C4A52">
        <w:rPr>
          <w:lang w:val="ru-RU"/>
        </w:rPr>
        <w:t>М.П.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0C4A52">
        <w:rPr>
          <w:lang w:val="ru-RU"/>
        </w:rPr>
        <w:t>Дата</w:t>
      </w:r>
    </w:p>
    <w:p w:rsidR="00156EBB" w:rsidRPr="00156EBB" w:rsidRDefault="00156EBB" w:rsidP="00156EBB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rPr>
          <w:lang w:val="ru-RU"/>
        </w:rPr>
      </w:pPr>
      <w:r w:rsidRPr="00156EBB">
        <w:rPr>
          <w:lang w:val="ru-RU"/>
        </w:rPr>
        <w:br w:type="page"/>
      </w: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B5218A">
      <w:pPr>
        <w:ind w:left="5670"/>
        <w:rPr>
          <w:color w:val="000000"/>
          <w:lang w:val="ru-RU"/>
        </w:rPr>
      </w:pPr>
      <w:r w:rsidRPr="00156EBB">
        <w:rPr>
          <w:lang w:val="ru-RU"/>
        </w:rPr>
        <w:t>Приложение № 2 к порядку предоставления субсидий в рамках реализации муниципальной программы «</w:t>
      </w:r>
      <w:r w:rsidRPr="00156EBB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156EBB" w:rsidRDefault="00156EBB" w:rsidP="00156EBB">
      <w:pPr>
        <w:ind w:firstLine="567"/>
        <w:jc w:val="both"/>
        <w:rPr>
          <w:lang w:val="ru-RU"/>
        </w:rPr>
      </w:pPr>
    </w:p>
    <w:p w:rsidR="0061107F" w:rsidRPr="00156EBB" w:rsidRDefault="0061107F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center"/>
        <w:rPr>
          <w:lang w:val="ru-RU"/>
        </w:rPr>
      </w:pPr>
      <w:r w:rsidRPr="00156EBB">
        <w:rPr>
          <w:lang w:val="ru-RU"/>
        </w:rPr>
        <w:t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rPr>
          <w:lang w:val="ru-RU"/>
        </w:rPr>
        <w:t>с. Тасеево                                                                     «___»__________20__ г.</w:t>
      </w:r>
    </w:p>
    <w:p w:rsid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</w:p>
    <w:p w:rsidR="0061107F" w:rsidRPr="00156EBB" w:rsidRDefault="0061107F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rPr>
          <w:lang w:val="ru-RU"/>
        </w:rPr>
        <w:t>Я, ______________________ имеющий (ая) паспорт_____________________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rPr>
          <w:lang w:val="ru-RU"/>
        </w:rPr>
        <w:t>(фамилия, имя, отчество)</w:t>
      </w:r>
      <w:r w:rsidRPr="00156EBB">
        <w:rPr>
          <w:lang w:val="ru-RU"/>
        </w:rPr>
        <w:tab/>
        <w:t xml:space="preserve">                                                 (вид документа, удостоверяющего личность)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rPr>
          <w:lang w:val="ru-RU"/>
        </w:rPr>
        <w:t>№ _______________,выдан___________________________________________,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rPr>
          <w:lang w:val="ru-RU"/>
        </w:rPr>
        <w:tab/>
        <w:t>(наименование органа, выдавшего паспорт, дата выдачи)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rPr>
          <w:lang w:val="ru-RU"/>
        </w:rPr>
        <w:t>проживающий(ая) __________________________________________________,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rPr>
          <w:lang w:val="ru-RU"/>
        </w:rPr>
        <w:tab/>
        <w:t>(адрес места жительства по паспорту)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 xml:space="preserve">выражаю своё согласие на обработку администрацией Тасеевского района, расположенной по адресу: с. Тасеево, ул. Краснопартизанская, 2, (далее – Оператор), моих персональных данных. 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 как: фамилия, имя, отчество, год, месяц, дата и место рождения, адрес проживания, имущественное положение, образование, доходы. 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Мне известно, что обработка Операторам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Данное согласие действует в течение всего срока оказания муниципальной поддержки.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 w:rsidRPr="00156EBB">
        <w:rPr>
          <w:lang w:val="ru-RU"/>
        </w:rPr>
        <w:tab/>
      </w:r>
      <w:r w:rsidRPr="00156EBB">
        <w:rPr>
          <w:lang w:val="ru-RU"/>
        </w:rPr>
        <w:tab/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right"/>
        <w:rPr>
          <w:lang w:val="ru-RU"/>
        </w:rPr>
      </w:pPr>
      <w:r w:rsidRPr="00156EBB">
        <w:rPr>
          <w:lang w:val="ru-RU"/>
        </w:rPr>
        <w:tab/>
      </w:r>
      <w:r w:rsidRPr="00156EBB">
        <w:rPr>
          <w:lang w:val="ru-RU"/>
        </w:rPr>
        <w:tab/>
      </w:r>
      <w:r w:rsidRPr="00156EBB">
        <w:rPr>
          <w:lang w:val="ru-RU"/>
        </w:rPr>
        <w:tab/>
      </w:r>
      <w:r w:rsidRPr="00156EBB">
        <w:rPr>
          <w:lang w:val="ru-RU"/>
        </w:rPr>
        <w:tab/>
        <w:t>Подпись</w:t>
      </w:r>
    </w:p>
    <w:p w:rsidR="00156EBB" w:rsidRPr="00156EBB" w:rsidRDefault="00156EBB" w:rsidP="00156EBB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ind w:firstLine="567"/>
        <w:rPr>
          <w:lang w:val="ru-RU"/>
        </w:rPr>
      </w:pPr>
      <w:r w:rsidRPr="00156EBB">
        <w:rPr>
          <w:lang w:val="ru-RU"/>
        </w:rPr>
        <w:br w:type="page"/>
      </w:r>
    </w:p>
    <w:p w:rsidR="007078BF" w:rsidRDefault="007078BF" w:rsidP="007078BF">
      <w:pPr>
        <w:ind w:left="9072"/>
        <w:rPr>
          <w:lang w:val="ru-RU"/>
        </w:rPr>
        <w:sectPr w:rsidR="007078BF" w:rsidSect="0081239F">
          <w:headerReference w:type="default" r:id="rId10"/>
          <w:pgSz w:w="11906" w:h="16838"/>
          <w:pgMar w:top="1134" w:right="566" w:bottom="851" w:left="1418" w:header="284" w:footer="709" w:gutter="0"/>
          <w:pgNumType w:start="1"/>
          <w:cols w:space="708"/>
          <w:titlePg/>
          <w:docGrid w:linePitch="360"/>
        </w:sectPr>
      </w:pPr>
    </w:p>
    <w:p w:rsidR="007078BF" w:rsidRPr="00156EBB" w:rsidRDefault="007078BF" w:rsidP="007078BF">
      <w:pPr>
        <w:ind w:left="9072"/>
        <w:rPr>
          <w:color w:val="000000"/>
          <w:lang w:val="ru-RU"/>
        </w:rPr>
      </w:pPr>
      <w:r w:rsidRPr="00156EBB">
        <w:rPr>
          <w:lang w:val="ru-RU"/>
        </w:rPr>
        <w:lastRenderedPageBreak/>
        <w:t xml:space="preserve">Приложение № </w:t>
      </w:r>
      <w:r>
        <w:rPr>
          <w:lang w:val="ru-RU"/>
        </w:rPr>
        <w:t>3</w:t>
      </w:r>
      <w:r w:rsidRPr="00156EBB">
        <w:rPr>
          <w:lang w:val="ru-RU"/>
        </w:rPr>
        <w:t xml:space="preserve"> к порядку предоставления субсидий в рамках реализации муниципальной программы «</w:t>
      </w:r>
      <w:r w:rsidRPr="00156EBB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7078BF" w:rsidRPr="00114E81" w:rsidRDefault="007078BF" w:rsidP="007078BF">
      <w:pPr>
        <w:autoSpaceDE w:val="0"/>
        <w:autoSpaceDN w:val="0"/>
        <w:adjustRightInd w:val="0"/>
        <w:rPr>
          <w:lang w:val="ru-RU" w:eastAsia="ru-RU"/>
        </w:rPr>
      </w:pPr>
    </w:p>
    <w:p w:rsidR="007078BF" w:rsidRPr="0061107F" w:rsidRDefault="007078BF" w:rsidP="007078BF">
      <w:pPr>
        <w:jc w:val="center"/>
        <w:rPr>
          <w:sz w:val="28"/>
          <w:szCs w:val="32"/>
          <w:lang w:val="ru-RU" w:eastAsia="ru-RU"/>
        </w:rPr>
      </w:pPr>
      <w:r w:rsidRPr="0061107F">
        <w:rPr>
          <w:sz w:val="28"/>
          <w:szCs w:val="32"/>
          <w:lang w:val="ru-RU" w:eastAsia="ru-RU"/>
        </w:rPr>
        <w:t>Паспорт инвестиционного проекта</w:t>
      </w:r>
    </w:p>
    <w:p w:rsidR="007078BF" w:rsidRPr="00114E81" w:rsidRDefault="007078BF" w:rsidP="007078BF">
      <w:pPr>
        <w:jc w:val="center"/>
        <w:rPr>
          <w:b/>
          <w:sz w:val="32"/>
          <w:szCs w:val="32"/>
          <w:lang w:val="ru-RU" w:eastAsia="ru-RU"/>
        </w:rPr>
      </w:pPr>
      <w:r w:rsidRPr="00114E81">
        <w:rPr>
          <w:b/>
          <w:sz w:val="32"/>
          <w:szCs w:val="32"/>
          <w:lang w:val="ru-RU" w:eastAsia="ru-RU"/>
        </w:rPr>
        <w:t>__________________________________________________________________________________</w:t>
      </w:r>
    </w:p>
    <w:p w:rsidR="007078BF" w:rsidRPr="00114E81" w:rsidRDefault="007078BF" w:rsidP="007078BF">
      <w:pPr>
        <w:jc w:val="center"/>
        <w:rPr>
          <w:szCs w:val="32"/>
          <w:lang w:val="ru-RU" w:eastAsia="ru-RU"/>
        </w:rPr>
      </w:pPr>
      <w:r w:rsidRPr="00114E81">
        <w:rPr>
          <w:szCs w:val="32"/>
          <w:lang w:val="ru-RU" w:eastAsia="ru-RU"/>
        </w:rPr>
        <w:t xml:space="preserve">(наименование проекта) </w:t>
      </w:r>
    </w:p>
    <w:p w:rsidR="007078BF" w:rsidRPr="00114E81" w:rsidRDefault="007078BF" w:rsidP="007078BF">
      <w:pPr>
        <w:jc w:val="center"/>
        <w:rPr>
          <w:sz w:val="32"/>
          <w:szCs w:val="32"/>
          <w:lang w:val="ru-RU" w:eastAsia="ru-RU"/>
        </w:rPr>
      </w:pPr>
      <w:r w:rsidRPr="00114E81">
        <w:rPr>
          <w:sz w:val="32"/>
          <w:szCs w:val="32"/>
          <w:lang w:val="ru-RU" w:eastAsia="ru-RU"/>
        </w:rPr>
        <w:t>__________________________________________________________________________________</w:t>
      </w:r>
    </w:p>
    <w:p w:rsidR="007078BF" w:rsidRPr="00114E81" w:rsidRDefault="007078BF" w:rsidP="007078BF">
      <w:pPr>
        <w:jc w:val="center"/>
        <w:rPr>
          <w:szCs w:val="32"/>
          <w:lang w:val="ru-RU" w:eastAsia="ru-RU"/>
        </w:rPr>
      </w:pPr>
      <w:r w:rsidRPr="00114E81">
        <w:rPr>
          <w:szCs w:val="32"/>
          <w:lang w:val="ru-RU" w:eastAsia="ru-RU"/>
        </w:rPr>
        <w:t>(место реализации проекта - наименование муниципального образования, наименование населенного пункта)</w:t>
      </w:r>
    </w:p>
    <w:p w:rsidR="007078BF" w:rsidRPr="00114E81" w:rsidRDefault="007078BF" w:rsidP="007078BF">
      <w:pPr>
        <w:rPr>
          <w:sz w:val="28"/>
          <w:szCs w:val="32"/>
          <w:lang w:val="ru-RU" w:eastAsia="ru-RU"/>
        </w:rPr>
      </w:pPr>
      <w:r w:rsidRPr="00114E81">
        <w:rPr>
          <w:sz w:val="28"/>
          <w:szCs w:val="32"/>
          <w:lang w:val="ru-RU" w:eastAsia="ru-RU"/>
        </w:rPr>
        <w:t>Дата составления __________</w:t>
      </w:r>
    </w:p>
    <w:p w:rsidR="007078BF" w:rsidRPr="0061107F" w:rsidRDefault="007078BF" w:rsidP="007078BF">
      <w:pPr>
        <w:numPr>
          <w:ilvl w:val="0"/>
          <w:numId w:val="28"/>
        </w:numPr>
        <w:tabs>
          <w:tab w:val="left" w:pos="828"/>
          <w:tab w:val="left" w:pos="8046"/>
        </w:tabs>
        <w:jc w:val="center"/>
        <w:rPr>
          <w:sz w:val="28"/>
          <w:szCs w:val="28"/>
          <w:lang w:val="ru-RU" w:eastAsia="ru-RU"/>
        </w:rPr>
      </w:pPr>
      <w:r w:rsidRPr="0061107F">
        <w:rPr>
          <w:sz w:val="28"/>
          <w:szCs w:val="28"/>
          <w:lang w:val="ru-RU" w:eastAsia="ru-RU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7078BF" w:rsidRPr="005F16EB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2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3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Дата регистрации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4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ОГРН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5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ИНН /КПП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6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7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Адрес юридический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8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Адрес фактический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9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10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11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12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ФИО собственника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13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14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b/>
                <w:lang w:val="ru-RU" w:eastAsia="ru-RU"/>
              </w:rPr>
            </w:pPr>
            <w:r w:rsidRPr="00114E81">
              <w:rPr>
                <w:lang w:val="ru-RU" w:eastAsia="ru-RU"/>
              </w:rPr>
              <w:t>Контактные данные: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14.1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ind w:firstLine="590"/>
              <w:rPr>
                <w:i/>
                <w:lang w:val="ru-RU" w:eastAsia="ru-RU"/>
              </w:rPr>
            </w:pPr>
            <w:r w:rsidRPr="00114E81">
              <w:rPr>
                <w:i/>
                <w:lang w:val="ru-RU" w:eastAsia="ru-RU"/>
              </w:rPr>
              <w:t>телефоны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14.2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ind w:firstLine="590"/>
              <w:rPr>
                <w:i/>
                <w:lang w:val="ru-RU" w:eastAsia="ru-RU"/>
              </w:rPr>
            </w:pPr>
            <w:r w:rsidRPr="00114E81">
              <w:rPr>
                <w:i/>
                <w:lang w:eastAsia="ru-RU"/>
              </w:rPr>
              <w:t>e</w:t>
            </w:r>
            <w:r w:rsidRPr="00114E81">
              <w:rPr>
                <w:i/>
                <w:lang w:val="ru-RU" w:eastAsia="ru-RU"/>
              </w:rPr>
              <w:t>-</w:t>
            </w:r>
            <w:r w:rsidRPr="00114E81">
              <w:rPr>
                <w:i/>
                <w:lang w:eastAsia="ru-RU"/>
              </w:rPr>
              <w:t>mail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15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lastRenderedPageBreak/>
              <w:t>16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Учредители юридического лица, с указанием доли каждого</w:t>
            </w:r>
          </w:p>
          <w:p w:rsidR="007078BF" w:rsidRPr="00114E81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17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Сведения об ответственном за реализацию проекта (контактное лицо)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17.1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ind w:firstLine="590"/>
              <w:rPr>
                <w:i/>
                <w:lang w:val="ru-RU" w:eastAsia="ru-RU"/>
              </w:rPr>
            </w:pPr>
            <w:r w:rsidRPr="00114E81">
              <w:rPr>
                <w:i/>
                <w:lang w:val="ru-RU" w:eastAsia="ru-RU"/>
              </w:rPr>
              <w:t>ФИО и должность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828" w:type="dxa"/>
          </w:tcPr>
          <w:p w:rsidR="007078BF" w:rsidRPr="00114E81" w:rsidRDefault="007078BF" w:rsidP="000C4A52">
            <w:pPr>
              <w:rPr>
                <w:lang w:val="ru-RU" w:eastAsia="ru-RU"/>
              </w:rPr>
            </w:pPr>
            <w:r w:rsidRPr="00114E81">
              <w:rPr>
                <w:lang w:val="ru-RU" w:eastAsia="ru-RU"/>
              </w:rPr>
              <w:t>17.2</w:t>
            </w:r>
          </w:p>
        </w:tc>
        <w:tc>
          <w:tcPr>
            <w:tcW w:w="7502" w:type="dxa"/>
          </w:tcPr>
          <w:p w:rsidR="007078BF" w:rsidRPr="00114E81" w:rsidRDefault="007078BF" w:rsidP="000C4A52">
            <w:pPr>
              <w:ind w:firstLine="590"/>
              <w:rPr>
                <w:i/>
                <w:lang w:val="ru-RU" w:eastAsia="ru-RU"/>
              </w:rPr>
            </w:pPr>
            <w:r w:rsidRPr="00114E81">
              <w:rPr>
                <w:i/>
                <w:lang w:val="ru-RU" w:eastAsia="ru-RU"/>
              </w:rPr>
              <w:t xml:space="preserve">телефоны, </w:t>
            </w:r>
            <w:r w:rsidRPr="00114E81">
              <w:rPr>
                <w:i/>
                <w:lang w:eastAsia="ru-RU"/>
              </w:rPr>
              <w:t>e</w:t>
            </w:r>
            <w:r w:rsidRPr="00114E81">
              <w:rPr>
                <w:i/>
                <w:lang w:val="ru-RU" w:eastAsia="ru-RU"/>
              </w:rPr>
              <w:t>-</w:t>
            </w:r>
            <w:r w:rsidRPr="00114E81">
              <w:rPr>
                <w:i/>
                <w:lang w:eastAsia="ru-RU"/>
              </w:rPr>
              <w:t>mail</w:t>
            </w:r>
          </w:p>
        </w:tc>
        <w:tc>
          <w:tcPr>
            <w:tcW w:w="6095" w:type="dxa"/>
          </w:tcPr>
          <w:p w:rsidR="007078BF" w:rsidRPr="00114E81" w:rsidRDefault="007078BF" w:rsidP="000C4A52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078BF" w:rsidRPr="00114E81" w:rsidRDefault="007078BF" w:rsidP="007078BF">
      <w:pPr>
        <w:jc w:val="center"/>
        <w:rPr>
          <w:b/>
          <w:sz w:val="28"/>
          <w:szCs w:val="28"/>
          <w:lang w:val="ru-RU" w:eastAsia="ru-RU"/>
        </w:rPr>
      </w:pPr>
    </w:p>
    <w:p w:rsidR="007078BF" w:rsidRPr="00D1752B" w:rsidRDefault="007078BF" w:rsidP="007078BF">
      <w:pPr>
        <w:numPr>
          <w:ilvl w:val="0"/>
          <w:numId w:val="28"/>
        </w:numPr>
        <w:jc w:val="center"/>
        <w:rPr>
          <w:sz w:val="28"/>
          <w:szCs w:val="28"/>
          <w:lang w:val="ru-RU" w:eastAsia="ru-RU"/>
        </w:rPr>
      </w:pPr>
      <w:r w:rsidRPr="00D1752B">
        <w:rPr>
          <w:sz w:val="28"/>
          <w:szCs w:val="28"/>
          <w:lang w:val="ru-RU" w:eastAsia="ru-RU"/>
        </w:rPr>
        <w:t>Сведения об инвестиционном проекте</w:t>
      </w:r>
    </w:p>
    <w:p w:rsidR="007078BF" w:rsidRPr="00114E81" w:rsidRDefault="007078BF" w:rsidP="007078BF">
      <w:pPr>
        <w:ind w:left="1080"/>
        <w:rPr>
          <w:b/>
          <w:sz w:val="28"/>
          <w:szCs w:val="28"/>
          <w:lang w:val="ru-RU"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(выбрать варианты, поставив любой знак)</w:t>
            </w: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61107F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61107F" w:rsidTr="000C4A52">
        <w:trPr>
          <w:trHeight w:val="385"/>
        </w:trPr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61107F" w:rsidTr="000C4A52">
        <w:trPr>
          <w:trHeight w:val="418"/>
        </w:trPr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Период выхода на проектную мощность, лет</w:t>
            </w:r>
          </w:p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61107F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i/>
                <w:lang w:val="ru-RU" w:eastAsia="ru-RU"/>
              </w:rPr>
            </w:pPr>
            <w:r w:rsidRPr="0061107F">
              <w:rPr>
                <w:i/>
                <w:lang w:val="ru-RU" w:eastAsia="ru-RU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4.1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4.2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4.3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61107F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5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в тыс.руб.</w:t>
            </w:r>
          </w:p>
        </w:tc>
        <w:tc>
          <w:tcPr>
            <w:tcW w:w="2977" w:type="dxa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в %</w:t>
            </w: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5.1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5.2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61107F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5.3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61107F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Потребность дополнительная (дефициты)</w:t>
            </w:r>
          </w:p>
        </w:tc>
      </w:tr>
      <w:tr w:rsidR="007078BF" w:rsidRPr="0061107F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b/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Земля, в га </w:t>
            </w:r>
          </w:p>
        </w:tc>
        <w:tc>
          <w:tcPr>
            <w:tcW w:w="3118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</w:p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</w:p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(условия пользования, правоустанавливающие документы)</w:t>
            </w:r>
          </w:p>
        </w:tc>
      </w:tr>
      <w:tr w:rsidR="007078BF" w:rsidRPr="0061107F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b/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Здания (иные объекты недвижимости), в кв.м. </w:t>
            </w:r>
          </w:p>
        </w:tc>
        <w:tc>
          <w:tcPr>
            <w:tcW w:w="3118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</w:p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</w:p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(характеристики каждого объекта)</w:t>
            </w: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lastRenderedPageBreak/>
              <w:t>6.5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b/>
                <w:lang w:val="ru-RU" w:eastAsia="ru-RU"/>
              </w:rPr>
            </w:pPr>
            <w:r w:rsidRPr="0061107F">
              <w:rPr>
                <w:lang w:val="ru-RU" w:eastAsia="ru-RU"/>
              </w:rPr>
              <w:t>Оборудование, иные основные средства (указать)</w:t>
            </w:r>
          </w:p>
        </w:tc>
        <w:tc>
          <w:tcPr>
            <w:tcW w:w="3118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</w:p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</w:p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(характеристики каждого объекта)</w:t>
            </w: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b/>
                <w:lang w:val="ru-RU" w:eastAsia="ru-RU"/>
              </w:rPr>
            </w:pPr>
            <w:r w:rsidRPr="0061107F">
              <w:rPr>
                <w:lang w:val="ru-RU" w:eastAsia="ru-RU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</w:p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</w:p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(характеристики каждого объекта)</w:t>
            </w: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электричество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газоснабжение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теплоснабжение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6.6.5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питьевое водоснабжение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6.6.6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6.6.7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ливневая канализация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6.6.8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связь/интернет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6.6.9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6.6.10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firstLine="590"/>
              <w:rPr>
                <w:b/>
                <w:lang w:val="ru-RU" w:eastAsia="ru-RU"/>
              </w:rPr>
            </w:pPr>
            <w:r w:rsidRPr="0061107F">
              <w:rPr>
                <w:bCs/>
                <w:lang w:val="ru-RU" w:eastAsia="ru-RU"/>
              </w:rPr>
              <w:t>автомобильные дороги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6.7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b/>
                <w:lang w:val="ru-RU" w:eastAsia="ru-RU"/>
              </w:rPr>
            </w:pPr>
            <w:r w:rsidRPr="0061107F">
              <w:rPr>
                <w:lang w:val="ru-RU" w:eastAsia="ru-RU"/>
              </w:rPr>
              <w:t>Разрешительная документация (при отсутствии информации указать «не владею информацией»)</w:t>
            </w:r>
          </w:p>
        </w:tc>
        <w:tc>
          <w:tcPr>
            <w:tcW w:w="3118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(указать название, орган, который выдает)</w:t>
            </w: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6.7.1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лицензии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6.7.2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сертификаты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6.7.3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6.7.4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иное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6.8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b/>
                <w:lang w:val="ru-RU" w:eastAsia="ru-RU"/>
              </w:rPr>
            </w:pPr>
            <w:r w:rsidRPr="0061107F">
              <w:rPr>
                <w:lang w:val="ru-RU" w:eastAsia="ru-RU"/>
              </w:rPr>
              <w:t>Кадры (по профессиям, в чел.)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b/>
                <w:lang w:val="ru-RU" w:eastAsia="ru-RU"/>
              </w:rPr>
            </w:pPr>
            <w:r w:rsidRPr="0061107F">
              <w:rPr>
                <w:lang w:val="ru-RU" w:eastAsia="ru-RU"/>
              </w:rPr>
              <w:t>Финансовые ресурсы: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6.9.3.1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1015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сумма, в тыс.руб.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6.9.3.2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1015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6.9.3.3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1015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кредитная ставка, годовая, в %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6.9.3.4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1015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сумма процентных платежей, в тыс.руб.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лизинг: 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6.9.4.1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1015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сумма, в тыс.руб.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6.9.4.2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1015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6.9.4.3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1015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сумма лизинговых платежей, в тыс.руб.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6.9.5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другое (указать источник, размер, иные параметры)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lastRenderedPageBreak/>
              <w:t>7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8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(описание)</w:t>
            </w: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9.2.1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9.2.2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9.2.3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590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114E81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9.5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9.6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9.7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9.8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9.9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(указать страну – поставщика, названия объектов поставок, укрупненно)</w:t>
            </w: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9.9.1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numPr>
                <w:ilvl w:val="0"/>
                <w:numId w:val="27"/>
              </w:num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9.9.2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numPr>
                <w:ilvl w:val="0"/>
                <w:numId w:val="27"/>
              </w:num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9.9.3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numPr>
                <w:ilvl w:val="0"/>
                <w:numId w:val="27"/>
              </w:num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сырья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9.9.4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numPr>
                <w:ilvl w:val="0"/>
                <w:numId w:val="27"/>
              </w:num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9.10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Потребность в продукции / услугах местных товаропроизводителей</w:t>
            </w:r>
          </w:p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10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в тыс.руб.</w:t>
            </w:r>
          </w:p>
        </w:tc>
        <w:tc>
          <w:tcPr>
            <w:tcW w:w="2977" w:type="dxa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в %</w:t>
            </w: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10.1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Собственные средства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10.2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10.3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Заемные средства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10.4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  <w:tc>
          <w:tcPr>
            <w:tcW w:w="2977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11.1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11.2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12.1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lastRenderedPageBreak/>
              <w:t>12.2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12.3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12.4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12.5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(выбрать варианты, поставив любой знак)</w:t>
            </w: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13.1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13.2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13.3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13.4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13.5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13.6</w:t>
            </w:r>
          </w:p>
        </w:tc>
        <w:tc>
          <w:tcPr>
            <w:tcW w:w="7088" w:type="dxa"/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Другое</w:t>
            </w:r>
          </w:p>
        </w:tc>
        <w:tc>
          <w:tcPr>
            <w:tcW w:w="6095" w:type="dxa"/>
            <w:gridSpan w:val="2"/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5F16EB" w:rsidTr="000C4A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8BF" w:rsidRPr="0061107F" w:rsidRDefault="007078BF" w:rsidP="000C4A52">
            <w:pPr>
              <w:jc w:val="center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7078BF" w:rsidRPr="00D1752B" w:rsidTr="000C4A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  <w:tr w:rsidR="007078BF" w:rsidRPr="00D1752B" w:rsidTr="000C4A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ind w:left="34"/>
              <w:rPr>
                <w:lang w:val="ru-RU" w:eastAsia="ru-RU"/>
              </w:rPr>
            </w:pPr>
            <w:r w:rsidRPr="0061107F">
              <w:rPr>
                <w:lang w:val="ru-RU" w:eastAsia="ru-RU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F" w:rsidRPr="0061107F" w:rsidRDefault="007078BF" w:rsidP="000C4A52">
            <w:pPr>
              <w:rPr>
                <w:lang w:val="ru-RU" w:eastAsia="ru-RU"/>
              </w:rPr>
            </w:pPr>
          </w:p>
        </w:tc>
      </w:tr>
    </w:tbl>
    <w:p w:rsidR="007078BF" w:rsidRPr="00114E81" w:rsidRDefault="007078BF" w:rsidP="007078BF">
      <w:pPr>
        <w:ind w:left="34"/>
        <w:rPr>
          <w:lang w:val="ru-RU" w:eastAsia="ru-RU"/>
        </w:rPr>
      </w:pPr>
      <w:r w:rsidRPr="00D1752B">
        <w:rPr>
          <w:lang w:val="ru-RU" w:eastAsia="ru-RU"/>
        </w:rPr>
        <w:t>&lt;1&gt;   Кратк</w:t>
      </w:r>
      <w:r w:rsidRPr="00114E81">
        <w:rPr>
          <w:lang w:val="ru-RU" w:eastAsia="ru-RU"/>
        </w:rPr>
        <w:t>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7078BF" w:rsidRPr="00114E81" w:rsidRDefault="007078BF" w:rsidP="007078BF">
      <w:pPr>
        <w:ind w:left="34"/>
        <w:rPr>
          <w:lang w:val="ru-RU" w:eastAsia="ru-RU"/>
        </w:rPr>
      </w:pPr>
      <w:r w:rsidRPr="00114E81">
        <w:rPr>
          <w:lang w:val="ru-RU" w:eastAsia="ru-RU"/>
        </w:rPr>
        <w:t>&lt;2&gt;  Описание всех стадий реализации проекта с указанием ожидаемых сроков их реализации, в том числе:</w:t>
      </w:r>
    </w:p>
    <w:p w:rsidR="007078BF" w:rsidRPr="00114E81" w:rsidRDefault="007078BF" w:rsidP="007078BF">
      <w:pPr>
        <w:ind w:left="34"/>
        <w:rPr>
          <w:lang w:val="ru-RU" w:eastAsia="ru-RU"/>
        </w:rPr>
      </w:pPr>
      <w:r w:rsidRPr="00114E81">
        <w:rPr>
          <w:lang w:val="ru-RU" w:eastAsia="ru-RU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7078BF" w:rsidRPr="00114E81" w:rsidRDefault="007078BF" w:rsidP="007078BF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78BF" w:rsidRPr="00114E81" w:rsidRDefault="007078BF" w:rsidP="007078BF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78BF" w:rsidRPr="00114E81" w:rsidRDefault="007078BF" w:rsidP="007078BF">
      <w:pPr>
        <w:autoSpaceDE w:val="0"/>
        <w:autoSpaceDN w:val="0"/>
        <w:adjustRightInd w:val="0"/>
        <w:jc w:val="both"/>
        <w:rPr>
          <w:lang w:val="ru-RU" w:eastAsia="ru-RU"/>
        </w:rPr>
      </w:pPr>
      <w:r w:rsidRPr="00114E81">
        <w:rPr>
          <w:lang w:val="ru-RU" w:eastAsia="ru-RU"/>
        </w:rPr>
        <w:t>Должность лица, уполномоченного</w:t>
      </w:r>
    </w:p>
    <w:p w:rsidR="007078BF" w:rsidRPr="00114E81" w:rsidRDefault="007078BF" w:rsidP="007078BF">
      <w:pPr>
        <w:autoSpaceDE w:val="0"/>
        <w:autoSpaceDN w:val="0"/>
        <w:adjustRightInd w:val="0"/>
        <w:jc w:val="both"/>
        <w:rPr>
          <w:lang w:val="ru-RU" w:eastAsia="ru-RU"/>
        </w:rPr>
      </w:pPr>
      <w:r w:rsidRPr="00114E81">
        <w:rPr>
          <w:lang w:val="ru-RU" w:eastAsia="ru-RU"/>
        </w:rPr>
        <w:t>действовать от имени муниципального</w:t>
      </w:r>
    </w:p>
    <w:p w:rsidR="007078BF" w:rsidRPr="00114E81" w:rsidRDefault="007078BF" w:rsidP="007078BF">
      <w:pPr>
        <w:autoSpaceDE w:val="0"/>
        <w:autoSpaceDN w:val="0"/>
        <w:adjustRightInd w:val="0"/>
        <w:jc w:val="both"/>
        <w:rPr>
          <w:lang w:val="ru-RU" w:eastAsia="ru-RU"/>
        </w:rPr>
      </w:pPr>
      <w:r w:rsidRPr="00114E81">
        <w:rPr>
          <w:lang w:val="ru-RU" w:eastAsia="ru-RU"/>
        </w:rPr>
        <w:t xml:space="preserve">образования края                     </w:t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  <w:t>____________   _______________________</w:t>
      </w:r>
    </w:p>
    <w:p w:rsidR="007078BF" w:rsidRPr="00114E81" w:rsidRDefault="007078BF" w:rsidP="007078BF">
      <w:pPr>
        <w:autoSpaceDE w:val="0"/>
        <w:autoSpaceDN w:val="0"/>
        <w:adjustRightInd w:val="0"/>
        <w:jc w:val="both"/>
        <w:rPr>
          <w:lang w:val="ru-RU" w:eastAsia="ru-RU"/>
        </w:rPr>
      </w:pPr>
      <w:r w:rsidRPr="00114E81">
        <w:rPr>
          <w:lang w:val="ru-RU" w:eastAsia="ru-RU"/>
        </w:rPr>
        <w:t xml:space="preserve">                                                      </w:t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</w:r>
      <w:r w:rsidRPr="00114E81">
        <w:rPr>
          <w:lang w:val="ru-RU" w:eastAsia="ru-RU"/>
        </w:rPr>
        <w:tab/>
        <w:t>(подпись)        (расшифровка подписи)</w:t>
      </w:r>
    </w:p>
    <w:p w:rsidR="007078BF" w:rsidRPr="00114E81" w:rsidRDefault="007078BF" w:rsidP="007078BF">
      <w:pPr>
        <w:autoSpaceDE w:val="0"/>
        <w:autoSpaceDN w:val="0"/>
        <w:adjustRightInd w:val="0"/>
        <w:jc w:val="both"/>
        <w:rPr>
          <w:color w:val="FF0000"/>
          <w:sz w:val="12"/>
          <w:lang w:val="ru-RU" w:eastAsia="ru-RU"/>
        </w:rPr>
      </w:pPr>
    </w:p>
    <w:p w:rsidR="00156EBB" w:rsidRDefault="00156EBB" w:rsidP="00156EBB">
      <w:pPr>
        <w:ind w:firstLine="567"/>
        <w:jc w:val="both"/>
        <w:rPr>
          <w:lang w:val="ru-RU"/>
        </w:rPr>
      </w:pPr>
    </w:p>
    <w:p w:rsidR="007078BF" w:rsidRDefault="007078BF" w:rsidP="00156EBB">
      <w:pPr>
        <w:ind w:firstLine="567"/>
        <w:jc w:val="both"/>
        <w:rPr>
          <w:lang w:val="ru-RU"/>
        </w:rPr>
      </w:pPr>
    </w:p>
    <w:p w:rsidR="007078BF" w:rsidRDefault="007078BF" w:rsidP="00156EBB">
      <w:pPr>
        <w:ind w:firstLine="567"/>
        <w:jc w:val="both"/>
        <w:rPr>
          <w:lang w:val="ru-RU"/>
        </w:rPr>
      </w:pPr>
    </w:p>
    <w:p w:rsidR="007078BF" w:rsidRDefault="007078BF" w:rsidP="00B5218A">
      <w:pPr>
        <w:jc w:val="both"/>
        <w:rPr>
          <w:lang w:val="ru-RU"/>
        </w:rPr>
        <w:sectPr w:rsidR="007078BF" w:rsidSect="00F63B2A">
          <w:pgSz w:w="16838" w:h="11906" w:orient="landscape"/>
          <w:pgMar w:top="839" w:right="1134" w:bottom="244" w:left="1418" w:header="284" w:footer="709" w:gutter="0"/>
          <w:pgNumType w:start="1"/>
          <w:cols w:space="708"/>
          <w:titlePg/>
          <w:docGrid w:linePitch="360"/>
        </w:sectPr>
      </w:pPr>
    </w:p>
    <w:p w:rsidR="007078BF" w:rsidRPr="00156EBB" w:rsidRDefault="007078BF" w:rsidP="00B5218A">
      <w:pPr>
        <w:ind w:left="5670"/>
        <w:jc w:val="both"/>
        <w:rPr>
          <w:lang w:val="ru-RU"/>
        </w:rPr>
      </w:pPr>
    </w:p>
    <w:p w:rsidR="00156EBB" w:rsidRPr="00156EBB" w:rsidRDefault="00156EBB" w:rsidP="00B5218A">
      <w:pPr>
        <w:ind w:left="5670"/>
        <w:rPr>
          <w:color w:val="000000"/>
          <w:lang w:val="ru-RU"/>
        </w:rPr>
      </w:pPr>
      <w:r w:rsidRPr="004F72B3">
        <w:rPr>
          <w:lang w:val="ru-RU"/>
        </w:rPr>
        <w:t xml:space="preserve">Приложение № </w:t>
      </w:r>
      <w:r w:rsidR="000C4A52" w:rsidRPr="004F72B3">
        <w:rPr>
          <w:lang w:val="ru-RU"/>
        </w:rPr>
        <w:t>4</w:t>
      </w:r>
      <w:r w:rsidRPr="004F72B3">
        <w:rPr>
          <w:lang w:val="ru-RU"/>
        </w:rPr>
        <w:t xml:space="preserve"> к порядку предоставления субсидий в рамках реализации муниципальной программы «</w:t>
      </w:r>
      <w:r w:rsidRPr="004F72B3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D1752B" w:rsidRDefault="00156EBB" w:rsidP="00156EBB">
      <w:pPr>
        <w:ind w:firstLine="567"/>
        <w:jc w:val="center"/>
        <w:rPr>
          <w:lang w:val="ru-RU"/>
        </w:rPr>
      </w:pPr>
      <w:r w:rsidRPr="00D1752B">
        <w:rPr>
          <w:lang w:val="ru-RU"/>
        </w:rPr>
        <w:t>Пояснительная записка,</w:t>
      </w:r>
    </w:p>
    <w:p w:rsidR="00156EBB" w:rsidRPr="00D1752B" w:rsidRDefault="00156EBB" w:rsidP="00156EBB">
      <w:pPr>
        <w:ind w:firstLine="567"/>
        <w:jc w:val="center"/>
        <w:rPr>
          <w:lang w:val="ru-RU"/>
        </w:rPr>
      </w:pPr>
      <w:r w:rsidRPr="00D1752B">
        <w:rPr>
          <w:lang w:val="ru-RU"/>
        </w:rPr>
        <w:t>включающая описание предприятия, основных средств и деятельности предприятия, информацию о занимаемой предприятием нише н</w:t>
      </w:r>
      <w:r w:rsidR="00D1752B">
        <w:rPr>
          <w:lang w:val="ru-RU"/>
        </w:rPr>
        <w:t>а рынке и перспективах развития</w:t>
      </w: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Default="00156EBB" w:rsidP="00156EB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lang w:val="ru-RU"/>
        </w:rPr>
      </w:pPr>
      <w:r w:rsidRPr="00156EBB">
        <w:t>Информация о деятельности заявителя</w:t>
      </w:r>
    </w:p>
    <w:p w:rsidR="00D1752B" w:rsidRPr="00D1752B" w:rsidRDefault="00D1752B" w:rsidP="00156EB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lang w:val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156EBB" w:rsidRPr="005F16EB" w:rsidTr="00156EBB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 xml:space="preserve">Наименование юридического лица,  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156EBB"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156EBB"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5F16EB" w:rsidTr="00156EB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 xml:space="preserve">Контактные данные (телефон/факс, </w:t>
            </w:r>
            <w:r w:rsidRPr="00156EBB">
              <w:t>e</w:t>
            </w:r>
            <w:r w:rsidRPr="00156EBB">
              <w:rPr>
                <w:lang w:val="ru-RU"/>
              </w:rPr>
              <w:t>-</w:t>
            </w:r>
            <w:r w:rsidRPr="00156EBB">
              <w:t>mail</w:t>
            </w:r>
            <w:r w:rsidRPr="00156EBB">
              <w:rPr>
                <w:lang w:val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156EBB"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156EBB"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5F16EB" w:rsidTr="00156EB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5F16EB" w:rsidTr="0091759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 xml:space="preserve">Фактически осуществляемые виды     деятельности по </w:t>
            </w:r>
            <w:hyperlink r:id="rId11" w:history="1">
              <w:r w:rsidRPr="00156EBB">
                <w:rPr>
                  <w:lang w:val="ru-RU"/>
                </w:rPr>
                <w:t>ОКВЭД</w:t>
              </w:r>
            </w:hyperlink>
            <w:r w:rsidRPr="00156EBB">
              <w:rPr>
                <w:lang w:val="ru-RU"/>
              </w:rPr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917597" w:rsidRPr="005F16EB" w:rsidTr="009175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7" w:rsidRPr="000C4A52" w:rsidRDefault="00917597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0C4A52">
              <w:rPr>
                <w:lang w:val="ru-RU"/>
              </w:rPr>
              <w:t>Необходимость реализации проекта, описание значимости проекта, оценка последствий реализации заявленного проекта, вероятных рисков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7" w:rsidRPr="00917597" w:rsidRDefault="00917597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lightGray"/>
                <w:lang w:val="ru-RU"/>
              </w:rPr>
            </w:pPr>
          </w:p>
        </w:tc>
      </w:tr>
      <w:tr w:rsidR="00917597" w:rsidRPr="005F16EB" w:rsidTr="009175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7" w:rsidRPr="000C4A52" w:rsidRDefault="00917597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0C4A52">
              <w:rPr>
                <w:lang w:val="ru-RU"/>
              </w:rPr>
              <w:t>Плановый объем потребности в финансировании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7" w:rsidRPr="00917597" w:rsidRDefault="00917597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lightGray"/>
                <w:lang w:val="ru-RU"/>
              </w:rPr>
            </w:pPr>
          </w:p>
        </w:tc>
      </w:tr>
      <w:tr w:rsidR="00917597" w:rsidRPr="005F16EB" w:rsidTr="009175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7" w:rsidRPr="000C4A52" w:rsidRDefault="00917597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0C4A52">
              <w:rPr>
                <w:lang w:val="ru-RU"/>
              </w:rPr>
              <w:t>Ожидаемые эффекты от реализации мероприятий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7" w:rsidRPr="00156EBB" w:rsidRDefault="00917597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</w:tbl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center"/>
      </w:pPr>
      <w:r w:rsidRPr="00156EBB">
        <w:rPr>
          <w:lang w:val="ru-RU"/>
        </w:rPr>
        <w:br/>
      </w:r>
      <w:r w:rsidRPr="00156EBB">
        <w:t>Технико-экономическое обоснование приобретения оборудования</w:t>
      </w:r>
    </w:p>
    <w:tbl>
      <w:tblPr>
        <w:tblW w:w="9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1418"/>
        <w:gridCol w:w="1559"/>
        <w:gridCol w:w="1566"/>
      </w:tblGrid>
      <w:tr w:rsidR="00156EBB" w:rsidRPr="00156EBB" w:rsidTr="00156EBB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Оборудование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Оборудование № n</w:t>
            </w:r>
          </w:p>
        </w:tc>
      </w:tr>
      <w:tr w:rsidR="00156EBB" w:rsidRPr="00156EBB" w:rsidTr="00156EBB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156EBB">
              <w:t xml:space="preserve">Наименование приобретаемого оборудования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5F16EB" w:rsidTr="00156EBB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 xml:space="preserve">Вид деятельности, для </w:t>
            </w:r>
            <w:r w:rsidRPr="00156EBB">
              <w:rPr>
                <w:lang w:val="ru-RU"/>
              </w:rPr>
              <w:lastRenderedPageBreak/>
              <w:t>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5F16EB" w:rsidTr="00156EBB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Реквизиты договора лизинга (дата, №, лизингодатель)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5F16E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Общая сумма платежей по договорам лизинга, рублей (указывается с учетом НДС),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5F16E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5F16E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156EBB"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156EBB">
              <w:t>в том числе высокопроизводительных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5F16E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в том числе, относящихся к приоритетной целевой группе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156EBB"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156EBB" w:rsidRPr="00156EBB" w:rsidTr="00156EBB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156EBB">
              <w:rPr>
                <w:lang w:val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B" w:rsidRPr="00156EBB" w:rsidRDefault="00156EBB" w:rsidP="00156EB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center"/>
      </w:pP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center"/>
      </w:pPr>
      <w:r w:rsidRPr="00156EBB">
        <w:t>Финансово-экономические показатели деятельности заявителя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jc w:val="center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1559"/>
      </w:tblGrid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Наименование показателя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 xml:space="preserve">Единица </w:t>
            </w:r>
            <w:r w:rsidRPr="00156EBB">
              <w:br/>
              <w:t>измерения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 xml:space="preserve">Год,     </w:t>
            </w:r>
            <w:r w:rsidRPr="00156EBB">
              <w:rPr>
                <w:lang w:val="ru-RU"/>
              </w:rPr>
              <w:br/>
              <w:t>предшествующий</w:t>
            </w:r>
            <w:r w:rsidRPr="00156EBB">
              <w:rPr>
                <w:lang w:val="ru-RU"/>
              </w:rPr>
              <w:br/>
              <w:t>текущему году (факт)</w:t>
            </w: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Текущий год (план)</w:t>
            </w: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Очередной год (план)</w:t>
            </w: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1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2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3</w:t>
            </w: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4</w:t>
            </w: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5</w:t>
            </w: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Выручка от реализации товаров (работ, услуг),</w:t>
            </w:r>
          </w:p>
        </w:tc>
        <w:tc>
          <w:tcPr>
            <w:tcW w:w="1417" w:type="dxa"/>
          </w:tcPr>
          <w:p w:rsidR="00156EBB" w:rsidRPr="00156EBB" w:rsidRDefault="00156EBB" w:rsidP="00DF7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156EBB">
              <w:t xml:space="preserve">тыс.    </w:t>
            </w:r>
            <w:r w:rsidRPr="00156EBB">
              <w:br/>
              <w:t xml:space="preserve">рублей  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в том числе НДС</w:t>
            </w:r>
          </w:p>
        </w:tc>
        <w:tc>
          <w:tcPr>
            <w:tcW w:w="1417" w:type="dxa"/>
          </w:tcPr>
          <w:p w:rsidR="00156EBB" w:rsidRPr="00156EBB" w:rsidRDefault="00156EBB" w:rsidP="00DF7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156EBB">
              <w:t xml:space="preserve">тыс.    </w:t>
            </w:r>
            <w:r w:rsidRPr="00156EBB">
              <w:br/>
              <w:t xml:space="preserve">рублей  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Прибыль (убыток) от продаж товаров (работ, услуг)</w:t>
            </w:r>
          </w:p>
        </w:tc>
        <w:tc>
          <w:tcPr>
            <w:tcW w:w="1417" w:type="dxa"/>
          </w:tcPr>
          <w:p w:rsidR="00156EBB" w:rsidRPr="00156EBB" w:rsidRDefault="00156EBB" w:rsidP="00DF7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156EBB">
              <w:t xml:space="preserve">тыс.    </w:t>
            </w:r>
            <w:r w:rsidRPr="00156EBB">
              <w:br/>
              <w:t xml:space="preserve">рублей  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7" w:type="dxa"/>
          </w:tcPr>
          <w:p w:rsidR="00156EBB" w:rsidRPr="00156EBB" w:rsidRDefault="00156EBB" w:rsidP="00DF7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156EBB">
              <w:t xml:space="preserve">тыс.    </w:t>
            </w:r>
            <w:r w:rsidRPr="00156EBB">
              <w:br/>
              <w:t xml:space="preserve">рублей  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lastRenderedPageBreak/>
              <w:t>Среднесписочная численность персонала</w:t>
            </w:r>
          </w:p>
        </w:tc>
        <w:tc>
          <w:tcPr>
            <w:tcW w:w="1417" w:type="dxa"/>
          </w:tcPr>
          <w:p w:rsidR="00156EBB" w:rsidRPr="00156EBB" w:rsidRDefault="00156EBB" w:rsidP="00DF7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156EBB">
              <w:t>чел.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Среднемесячная  заработная</w:t>
            </w:r>
            <w:r w:rsidRPr="00156EBB">
              <w:rPr>
                <w:lang w:val="ru-RU"/>
              </w:rPr>
              <w:br/>
              <w:t>плата на 1 работающего</w:t>
            </w:r>
          </w:p>
        </w:tc>
        <w:tc>
          <w:tcPr>
            <w:tcW w:w="1417" w:type="dxa"/>
          </w:tcPr>
          <w:p w:rsidR="00156EBB" w:rsidRPr="00156EBB" w:rsidRDefault="00156EBB" w:rsidP="00DF7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156EBB">
              <w:t>рублей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Объем отгруженных товаров (работ, услуг), в т.ч:</w:t>
            </w:r>
          </w:p>
        </w:tc>
        <w:tc>
          <w:tcPr>
            <w:tcW w:w="1417" w:type="dxa"/>
          </w:tcPr>
          <w:p w:rsidR="00156EBB" w:rsidRPr="00156EBB" w:rsidRDefault="00156EBB" w:rsidP="00DF7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156EBB">
              <w:t>тыс. рублей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17" w:type="dxa"/>
          </w:tcPr>
          <w:p w:rsidR="00156EBB" w:rsidRPr="00156EBB" w:rsidRDefault="00156EBB" w:rsidP="00DF7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156EBB">
              <w:t>тыс. рублей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тыс. рублей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26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тыс. рублей</w:t>
            </w:r>
          </w:p>
        </w:tc>
        <w:tc>
          <w:tcPr>
            <w:tcW w:w="2126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18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5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</w:tbl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</w:pPr>
      <w:r w:rsidRPr="00156EBB">
        <w:t>Руководитель      ___________        _____________________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t xml:space="preserve">    </w:t>
      </w:r>
      <w:r w:rsidRPr="00156EBB">
        <w:rPr>
          <w:lang w:val="ru-RU"/>
        </w:rPr>
        <w:t>(должность)         (подпись)         (расшифровка подписи)</w:t>
      </w:r>
    </w:p>
    <w:p w:rsidR="00156EBB" w:rsidRPr="00156EBB" w:rsidRDefault="00156EBB" w:rsidP="00156EBB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 w:rsidRPr="00156EBB">
        <w:rPr>
          <w:lang w:val="ru-RU"/>
        </w:rPr>
        <w:t xml:space="preserve">    М.П.</w:t>
      </w: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rPr>
          <w:b/>
          <w:lang w:val="ru-RU"/>
        </w:rPr>
      </w:pPr>
    </w:p>
    <w:p w:rsidR="00156EBB" w:rsidRPr="00156EBB" w:rsidRDefault="00156EBB" w:rsidP="00B5218A">
      <w:pPr>
        <w:ind w:left="5670"/>
        <w:rPr>
          <w:color w:val="000000"/>
          <w:lang w:val="ru-RU"/>
        </w:rPr>
      </w:pPr>
      <w:r w:rsidRPr="00156EBB">
        <w:rPr>
          <w:lang w:val="ru-RU"/>
        </w:rPr>
        <w:t xml:space="preserve">Приложение № </w:t>
      </w:r>
      <w:r w:rsidR="000C4A52">
        <w:rPr>
          <w:lang w:val="ru-RU"/>
        </w:rPr>
        <w:t>5</w:t>
      </w:r>
      <w:r w:rsidRPr="00156EBB">
        <w:rPr>
          <w:lang w:val="ru-RU"/>
        </w:rPr>
        <w:t xml:space="preserve"> к порядку предоставления субсидий в рамках реализации муниципальной программы «</w:t>
      </w:r>
      <w:r w:rsidRPr="00156EBB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>Справка</w:t>
      </w:r>
    </w:p>
    <w:p w:rsidR="00156EBB" w:rsidRPr="00156EBB" w:rsidRDefault="00156EBB" w:rsidP="00156EB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</w:t>
      </w: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56EBB" w:rsidRPr="00156EBB" w:rsidRDefault="00156EBB" w:rsidP="00156EB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>1. Сведения об имуществе:</w:t>
      </w: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805"/>
      </w:tblGrid>
      <w:tr w:rsidR="00156EBB" w:rsidRPr="005F16EB" w:rsidTr="00156EBB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BB" w:rsidRPr="00156EBB" w:rsidRDefault="00156EBB" w:rsidP="00156EB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BB" w:rsidRPr="00156EBB" w:rsidRDefault="00156EBB" w:rsidP="00156EB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за период, прошедший</w:t>
            </w:r>
            <w:r w:rsidRPr="00156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государственной регистрации, тыс. рублей </w:t>
            </w:r>
          </w:p>
        </w:tc>
      </w:tr>
      <w:tr w:rsidR="00156EBB" w:rsidRPr="005F16EB" w:rsidTr="00156EBB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BB" w:rsidRPr="00156EBB" w:rsidRDefault="00156EBB" w:rsidP="00156EB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BB" w:rsidRPr="00156EBB" w:rsidRDefault="00156EBB" w:rsidP="00156EB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B" w:rsidRPr="005F16EB" w:rsidTr="00156EBB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BB" w:rsidRPr="00156EBB" w:rsidRDefault="00156EBB" w:rsidP="00156EB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BB" w:rsidRPr="00156EBB" w:rsidRDefault="00156EBB" w:rsidP="00156EB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B" w:rsidRPr="00156EBB" w:rsidTr="00156EBB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BB" w:rsidRPr="00156EBB" w:rsidRDefault="00156EBB" w:rsidP="00156EB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BB" w:rsidRPr="00156EBB" w:rsidRDefault="00156EBB" w:rsidP="00156EB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EBB" w:rsidRPr="00156EBB" w:rsidRDefault="00156EBB" w:rsidP="00156E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>2. Сведения о финансовом состоянии:</w:t>
      </w: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>Выручка  от  реализации  товаров  (работ,  услуг)  без  учета налога на добавленную  стоимость  (доходы  от  основной  деятельности)  за    период, прошедший со дня государственной регистрации, тыс. рублей: _______________.</w:t>
      </w:r>
    </w:p>
    <w:p w:rsidR="00156EBB" w:rsidRPr="00156EBB" w:rsidRDefault="00156EBB" w:rsidP="00156E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>Руководитель ________________________/_________________________/</w:t>
      </w: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 (подпись)      (расшифровка подписи)</w:t>
      </w: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56E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56EBB" w:rsidRPr="00156EBB" w:rsidRDefault="00156EBB" w:rsidP="00156EB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56EBB" w:rsidRPr="00156EBB" w:rsidRDefault="00156EBB" w:rsidP="00156EBB">
      <w:pPr>
        <w:pStyle w:val="af5"/>
        <w:spacing w:after="0"/>
        <w:ind w:left="5103" w:firstLine="567"/>
        <w:rPr>
          <w:lang w:val="ru-RU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BB" w:rsidRPr="00156EBB" w:rsidRDefault="00156EBB" w:rsidP="00156EBB">
      <w:pPr>
        <w:ind w:firstLine="567"/>
        <w:rPr>
          <w:lang w:val="ru-RU"/>
        </w:rPr>
      </w:pPr>
      <w:r w:rsidRPr="00156EBB">
        <w:rPr>
          <w:lang w:val="ru-RU"/>
        </w:rPr>
        <w:br w:type="page"/>
      </w:r>
    </w:p>
    <w:p w:rsidR="007E2261" w:rsidRPr="004F72B3" w:rsidRDefault="007E2261" w:rsidP="00B5218A">
      <w:pPr>
        <w:tabs>
          <w:tab w:val="left" w:pos="5670"/>
        </w:tabs>
        <w:autoSpaceDE w:val="0"/>
        <w:autoSpaceDN w:val="0"/>
        <w:adjustRightInd w:val="0"/>
        <w:ind w:left="5670"/>
        <w:outlineLvl w:val="1"/>
        <w:rPr>
          <w:lang w:val="ru-RU" w:eastAsia="ru-RU"/>
        </w:rPr>
      </w:pPr>
      <w:r w:rsidRPr="004F72B3">
        <w:rPr>
          <w:lang w:val="ru-RU" w:eastAsia="ru-RU"/>
        </w:rPr>
        <w:lastRenderedPageBreak/>
        <w:t xml:space="preserve">Приложение № </w:t>
      </w:r>
      <w:r w:rsidR="000C4A52" w:rsidRPr="004F72B3">
        <w:rPr>
          <w:lang w:val="ru-RU" w:eastAsia="ru-RU"/>
        </w:rPr>
        <w:t>6</w:t>
      </w:r>
    </w:p>
    <w:p w:rsidR="007E2261" w:rsidRPr="004F72B3" w:rsidRDefault="007E2261" w:rsidP="00B5218A">
      <w:pPr>
        <w:tabs>
          <w:tab w:val="left" w:pos="5670"/>
        </w:tabs>
        <w:ind w:left="5670"/>
        <w:rPr>
          <w:sz w:val="28"/>
          <w:szCs w:val="28"/>
          <w:lang w:val="ru-RU" w:eastAsia="ru-RU"/>
        </w:rPr>
      </w:pPr>
      <w:r w:rsidRPr="004F72B3">
        <w:rPr>
          <w:lang w:val="ru-RU"/>
        </w:rPr>
        <w:t>к порядку предоставления субсидий в рамках реализации муниципальной программы «</w:t>
      </w:r>
      <w:r w:rsidRPr="004F72B3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7E2261" w:rsidRPr="004F72B3" w:rsidRDefault="007E2261" w:rsidP="007E2261">
      <w:pPr>
        <w:autoSpaceDE w:val="0"/>
        <w:autoSpaceDN w:val="0"/>
        <w:adjustRightInd w:val="0"/>
        <w:ind w:left="3969" w:firstLine="279"/>
        <w:rPr>
          <w:bCs/>
          <w:sz w:val="28"/>
          <w:szCs w:val="28"/>
          <w:lang w:val="ru-RU" w:eastAsia="ru-RU"/>
        </w:rPr>
      </w:pPr>
    </w:p>
    <w:p w:rsidR="007E2261" w:rsidRPr="004F72B3" w:rsidRDefault="007E2261" w:rsidP="007E2261">
      <w:pPr>
        <w:jc w:val="center"/>
        <w:rPr>
          <w:b/>
          <w:sz w:val="28"/>
          <w:szCs w:val="28"/>
          <w:lang w:val="ru-RU" w:eastAsia="ru-RU"/>
        </w:rPr>
      </w:pPr>
    </w:p>
    <w:p w:rsidR="007E2261" w:rsidRPr="00D1752B" w:rsidRDefault="007E2261" w:rsidP="007E2261">
      <w:pPr>
        <w:jc w:val="center"/>
        <w:rPr>
          <w:lang w:val="ru-RU" w:eastAsia="ru-RU"/>
        </w:rPr>
      </w:pPr>
      <w:r w:rsidRPr="00D1752B">
        <w:rPr>
          <w:lang w:val="ru-RU" w:eastAsia="ru-RU"/>
        </w:rPr>
        <w:t xml:space="preserve">Перечень видов деятельности субъектов малого и среднего предпринимательства, приоритетных для оказания поддержки </w:t>
      </w:r>
    </w:p>
    <w:p w:rsidR="007E2261" w:rsidRPr="00D1752B" w:rsidRDefault="007E2261" w:rsidP="007E2261">
      <w:pPr>
        <w:jc w:val="center"/>
        <w:rPr>
          <w:lang w:val="ru-RU" w:eastAsia="ru-RU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7E2261" w:rsidRPr="00D1752B" w:rsidTr="007369E1">
        <w:tc>
          <w:tcPr>
            <w:tcW w:w="704" w:type="dxa"/>
          </w:tcPr>
          <w:p w:rsidR="007E2261" w:rsidRPr="00D1752B" w:rsidRDefault="007E2261" w:rsidP="007E2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752B">
              <w:rPr>
                <w:rFonts w:ascii="Times New Roman" w:hAnsi="Times New Roman" w:cs="Times New Roman"/>
                <w:lang w:val="ru-RU" w:eastAsia="ru-RU"/>
              </w:rPr>
              <w:t>№ п/п</w:t>
            </w:r>
          </w:p>
        </w:tc>
        <w:tc>
          <w:tcPr>
            <w:tcW w:w="8930" w:type="dxa"/>
          </w:tcPr>
          <w:p w:rsidR="007E2261" w:rsidRPr="00D1752B" w:rsidRDefault="007E2261" w:rsidP="007E2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752B">
              <w:rPr>
                <w:rFonts w:ascii="Times New Roman" w:hAnsi="Times New Roman" w:cs="Times New Roman"/>
                <w:lang w:val="ru-RU" w:eastAsia="ru-RU"/>
              </w:rPr>
              <w:t>Наименование видов деятельности</w:t>
            </w:r>
          </w:p>
        </w:tc>
      </w:tr>
      <w:tr w:rsidR="007E2261" w:rsidRPr="00D1752B" w:rsidTr="007369E1">
        <w:tc>
          <w:tcPr>
            <w:tcW w:w="704" w:type="dxa"/>
          </w:tcPr>
          <w:p w:rsidR="007E2261" w:rsidRPr="00D1752B" w:rsidRDefault="007E2261" w:rsidP="007E2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752B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930" w:type="dxa"/>
          </w:tcPr>
          <w:p w:rsidR="007E2261" w:rsidRPr="00D1752B" w:rsidRDefault="007E2261" w:rsidP="007E2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752B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</w:tr>
      <w:tr w:rsidR="007E2261" w:rsidRPr="00D1752B" w:rsidTr="007369E1">
        <w:tc>
          <w:tcPr>
            <w:tcW w:w="704" w:type="dxa"/>
          </w:tcPr>
          <w:p w:rsidR="007E2261" w:rsidRPr="00D1752B" w:rsidRDefault="007E2261" w:rsidP="007E2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D1752B" w:rsidRDefault="007E2261" w:rsidP="007E2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752B">
              <w:rPr>
                <w:rFonts w:ascii="Times New Roman" w:hAnsi="Times New Roman" w:cs="Times New Roman"/>
                <w:lang w:val="ru-RU" w:eastAsia="ru-RU"/>
              </w:rPr>
              <w:t xml:space="preserve">Категория А 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Обработка древесины и производство изделий из дерева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Производство пищевых продуктов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Товарная аквакультура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Производство строительных металлических конструкций и изделий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Переработка твердых коммунальных отходов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 Ред.2),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Образование дополнительное детей и взрослых (код 85.41 ОКВЭД)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Услуги отдыха и оздоровления детей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Деятельность в области здравоохранения и социальных услуг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Лесовосстановление и деятельность лесопитомников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Услуги в сфере туризма</w:t>
            </w:r>
          </w:p>
        </w:tc>
      </w:tr>
      <w:tr w:rsidR="007E2261" w:rsidRPr="00D1752B" w:rsidTr="007369E1">
        <w:tc>
          <w:tcPr>
            <w:tcW w:w="704" w:type="dxa"/>
          </w:tcPr>
          <w:p w:rsidR="007E2261" w:rsidRPr="00D1752B" w:rsidRDefault="007E2261" w:rsidP="007E2261">
            <w:pPr>
              <w:tabs>
                <w:tab w:val="left" w:pos="454"/>
              </w:tabs>
              <w:ind w:left="57"/>
              <w:contextualSpacing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D1752B" w:rsidRDefault="007E2261" w:rsidP="007E22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752B">
              <w:rPr>
                <w:rFonts w:ascii="Times New Roman" w:hAnsi="Times New Roman" w:cs="Times New Roman"/>
                <w:lang w:val="ru-RU" w:eastAsia="ru-RU"/>
              </w:rPr>
              <w:t>Категория Б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Сельское хозяйство, за исключением видов деятельности, включенных в категорию А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Лесоводство и лесозаготовки, за исключением видов деятельности, включенных в категорию А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Рыболовство и рыбоводство, за исключением видов деятельности, включенных в категорию А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Обрабатывающие производства за исключением видов деятельности, включенных в категорию А, а также видов деятельности, соответствующих </w:t>
            </w:r>
            <w:hyperlink r:id="rId12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кодам 11.01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- </w:t>
            </w:r>
            <w:hyperlink r:id="rId13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11.05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(производство алкогольной продукции), </w:t>
            </w:r>
            <w:hyperlink r:id="rId14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12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(табачных изделий), </w:t>
            </w:r>
            <w:hyperlink r:id="rId15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19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(производство кокса и нефтепродуктов) ОКВЭД 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Строительство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Образование, за исключением видов деятельности, включенных в категорию А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6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коду 9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Народные художественные промыслы и ремесла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Деятельность ветеринарная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7E2261" w:rsidRPr="004F72B3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Водоснабжение; водоотведение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Ремонт автотранспортных средств и мотоциклов 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Транспортировка и хранение (отнесенные к видам деятельности, соответствующим </w:t>
            </w:r>
            <w:hyperlink r:id="rId17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кодам 49.3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ОКВЭД- деятельность прочего сухопутного пассажирского транспорта, </w:t>
            </w:r>
            <w:hyperlink r:id="rId18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49.4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ОКВЭД - деятельность автомобильного грузового транспорта и услуги по перевозкам, </w:t>
            </w:r>
            <w:hyperlink r:id="rId19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52.1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ОКВЭД - деятельность по складированию и хранению, </w:t>
            </w:r>
            <w:hyperlink r:id="rId20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52.21.2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Деятельность гостиниц и предприятий общественного питания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21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коду 60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ОКВЭД - деятельность в области телевизионного и радиовещания)</w:t>
            </w:r>
          </w:p>
        </w:tc>
      </w:tr>
      <w:tr w:rsidR="007E2261" w:rsidRPr="005F16EB" w:rsidTr="007369E1">
        <w:trPr>
          <w:trHeight w:val="277"/>
        </w:trPr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4F72B3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7E2261" w:rsidRPr="005F16EB" w:rsidTr="007369E1">
        <w:tc>
          <w:tcPr>
            <w:tcW w:w="704" w:type="dxa"/>
          </w:tcPr>
          <w:p w:rsidR="007E2261" w:rsidRPr="004F72B3" w:rsidRDefault="007E2261" w:rsidP="007E2261">
            <w:pPr>
              <w:numPr>
                <w:ilvl w:val="0"/>
                <w:numId w:val="26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30" w:type="dxa"/>
          </w:tcPr>
          <w:p w:rsidR="007E2261" w:rsidRPr="007E2261" w:rsidRDefault="007E2261" w:rsidP="007E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22" w:history="1">
              <w:r w:rsidRPr="004F72B3">
                <w:rPr>
                  <w:rFonts w:ascii="Times New Roman" w:hAnsi="Times New Roman" w:cs="Times New Roman"/>
                  <w:lang w:val="ru-RU" w:eastAsia="ru-RU"/>
                </w:rPr>
                <w:t>коду 94</w:t>
              </w:r>
            </w:hyperlink>
            <w:r w:rsidRPr="004F72B3">
              <w:rPr>
                <w:rFonts w:ascii="Times New Roman" w:hAnsi="Times New Roman" w:cs="Times New Roman"/>
                <w:lang w:val="ru-RU" w:eastAsia="ru-RU"/>
              </w:rPr>
              <w:t xml:space="preserve"> ОКВЭД - деятельность общественных организаций)</w:t>
            </w:r>
          </w:p>
        </w:tc>
      </w:tr>
    </w:tbl>
    <w:p w:rsidR="007E2261" w:rsidRPr="007E2261" w:rsidRDefault="007E2261" w:rsidP="007E2261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E2261" w:rsidRPr="007E2261" w:rsidRDefault="007E2261" w:rsidP="007E2261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156EBB" w:rsidRPr="00156EBB" w:rsidRDefault="00156EBB" w:rsidP="00156EBB">
      <w:pPr>
        <w:ind w:left="4395" w:firstLine="567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B5218A">
      <w:pPr>
        <w:ind w:firstLine="567"/>
        <w:rPr>
          <w:lang w:val="ru-RU"/>
        </w:rPr>
      </w:pPr>
      <w:r w:rsidRPr="00156EBB">
        <w:rPr>
          <w:lang w:val="ru-RU"/>
        </w:rPr>
        <w:br w:type="page"/>
      </w:r>
    </w:p>
    <w:p w:rsidR="000A3B94" w:rsidRPr="00156EBB" w:rsidRDefault="000A3B94" w:rsidP="00B5218A">
      <w:pPr>
        <w:ind w:left="5670"/>
        <w:rPr>
          <w:color w:val="000000"/>
          <w:lang w:val="ru-RU"/>
        </w:rPr>
      </w:pPr>
      <w:r w:rsidRPr="00156EBB">
        <w:rPr>
          <w:lang w:val="ru-RU"/>
        </w:rPr>
        <w:lastRenderedPageBreak/>
        <w:t xml:space="preserve">Приложение № </w:t>
      </w:r>
      <w:r>
        <w:rPr>
          <w:lang w:val="ru-RU"/>
        </w:rPr>
        <w:t>7</w:t>
      </w:r>
      <w:r w:rsidRPr="00156EBB">
        <w:rPr>
          <w:lang w:val="ru-RU"/>
        </w:rPr>
        <w:t xml:space="preserve"> к порядку предоставления субсидий в рамках реализации муниципальной программы «</w:t>
      </w:r>
      <w:r w:rsidRPr="00156EBB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0A3B94" w:rsidRPr="00156EBB" w:rsidRDefault="000A3B94" w:rsidP="000A3B94">
      <w:pPr>
        <w:ind w:firstLine="567"/>
        <w:jc w:val="both"/>
        <w:rPr>
          <w:lang w:val="ru-RU"/>
        </w:rPr>
      </w:pPr>
    </w:p>
    <w:p w:rsidR="000A3B94" w:rsidRPr="00D1752B" w:rsidRDefault="000A3B94" w:rsidP="000A3B94">
      <w:pPr>
        <w:ind w:firstLine="567"/>
        <w:jc w:val="center"/>
      </w:pPr>
      <w:r w:rsidRPr="00D1752B">
        <w:t>Критерии оценки заявок</w:t>
      </w:r>
    </w:p>
    <w:p w:rsidR="000A3B94" w:rsidRPr="00156EBB" w:rsidRDefault="000A3B94" w:rsidP="000A3B94">
      <w:pPr>
        <w:ind w:left="360" w:firstLine="567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5528"/>
        <w:gridCol w:w="1276"/>
      </w:tblGrid>
      <w:tr w:rsidR="000A3B94" w:rsidRPr="00156EBB" w:rsidTr="00F63B2A">
        <w:tc>
          <w:tcPr>
            <w:tcW w:w="568" w:type="dxa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№</w:t>
            </w:r>
          </w:p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п/п</w:t>
            </w:r>
          </w:p>
        </w:tc>
        <w:tc>
          <w:tcPr>
            <w:tcW w:w="2835" w:type="dxa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 xml:space="preserve">Показатель </w:t>
            </w: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Значение показателя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Баллы</w:t>
            </w:r>
          </w:p>
        </w:tc>
      </w:tr>
      <w:tr w:rsidR="000A3B94" w:rsidRPr="00156EBB" w:rsidTr="00F63B2A">
        <w:tc>
          <w:tcPr>
            <w:tcW w:w="568" w:type="dxa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1</w:t>
            </w:r>
          </w:p>
        </w:tc>
        <w:tc>
          <w:tcPr>
            <w:tcW w:w="2835" w:type="dxa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2</w:t>
            </w: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3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4</w:t>
            </w:r>
          </w:p>
        </w:tc>
      </w:tr>
      <w:tr w:rsidR="000A3B94" w:rsidRPr="00EA742C" w:rsidTr="00F63B2A">
        <w:trPr>
          <w:trHeight w:val="131"/>
        </w:trPr>
        <w:tc>
          <w:tcPr>
            <w:tcW w:w="568" w:type="dxa"/>
          </w:tcPr>
          <w:p w:rsidR="000A3B94" w:rsidRPr="004F72B3" w:rsidRDefault="000A3B94" w:rsidP="00F63B2A">
            <w:pPr>
              <w:ind w:firstLine="567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0A3B94" w:rsidRPr="004F72B3" w:rsidRDefault="000A3B94" w:rsidP="00F63B2A">
            <w:pPr>
              <w:ind w:firstLine="34"/>
              <w:rPr>
                <w:lang w:val="ru-RU"/>
              </w:rPr>
            </w:pPr>
            <w:r w:rsidRPr="004F72B3">
              <w:rPr>
                <w:lang w:val="ru-RU"/>
              </w:rPr>
              <w:t xml:space="preserve">Наименование вида экономической деятельности </w:t>
            </w:r>
          </w:p>
          <w:p w:rsidR="000A3B94" w:rsidRPr="004F72B3" w:rsidRDefault="000A3B94" w:rsidP="00F63B2A">
            <w:pPr>
              <w:ind w:firstLine="34"/>
              <w:rPr>
                <w:lang w:val="ru-RU"/>
              </w:rPr>
            </w:pPr>
            <w:r w:rsidRPr="004F72B3">
              <w:rPr>
                <w:lang w:val="ru-RU"/>
              </w:rPr>
              <w:t>(категория А)</w:t>
            </w:r>
          </w:p>
        </w:tc>
        <w:tc>
          <w:tcPr>
            <w:tcW w:w="5528" w:type="dxa"/>
          </w:tcPr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Обработка древесины и производство изделий из дерева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Производство пищевых продуктов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Сбор и заготовка пищевых лесных ресурсов, недревесных лесных ресурсов и лекарственных растений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Товарная аквакультура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Производство прочей неметаллической минеральной продукции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Производство строительных металлических конструкций и изделий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Переработка твердых коммунальных отходов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Организация сбора и утилизации отходов, деятельность по ликвидации загрязнений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 Ред.2),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Образование дополнительное детей и взрослых (код 85.41 ОКВЭД)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Услуги отдыха и оздоровления детей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здравоохранения и социальных услуг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Лесовосстановление и деятельность лесопитомников</w:t>
            </w:r>
          </w:p>
          <w:p w:rsidR="000A3B94" w:rsidRPr="004F72B3" w:rsidRDefault="000A3B94" w:rsidP="00F63B2A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Услуги в сфере туризма</w:t>
            </w:r>
          </w:p>
        </w:tc>
        <w:tc>
          <w:tcPr>
            <w:tcW w:w="1276" w:type="dxa"/>
          </w:tcPr>
          <w:p w:rsidR="000A3B94" w:rsidRPr="00EA742C" w:rsidRDefault="000A3B94" w:rsidP="00F63B2A">
            <w:pPr>
              <w:ind w:firstLine="34"/>
              <w:rPr>
                <w:lang w:val="ru-RU"/>
              </w:rPr>
            </w:pPr>
            <w:r>
              <w:rPr>
                <w:lang w:val="ru-RU"/>
              </w:rPr>
              <w:t>10 баллов</w:t>
            </w:r>
          </w:p>
        </w:tc>
      </w:tr>
      <w:tr w:rsidR="000A3B94" w:rsidRPr="00EA742C" w:rsidTr="00F63B2A">
        <w:trPr>
          <w:trHeight w:val="131"/>
        </w:trPr>
        <w:tc>
          <w:tcPr>
            <w:tcW w:w="568" w:type="dxa"/>
          </w:tcPr>
          <w:p w:rsidR="000A3B94" w:rsidRPr="004F72B3" w:rsidRDefault="000A3B94" w:rsidP="00F63B2A">
            <w:pPr>
              <w:ind w:firstLine="567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0A3B94" w:rsidRPr="004F72B3" w:rsidRDefault="000A3B94" w:rsidP="00F63B2A">
            <w:pPr>
              <w:ind w:firstLine="34"/>
              <w:rPr>
                <w:lang w:val="ru-RU"/>
              </w:rPr>
            </w:pPr>
            <w:r w:rsidRPr="004F72B3">
              <w:rPr>
                <w:lang w:val="ru-RU"/>
              </w:rPr>
              <w:t xml:space="preserve">Наименование вида экономической деятельности </w:t>
            </w:r>
          </w:p>
          <w:p w:rsidR="000A3B94" w:rsidRPr="004F72B3" w:rsidRDefault="000A3B94" w:rsidP="00F63B2A">
            <w:pPr>
              <w:rPr>
                <w:lang w:val="ru-RU"/>
              </w:rPr>
            </w:pPr>
            <w:r w:rsidRPr="004F72B3">
              <w:rPr>
                <w:lang w:val="ru-RU"/>
              </w:rPr>
              <w:t>(категория Б)</w:t>
            </w:r>
          </w:p>
        </w:tc>
        <w:tc>
          <w:tcPr>
            <w:tcW w:w="5528" w:type="dxa"/>
          </w:tcPr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Сельское хозяйство, за исключением видов деятельности, включенных в категорию 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Лесоводство и лесозаготовки, за исключением видов деятельности, включенных в категорию 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Рыболовство и рыбоводство, за исключением видов деятельности, включенных в категорию 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Добыча общераспространенных полезных ископаемых на участках недр местного значения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 xml:space="preserve">- Обрабатывающие производства за исключением видов деятельности, включенных в категорию А, а также видов деятельности, соответствующих кодам 11.01 - 11.05 (производство алкогольной продукции), 12 (табачных изделий), 19 (производство кокса и нефтепродуктов) ОКВЭД 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Строительство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Образование, за исключением видов деятельности, включенных в категорию 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культуры, спорта, организации досуга и развлечений услуг (за исключением видов деятельности, соответствующих коду 92 ОКВЭД - деятельность по организации и проведению азартных игр и заключению пари, по организации и проведению лотерей)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Народные художественные промыслы и ремесла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Деятельность ветеринарная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Производство, передача и распределение пара и горячей воды; кондиционирование воздуха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Розничная торговля лекарственными препаратами, изделиями медицинского назначения и сопутствующими товарами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 xml:space="preserve">- Ремонт автотранспортных средств и мотоциклов 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Транспортировка и хранение (отнесенные к видам деятельности, соответствующим кодам 49.3 ОКВЭД- деятельность прочего сухопутного пассажирского транспорта, 49.4 ОКВЭД - деятельность автомобильного грузового транспорта и услуги по перевозкам, 52.1 ОКВЭД - деятельность по складированию и хранению, 52.21.2 ОКВЭД - деятельность вспомогательная, связанная с автомобильным транспортом)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Деятельность гостиниц и предприятий общественного питания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информации и связи (за исключением видов деятельности, соответствующих коду 60 ОКВЭД - деятельность в области телевизионного и радиовещания)</w:t>
            </w:r>
          </w:p>
          <w:p w:rsidR="000A3B94" w:rsidRPr="004F72B3" w:rsidRDefault="000A3B94" w:rsidP="00F63B2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  <w:p w:rsidR="000A3B94" w:rsidRPr="004F72B3" w:rsidRDefault="000A3B94" w:rsidP="00F63B2A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3">
              <w:rPr>
                <w:rFonts w:ascii="Times New Roman" w:hAnsi="Times New Roman" w:cs="Times New Roman"/>
                <w:sz w:val="24"/>
                <w:szCs w:val="24"/>
              </w:rPr>
              <w:t>- Предоставление прочих видов услуг (за исключением видов деятельности, соответствующих коду 94 ОКВЭД - деятельность общественных организаций)</w:t>
            </w:r>
          </w:p>
        </w:tc>
        <w:tc>
          <w:tcPr>
            <w:tcW w:w="1276" w:type="dxa"/>
          </w:tcPr>
          <w:p w:rsidR="000A3B94" w:rsidRPr="00EA742C" w:rsidRDefault="000A3B94" w:rsidP="00F63B2A">
            <w:pPr>
              <w:ind w:firstLine="34"/>
              <w:rPr>
                <w:lang w:val="ru-RU"/>
              </w:rPr>
            </w:pPr>
            <w:r>
              <w:rPr>
                <w:lang w:val="ru-RU"/>
              </w:rPr>
              <w:lastRenderedPageBreak/>
              <w:t>8 баллов</w:t>
            </w:r>
          </w:p>
        </w:tc>
      </w:tr>
      <w:tr w:rsidR="000A3B94" w:rsidRPr="00156EBB" w:rsidTr="00F63B2A">
        <w:trPr>
          <w:trHeight w:val="60"/>
        </w:trPr>
        <w:tc>
          <w:tcPr>
            <w:tcW w:w="568" w:type="dxa"/>
            <w:vMerge w:val="restart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2</w:t>
            </w:r>
          </w:p>
        </w:tc>
        <w:tc>
          <w:tcPr>
            <w:tcW w:w="2835" w:type="dxa"/>
            <w:vMerge w:val="restart"/>
          </w:tcPr>
          <w:p w:rsidR="000A3B94" w:rsidRPr="00156EBB" w:rsidRDefault="000A3B94" w:rsidP="00F63B2A">
            <w:pPr>
              <w:ind w:firstLine="567"/>
            </w:pPr>
            <w:r w:rsidRPr="00156EBB">
              <w:t xml:space="preserve">Количество создаваемых рабочих </w:t>
            </w:r>
            <w:r w:rsidRPr="00156EBB">
              <w:lastRenderedPageBreak/>
              <w:t>мест</w:t>
            </w: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lastRenderedPageBreak/>
              <w:t>5 и более рабочих мест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12 баллов</w:t>
            </w:r>
          </w:p>
        </w:tc>
      </w:tr>
      <w:tr w:rsidR="000A3B94" w:rsidRPr="00156EBB" w:rsidTr="00F63B2A">
        <w:trPr>
          <w:trHeight w:val="55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5 рабочих мест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10 баллов</w:t>
            </w:r>
          </w:p>
        </w:tc>
      </w:tr>
      <w:tr w:rsidR="000A3B94" w:rsidRPr="00156EBB" w:rsidTr="00F63B2A">
        <w:trPr>
          <w:trHeight w:val="55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4 рабочих места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8 балла</w:t>
            </w:r>
          </w:p>
        </w:tc>
      </w:tr>
      <w:tr w:rsidR="000A3B94" w:rsidRPr="00156EBB" w:rsidTr="00F63B2A">
        <w:trPr>
          <w:trHeight w:val="55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3 рабочих места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6 балла</w:t>
            </w:r>
          </w:p>
        </w:tc>
      </w:tr>
      <w:tr w:rsidR="000A3B94" w:rsidRPr="00156EBB" w:rsidTr="00F63B2A">
        <w:trPr>
          <w:trHeight w:val="55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2 рабочих места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4 балла</w:t>
            </w:r>
          </w:p>
        </w:tc>
      </w:tr>
      <w:tr w:rsidR="000A3B94" w:rsidRPr="00156EBB" w:rsidTr="00F63B2A">
        <w:trPr>
          <w:trHeight w:val="135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1 рабочих место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2 балл</w:t>
            </w:r>
          </w:p>
        </w:tc>
      </w:tr>
      <w:tr w:rsidR="000A3B94" w:rsidRPr="00156EBB" w:rsidTr="00F63B2A">
        <w:trPr>
          <w:trHeight w:val="135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0 рабочих мест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0 баллов</w:t>
            </w:r>
          </w:p>
        </w:tc>
      </w:tr>
      <w:tr w:rsidR="000A3B94" w:rsidRPr="00156EBB" w:rsidTr="00F63B2A">
        <w:trPr>
          <w:trHeight w:val="82"/>
        </w:trPr>
        <w:tc>
          <w:tcPr>
            <w:tcW w:w="568" w:type="dxa"/>
            <w:vMerge w:val="restart"/>
          </w:tcPr>
          <w:p w:rsidR="000A3B94" w:rsidRPr="00156EBB" w:rsidRDefault="000A3B94" w:rsidP="00F63B2A">
            <w:pPr>
              <w:ind w:firstLine="567"/>
              <w:jc w:val="center"/>
            </w:pPr>
            <w:r w:rsidRPr="00156EBB">
              <w:t>3</w:t>
            </w:r>
          </w:p>
        </w:tc>
        <w:tc>
          <w:tcPr>
            <w:tcW w:w="2835" w:type="dxa"/>
            <w:vMerge w:val="restart"/>
          </w:tcPr>
          <w:p w:rsidR="000A3B94" w:rsidRPr="00156EBB" w:rsidRDefault="000A3B94" w:rsidP="00F63B2A">
            <w:pPr>
              <w:ind w:firstLine="567"/>
            </w:pPr>
            <w:r w:rsidRPr="00156EBB">
              <w:t xml:space="preserve">Количество сохраненных рабочих мест </w:t>
            </w: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Свыше 10 рабочих мест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8 баллов</w:t>
            </w:r>
          </w:p>
        </w:tc>
      </w:tr>
      <w:tr w:rsidR="000A3B94" w:rsidRPr="00156EBB" w:rsidTr="00F63B2A">
        <w:trPr>
          <w:trHeight w:val="213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Свыше 5 до 10 рабочих мест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4 баллов</w:t>
            </w:r>
          </w:p>
        </w:tc>
      </w:tr>
      <w:tr w:rsidR="000A3B94" w:rsidRPr="00156EBB" w:rsidTr="00F63B2A">
        <w:trPr>
          <w:trHeight w:val="147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До 5 рабочих мест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2 баллов</w:t>
            </w:r>
          </w:p>
        </w:tc>
      </w:tr>
      <w:tr w:rsidR="000A3B94" w:rsidRPr="00156EBB" w:rsidTr="00F63B2A">
        <w:trPr>
          <w:trHeight w:val="137"/>
        </w:trPr>
        <w:tc>
          <w:tcPr>
            <w:tcW w:w="568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2835" w:type="dxa"/>
            <w:vMerge/>
          </w:tcPr>
          <w:p w:rsidR="000A3B94" w:rsidRPr="00156EBB" w:rsidRDefault="000A3B94" w:rsidP="00F63B2A">
            <w:pPr>
              <w:ind w:firstLine="567"/>
              <w:jc w:val="center"/>
            </w:pPr>
          </w:p>
        </w:tc>
        <w:tc>
          <w:tcPr>
            <w:tcW w:w="5528" w:type="dxa"/>
          </w:tcPr>
          <w:p w:rsidR="000A3B94" w:rsidRPr="00156EBB" w:rsidRDefault="000A3B94" w:rsidP="00F63B2A">
            <w:pPr>
              <w:ind w:firstLine="567"/>
            </w:pPr>
            <w:r w:rsidRPr="00156EBB">
              <w:t>0 рабочих мест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0 баллов</w:t>
            </w:r>
          </w:p>
        </w:tc>
      </w:tr>
      <w:tr w:rsidR="000A3B94" w:rsidRPr="00156EBB" w:rsidTr="00F63B2A">
        <w:trPr>
          <w:trHeight w:val="137"/>
        </w:trPr>
        <w:tc>
          <w:tcPr>
            <w:tcW w:w="8931" w:type="dxa"/>
            <w:gridSpan w:val="3"/>
          </w:tcPr>
          <w:p w:rsidR="000A3B94" w:rsidRPr="00156EBB" w:rsidRDefault="000A3B94" w:rsidP="00F63B2A">
            <w:pPr>
              <w:ind w:firstLine="567"/>
            </w:pPr>
            <w:r w:rsidRPr="00156EBB">
              <w:t>Максимальное возможное количество баллов</w:t>
            </w:r>
          </w:p>
        </w:tc>
        <w:tc>
          <w:tcPr>
            <w:tcW w:w="1276" w:type="dxa"/>
          </w:tcPr>
          <w:p w:rsidR="000A3B94" w:rsidRPr="00156EBB" w:rsidRDefault="000A3B94" w:rsidP="00F63B2A">
            <w:pPr>
              <w:ind w:firstLine="567"/>
            </w:pPr>
            <w:r w:rsidRPr="00156EBB">
              <w:t>30 баллов</w:t>
            </w:r>
          </w:p>
        </w:tc>
      </w:tr>
    </w:tbl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0A3B94" w:rsidRDefault="000A3B94" w:rsidP="00156EBB">
      <w:pPr>
        <w:ind w:left="4395"/>
        <w:rPr>
          <w:lang w:val="ru-RU"/>
        </w:rPr>
      </w:pPr>
    </w:p>
    <w:p w:rsidR="00156EBB" w:rsidRPr="00156EBB" w:rsidRDefault="00156EBB" w:rsidP="00B5218A">
      <w:pPr>
        <w:ind w:left="5670"/>
        <w:rPr>
          <w:color w:val="000000"/>
          <w:lang w:val="ru-RU"/>
        </w:rPr>
      </w:pPr>
      <w:r w:rsidRPr="00156EBB">
        <w:rPr>
          <w:lang w:val="ru-RU"/>
        </w:rPr>
        <w:lastRenderedPageBreak/>
        <w:t xml:space="preserve">Приложение № </w:t>
      </w:r>
      <w:r w:rsidR="000A3B94">
        <w:rPr>
          <w:lang w:val="ru-RU"/>
        </w:rPr>
        <w:t>8</w:t>
      </w:r>
      <w:r w:rsidRPr="00156EBB">
        <w:rPr>
          <w:lang w:val="ru-RU"/>
        </w:rPr>
        <w:t xml:space="preserve"> к порядку предоставления субсидий в рамках реализации муниципальной программы «</w:t>
      </w:r>
      <w:r w:rsidRPr="00156EBB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D1752B" w:rsidRDefault="00156EBB" w:rsidP="00156EBB">
      <w:pPr>
        <w:ind w:firstLine="567"/>
        <w:jc w:val="center"/>
        <w:rPr>
          <w:bCs/>
          <w:lang w:val="ru-RU"/>
        </w:rPr>
      </w:pPr>
      <w:r w:rsidRPr="00D1752B">
        <w:rPr>
          <w:bCs/>
          <w:lang w:val="ru-RU"/>
        </w:rPr>
        <w:t>СОГЛАШЕНИЕ</w:t>
      </w:r>
    </w:p>
    <w:p w:rsidR="00156EBB" w:rsidRPr="00D1752B" w:rsidRDefault="00156EBB" w:rsidP="00156EBB">
      <w:pPr>
        <w:ind w:firstLine="567"/>
        <w:jc w:val="center"/>
        <w:rPr>
          <w:bCs/>
          <w:lang w:val="ru-RU"/>
        </w:rPr>
      </w:pPr>
      <w:r w:rsidRPr="00D1752B">
        <w:rPr>
          <w:bCs/>
          <w:lang w:val="ru-RU"/>
        </w:rPr>
        <w:t>о предоставлении субсидии №</w:t>
      </w:r>
    </w:p>
    <w:p w:rsidR="00156EBB" w:rsidRPr="00D1752B" w:rsidRDefault="00156EBB" w:rsidP="00156EBB">
      <w:pPr>
        <w:ind w:firstLine="567"/>
        <w:jc w:val="center"/>
        <w:rPr>
          <w:bCs/>
          <w:lang w:val="ru-RU"/>
        </w:rPr>
      </w:pPr>
    </w:p>
    <w:p w:rsidR="00156EBB" w:rsidRPr="00D1752B" w:rsidRDefault="00156EBB" w:rsidP="00156EBB">
      <w:pPr>
        <w:ind w:firstLine="567"/>
        <w:jc w:val="center"/>
        <w:rPr>
          <w:bCs/>
          <w:color w:val="313131"/>
          <w:lang w:val="ru-RU"/>
        </w:rPr>
      </w:pPr>
      <w:r w:rsidRPr="00D1752B">
        <w:rPr>
          <w:bCs/>
          <w:color w:val="313131"/>
          <w:lang w:val="ru-RU"/>
        </w:rPr>
        <w:t xml:space="preserve">с.Тасеево                                                                                  «___»_____20__ г </w:t>
      </w:r>
    </w:p>
    <w:p w:rsidR="00156EBB" w:rsidRPr="00D1752B" w:rsidRDefault="00156EBB" w:rsidP="00156EBB">
      <w:pPr>
        <w:ind w:firstLine="567"/>
        <w:jc w:val="center"/>
        <w:rPr>
          <w:bCs/>
          <w:color w:val="313131"/>
          <w:lang w:val="ru-RU"/>
        </w:rPr>
      </w:pPr>
    </w:p>
    <w:p w:rsidR="00156EBB" w:rsidRPr="00D1752B" w:rsidRDefault="00156EBB" w:rsidP="00156EBB">
      <w:pPr>
        <w:ind w:firstLine="567"/>
        <w:jc w:val="both"/>
        <w:rPr>
          <w:bCs/>
          <w:lang w:val="ru-RU"/>
        </w:rPr>
      </w:pPr>
      <w:r w:rsidRPr="00D1752B">
        <w:rPr>
          <w:bCs/>
          <w:lang w:val="ru-RU"/>
        </w:rPr>
        <w:t>Администрация Тасеевского района (далее - администрация), в лице Главы администрации ________, действующего на основании __________, с одной стороны и субъектом малого и (или) среднего предпринимательства ___________(далее - Получатель), действующего на основании Свидетельства о регистрации в Едином государственном реестре юридических лиц (индивидуальных предпринимателей) №______ от _____________, с другой стороны, заключили настоящее Соглашение о нижеследующем:</w:t>
      </w:r>
    </w:p>
    <w:p w:rsidR="00156EBB" w:rsidRPr="00D1752B" w:rsidRDefault="00156EBB" w:rsidP="00156EBB">
      <w:pPr>
        <w:ind w:firstLine="567"/>
        <w:jc w:val="both"/>
        <w:rPr>
          <w:bCs/>
          <w:lang w:val="ru-RU"/>
        </w:rPr>
      </w:pPr>
    </w:p>
    <w:p w:rsidR="00156EBB" w:rsidRPr="00D1752B" w:rsidRDefault="00156EBB" w:rsidP="00156EBB">
      <w:pPr>
        <w:pStyle w:val="af1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752B">
        <w:rPr>
          <w:rFonts w:ascii="Times New Roman" w:hAnsi="Times New Roman"/>
          <w:bCs/>
          <w:sz w:val="24"/>
          <w:szCs w:val="24"/>
        </w:rPr>
        <w:t>ПРЕДМЕТ СОГЛАШЕНИЯ</w:t>
      </w:r>
    </w:p>
    <w:p w:rsidR="00156EBB" w:rsidRPr="00D1752B" w:rsidRDefault="00156EBB" w:rsidP="00156EBB">
      <w:pPr>
        <w:pStyle w:val="af1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156EBB" w:rsidRPr="00156EBB" w:rsidRDefault="00156EBB" w:rsidP="00156EBB">
      <w:pPr>
        <w:ind w:firstLine="567"/>
        <w:jc w:val="both"/>
      </w:pPr>
      <w:r w:rsidRPr="00156EBB">
        <w:rPr>
          <w:bCs/>
          <w:lang w:val="ru-RU"/>
        </w:rPr>
        <w:t xml:space="preserve">1.1. Предметом настоящего Соглашения является предоставление субсидии администрацией Получателю в рамках </w:t>
      </w:r>
      <w:r w:rsidRPr="00156EBB">
        <w:rPr>
          <w:lang w:val="ru-RU"/>
        </w:rPr>
        <w:t>муниципальной программы "Развитие малого и среднего</w:t>
      </w:r>
      <w:r w:rsidRPr="00156EBB">
        <w:rPr>
          <w:color w:val="000000"/>
          <w:lang w:val="ru-RU"/>
        </w:rPr>
        <w:t xml:space="preserve"> предпринимательства на территории Тасеевского района</w:t>
      </w:r>
      <w:r w:rsidRPr="00156EBB">
        <w:rPr>
          <w:lang w:val="ru-RU"/>
        </w:rPr>
        <w:t xml:space="preserve">" (далее – Программа), утвержденной Постановлением администрации Тасеевского района от 13.12.2016 № 693, в соответствии с Порядком предоставления субсидии по мероприятию </w:t>
      </w:r>
      <w:r w:rsidRPr="00156EBB">
        <w:t>Программы: __________________________________________________________________         ____________________________________________________________________________________________________________________(далее - Порядок).</w:t>
      </w:r>
    </w:p>
    <w:p w:rsidR="00156EBB" w:rsidRPr="00156EBB" w:rsidRDefault="00156EBB" w:rsidP="00156EBB">
      <w:pPr>
        <w:ind w:firstLine="567"/>
        <w:jc w:val="both"/>
      </w:pPr>
    </w:p>
    <w:p w:rsidR="00156EBB" w:rsidRPr="00D1752B" w:rsidRDefault="00156EBB" w:rsidP="00156EBB">
      <w:pPr>
        <w:pStyle w:val="af1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752B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156EBB" w:rsidRPr="00D1752B" w:rsidRDefault="00156EBB" w:rsidP="00156EBB">
      <w:pPr>
        <w:pStyle w:val="af1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156EBB" w:rsidRPr="00D1752B" w:rsidRDefault="00156EBB" w:rsidP="00156EBB">
      <w:pPr>
        <w:ind w:firstLine="567"/>
        <w:jc w:val="both"/>
        <w:rPr>
          <w:bCs/>
          <w:lang w:val="ru-RU"/>
        </w:rPr>
      </w:pPr>
      <w:r w:rsidRPr="00D1752B">
        <w:rPr>
          <w:bCs/>
          <w:lang w:val="ru-RU"/>
        </w:rPr>
        <w:t>2.1. Администрация в пределах своих полномочий в соответствии с действующим Законодательством, обязуется:</w:t>
      </w:r>
    </w:p>
    <w:p w:rsidR="00156EBB" w:rsidRPr="00D1752B" w:rsidRDefault="00156EBB" w:rsidP="00156EBB">
      <w:pPr>
        <w:ind w:firstLine="567"/>
        <w:jc w:val="both"/>
        <w:rPr>
          <w:lang w:val="ru-RU"/>
        </w:rPr>
      </w:pPr>
      <w:r w:rsidRPr="00D1752B">
        <w:rPr>
          <w:bCs/>
          <w:lang w:val="ru-RU"/>
        </w:rPr>
        <w:t xml:space="preserve">2.1.1.Предоставить субсидию в рамках </w:t>
      </w:r>
      <w:r w:rsidRPr="00D1752B">
        <w:rPr>
          <w:lang w:val="ru-RU"/>
        </w:rPr>
        <w:t xml:space="preserve">Программы, в соответствии с Порядком Программы и на основании </w:t>
      </w:r>
      <w:r w:rsidR="004F72B3" w:rsidRPr="00D1752B">
        <w:rPr>
          <w:lang w:val="ru-RU"/>
        </w:rPr>
        <w:t>Распоряжения</w:t>
      </w:r>
      <w:r w:rsidRPr="00D1752B">
        <w:rPr>
          <w:lang w:val="ru-RU"/>
        </w:rPr>
        <w:t xml:space="preserve"> от__________________ №_______, в размере _________(________________) рублей.</w:t>
      </w:r>
    </w:p>
    <w:p w:rsidR="00156EBB" w:rsidRPr="00D1752B" w:rsidRDefault="00156EBB" w:rsidP="00156EBB">
      <w:pPr>
        <w:ind w:firstLine="567"/>
        <w:jc w:val="both"/>
        <w:rPr>
          <w:bCs/>
          <w:lang w:val="ru-RU"/>
        </w:rPr>
      </w:pPr>
      <w:r w:rsidRPr="00D1752B">
        <w:rPr>
          <w:bCs/>
          <w:lang w:val="ru-RU"/>
        </w:rPr>
        <w:t xml:space="preserve">2.1.2.Сотрудничать с Получателем по вопросам, представляющим взаимный интерес при осуществлении производственной и инвестиционной деятельности Получателя. </w:t>
      </w:r>
    </w:p>
    <w:p w:rsidR="00156EBB" w:rsidRPr="00D1752B" w:rsidRDefault="00156EBB" w:rsidP="00156EBB">
      <w:pPr>
        <w:ind w:firstLine="567"/>
        <w:jc w:val="both"/>
        <w:rPr>
          <w:bCs/>
          <w:lang w:val="ru-RU"/>
        </w:rPr>
      </w:pPr>
      <w:r w:rsidRPr="00D1752B">
        <w:rPr>
          <w:lang w:val="ru-RU"/>
        </w:rPr>
        <w:t>2.2.</w:t>
      </w:r>
      <w:r w:rsidRPr="00D1752B">
        <w:rPr>
          <w:bCs/>
          <w:lang w:val="ru-RU"/>
        </w:rPr>
        <w:t xml:space="preserve"> Администрация в пределах своих полномочий в соответствии со статьей 78 Бюджетного Кодекса РФ имеет право:</w:t>
      </w:r>
    </w:p>
    <w:p w:rsidR="00156EBB" w:rsidRPr="00D1752B" w:rsidRDefault="00156EBB" w:rsidP="00156EBB">
      <w:pPr>
        <w:ind w:firstLine="567"/>
        <w:jc w:val="both"/>
        <w:rPr>
          <w:bCs/>
          <w:lang w:val="ru-RU"/>
        </w:rPr>
      </w:pPr>
      <w:r w:rsidRPr="00D1752B">
        <w:rPr>
          <w:bCs/>
          <w:lang w:val="ru-RU"/>
        </w:rPr>
        <w:t>2.2.1. Осуществлять контроль за исполнением Получателем условий перечисленных в п.2.3. настоящего Соглашения.</w:t>
      </w:r>
    </w:p>
    <w:p w:rsidR="00156EBB" w:rsidRPr="00D1752B" w:rsidRDefault="00156EBB" w:rsidP="00156EBB">
      <w:pPr>
        <w:ind w:firstLine="567"/>
        <w:jc w:val="both"/>
        <w:rPr>
          <w:bCs/>
          <w:lang w:val="ru-RU"/>
        </w:rPr>
      </w:pPr>
      <w:r w:rsidRPr="00D1752B">
        <w:rPr>
          <w:bCs/>
          <w:lang w:val="ru-RU"/>
        </w:rPr>
        <w:t>2.3. Получатель обязуется:</w:t>
      </w:r>
    </w:p>
    <w:p w:rsidR="00156EBB" w:rsidRPr="00156EBB" w:rsidRDefault="00156EBB" w:rsidP="00156EBB">
      <w:pPr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2.3.1. Обеспечить выполнение запланированных финансово-экономических показателей:</w:t>
      </w:r>
    </w:p>
    <w:p w:rsidR="00156EBB" w:rsidRPr="00156EBB" w:rsidRDefault="00156EBB" w:rsidP="00156EBB">
      <w:pPr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а) выручка от реализации товаров (работ, услуг) – ____ тыс. рублей, в том числе НДС – ____ тыс. рублей;</w:t>
      </w:r>
    </w:p>
    <w:p w:rsidR="00156EBB" w:rsidRPr="00156EBB" w:rsidRDefault="00156EBB" w:rsidP="00156EBB">
      <w:pPr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б) прибыль (убыток) от продаж товаров (работ, услуг) – __ тыс. рублей;</w:t>
      </w:r>
    </w:p>
    <w:p w:rsidR="00156EBB" w:rsidRPr="00156EBB" w:rsidRDefault="00156EBB" w:rsidP="00156EBB">
      <w:pPr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в) налоговые платежи в бюджеты всех уровней и внебюджетные фонды, всего – _____ тыс. рублей;</w:t>
      </w:r>
    </w:p>
    <w:p w:rsidR="00156EBB" w:rsidRPr="00156EBB" w:rsidRDefault="00156EBB" w:rsidP="00156EBB">
      <w:pPr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г) среднесписочная численность персонала – ___ человек;</w:t>
      </w:r>
    </w:p>
    <w:p w:rsidR="00156EBB" w:rsidRPr="00156EBB" w:rsidRDefault="00156EBB" w:rsidP="00156EBB">
      <w:pPr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д) среднемесячная заработная плата на 1 работающего – ____ рублей;</w:t>
      </w:r>
    </w:p>
    <w:p w:rsidR="00156EBB" w:rsidRPr="00156EBB" w:rsidRDefault="00156EBB" w:rsidP="00156EBB">
      <w:pPr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 xml:space="preserve">е) объем отгруженных товаров (работ, услуг), всего – ____ тыс. рублей, в том числе объем товаров (работ, услуг), отгруженных на территории Красноярского края – ______ тыс. рублей, </w:t>
      </w:r>
      <w:r w:rsidRPr="00156EBB">
        <w:rPr>
          <w:bCs/>
          <w:lang w:val="ru-RU"/>
        </w:rPr>
        <w:lastRenderedPageBreak/>
        <w:t>объем товаров (работ, услуг), отгруженных за пределы Красноярского края – ____ тыс. рублей, объем товаров (работ, услуг), отгруженных за пределы Российской Федерации (экспорт) – _____ тыс. рублей.</w:t>
      </w:r>
    </w:p>
    <w:p w:rsidR="00156EBB" w:rsidRPr="00156EBB" w:rsidRDefault="00156EBB" w:rsidP="00156EBB">
      <w:pPr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 xml:space="preserve">Отклонение от запланированных финансово-экономических показателей более, чем на </w:t>
      </w:r>
      <w:r w:rsidRPr="004F72B3">
        <w:rPr>
          <w:bCs/>
          <w:lang w:val="ru-RU"/>
        </w:rPr>
        <w:t>15 процентов в сторону уменьшения</w:t>
      </w:r>
      <w:r w:rsidRPr="00156EBB">
        <w:rPr>
          <w:bCs/>
          <w:lang w:val="ru-RU"/>
        </w:rPr>
        <w:t xml:space="preserve"> является основанием для возврата субсидии.</w:t>
      </w:r>
    </w:p>
    <w:p w:rsidR="00156EBB" w:rsidRPr="00156EBB" w:rsidRDefault="00156EBB" w:rsidP="00156EBB">
      <w:pPr>
        <w:ind w:firstLine="567"/>
        <w:jc w:val="both"/>
        <w:rPr>
          <w:lang w:val="ru-RU"/>
        </w:rPr>
      </w:pPr>
      <w:r w:rsidRPr="00156EBB">
        <w:rPr>
          <w:lang w:val="ru-RU"/>
        </w:rPr>
        <w:t>2.3.2</w:t>
      </w:r>
      <w:r w:rsidRPr="00B52DA3">
        <w:rPr>
          <w:lang w:val="ru-RU"/>
        </w:rPr>
        <w:t xml:space="preserve">.Получатель субсидии в срок до 5 мая </w:t>
      </w:r>
      <w:r w:rsidR="004F72B3" w:rsidRPr="00B52DA3">
        <w:rPr>
          <w:lang w:val="ru-RU"/>
        </w:rPr>
        <w:t>года</w:t>
      </w:r>
      <w:r w:rsidRPr="00B52DA3">
        <w:rPr>
          <w:lang w:val="ru-RU"/>
        </w:rPr>
        <w:t>, следующ</w:t>
      </w:r>
      <w:r w:rsidR="008B1C66" w:rsidRPr="00B52DA3">
        <w:rPr>
          <w:lang w:val="ru-RU"/>
        </w:rPr>
        <w:t>их</w:t>
      </w:r>
      <w:r w:rsidRPr="00B52DA3">
        <w:rPr>
          <w:lang w:val="ru-RU"/>
        </w:rPr>
        <w:t xml:space="preserve"> за </w:t>
      </w:r>
      <w:r w:rsidR="008B1C66" w:rsidRPr="00B52DA3">
        <w:rPr>
          <w:lang w:val="ru-RU"/>
        </w:rPr>
        <w:t>годом получения субсидии</w:t>
      </w:r>
      <w:r w:rsidRPr="00B52DA3">
        <w:rPr>
          <w:lang w:val="ru-RU"/>
        </w:rPr>
        <w:t>, обязан представлять</w:t>
      </w:r>
      <w:r w:rsidRPr="00156EBB">
        <w:rPr>
          <w:lang w:val="ru-RU"/>
        </w:rPr>
        <w:t xml:space="preserve"> в администрацию Тасеевского района: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 xml:space="preserve">копии бухгалтерского баланса </w:t>
      </w:r>
      <w:hyperlink r:id="rId23" w:history="1">
        <w:r w:rsidRPr="00156EBB">
          <w:rPr>
            <w:lang w:val="ru-RU"/>
          </w:rPr>
          <w:t xml:space="preserve">(форма </w:t>
        </w:r>
        <w:r w:rsidRPr="00156EBB">
          <w:t>N</w:t>
        </w:r>
        <w:r w:rsidRPr="00156EBB">
          <w:rPr>
            <w:lang w:val="ru-RU"/>
          </w:rPr>
          <w:t xml:space="preserve"> 1)</w:t>
        </w:r>
      </w:hyperlink>
      <w:r w:rsidRPr="00156EBB">
        <w:rPr>
          <w:lang w:val="ru-RU"/>
        </w:rPr>
        <w:t xml:space="preserve">, отчета о финансовых результатах </w:t>
      </w:r>
      <w:hyperlink r:id="rId24" w:history="1">
        <w:r w:rsidRPr="00156EBB">
          <w:rPr>
            <w:lang w:val="ru-RU"/>
          </w:rPr>
          <w:t xml:space="preserve">(форма </w:t>
        </w:r>
        <w:r w:rsidRPr="00156EBB">
          <w:t>N</w:t>
        </w:r>
        <w:r w:rsidRPr="00156EBB">
          <w:rPr>
            <w:lang w:val="ru-RU"/>
          </w:rPr>
          <w:t xml:space="preserve"> 2)</w:t>
        </w:r>
      </w:hyperlink>
      <w:r w:rsidRPr="00156EBB">
        <w:rPr>
          <w:lang w:val="ru-RU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156EBB" w:rsidRPr="00156EBB" w:rsidRDefault="00004418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hyperlink r:id="rId25" w:history="1">
        <w:r w:rsidR="00156EBB" w:rsidRPr="00156EBB">
          <w:rPr>
            <w:lang w:val="ru-RU"/>
          </w:rPr>
          <w:t>отчет</w:t>
        </w:r>
      </w:hyperlink>
      <w:r w:rsidR="00156EBB" w:rsidRPr="00156EBB">
        <w:rPr>
          <w:lang w:val="ru-RU"/>
        </w:rPr>
        <w:t xml:space="preserve"> о финансово-экономических показателях, составленный по форме согласно приложению № 8 к настоящему Порядку;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2.3.3. Получатель согласен на осуществление администрацией проверок соблюдения условий, целей и порядка предоставления субсидии.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2.3.9. В случае выявления администрацией факта нарушения Получателем условий, установленных Порядком и данным Соглашением, он обязуется в течение 10 рабочих дней со дня получения решения о возврате субсидии, вернуть сумму субсидии в полном объеме в районный бюджет.</w:t>
      </w:r>
    </w:p>
    <w:p w:rsidR="00156EBB" w:rsidRPr="00D1752B" w:rsidRDefault="00156EBB" w:rsidP="00156EBB">
      <w:pP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 w:rsidRPr="00D1752B">
        <w:rPr>
          <w:bCs/>
          <w:lang w:val="ru-RU"/>
        </w:rPr>
        <w:t>2.4. Получатель вправе: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2.4.1. Осуществлять инвестиционные вложения в содержание и ремонт приобретенного им оборудования затраты, по которому частично возмещены администрацией.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 w:rsidRPr="00156EBB">
        <w:rPr>
          <w:bCs/>
          <w:lang w:val="ru-RU"/>
        </w:rPr>
        <w:t>2.4.2. Осуществлять инвестиционные вложения в содержание и ремонт социальных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Тасеевского района.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</w:p>
    <w:p w:rsidR="00156EBB" w:rsidRPr="00D1752B" w:rsidRDefault="00156EBB" w:rsidP="00156EBB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52B">
        <w:rPr>
          <w:rFonts w:ascii="Times New Roman" w:hAnsi="Times New Roman"/>
          <w:sz w:val="24"/>
          <w:szCs w:val="24"/>
        </w:rPr>
        <w:t>ПОРЯДОК ИЗМЕНЕНИЯ, РАСТОРЖЕНИЯ СОГЛАШЕНИЯ</w:t>
      </w:r>
    </w:p>
    <w:p w:rsidR="00156EBB" w:rsidRPr="00156EBB" w:rsidRDefault="00156EBB" w:rsidP="00156EBB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3.1. Соглашение может быть изменено Сторонами на основании их взаимного согласия.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3.2.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3.3. Соглашение может быть расторгнуто досрочно: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1) при изменении законодательства Российской Федерации;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2) администрацией в одностороннем порядке в случае неисполнения или ненадлежащего исполнения Получателем настоящего Соглашения;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</w:pPr>
      <w:r w:rsidRPr="00156EBB">
        <w:t>3) по соглашению Сторон.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</w:pPr>
    </w:p>
    <w:p w:rsidR="00156EBB" w:rsidRPr="00D1752B" w:rsidRDefault="00156EBB" w:rsidP="00156EBB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52B"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156EBB" w:rsidRPr="00156EBB" w:rsidRDefault="00156EBB" w:rsidP="00156EBB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4.1.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4.2. В случае не достижения соглашения спор подлежит разрешению в соответствии с действующим законодательством Российской Федерации.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56EBB" w:rsidRPr="00D1752B" w:rsidRDefault="00156EBB" w:rsidP="00156EBB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52B">
        <w:rPr>
          <w:rFonts w:ascii="Times New Roman" w:hAnsi="Times New Roman"/>
          <w:sz w:val="24"/>
          <w:szCs w:val="24"/>
        </w:rPr>
        <w:t>ОТВЕТСТВЕННОСТЬ СТОРОН СОГЛАШЕНИЯ</w:t>
      </w:r>
    </w:p>
    <w:p w:rsidR="00156EBB" w:rsidRPr="00156EBB" w:rsidRDefault="00156EBB" w:rsidP="00156EBB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5.1. Стороны Соглашения несут ответственность в соответствии с действующим законодательством Российской Федерации.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5.2. Получатель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56EBB" w:rsidRPr="00D1752B" w:rsidRDefault="00156EBB" w:rsidP="00156EBB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52B">
        <w:rPr>
          <w:rFonts w:ascii="Times New Roman" w:hAnsi="Times New Roman"/>
          <w:sz w:val="24"/>
          <w:szCs w:val="24"/>
        </w:rPr>
        <w:lastRenderedPageBreak/>
        <w:t>СРОК ДЕЙСТВИЯ СОГЛАШЕНИЯ</w:t>
      </w:r>
    </w:p>
    <w:p w:rsidR="00156EBB" w:rsidRPr="00156EBB" w:rsidRDefault="00156EBB" w:rsidP="00156EBB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Соглашение вступает в силу с момента его подписания по 31 декабря _________ года.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56EBB" w:rsidRPr="00D1752B" w:rsidRDefault="00156EBB" w:rsidP="00156EBB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52B">
        <w:rPr>
          <w:rFonts w:ascii="Times New Roman" w:hAnsi="Times New Roman"/>
          <w:sz w:val="24"/>
          <w:szCs w:val="24"/>
        </w:rPr>
        <w:t>ЮРИДИЧЕСКИЕ АДРЕСА И РЕКВИЗИТЫ СТОРОН</w:t>
      </w:r>
    </w:p>
    <w:p w:rsidR="00156EBB" w:rsidRPr="00156EBB" w:rsidRDefault="00156EBB" w:rsidP="00156EBB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7.1. В случае изменения юридического адреса или реквизитов Стороны обязаны в трехдневный срок уведомить об этом друг друга.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56EBB">
        <w:rPr>
          <w:lang w:val="ru-RU"/>
        </w:rPr>
        <w:t>Реквизиты Сторон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56EBB" w:rsidRPr="00D1752B" w:rsidRDefault="00156EBB" w:rsidP="00156EB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D1752B">
        <w:rPr>
          <w:lang w:val="ru-RU"/>
        </w:rPr>
        <w:t xml:space="preserve">"Администрация"                            </w:t>
      </w:r>
      <w:r w:rsidRPr="00D1752B">
        <w:rPr>
          <w:lang w:val="ru-RU"/>
        </w:rPr>
        <w:tab/>
      </w:r>
      <w:r w:rsidRPr="00D1752B">
        <w:rPr>
          <w:lang w:val="ru-RU"/>
        </w:rPr>
        <w:tab/>
        <w:t>"Получатель "</w:t>
      </w: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156EBB">
      <w:pPr>
        <w:ind w:firstLine="567"/>
        <w:rPr>
          <w:lang w:val="ru-RU"/>
        </w:rPr>
      </w:pPr>
      <w:r w:rsidRPr="00156EBB">
        <w:rPr>
          <w:lang w:val="ru-RU"/>
        </w:rPr>
        <w:br w:type="page"/>
      </w:r>
    </w:p>
    <w:p w:rsidR="00156EBB" w:rsidRPr="00F63B2A" w:rsidRDefault="00156EBB" w:rsidP="00156EBB">
      <w:pPr>
        <w:ind w:firstLine="567"/>
        <w:jc w:val="both"/>
        <w:rPr>
          <w:lang w:val="ru-RU"/>
        </w:rPr>
      </w:pPr>
    </w:p>
    <w:p w:rsidR="00156EBB" w:rsidRPr="00156EBB" w:rsidRDefault="00156EBB" w:rsidP="00B5218A">
      <w:pPr>
        <w:ind w:left="5670"/>
        <w:rPr>
          <w:color w:val="000000"/>
          <w:lang w:val="ru-RU"/>
        </w:rPr>
      </w:pPr>
      <w:r w:rsidRPr="00156EBB">
        <w:rPr>
          <w:lang w:val="ru-RU"/>
        </w:rPr>
        <w:t xml:space="preserve">Приложение № </w:t>
      </w:r>
      <w:r w:rsidR="004F72B3">
        <w:rPr>
          <w:lang w:val="ru-RU"/>
        </w:rPr>
        <w:t>9</w:t>
      </w:r>
      <w:r w:rsidRPr="00156EBB">
        <w:rPr>
          <w:lang w:val="ru-RU"/>
        </w:rPr>
        <w:t xml:space="preserve"> к порядку предоставления субсидий в рамках реализации муниципальной программы «</w:t>
      </w:r>
      <w:r w:rsidRPr="00156EBB">
        <w:rPr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156EBB" w:rsidRPr="00156EBB" w:rsidRDefault="00156EBB" w:rsidP="00156EBB">
      <w:pPr>
        <w:ind w:left="5103" w:firstLine="567"/>
        <w:rPr>
          <w:lang w:val="ru-RU"/>
        </w:rPr>
      </w:pPr>
    </w:p>
    <w:p w:rsidR="00156EBB" w:rsidRPr="00D1752B" w:rsidRDefault="00156EBB" w:rsidP="00156EBB">
      <w:pPr>
        <w:autoSpaceDE w:val="0"/>
        <w:autoSpaceDN w:val="0"/>
        <w:adjustRightInd w:val="0"/>
        <w:ind w:firstLine="567"/>
        <w:jc w:val="center"/>
        <w:rPr>
          <w:lang w:val="ru-RU"/>
        </w:rPr>
      </w:pPr>
      <w:r w:rsidRPr="00D1752B">
        <w:rPr>
          <w:lang w:val="ru-RU"/>
        </w:rPr>
        <w:t>Отчет о финансово-экономических показателях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center"/>
        <w:rPr>
          <w:lang w:val="ru-RU"/>
        </w:rPr>
      </w:pPr>
      <w:r w:rsidRPr="00156EBB">
        <w:rPr>
          <w:lang w:val="ru-RU"/>
        </w:rPr>
        <w:t>__________________________________________________________________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center"/>
        <w:rPr>
          <w:lang w:val="ru-RU"/>
        </w:rPr>
      </w:pPr>
      <w:r w:rsidRPr="00156EBB">
        <w:rPr>
          <w:lang w:val="ru-RU"/>
        </w:rPr>
        <w:t>(наименование юридического лица, индивидуального предпринимателя)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center"/>
      </w:pPr>
      <w:r w:rsidRPr="00156EBB">
        <w:t>за 20__ год</w:t>
      </w:r>
    </w:p>
    <w:p w:rsidR="00156EBB" w:rsidRPr="00156EBB" w:rsidRDefault="00156EBB" w:rsidP="00156EBB">
      <w:pPr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1679"/>
        <w:gridCol w:w="1509"/>
      </w:tblGrid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Наименование показателя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</w:pPr>
            <w:r w:rsidRPr="00156EBB">
              <w:t>Единица измерения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keepNext/>
              <w:suppressAutoHyphens/>
              <w:adjustRightInd w:val="0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Год, следующий за годом получения субсидии (план)</w:t>
            </w:r>
          </w:p>
        </w:tc>
        <w:tc>
          <w:tcPr>
            <w:tcW w:w="1679" w:type="dxa"/>
          </w:tcPr>
          <w:p w:rsidR="00156EBB" w:rsidRPr="00156EBB" w:rsidRDefault="00156EBB" w:rsidP="00156EBB">
            <w:pPr>
              <w:keepNext/>
              <w:suppressAutoHyphens/>
              <w:adjustRightInd w:val="0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Год, следующий за годом получения субсидии (факт)</w:t>
            </w:r>
          </w:p>
        </w:tc>
        <w:tc>
          <w:tcPr>
            <w:tcW w:w="1509" w:type="dxa"/>
          </w:tcPr>
          <w:p w:rsidR="00156EBB" w:rsidRPr="00156EBB" w:rsidRDefault="00156EBB" w:rsidP="00156EBB">
            <w:pPr>
              <w:keepNext/>
              <w:suppressAutoHyphens/>
              <w:adjustRightInd w:val="0"/>
            </w:pPr>
            <w:r w:rsidRPr="00156EBB">
              <w:t>Отклонение,</w:t>
            </w:r>
          </w:p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%</w:t>
            </w: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1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2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3</w:t>
            </w: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4</w:t>
            </w: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5</w:t>
            </w: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Выручка от реализации товаров (работ, услуг),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 xml:space="preserve">тыс.    </w:t>
            </w:r>
            <w:r w:rsidRPr="00156EBB">
              <w:br/>
              <w:t xml:space="preserve">рублей  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в том числе НДС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 xml:space="preserve">тыс.    </w:t>
            </w:r>
            <w:r w:rsidRPr="00156EBB">
              <w:br/>
              <w:t xml:space="preserve">рублей  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Прибыль (убыток) от продаж товаров (работ, услуг)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 xml:space="preserve">тыс.    </w:t>
            </w:r>
            <w:r w:rsidRPr="00156EBB">
              <w:br/>
              <w:t xml:space="preserve">рублей  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 xml:space="preserve">тыс.    </w:t>
            </w:r>
            <w:r w:rsidRPr="00156EBB">
              <w:br/>
              <w:t xml:space="preserve">рублей  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Среднесписочная численность персонала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чел.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Среднемесячная  заработная</w:t>
            </w:r>
            <w:r w:rsidRPr="00156EBB">
              <w:rPr>
                <w:lang w:val="ru-RU"/>
              </w:rPr>
              <w:br/>
              <w:t>плата на 1 работающего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рублей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Объем отгруженных товаров (работ, услуг), в т.ч: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тыс. рублей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тыс. рублей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тыс. рублей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156EBB" w:rsidRPr="00156EBB" w:rsidTr="00156EBB">
        <w:tc>
          <w:tcPr>
            <w:tcW w:w="336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 w:rsidRPr="00156EBB">
              <w:rPr>
                <w:lang w:val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7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  <w:r w:rsidRPr="00156EBB">
              <w:t>тыс. рублей</w:t>
            </w:r>
          </w:p>
        </w:tc>
        <w:tc>
          <w:tcPr>
            <w:tcW w:w="1701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67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09" w:type="dxa"/>
          </w:tcPr>
          <w:p w:rsidR="00156EBB" w:rsidRPr="00156EBB" w:rsidRDefault="00156EBB" w:rsidP="00156EBB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</w:tbl>
    <w:p w:rsidR="00156EBB" w:rsidRPr="00156EBB" w:rsidRDefault="00156EBB" w:rsidP="004F72B3">
      <w:pPr>
        <w:keepNext/>
        <w:suppressAutoHyphens/>
        <w:ind w:firstLine="567"/>
      </w:pPr>
    </w:p>
    <w:sectPr w:rsidR="00156EBB" w:rsidRPr="00156EBB" w:rsidSect="00F63B2A">
      <w:pgSz w:w="11906" w:h="16838"/>
      <w:pgMar w:top="1134" w:right="244" w:bottom="851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18" w:rsidRDefault="00004418">
      <w:r>
        <w:separator/>
      </w:r>
    </w:p>
  </w:endnote>
  <w:endnote w:type="continuationSeparator" w:id="0">
    <w:p w:rsidR="00004418" w:rsidRDefault="0000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18" w:rsidRDefault="00004418">
      <w:r>
        <w:separator/>
      </w:r>
    </w:p>
  </w:footnote>
  <w:footnote w:type="continuationSeparator" w:id="0">
    <w:p w:rsidR="00004418" w:rsidRDefault="0000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0B" w:rsidRPr="00EF5325" w:rsidRDefault="007B710B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5F16EB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:rsidR="007B710B" w:rsidRDefault="007B71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6FD"/>
    <w:multiLevelType w:val="hybridMultilevel"/>
    <w:tmpl w:val="13A2A0D0"/>
    <w:lvl w:ilvl="0" w:tplc="D12C2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8" w15:restartNumberingAfterBreak="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6" w15:restartNumberingAfterBreak="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2"/>
  </w:num>
  <w:num w:numId="9">
    <w:abstractNumId w:val="26"/>
  </w:num>
  <w:num w:numId="10">
    <w:abstractNumId w:val="17"/>
  </w:num>
  <w:num w:numId="11">
    <w:abstractNumId w:val="24"/>
  </w:num>
  <w:num w:numId="12">
    <w:abstractNumId w:val="10"/>
  </w:num>
  <w:num w:numId="13">
    <w:abstractNumId w:val="0"/>
  </w:num>
  <w:num w:numId="14">
    <w:abstractNumId w:val="20"/>
  </w:num>
  <w:num w:numId="15">
    <w:abstractNumId w:val="19"/>
  </w:num>
  <w:num w:numId="16">
    <w:abstractNumId w:val="1"/>
  </w:num>
  <w:num w:numId="17">
    <w:abstractNumId w:val="15"/>
  </w:num>
  <w:num w:numId="18">
    <w:abstractNumId w:val="9"/>
  </w:num>
  <w:num w:numId="19">
    <w:abstractNumId w:val="11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7"/>
  </w:num>
  <w:num w:numId="25">
    <w:abstractNumId w:val="14"/>
  </w:num>
  <w:num w:numId="26">
    <w:abstractNumId w:val="25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043F7"/>
    <w:rsid w:val="00004418"/>
    <w:rsid w:val="00005C91"/>
    <w:rsid w:val="00010A50"/>
    <w:rsid w:val="00013CFD"/>
    <w:rsid w:val="00015689"/>
    <w:rsid w:val="00015F88"/>
    <w:rsid w:val="00016199"/>
    <w:rsid w:val="00016A44"/>
    <w:rsid w:val="00020A1D"/>
    <w:rsid w:val="00021434"/>
    <w:rsid w:val="000241DB"/>
    <w:rsid w:val="00025493"/>
    <w:rsid w:val="00026C86"/>
    <w:rsid w:val="00030411"/>
    <w:rsid w:val="0003160E"/>
    <w:rsid w:val="00032040"/>
    <w:rsid w:val="0003271C"/>
    <w:rsid w:val="00034A91"/>
    <w:rsid w:val="00035D8D"/>
    <w:rsid w:val="0003662A"/>
    <w:rsid w:val="00042CA6"/>
    <w:rsid w:val="00043151"/>
    <w:rsid w:val="00043B64"/>
    <w:rsid w:val="00044C97"/>
    <w:rsid w:val="00046532"/>
    <w:rsid w:val="00047088"/>
    <w:rsid w:val="00051C91"/>
    <w:rsid w:val="00054762"/>
    <w:rsid w:val="0006209B"/>
    <w:rsid w:val="0006228B"/>
    <w:rsid w:val="00064AC6"/>
    <w:rsid w:val="00064BFF"/>
    <w:rsid w:val="00064F82"/>
    <w:rsid w:val="00065CEC"/>
    <w:rsid w:val="000660DF"/>
    <w:rsid w:val="00066A77"/>
    <w:rsid w:val="000702E6"/>
    <w:rsid w:val="00070E6E"/>
    <w:rsid w:val="00071675"/>
    <w:rsid w:val="0007219F"/>
    <w:rsid w:val="00073871"/>
    <w:rsid w:val="00073D64"/>
    <w:rsid w:val="000755D0"/>
    <w:rsid w:val="0008378F"/>
    <w:rsid w:val="00084A6A"/>
    <w:rsid w:val="00084CA6"/>
    <w:rsid w:val="0008762E"/>
    <w:rsid w:val="0009001A"/>
    <w:rsid w:val="00091F61"/>
    <w:rsid w:val="000937CE"/>
    <w:rsid w:val="00096334"/>
    <w:rsid w:val="00096D87"/>
    <w:rsid w:val="0009725A"/>
    <w:rsid w:val="000A1739"/>
    <w:rsid w:val="000A2F84"/>
    <w:rsid w:val="000A3B94"/>
    <w:rsid w:val="000A4C24"/>
    <w:rsid w:val="000A6FC4"/>
    <w:rsid w:val="000B13AD"/>
    <w:rsid w:val="000B40EC"/>
    <w:rsid w:val="000B40FA"/>
    <w:rsid w:val="000B6638"/>
    <w:rsid w:val="000B6A85"/>
    <w:rsid w:val="000B784D"/>
    <w:rsid w:val="000C087B"/>
    <w:rsid w:val="000C398E"/>
    <w:rsid w:val="000C44EB"/>
    <w:rsid w:val="000C4A52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E69CB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4BA6"/>
    <w:rsid w:val="00105A9E"/>
    <w:rsid w:val="0010630D"/>
    <w:rsid w:val="001063FC"/>
    <w:rsid w:val="001070E3"/>
    <w:rsid w:val="001112AE"/>
    <w:rsid w:val="00111595"/>
    <w:rsid w:val="00111596"/>
    <w:rsid w:val="00113C3B"/>
    <w:rsid w:val="00114E81"/>
    <w:rsid w:val="00117FDF"/>
    <w:rsid w:val="00121158"/>
    <w:rsid w:val="00122012"/>
    <w:rsid w:val="00122508"/>
    <w:rsid w:val="001235B7"/>
    <w:rsid w:val="0012581D"/>
    <w:rsid w:val="00133381"/>
    <w:rsid w:val="001336BE"/>
    <w:rsid w:val="0013585D"/>
    <w:rsid w:val="00143A6E"/>
    <w:rsid w:val="00144607"/>
    <w:rsid w:val="001456E8"/>
    <w:rsid w:val="00145F70"/>
    <w:rsid w:val="00150731"/>
    <w:rsid w:val="0015329B"/>
    <w:rsid w:val="00153585"/>
    <w:rsid w:val="00154FBD"/>
    <w:rsid w:val="001557A3"/>
    <w:rsid w:val="001568EE"/>
    <w:rsid w:val="00156EBB"/>
    <w:rsid w:val="001577EB"/>
    <w:rsid w:val="00160502"/>
    <w:rsid w:val="00162D1F"/>
    <w:rsid w:val="001630B2"/>
    <w:rsid w:val="001639A6"/>
    <w:rsid w:val="00163F38"/>
    <w:rsid w:val="0016710F"/>
    <w:rsid w:val="00170EA3"/>
    <w:rsid w:val="00171B3C"/>
    <w:rsid w:val="00172574"/>
    <w:rsid w:val="00173C1F"/>
    <w:rsid w:val="001743AA"/>
    <w:rsid w:val="001747EC"/>
    <w:rsid w:val="00175FE3"/>
    <w:rsid w:val="001806F0"/>
    <w:rsid w:val="001814E0"/>
    <w:rsid w:val="00181AE9"/>
    <w:rsid w:val="00184C82"/>
    <w:rsid w:val="001850BB"/>
    <w:rsid w:val="001853CB"/>
    <w:rsid w:val="00187527"/>
    <w:rsid w:val="00193E0A"/>
    <w:rsid w:val="0019419C"/>
    <w:rsid w:val="001952A6"/>
    <w:rsid w:val="00197486"/>
    <w:rsid w:val="00197743"/>
    <w:rsid w:val="00197D74"/>
    <w:rsid w:val="001A04CE"/>
    <w:rsid w:val="001A1E1B"/>
    <w:rsid w:val="001A32D5"/>
    <w:rsid w:val="001A4E7D"/>
    <w:rsid w:val="001A54B4"/>
    <w:rsid w:val="001A66C8"/>
    <w:rsid w:val="001B26A6"/>
    <w:rsid w:val="001B3B77"/>
    <w:rsid w:val="001B6B0A"/>
    <w:rsid w:val="001B6C2B"/>
    <w:rsid w:val="001B78DE"/>
    <w:rsid w:val="001C1383"/>
    <w:rsid w:val="001C1884"/>
    <w:rsid w:val="001C23F9"/>
    <w:rsid w:val="001C5664"/>
    <w:rsid w:val="001C5EF5"/>
    <w:rsid w:val="001C7B36"/>
    <w:rsid w:val="001D0774"/>
    <w:rsid w:val="001D199F"/>
    <w:rsid w:val="001D64A8"/>
    <w:rsid w:val="001E0922"/>
    <w:rsid w:val="001E243D"/>
    <w:rsid w:val="001E2D4E"/>
    <w:rsid w:val="001E3138"/>
    <w:rsid w:val="001E60FE"/>
    <w:rsid w:val="001F0346"/>
    <w:rsid w:val="001F12F2"/>
    <w:rsid w:val="001F3178"/>
    <w:rsid w:val="001F35E8"/>
    <w:rsid w:val="001F36EE"/>
    <w:rsid w:val="00202D2F"/>
    <w:rsid w:val="002030DE"/>
    <w:rsid w:val="00205DEC"/>
    <w:rsid w:val="00206E63"/>
    <w:rsid w:val="00210F02"/>
    <w:rsid w:val="00212F1C"/>
    <w:rsid w:val="002141BF"/>
    <w:rsid w:val="0022046D"/>
    <w:rsid w:val="00221E31"/>
    <w:rsid w:val="002229B9"/>
    <w:rsid w:val="0022513A"/>
    <w:rsid w:val="00225E31"/>
    <w:rsid w:val="0022753E"/>
    <w:rsid w:val="002324B3"/>
    <w:rsid w:val="00232722"/>
    <w:rsid w:val="00232E20"/>
    <w:rsid w:val="002333A7"/>
    <w:rsid w:val="00235625"/>
    <w:rsid w:val="00241468"/>
    <w:rsid w:val="0024231B"/>
    <w:rsid w:val="00244789"/>
    <w:rsid w:val="00245344"/>
    <w:rsid w:val="002472C1"/>
    <w:rsid w:val="00250E88"/>
    <w:rsid w:val="00254EC4"/>
    <w:rsid w:val="00255223"/>
    <w:rsid w:val="0025559F"/>
    <w:rsid w:val="002564BC"/>
    <w:rsid w:val="002643AF"/>
    <w:rsid w:val="002645CB"/>
    <w:rsid w:val="002645ED"/>
    <w:rsid w:val="0026489B"/>
    <w:rsid w:val="0026522B"/>
    <w:rsid w:val="0026597F"/>
    <w:rsid w:val="00265EDC"/>
    <w:rsid w:val="00266621"/>
    <w:rsid w:val="0027296B"/>
    <w:rsid w:val="00272A0D"/>
    <w:rsid w:val="002761F5"/>
    <w:rsid w:val="00277C22"/>
    <w:rsid w:val="00281C2A"/>
    <w:rsid w:val="00282627"/>
    <w:rsid w:val="002856B6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54F"/>
    <w:rsid w:val="002B489A"/>
    <w:rsid w:val="002C0491"/>
    <w:rsid w:val="002C3E90"/>
    <w:rsid w:val="002C48A1"/>
    <w:rsid w:val="002C4AD8"/>
    <w:rsid w:val="002C5B86"/>
    <w:rsid w:val="002C5BEA"/>
    <w:rsid w:val="002C7ED0"/>
    <w:rsid w:val="002D077D"/>
    <w:rsid w:val="002D0F56"/>
    <w:rsid w:val="002D188E"/>
    <w:rsid w:val="002D1F60"/>
    <w:rsid w:val="002D34BF"/>
    <w:rsid w:val="002D3EE5"/>
    <w:rsid w:val="002D4124"/>
    <w:rsid w:val="002D44B0"/>
    <w:rsid w:val="002D46D6"/>
    <w:rsid w:val="002D4ADE"/>
    <w:rsid w:val="002D6049"/>
    <w:rsid w:val="002D72C5"/>
    <w:rsid w:val="002E1B9E"/>
    <w:rsid w:val="002E229B"/>
    <w:rsid w:val="002E3509"/>
    <w:rsid w:val="002E53F1"/>
    <w:rsid w:val="002E5D36"/>
    <w:rsid w:val="002E6D96"/>
    <w:rsid w:val="002E6EDE"/>
    <w:rsid w:val="002F00D3"/>
    <w:rsid w:val="002F0719"/>
    <w:rsid w:val="002F4A08"/>
    <w:rsid w:val="002F594F"/>
    <w:rsid w:val="002F6DCA"/>
    <w:rsid w:val="002F70E5"/>
    <w:rsid w:val="002F7F73"/>
    <w:rsid w:val="00300F54"/>
    <w:rsid w:val="00301963"/>
    <w:rsid w:val="00303493"/>
    <w:rsid w:val="00305C72"/>
    <w:rsid w:val="00306D50"/>
    <w:rsid w:val="003109D5"/>
    <w:rsid w:val="0031162F"/>
    <w:rsid w:val="00311B3A"/>
    <w:rsid w:val="003120C6"/>
    <w:rsid w:val="003128CD"/>
    <w:rsid w:val="003137CB"/>
    <w:rsid w:val="00321679"/>
    <w:rsid w:val="00323A30"/>
    <w:rsid w:val="0032483F"/>
    <w:rsid w:val="00325960"/>
    <w:rsid w:val="003262DF"/>
    <w:rsid w:val="003316AF"/>
    <w:rsid w:val="00336212"/>
    <w:rsid w:val="00337FB5"/>
    <w:rsid w:val="00344BD3"/>
    <w:rsid w:val="00346A19"/>
    <w:rsid w:val="00346E96"/>
    <w:rsid w:val="0035061F"/>
    <w:rsid w:val="00352231"/>
    <w:rsid w:val="00353D64"/>
    <w:rsid w:val="00355544"/>
    <w:rsid w:val="0036123A"/>
    <w:rsid w:val="00362511"/>
    <w:rsid w:val="00366BDD"/>
    <w:rsid w:val="00366CC7"/>
    <w:rsid w:val="00367A6C"/>
    <w:rsid w:val="003701D5"/>
    <w:rsid w:val="00371E7D"/>
    <w:rsid w:val="00377C65"/>
    <w:rsid w:val="00377FB4"/>
    <w:rsid w:val="00383B24"/>
    <w:rsid w:val="00383E71"/>
    <w:rsid w:val="003854B5"/>
    <w:rsid w:val="00386AA8"/>
    <w:rsid w:val="00387228"/>
    <w:rsid w:val="00387B52"/>
    <w:rsid w:val="00391F97"/>
    <w:rsid w:val="003925EC"/>
    <w:rsid w:val="003947D8"/>
    <w:rsid w:val="00395007"/>
    <w:rsid w:val="003A1CE3"/>
    <w:rsid w:val="003A241A"/>
    <w:rsid w:val="003A26B5"/>
    <w:rsid w:val="003A2985"/>
    <w:rsid w:val="003A3108"/>
    <w:rsid w:val="003A7A91"/>
    <w:rsid w:val="003A7B26"/>
    <w:rsid w:val="003B0543"/>
    <w:rsid w:val="003B1EB6"/>
    <w:rsid w:val="003B5EB5"/>
    <w:rsid w:val="003B78E6"/>
    <w:rsid w:val="003C1C5B"/>
    <w:rsid w:val="003C3471"/>
    <w:rsid w:val="003C3F95"/>
    <w:rsid w:val="003C4015"/>
    <w:rsid w:val="003C47B4"/>
    <w:rsid w:val="003C5C7C"/>
    <w:rsid w:val="003C62A5"/>
    <w:rsid w:val="003C68FF"/>
    <w:rsid w:val="003C6F69"/>
    <w:rsid w:val="003C736B"/>
    <w:rsid w:val="003D1777"/>
    <w:rsid w:val="003D27FA"/>
    <w:rsid w:val="003D6876"/>
    <w:rsid w:val="003D770F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FE5"/>
    <w:rsid w:val="004005C7"/>
    <w:rsid w:val="00402B2E"/>
    <w:rsid w:val="00403CFE"/>
    <w:rsid w:val="004051ED"/>
    <w:rsid w:val="00405492"/>
    <w:rsid w:val="00405E33"/>
    <w:rsid w:val="004062C6"/>
    <w:rsid w:val="004069E4"/>
    <w:rsid w:val="00406EEC"/>
    <w:rsid w:val="00410833"/>
    <w:rsid w:val="00412699"/>
    <w:rsid w:val="004128A3"/>
    <w:rsid w:val="00412BB9"/>
    <w:rsid w:val="004151B4"/>
    <w:rsid w:val="004158FC"/>
    <w:rsid w:val="0042051C"/>
    <w:rsid w:val="0042052D"/>
    <w:rsid w:val="00424568"/>
    <w:rsid w:val="00424641"/>
    <w:rsid w:val="00425CEE"/>
    <w:rsid w:val="00426DDB"/>
    <w:rsid w:val="00427D6B"/>
    <w:rsid w:val="00430C75"/>
    <w:rsid w:val="004326A3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2F20"/>
    <w:rsid w:val="00447BB8"/>
    <w:rsid w:val="0045066D"/>
    <w:rsid w:val="00451663"/>
    <w:rsid w:val="0045274A"/>
    <w:rsid w:val="00452896"/>
    <w:rsid w:val="00452D59"/>
    <w:rsid w:val="004537A5"/>
    <w:rsid w:val="00457388"/>
    <w:rsid w:val="0045754E"/>
    <w:rsid w:val="0046181E"/>
    <w:rsid w:val="00462471"/>
    <w:rsid w:val="00462897"/>
    <w:rsid w:val="00463969"/>
    <w:rsid w:val="00473678"/>
    <w:rsid w:val="00474C35"/>
    <w:rsid w:val="004751D4"/>
    <w:rsid w:val="0047647E"/>
    <w:rsid w:val="00476651"/>
    <w:rsid w:val="0047745F"/>
    <w:rsid w:val="00477744"/>
    <w:rsid w:val="0048043D"/>
    <w:rsid w:val="004810DD"/>
    <w:rsid w:val="004816EC"/>
    <w:rsid w:val="00482636"/>
    <w:rsid w:val="00483FF7"/>
    <w:rsid w:val="00485BDF"/>
    <w:rsid w:val="00485CA2"/>
    <w:rsid w:val="004877A7"/>
    <w:rsid w:val="00491084"/>
    <w:rsid w:val="00492930"/>
    <w:rsid w:val="00493414"/>
    <w:rsid w:val="004951CA"/>
    <w:rsid w:val="004968BF"/>
    <w:rsid w:val="00497F81"/>
    <w:rsid w:val="004A4481"/>
    <w:rsid w:val="004A589A"/>
    <w:rsid w:val="004B1EF0"/>
    <w:rsid w:val="004B4D4E"/>
    <w:rsid w:val="004B5467"/>
    <w:rsid w:val="004C11FD"/>
    <w:rsid w:val="004C28E6"/>
    <w:rsid w:val="004C3730"/>
    <w:rsid w:val="004C3789"/>
    <w:rsid w:val="004C419A"/>
    <w:rsid w:val="004C5438"/>
    <w:rsid w:val="004C5E18"/>
    <w:rsid w:val="004C6508"/>
    <w:rsid w:val="004D064D"/>
    <w:rsid w:val="004D2786"/>
    <w:rsid w:val="004D4191"/>
    <w:rsid w:val="004E3561"/>
    <w:rsid w:val="004E428A"/>
    <w:rsid w:val="004E5788"/>
    <w:rsid w:val="004E70B0"/>
    <w:rsid w:val="004F1019"/>
    <w:rsid w:val="004F1F23"/>
    <w:rsid w:val="004F40C2"/>
    <w:rsid w:val="004F4C6B"/>
    <w:rsid w:val="004F72B3"/>
    <w:rsid w:val="004F7A8C"/>
    <w:rsid w:val="004F7F93"/>
    <w:rsid w:val="0050036C"/>
    <w:rsid w:val="0050212B"/>
    <w:rsid w:val="00504157"/>
    <w:rsid w:val="0050764E"/>
    <w:rsid w:val="00507749"/>
    <w:rsid w:val="0050783C"/>
    <w:rsid w:val="00507FE1"/>
    <w:rsid w:val="00510887"/>
    <w:rsid w:val="00511FB5"/>
    <w:rsid w:val="00512E22"/>
    <w:rsid w:val="0051386D"/>
    <w:rsid w:val="005176FF"/>
    <w:rsid w:val="00521234"/>
    <w:rsid w:val="0052220A"/>
    <w:rsid w:val="00524670"/>
    <w:rsid w:val="00526751"/>
    <w:rsid w:val="00526DDC"/>
    <w:rsid w:val="00530AE4"/>
    <w:rsid w:val="00532DE5"/>
    <w:rsid w:val="00534529"/>
    <w:rsid w:val="0053466F"/>
    <w:rsid w:val="00536004"/>
    <w:rsid w:val="00536F41"/>
    <w:rsid w:val="00540FA3"/>
    <w:rsid w:val="00541430"/>
    <w:rsid w:val="0054449F"/>
    <w:rsid w:val="00545D53"/>
    <w:rsid w:val="00550DC3"/>
    <w:rsid w:val="00553E48"/>
    <w:rsid w:val="0055475A"/>
    <w:rsid w:val="005556B7"/>
    <w:rsid w:val="0056240B"/>
    <w:rsid w:val="00563359"/>
    <w:rsid w:val="00563BDA"/>
    <w:rsid w:val="00564194"/>
    <w:rsid w:val="0056437A"/>
    <w:rsid w:val="005707A8"/>
    <w:rsid w:val="005709B7"/>
    <w:rsid w:val="005717CB"/>
    <w:rsid w:val="00571F87"/>
    <w:rsid w:val="00573379"/>
    <w:rsid w:val="00575770"/>
    <w:rsid w:val="00577CE0"/>
    <w:rsid w:val="00581EDB"/>
    <w:rsid w:val="00581FDF"/>
    <w:rsid w:val="0058285C"/>
    <w:rsid w:val="00583852"/>
    <w:rsid w:val="0058551D"/>
    <w:rsid w:val="00586819"/>
    <w:rsid w:val="00586EA8"/>
    <w:rsid w:val="00590207"/>
    <w:rsid w:val="00590BE3"/>
    <w:rsid w:val="005920FA"/>
    <w:rsid w:val="00592FDE"/>
    <w:rsid w:val="005A0E21"/>
    <w:rsid w:val="005A31A0"/>
    <w:rsid w:val="005A47C2"/>
    <w:rsid w:val="005A4859"/>
    <w:rsid w:val="005B18F7"/>
    <w:rsid w:val="005B1FDA"/>
    <w:rsid w:val="005B2CDA"/>
    <w:rsid w:val="005B2DA1"/>
    <w:rsid w:val="005B3622"/>
    <w:rsid w:val="005B41E4"/>
    <w:rsid w:val="005B4D76"/>
    <w:rsid w:val="005B5625"/>
    <w:rsid w:val="005B6F1D"/>
    <w:rsid w:val="005B734C"/>
    <w:rsid w:val="005C013D"/>
    <w:rsid w:val="005C04A6"/>
    <w:rsid w:val="005C3019"/>
    <w:rsid w:val="005C3677"/>
    <w:rsid w:val="005C7B5D"/>
    <w:rsid w:val="005C7C1B"/>
    <w:rsid w:val="005D0483"/>
    <w:rsid w:val="005D39CC"/>
    <w:rsid w:val="005D6D7B"/>
    <w:rsid w:val="005D79F1"/>
    <w:rsid w:val="005E0506"/>
    <w:rsid w:val="005E2145"/>
    <w:rsid w:val="005E2264"/>
    <w:rsid w:val="005E25BB"/>
    <w:rsid w:val="005E5C06"/>
    <w:rsid w:val="005F0693"/>
    <w:rsid w:val="005F16EB"/>
    <w:rsid w:val="005F4136"/>
    <w:rsid w:val="005F6211"/>
    <w:rsid w:val="005F7B4E"/>
    <w:rsid w:val="00600008"/>
    <w:rsid w:val="00602FC9"/>
    <w:rsid w:val="0060632A"/>
    <w:rsid w:val="00606A70"/>
    <w:rsid w:val="00606B1D"/>
    <w:rsid w:val="0061107F"/>
    <w:rsid w:val="0061201D"/>
    <w:rsid w:val="006143AA"/>
    <w:rsid w:val="006215A6"/>
    <w:rsid w:val="00624213"/>
    <w:rsid w:val="00624F11"/>
    <w:rsid w:val="0062618C"/>
    <w:rsid w:val="00630269"/>
    <w:rsid w:val="006314A2"/>
    <w:rsid w:val="00631EDA"/>
    <w:rsid w:val="00634BD5"/>
    <w:rsid w:val="00634F81"/>
    <w:rsid w:val="0063556D"/>
    <w:rsid w:val="00636E31"/>
    <w:rsid w:val="00641E6D"/>
    <w:rsid w:val="00642120"/>
    <w:rsid w:val="006436AA"/>
    <w:rsid w:val="006445C7"/>
    <w:rsid w:val="006471A6"/>
    <w:rsid w:val="00647455"/>
    <w:rsid w:val="0065070C"/>
    <w:rsid w:val="006512AE"/>
    <w:rsid w:val="00651F56"/>
    <w:rsid w:val="00653B94"/>
    <w:rsid w:val="00654B28"/>
    <w:rsid w:val="006558FA"/>
    <w:rsid w:val="0065681F"/>
    <w:rsid w:val="00656B01"/>
    <w:rsid w:val="00660B2E"/>
    <w:rsid w:val="00662F25"/>
    <w:rsid w:val="006637EE"/>
    <w:rsid w:val="006638E7"/>
    <w:rsid w:val="00664291"/>
    <w:rsid w:val="00665D1B"/>
    <w:rsid w:val="00667C4B"/>
    <w:rsid w:val="00667FA3"/>
    <w:rsid w:val="00670C74"/>
    <w:rsid w:val="00675D19"/>
    <w:rsid w:val="006822F3"/>
    <w:rsid w:val="00684237"/>
    <w:rsid w:val="00684FFD"/>
    <w:rsid w:val="00687006"/>
    <w:rsid w:val="00687D48"/>
    <w:rsid w:val="00692590"/>
    <w:rsid w:val="00695139"/>
    <w:rsid w:val="0069732A"/>
    <w:rsid w:val="006A0217"/>
    <w:rsid w:val="006A2254"/>
    <w:rsid w:val="006A496F"/>
    <w:rsid w:val="006A4E64"/>
    <w:rsid w:val="006A542D"/>
    <w:rsid w:val="006B259D"/>
    <w:rsid w:val="006B25B7"/>
    <w:rsid w:val="006B4479"/>
    <w:rsid w:val="006B458E"/>
    <w:rsid w:val="006B54FD"/>
    <w:rsid w:val="006B600B"/>
    <w:rsid w:val="006B6BB6"/>
    <w:rsid w:val="006C00ED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2931"/>
    <w:rsid w:val="006D33C9"/>
    <w:rsid w:val="006D499B"/>
    <w:rsid w:val="006D6132"/>
    <w:rsid w:val="006E2DC5"/>
    <w:rsid w:val="006E37DC"/>
    <w:rsid w:val="006E572D"/>
    <w:rsid w:val="006E647B"/>
    <w:rsid w:val="006E778B"/>
    <w:rsid w:val="006F2179"/>
    <w:rsid w:val="006F3734"/>
    <w:rsid w:val="006F505C"/>
    <w:rsid w:val="006F62BE"/>
    <w:rsid w:val="006F719A"/>
    <w:rsid w:val="006F745C"/>
    <w:rsid w:val="006F751D"/>
    <w:rsid w:val="006F793B"/>
    <w:rsid w:val="006F7E4B"/>
    <w:rsid w:val="0070125F"/>
    <w:rsid w:val="00702C69"/>
    <w:rsid w:val="00702E1B"/>
    <w:rsid w:val="00704804"/>
    <w:rsid w:val="00704D6C"/>
    <w:rsid w:val="00706CC8"/>
    <w:rsid w:val="007078BF"/>
    <w:rsid w:val="0071114C"/>
    <w:rsid w:val="007112C7"/>
    <w:rsid w:val="00715764"/>
    <w:rsid w:val="00717015"/>
    <w:rsid w:val="00721D57"/>
    <w:rsid w:val="00723318"/>
    <w:rsid w:val="0072382F"/>
    <w:rsid w:val="00727929"/>
    <w:rsid w:val="00731E25"/>
    <w:rsid w:val="00733916"/>
    <w:rsid w:val="00734281"/>
    <w:rsid w:val="00734EB8"/>
    <w:rsid w:val="00734EC9"/>
    <w:rsid w:val="007352F1"/>
    <w:rsid w:val="007359BD"/>
    <w:rsid w:val="00735AD9"/>
    <w:rsid w:val="0073692A"/>
    <w:rsid w:val="007369E1"/>
    <w:rsid w:val="007373AB"/>
    <w:rsid w:val="007376DB"/>
    <w:rsid w:val="00737AB8"/>
    <w:rsid w:val="007416BB"/>
    <w:rsid w:val="00745A7E"/>
    <w:rsid w:val="007469C4"/>
    <w:rsid w:val="0075017C"/>
    <w:rsid w:val="007523CA"/>
    <w:rsid w:val="007539CF"/>
    <w:rsid w:val="00753F58"/>
    <w:rsid w:val="007561C4"/>
    <w:rsid w:val="00756B6C"/>
    <w:rsid w:val="00760E04"/>
    <w:rsid w:val="00762033"/>
    <w:rsid w:val="00762536"/>
    <w:rsid w:val="007640F5"/>
    <w:rsid w:val="00764D98"/>
    <w:rsid w:val="007673F8"/>
    <w:rsid w:val="00771A46"/>
    <w:rsid w:val="00773226"/>
    <w:rsid w:val="00773703"/>
    <w:rsid w:val="00774A2F"/>
    <w:rsid w:val="00775E56"/>
    <w:rsid w:val="00777540"/>
    <w:rsid w:val="00784812"/>
    <w:rsid w:val="00790A87"/>
    <w:rsid w:val="00791FF7"/>
    <w:rsid w:val="00792F21"/>
    <w:rsid w:val="0079413C"/>
    <w:rsid w:val="007975FF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5BB"/>
    <w:rsid w:val="007B45C5"/>
    <w:rsid w:val="007B710B"/>
    <w:rsid w:val="007B7D04"/>
    <w:rsid w:val="007C0915"/>
    <w:rsid w:val="007C2F31"/>
    <w:rsid w:val="007C36B5"/>
    <w:rsid w:val="007C4C89"/>
    <w:rsid w:val="007C64B8"/>
    <w:rsid w:val="007C7292"/>
    <w:rsid w:val="007C7466"/>
    <w:rsid w:val="007D1172"/>
    <w:rsid w:val="007D23C2"/>
    <w:rsid w:val="007D3B9B"/>
    <w:rsid w:val="007D4A8B"/>
    <w:rsid w:val="007D5ED9"/>
    <w:rsid w:val="007E0BC5"/>
    <w:rsid w:val="007E1ABE"/>
    <w:rsid w:val="007E1BF1"/>
    <w:rsid w:val="007E1DF0"/>
    <w:rsid w:val="007E2261"/>
    <w:rsid w:val="007E46E3"/>
    <w:rsid w:val="007E504D"/>
    <w:rsid w:val="007E6F2E"/>
    <w:rsid w:val="007E7536"/>
    <w:rsid w:val="007F02E2"/>
    <w:rsid w:val="007F272F"/>
    <w:rsid w:val="007F3194"/>
    <w:rsid w:val="007F4E27"/>
    <w:rsid w:val="00800D48"/>
    <w:rsid w:val="008039AB"/>
    <w:rsid w:val="00804CB0"/>
    <w:rsid w:val="008068CF"/>
    <w:rsid w:val="00807CBC"/>
    <w:rsid w:val="00810D00"/>
    <w:rsid w:val="00810D0F"/>
    <w:rsid w:val="0081239F"/>
    <w:rsid w:val="0081374C"/>
    <w:rsid w:val="008137F5"/>
    <w:rsid w:val="00813900"/>
    <w:rsid w:val="008145A1"/>
    <w:rsid w:val="008152EF"/>
    <w:rsid w:val="00815B9B"/>
    <w:rsid w:val="0081659E"/>
    <w:rsid w:val="0081695A"/>
    <w:rsid w:val="00821911"/>
    <w:rsid w:val="00821C91"/>
    <w:rsid w:val="008237D9"/>
    <w:rsid w:val="00825E2A"/>
    <w:rsid w:val="00830851"/>
    <w:rsid w:val="00831036"/>
    <w:rsid w:val="00831643"/>
    <w:rsid w:val="0083221D"/>
    <w:rsid w:val="00832C03"/>
    <w:rsid w:val="00836336"/>
    <w:rsid w:val="00836EB8"/>
    <w:rsid w:val="00836EE7"/>
    <w:rsid w:val="00837190"/>
    <w:rsid w:val="0084014C"/>
    <w:rsid w:val="008417FB"/>
    <w:rsid w:val="008424BF"/>
    <w:rsid w:val="00844778"/>
    <w:rsid w:val="00844F7E"/>
    <w:rsid w:val="008456C3"/>
    <w:rsid w:val="00845CD2"/>
    <w:rsid w:val="008472F9"/>
    <w:rsid w:val="008505C6"/>
    <w:rsid w:val="00850CAA"/>
    <w:rsid w:val="00850CAB"/>
    <w:rsid w:val="00850CBE"/>
    <w:rsid w:val="00851A31"/>
    <w:rsid w:val="00853457"/>
    <w:rsid w:val="008601A8"/>
    <w:rsid w:val="00863F3D"/>
    <w:rsid w:val="00864976"/>
    <w:rsid w:val="008649AC"/>
    <w:rsid w:val="008673C4"/>
    <w:rsid w:val="00867F4C"/>
    <w:rsid w:val="0087015A"/>
    <w:rsid w:val="00870668"/>
    <w:rsid w:val="00870FF1"/>
    <w:rsid w:val="00873B76"/>
    <w:rsid w:val="0087484E"/>
    <w:rsid w:val="00875DD6"/>
    <w:rsid w:val="00877803"/>
    <w:rsid w:val="00880AF4"/>
    <w:rsid w:val="00882EDF"/>
    <w:rsid w:val="0088320C"/>
    <w:rsid w:val="00886A61"/>
    <w:rsid w:val="00886B10"/>
    <w:rsid w:val="008873F9"/>
    <w:rsid w:val="00891F61"/>
    <w:rsid w:val="0089316D"/>
    <w:rsid w:val="00894AF0"/>
    <w:rsid w:val="00894D20"/>
    <w:rsid w:val="00895E63"/>
    <w:rsid w:val="0089688D"/>
    <w:rsid w:val="008A09D8"/>
    <w:rsid w:val="008A0D36"/>
    <w:rsid w:val="008A33A4"/>
    <w:rsid w:val="008A4FF9"/>
    <w:rsid w:val="008A5CB7"/>
    <w:rsid w:val="008A6EDD"/>
    <w:rsid w:val="008A78EC"/>
    <w:rsid w:val="008A7EEC"/>
    <w:rsid w:val="008B0AB1"/>
    <w:rsid w:val="008B1C66"/>
    <w:rsid w:val="008B1F4B"/>
    <w:rsid w:val="008C3C97"/>
    <w:rsid w:val="008C6B05"/>
    <w:rsid w:val="008C6F29"/>
    <w:rsid w:val="008C7D8F"/>
    <w:rsid w:val="008D026B"/>
    <w:rsid w:val="008D0401"/>
    <w:rsid w:val="008D089E"/>
    <w:rsid w:val="008D0938"/>
    <w:rsid w:val="008D286C"/>
    <w:rsid w:val="008D2CE7"/>
    <w:rsid w:val="008D3314"/>
    <w:rsid w:val="008D3A1F"/>
    <w:rsid w:val="008E092B"/>
    <w:rsid w:val="008E1E09"/>
    <w:rsid w:val="008E1E50"/>
    <w:rsid w:val="008E294F"/>
    <w:rsid w:val="008E481B"/>
    <w:rsid w:val="008E51B5"/>
    <w:rsid w:val="008E5BF1"/>
    <w:rsid w:val="008F25E3"/>
    <w:rsid w:val="008F3E01"/>
    <w:rsid w:val="008F4428"/>
    <w:rsid w:val="008F536C"/>
    <w:rsid w:val="0090169C"/>
    <w:rsid w:val="009037C8"/>
    <w:rsid w:val="00905A19"/>
    <w:rsid w:val="00910183"/>
    <w:rsid w:val="0091122F"/>
    <w:rsid w:val="009137C1"/>
    <w:rsid w:val="0091507D"/>
    <w:rsid w:val="00915818"/>
    <w:rsid w:val="00917092"/>
    <w:rsid w:val="00917597"/>
    <w:rsid w:val="00920DEF"/>
    <w:rsid w:val="0092208D"/>
    <w:rsid w:val="00922422"/>
    <w:rsid w:val="00926A6A"/>
    <w:rsid w:val="00930C5D"/>
    <w:rsid w:val="009310E9"/>
    <w:rsid w:val="00934016"/>
    <w:rsid w:val="00937ACC"/>
    <w:rsid w:val="00941C80"/>
    <w:rsid w:val="00943EFF"/>
    <w:rsid w:val="00947099"/>
    <w:rsid w:val="00951BF0"/>
    <w:rsid w:val="00952031"/>
    <w:rsid w:val="00952223"/>
    <w:rsid w:val="009522DF"/>
    <w:rsid w:val="009560DF"/>
    <w:rsid w:val="00956570"/>
    <w:rsid w:val="009610BE"/>
    <w:rsid w:val="00961828"/>
    <w:rsid w:val="00961A5C"/>
    <w:rsid w:val="00961D06"/>
    <w:rsid w:val="00962910"/>
    <w:rsid w:val="00964D7E"/>
    <w:rsid w:val="009663FB"/>
    <w:rsid w:val="009674A5"/>
    <w:rsid w:val="00970151"/>
    <w:rsid w:val="0097180E"/>
    <w:rsid w:val="0097256D"/>
    <w:rsid w:val="009766BE"/>
    <w:rsid w:val="00976931"/>
    <w:rsid w:val="009774D0"/>
    <w:rsid w:val="009775CC"/>
    <w:rsid w:val="00981143"/>
    <w:rsid w:val="0098176A"/>
    <w:rsid w:val="0098218E"/>
    <w:rsid w:val="00983407"/>
    <w:rsid w:val="009841DF"/>
    <w:rsid w:val="0098465B"/>
    <w:rsid w:val="009866A1"/>
    <w:rsid w:val="0099096C"/>
    <w:rsid w:val="00993235"/>
    <w:rsid w:val="009932CE"/>
    <w:rsid w:val="00995618"/>
    <w:rsid w:val="0099571E"/>
    <w:rsid w:val="00996A13"/>
    <w:rsid w:val="009A0293"/>
    <w:rsid w:val="009A0B02"/>
    <w:rsid w:val="009A2AC5"/>
    <w:rsid w:val="009A3807"/>
    <w:rsid w:val="009A4332"/>
    <w:rsid w:val="009A4BB3"/>
    <w:rsid w:val="009A4BD9"/>
    <w:rsid w:val="009A59E3"/>
    <w:rsid w:val="009A5FEF"/>
    <w:rsid w:val="009B00BB"/>
    <w:rsid w:val="009B33C5"/>
    <w:rsid w:val="009B4836"/>
    <w:rsid w:val="009B4E40"/>
    <w:rsid w:val="009C164B"/>
    <w:rsid w:val="009C390F"/>
    <w:rsid w:val="009C54AB"/>
    <w:rsid w:val="009D14EE"/>
    <w:rsid w:val="009D1725"/>
    <w:rsid w:val="009D26EA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5DE8"/>
    <w:rsid w:val="009E7834"/>
    <w:rsid w:val="009F18FC"/>
    <w:rsid w:val="009F22CD"/>
    <w:rsid w:val="009F442F"/>
    <w:rsid w:val="009F5A4E"/>
    <w:rsid w:val="009F6A80"/>
    <w:rsid w:val="00A00393"/>
    <w:rsid w:val="00A05DE3"/>
    <w:rsid w:val="00A060E4"/>
    <w:rsid w:val="00A100BB"/>
    <w:rsid w:val="00A11230"/>
    <w:rsid w:val="00A178A7"/>
    <w:rsid w:val="00A17CA0"/>
    <w:rsid w:val="00A214DF"/>
    <w:rsid w:val="00A21ED5"/>
    <w:rsid w:val="00A25443"/>
    <w:rsid w:val="00A257EE"/>
    <w:rsid w:val="00A25F44"/>
    <w:rsid w:val="00A25F53"/>
    <w:rsid w:val="00A30154"/>
    <w:rsid w:val="00A30A20"/>
    <w:rsid w:val="00A30DBC"/>
    <w:rsid w:val="00A40839"/>
    <w:rsid w:val="00A4197B"/>
    <w:rsid w:val="00A45E8F"/>
    <w:rsid w:val="00A467E1"/>
    <w:rsid w:val="00A472B0"/>
    <w:rsid w:val="00A50A08"/>
    <w:rsid w:val="00A5319D"/>
    <w:rsid w:val="00A53209"/>
    <w:rsid w:val="00A5379A"/>
    <w:rsid w:val="00A5526D"/>
    <w:rsid w:val="00A553F8"/>
    <w:rsid w:val="00A5755E"/>
    <w:rsid w:val="00A575EC"/>
    <w:rsid w:val="00A57882"/>
    <w:rsid w:val="00A57CAA"/>
    <w:rsid w:val="00A62CC7"/>
    <w:rsid w:val="00A64660"/>
    <w:rsid w:val="00A65847"/>
    <w:rsid w:val="00A667D1"/>
    <w:rsid w:val="00A66B38"/>
    <w:rsid w:val="00A715D5"/>
    <w:rsid w:val="00A717C4"/>
    <w:rsid w:val="00A72F5B"/>
    <w:rsid w:val="00A74339"/>
    <w:rsid w:val="00A74DAD"/>
    <w:rsid w:val="00A754A4"/>
    <w:rsid w:val="00A76B95"/>
    <w:rsid w:val="00A770E1"/>
    <w:rsid w:val="00A77A0C"/>
    <w:rsid w:val="00A80058"/>
    <w:rsid w:val="00A8024D"/>
    <w:rsid w:val="00A82DA4"/>
    <w:rsid w:val="00A83D42"/>
    <w:rsid w:val="00A84459"/>
    <w:rsid w:val="00A84643"/>
    <w:rsid w:val="00A914C7"/>
    <w:rsid w:val="00A91C29"/>
    <w:rsid w:val="00A92AB8"/>
    <w:rsid w:val="00A9355C"/>
    <w:rsid w:val="00A93E01"/>
    <w:rsid w:val="00A95481"/>
    <w:rsid w:val="00A955EB"/>
    <w:rsid w:val="00A971F2"/>
    <w:rsid w:val="00AA0068"/>
    <w:rsid w:val="00AA2AB0"/>
    <w:rsid w:val="00AA590F"/>
    <w:rsid w:val="00AA5C1D"/>
    <w:rsid w:val="00AA6372"/>
    <w:rsid w:val="00AA68C5"/>
    <w:rsid w:val="00AA70C3"/>
    <w:rsid w:val="00AB04D4"/>
    <w:rsid w:val="00AB0D3E"/>
    <w:rsid w:val="00AB2431"/>
    <w:rsid w:val="00AB2C07"/>
    <w:rsid w:val="00AB2C15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6A6C"/>
    <w:rsid w:val="00AC7D70"/>
    <w:rsid w:val="00AD0070"/>
    <w:rsid w:val="00AD10AE"/>
    <w:rsid w:val="00AD1A77"/>
    <w:rsid w:val="00AD3862"/>
    <w:rsid w:val="00AD4510"/>
    <w:rsid w:val="00AE3B8F"/>
    <w:rsid w:val="00AE73D1"/>
    <w:rsid w:val="00AF167F"/>
    <w:rsid w:val="00AF16D9"/>
    <w:rsid w:val="00AF2C65"/>
    <w:rsid w:val="00AF2D5A"/>
    <w:rsid w:val="00AF5F5F"/>
    <w:rsid w:val="00AF7057"/>
    <w:rsid w:val="00AF721C"/>
    <w:rsid w:val="00B06125"/>
    <w:rsid w:val="00B11A50"/>
    <w:rsid w:val="00B13CDC"/>
    <w:rsid w:val="00B17322"/>
    <w:rsid w:val="00B204B7"/>
    <w:rsid w:val="00B21599"/>
    <w:rsid w:val="00B23E53"/>
    <w:rsid w:val="00B30540"/>
    <w:rsid w:val="00B31DFF"/>
    <w:rsid w:val="00B33D42"/>
    <w:rsid w:val="00B34A51"/>
    <w:rsid w:val="00B37D69"/>
    <w:rsid w:val="00B400C3"/>
    <w:rsid w:val="00B43CB4"/>
    <w:rsid w:val="00B504C6"/>
    <w:rsid w:val="00B509E8"/>
    <w:rsid w:val="00B513ED"/>
    <w:rsid w:val="00B5218A"/>
    <w:rsid w:val="00B52DA3"/>
    <w:rsid w:val="00B54BA7"/>
    <w:rsid w:val="00B54C02"/>
    <w:rsid w:val="00B5513F"/>
    <w:rsid w:val="00B55AA3"/>
    <w:rsid w:val="00B610AB"/>
    <w:rsid w:val="00B63500"/>
    <w:rsid w:val="00B64E1C"/>
    <w:rsid w:val="00B64EA8"/>
    <w:rsid w:val="00B65562"/>
    <w:rsid w:val="00B65BD3"/>
    <w:rsid w:val="00B65E41"/>
    <w:rsid w:val="00B71F58"/>
    <w:rsid w:val="00B74FBB"/>
    <w:rsid w:val="00B82342"/>
    <w:rsid w:val="00B83F3F"/>
    <w:rsid w:val="00B87671"/>
    <w:rsid w:val="00B87D86"/>
    <w:rsid w:val="00B91C2A"/>
    <w:rsid w:val="00B91D44"/>
    <w:rsid w:val="00B93219"/>
    <w:rsid w:val="00B93964"/>
    <w:rsid w:val="00BA1C29"/>
    <w:rsid w:val="00BA4686"/>
    <w:rsid w:val="00BA5B2A"/>
    <w:rsid w:val="00BA65C6"/>
    <w:rsid w:val="00BA68C3"/>
    <w:rsid w:val="00BA695F"/>
    <w:rsid w:val="00BA7B3D"/>
    <w:rsid w:val="00BB12ED"/>
    <w:rsid w:val="00BB2C73"/>
    <w:rsid w:val="00BB352E"/>
    <w:rsid w:val="00BB3A85"/>
    <w:rsid w:val="00BB55CC"/>
    <w:rsid w:val="00BB7313"/>
    <w:rsid w:val="00BC00F9"/>
    <w:rsid w:val="00BC0CCE"/>
    <w:rsid w:val="00BC1C0D"/>
    <w:rsid w:val="00BC2C62"/>
    <w:rsid w:val="00BC3B2D"/>
    <w:rsid w:val="00BC3CEC"/>
    <w:rsid w:val="00BC5295"/>
    <w:rsid w:val="00BC61FA"/>
    <w:rsid w:val="00BC66BC"/>
    <w:rsid w:val="00BC70EB"/>
    <w:rsid w:val="00BC712F"/>
    <w:rsid w:val="00BC7DEE"/>
    <w:rsid w:val="00BD57FD"/>
    <w:rsid w:val="00BD5F22"/>
    <w:rsid w:val="00BD6765"/>
    <w:rsid w:val="00BD7C19"/>
    <w:rsid w:val="00BE1EAC"/>
    <w:rsid w:val="00BE559F"/>
    <w:rsid w:val="00BE5B20"/>
    <w:rsid w:val="00BF01A0"/>
    <w:rsid w:val="00BF249C"/>
    <w:rsid w:val="00BF3AC3"/>
    <w:rsid w:val="00BF5EC4"/>
    <w:rsid w:val="00C0281C"/>
    <w:rsid w:val="00C0399F"/>
    <w:rsid w:val="00C04349"/>
    <w:rsid w:val="00C05C7B"/>
    <w:rsid w:val="00C10ECF"/>
    <w:rsid w:val="00C11781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438E"/>
    <w:rsid w:val="00C24B42"/>
    <w:rsid w:val="00C24E07"/>
    <w:rsid w:val="00C26340"/>
    <w:rsid w:val="00C31971"/>
    <w:rsid w:val="00C33C00"/>
    <w:rsid w:val="00C33CC9"/>
    <w:rsid w:val="00C34EDA"/>
    <w:rsid w:val="00C35890"/>
    <w:rsid w:val="00C361F1"/>
    <w:rsid w:val="00C363FB"/>
    <w:rsid w:val="00C3658D"/>
    <w:rsid w:val="00C411ED"/>
    <w:rsid w:val="00C4187E"/>
    <w:rsid w:val="00C44BBA"/>
    <w:rsid w:val="00C44C9B"/>
    <w:rsid w:val="00C4545F"/>
    <w:rsid w:val="00C46769"/>
    <w:rsid w:val="00C506CC"/>
    <w:rsid w:val="00C531C7"/>
    <w:rsid w:val="00C53BBD"/>
    <w:rsid w:val="00C559CA"/>
    <w:rsid w:val="00C566EC"/>
    <w:rsid w:val="00C61942"/>
    <w:rsid w:val="00C63636"/>
    <w:rsid w:val="00C63DCB"/>
    <w:rsid w:val="00C649CC"/>
    <w:rsid w:val="00C6577B"/>
    <w:rsid w:val="00C73C10"/>
    <w:rsid w:val="00C75FBF"/>
    <w:rsid w:val="00C8224C"/>
    <w:rsid w:val="00C82617"/>
    <w:rsid w:val="00C84119"/>
    <w:rsid w:val="00C86064"/>
    <w:rsid w:val="00C87BEA"/>
    <w:rsid w:val="00C91538"/>
    <w:rsid w:val="00C91DF9"/>
    <w:rsid w:val="00C92190"/>
    <w:rsid w:val="00C928C7"/>
    <w:rsid w:val="00C92D8D"/>
    <w:rsid w:val="00C9344C"/>
    <w:rsid w:val="00C94D22"/>
    <w:rsid w:val="00C96E63"/>
    <w:rsid w:val="00C97208"/>
    <w:rsid w:val="00CA0077"/>
    <w:rsid w:val="00CA0094"/>
    <w:rsid w:val="00CA435B"/>
    <w:rsid w:val="00CB0063"/>
    <w:rsid w:val="00CB0781"/>
    <w:rsid w:val="00CB1D33"/>
    <w:rsid w:val="00CB2CDD"/>
    <w:rsid w:val="00CB4C07"/>
    <w:rsid w:val="00CB6C16"/>
    <w:rsid w:val="00CC0023"/>
    <w:rsid w:val="00CC2A72"/>
    <w:rsid w:val="00CC4449"/>
    <w:rsid w:val="00CC549E"/>
    <w:rsid w:val="00CD0E86"/>
    <w:rsid w:val="00CD1395"/>
    <w:rsid w:val="00CD3116"/>
    <w:rsid w:val="00CD5F03"/>
    <w:rsid w:val="00CD7781"/>
    <w:rsid w:val="00CE12BD"/>
    <w:rsid w:val="00CE3A5D"/>
    <w:rsid w:val="00CE56BC"/>
    <w:rsid w:val="00CF264C"/>
    <w:rsid w:val="00CF2D93"/>
    <w:rsid w:val="00CF3216"/>
    <w:rsid w:val="00CF40C2"/>
    <w:rsid w:val="00CF4DD8"/>
    <w:rsid w:val="00CF5EE4"/>
    <w:rsid w:val="00CF7435"/>
    <w:rsid w:val="00D0220D"/>
    <w:rsid w:val="00D0279A"/>
    <w:rsid w:val="00D03B86"/>
    <w:rsid w:val="00D03DA4"/>
    <w:rsid w:val="00D0509C"/>
    <w:rsid w:val="00D100A0"/>
    <w:rsid w:val="00D1380F"/>
    <w:rsid w:val="00D13A0B"/>
    <w:rsid w:val="00D13B01"/>
    <w:rsid w:val="00D14344"/>
    <w:rsid w:val="00D14C0D"/>
    <w:rsid w:val="00D159B0"/>
    <w:rsid w:val="00D15D42"/>
    <w:rsid w:val="00D1752B"/>
    <w:rsid w:val="00D218B8"/>
    <w:rsid w:val="00D2232B"/>
    <w:rsid w:val="00D22E62"/>
    <w:rsid w:val="00D25F08"/>
    <w:rsid w:val="00D26FAC"/>
    <w:rsid w:val="00D27D48"/>
    <w:rsid w:val="00D30EF1"/>
    <w:rsid w:val="00D316FB"/>
    <w:rsid w:val="00D348F0"/>
    <w:rsid w:val="00D408CB"/>
    <w:rsid w:val="00D40FED"/>
    <w:rsid w:val="00D41B48"/>
    <w:rsid w:val="00D43782"/>
    <w:rsid w:val="00D445D9"/>
    <w:rsid w:val="00D4460F"/>
    <w:rsid w:val="00D4591F"/>
    <w:rsid w:val="00D464DE"/>
    <w:rsid w:val="00D51015"/>
    <w:rsid w:val="00D532B2"/>
    <w:rsid w:val="00D538A2"/>
    <w:rsid w:val="00D5534B"/>
    <w:rsid w:val="00D60A15"/>
    <w:rsid w:val="00D630E7"/>
    <w:rsid w:val="00D644E8"/>
    <w:rsid w:val="00D652AC"/>
    <w:rsid w:val="00D65943"/>
    <w:rsid w:val="00D65AF5"/>
    <w:rsid w:val="00D65F67"/>
    <w:rsid w:val="00D66739"/>
    <w:rsid w:val="00D709EC"/>
    <w:rsid w:val="00D70B93"/>
    <w:rsid w:val="00D80849"/>
    <w:rsid w:val="00D81797"/>
    <w:rsid w:val="00D84338"/>
    <w:rsid w:val="00D84470"/>
    <w:rsid w:val="00D84701"/>
    <w:rsid w:val="00D84AB8"/>
    <w:rsid w:val="00D93B7D"/>
    <w:rsid w:val="00D95985"/>
    <w:rsid w:val="00D95C47"/>
    <w:rsid w:val="00DA15E9"/>
    <w:rsid w:val="00DA1EFE"/>
    <w:rsid w:val="00DA2EAB"/>
    <w:rsid w:val="00DA3536"/>
    <w:rsid w:val="00DA54AB"/>
    <w:rsid w:val="00DB180E"/>
    <w:rsid w:val="00DB1C05"/>
    <w:rsid w:val="00DB3536"/>
    <w:rsid w:val="00DB410A"/>
    <w:rsid w:val="00DB471E"/>
    <w:rsid w:val="00DB49B2"/>
    <w:rsid w:val="00DB60F1"/>
    <w:rsid w:val="00DB7247"/>
    <w:rsid w:val="00DB7BCE"/>
    <w:rsid w:val="00DC037E"/>
    <w:rsid w:val="00DC0B9B"/>
    <w:rsid w:val="00DC15A3"/>
    <w:rsid w:val="00DC1C34"/>
    <w:rsid w:val="00DC1E64"/>
    <w:rsid w:val="00DC34E8"/>
    <w:rsid w:val="00DC44C9"/>
    <w:rsid w:val="00DC48A2"/>
    <w:rsid w:val="00DC6EEF"/>
    <w:rsid w:val="00DD2276"/>
    <w:rsid w:val="00DD2278"/>
    <w:rsid w:val="00DD2B3D"/>
    <w:rsid w:val="00DD377C"/>
    <w:rsid w:val="00DD3B11"/>
    <w:rsid w:val="00DD55F0"/>
    <w:rsid w:val="00DE2039"/>
    <w:rsid w:val="00DE2A2B"/>
    <w:rsid w:val="00DE340F"/>
    <w:rsid w:val="00DE3B41"/>
    <w:rsid w:val="00DE5977"/>
    <w:rsid w:val="00DE5B3B"/>
    <w:rsid w:val="00DE6BA6"/>
    <w:rsid w:val="00DF0532"/>
    <w:rsid w:val="00DF0A4E"/>
    <w:rsid w:val="00DF1E27"/>
    <w:rsid w:val="00DF22FF"/>
    <w:rsid w:val="00DF31D7"/>
    <w:rsid w:val="00DF4257"/>
    <w:rsid w:val="00DF70EC"/>
    <w:rsid w:val="00E00B68"/>
    <w:rsid w:val="00E01757"/>
    <w:rsid w:val="00E01D7B"/>
    <w:rsid w:val="00E03C02"/>
    <w:rsid w:val="00E05E2E"/>
    <w:rsid w:val="00E05F88"/>
    <w:rsid w:val="00E11D77"/>
    <w:rsid w:val="00E12038"/>
    <w:rsid w:val="00E12BF8"/>
    <w:rsid w:val="00E133BD"/>
    <w:rsid w:val="00E13565"/>
    <w:rsid w:val="00E15384"/>
    <w:rsid w:val="00E15D30"/>
    <w:rsid w:val="00E22576"/>
    <w:rsid w:val="00E2423F"/>
    <w:rsid w:val="00E266C2"/>
    <w:rsid w:val="00E26832"/>
    <w:rsid w:val="00E26F59"/>
    <w:rsid w:val="00E3095F"/>
    <w:rsid w:val="00E31A6F"/>
    <w:rsid w:val="00E31B12"/>
    <w:rsid w:val="00E32A2D"/>
    <w:rsid w:val="00E35582"/>
    <w:rsid w:val="00E35E65"/>
    <w:rsid w:val="00E3631A"/>
    <w:rsid w:val="00E3730B"/>
    <w:rsid w:val="00E402C0"/>
    <w:rsid w:val="00E4068D"/>
    <w:rsid w:val="00E41B8A"/>
    <w:rsid w:val="00E42B38"/>
    <w:rsid w:val="00E42F8B"/>
    <w:rsid w:val="00E45182"/>
    <w:rsid w:val="00E453FD"/>
    <w:rsid w:val="00E4544C"/>
    <w:rsid w:val="00E51503"/>
    <w:rsid w:val="00E52A92"/>
    <w:rsid w:val="00E54693"/>
    <w:rsid w:val="00E55A3C"/>
    <w:rsid w:val="00E57B6E"/>
    <w:rsid w:val="00E57E17"/>
    <w:rsid w:val="00E60004"/>
    <w:rsid w:val="00E633E6"/>
    <w:rsid w:val="00E63E89"/>
    <w:rsid w:val="00E64ECE"/>
    <w:rsid w:val="00E652E5"/>
    <w:rsid w:val="00E66286"/>
    <w:rsid w:val="00E67A8E"/>
    <w:rsid w:val="00E7158C"/>
    <w:rsid w:val="00E72F55"/>
    <w:rsid w:val="00E7666D"/>
    <w:rsid w:val="00E77BCC"/>
    <w:rsid w:val="00E80ECF"/>
    <w:rsid w:val="00E828CA"/>
    <w:rsid w:val="00E8347A"/>
    <w:rsid w:val="00E83A77"/>
    <w:rsid w:val="00E85E44"/>
    <w:rsid w:val="00E86640"/>
    <w:rsid w:val="00E869EC"/>
    <w:rsid w:val="00E87C7D"/>
    <w:rsid w:val="00E87EC9"/>
    <w:rsid w:val="00E90869"/>
    <w:rsid w:val="00E9141E"/>
    <w:rsid w:val="00E914BA"/>
    <w:rsid w:val="00E91CCC"/>
    <w:rsid w:val="00E9270D"/>
    <w:rsid w:val="00E94CFE"/>
    <w:rsid w:val="00E9573D"/>
    <w:rsid w:val="00EA028C"/>
    <w:rsid w:val="00EA380C"/>
    <w:rsid w:val="00EA742C"/>
    <w:rsid w:val="00EA78A7"/>
    <w:rsid w:val="00EA7A36"/>
    <w:rsid w:val="00EB02AD"/>
    <w:rsid w:val="00EB23C0"/>
    <w:rsid w:val="00EB2A61"/>
    <w:rsid w:val="00EB2D89"/>
    <w:rsid w:val="00EB33A2"/>
    <w:rsid w:val="00EB6770"/>
    <w:rsid w:val="00EC28C5"/>
    <w:rsid w:val="00EC346D"/>
    <w:rsid w:val="00EC3B72"/>
    <w:rsid w:val="00EC446F"/>
    <w:rsid w:val="00EC50FD"/>
    <w:rsid w:val="00EC56A3"/>
    <w:rsid w:val="00EC56BD"/>
    <w:rsid w:val="00EC62E6"/>
    <w:rsid w:val="00ED0424"/>
    <w:rsid w:val="00ED213E"/>
    <w:rsid w:val="00ED4D9C"/>
    <w:rsid w:val="00ED7CD4"/>
    <w:rsid w:val="00EE180B"/>
    <w:rsid w:val="00EE263D"/>
    <w:rsid w:val="00EE38C8"/>
    <w:rsid w:val="00EE63B8"/>
    <w:rsid w:val="00EE7F57"/>
    <w:rsid w:val="00EF22D5"/>
    <w:rsid w:val="00EF2485"/>
    <w:rsid w:val="00EF30A0"/>
    <w:rsid w:val="00EF5687"/>
    <w:rsid w:val="00EF57A1"/>
    <w:rsid w:val="00F01A71"/>
    <w:rsid w:val="00F01CC5"/>
    <w:rsid w:val="00F02FD3"/>
    <w:rsid w:val="00F04C1D"/>
    <w:rsid w:val="00F04F70"/>
    <w:rsid w:val="00F05BFB"/>
    <w:rsid w:val="00F07DA6"/>
    <w:rsid w:val="00F12989"/>
    <w:rsid w:val="00F13D21"/>
    <w:rsid w:val="00F14648"/>
    <w:rsid w:val="00F15D19"/>
    <w:rsid w:val="00F1612B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2631E"/>
    <w:rsid w:val="00F346A3"/>
    <w:rsid w:val="00F3591C"/>
    <w:rsid w:val="00F35BF1"/>
    <w:rsid w:val="00F42217"/>
    <w:rsid w:val="00F42D1D"/>
    <w:rsid w:val="00F443D6"/>
    <w:rsid w:val="00F443E3"/>
    <w:rsid w:val="00F51113"/>
    <w:rsid w:val="00F5417D"/>
    <w:rsid w:val="00F55546"/>
    <w:rsid w:val="00F55706"/>
    <w:rsid w:val="00F5653E"/>
    <w:rsid w:val="00F6083B"/>
    <w:rsid w:val="00F613CF"/>
    <w:rsid w:val="00F61596"/>
    <w:rsid w:val="00F61DCE"/>
    <w:rsid w:val="00F62AF6"/>
    <w:rsid w:val="00F63B2A"/>
    <w:rsid w:val="00F63D22"/>
    <w:rsid w:val="00F6563F"/>
    <w:rsid w:val="00F658F0"/>
    <w:rsid w:val="00F677CE"/>
    <w:rsid w:val="00F71055"/>
    <w:rsid w:val="00F728E4"/>
    <w:rsid w:val="00F74E4B"/>
    <w:rsid w:val="00F76085"/>
    <w:rsid w:val="00F77A7E"/>
    <w:rsid w:val="00F84161"/>
    <w:rsid w:val="00F84D15"/>
    <w:rsid w:val="00F8533C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3C18"/>
    <w:rsid w:val="00FA64FA"/>
    <w:rsid w:val="00FB3AEA"/>
    <w:rsid w:val="00FB45E2"/>
    <w:rsid w:val="00FB6CDB"/>
    <w:rsid w:val="00FC00B1"/>
    <w:rsid w:val="00FC15F5"/>
    <w:rsid w:val="00FC1D39"/>
    <w:rsid w:val="00FC4594"/>
    <w:rsid w:val="00FC46BF"/>
    <w:rsid w:val="00FC4F02"/>
    <w:rsid w:val="00FC5279"/>
    <w:rsid w:val="00FC53F2"/>
    <w:rsid w:val="00FC5FAC"/>
    <w:rsid w:val="00FC7F75"/>
    <w:rsid w:val="00FD0023"/>
    <w:rsid w:val="00FD00DB"/>
    <w:rsid w:val="00FD1BED"/>
    <w:rsid w:val="00FD2715"/>
    <w:rsid w:val="00FD34D0"/>
    <w:rsid w:val="00FD56BF"/>
    <w:rsid w:val="00FE0078"/>
    <w:rsid w:val="00FE03BA"/>
    <w:rsid w:val="00FE18AC"/>
    <w:rsid w:val="00FE18B5"/>
    <w:rsid w:val="00FE1EF0"/>
    <w:rsid w:val="00FE32CF"/>
    <w:rsid w:val="00FE4DB6"/>
    <w:rsid w:val="00FE5CA1"/>
    <w:rsid w:val="00FF07B6"/>
    <w:rsid w:val="00FF108B"/>
    <w:rsid w:val="00FF10D0"/>
    <w:rsid w:val="00FF15C4"/>
    <w:rsid w:val="00FF2602"/>
    <w:rsid w:val="00FF32E4"/>
    <w:rsid w:val="00FF375E"/>
    <w:rsid w:val="00FF529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4939D9-E540-48EC-9426-878FB1D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8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7E2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8A5CB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CharChar0">
    <w:name w:val="Char Char"/>
    <w:basedOn w:val="a"/>
    <w:rsid w:val="00323A3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E15D1D984824FF4B60C8073DBC1C5C08DE6AFA313D9EB38B9DDF9E5FAD0B27D88BA8F4E9A3946h9MEF" TargetMode="External"/><Relationship Id="rId13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8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5" Type="http://schemas.openxmlformats.org/officeDocument/2006/relationships/hyperlink" Target="consultantplus://offline/ref=7A6E15D1D984824FF4B6128D65B79ECAC282B9A2AE18D5BC60E686A4B2F3DAE53AC7E3CD0A9738449A8204hFM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0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0D02EA704EF29044362B7174A6952309ED7BFEA17BA37DBFE8A89FDA5E600AD768BEC9B566D79e0e5I" TargetMode="External"/><Relationship Id="rId24" Type="http://schemas.openxmlformats.org/officeDocument/2006/relationships/hyperlink" Target="consultantplus://offline/ref=7A6E15D1D984824FF4B60C8073DBC1C5C08DE6AFA313D9EB38B9DDF9E5FAD0B27D88BA8F4E9A394Dh9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23" Type="http://schemas.openxmlformats.org/officeDocument/2006/relationships/hyperlink" Target="consultantplus://offline/ref=7A6E15D1D984824FF4B60C8073DBC1C5C08DE6AFA313D9EB38B9DDF9E5FAD0B27D88BA8F4E9A3946h9ME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E15D1D984824FF4B60C8073DBC1C5C08DE6AFA313D9EB38B9DDF9E5FAD0B27D88BA8F4E9A394Dh9M9F" TargetMode="External"/><Relationship Id="rId14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22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4091-F7AD-409E-8138-81444182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10358</Words>
  <Characters>59042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69262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Машуков А.А.</dc:creator>
  <cp:lastModifiedBy>Viktoriya Klimkina</cp:lastModifiedBy>
  <cp:revision>3</cp:revision>
  <cp:lastPrinted>2019-03-28T02:33:00Z</cp:lastPrinted>
  <dcterms:created xsi:type="dcterms:W3CDTF">2019-03-29T10:07:00Z</dcterms:created>
  <dcterms:modified xsi:type="dcterms:W3CDTF">2019-04-12T08:48:00Z</dcterms:modified>
</cp:coreProperties>
</file>