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AC19F2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BE72BF" w:rsidRPr="00FA43FA" w:rsidRDefault="00BE72BF" w:rsidP="00FA43FA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996075" w:rsidRPr="00996075" w:rsidRDefault="00996075" w:rsidP="00996075">
      <w:pPr>
        <w:autoSpaceDE w:val="0"/>
        <w:spacing w:line="276" w:lineRule="auto"/>
        <w:jc w:val="center"/>
        <w:rPr>
          <w:rFonts w:ascii="Segoe UI" w:hAnsi="Segoe UI" w:cs="Segoe UI"/>
          <w:b/>
          <w:sz w:val="32"/>
          <w:szCs w:val="32"/>
        </w:rPr>
      </w:pPr>
      <w:r w:rsidRPr="00996075">
        <w:rPr>
          <w:rFonts w:ascii="Segoe UI" w:hAnsi="Segoe UI" w:cs="Segoe UI"/>
          <w:b/>
          <w:sz w:val="32"/>
          <w:szCs w:val="32"/>
        </w:rPr>
        <w:t>Итоги «Горячих линий» за 10 месяцев 2016 года</w:t>
      </w:r>
    </w:p>
    <w:p w:rsidR="002D3E84" w:rsidRPr="00996075" w:rsidRDefault="002D3E84" w:rsidP="00996075">
      <w:pPr>
        <w:shd w:val="clear" w:color="auto" w:fill="FFFFFF"/>
        <w:jc w:val="center"/>
        <w:textAlignment w:val="top"/>
        <w:outlineLvl w:val="4"/>
        <w:rPr>
          <w:rFonts w:ascii="Segoe UI" w:hAnsi="Segoe UI" w:cs="Segoe UI"/>
          <w:sz w:val="32"/>
          <w:szCs w:val="32"/>
        </w:rPr>
      </w:pPr>
    </w:p>
    <w:p w:rsidR="00996075" w:rsidRPr="00996075" w:rsidRDefault="00996075" w:rsidP="00996075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63500</wp:posOffset>
            </wp:positionV>
            <wp:extent cx="1714500" cy="1285875"/>
            <wp:effectExtent l="19050" t="0" r="0" b="0"/>
            <wp:wrapSquare wrapText="bothSides"/>
            <wp:docPr id="2" name="Рисунок 1" descr="1461440149_1da612f3c96830c68bc847bf2d34a3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61440149_1da612f3c96830c68bc847bf2d34a34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3B81" w:rsidRPr="00996075">
        <w:rPr>
          <w:rFonts w:ascii="Segoe UI" w:hAnsi="Segoe UI" w:cs="Segoe UI"/>
          <w:b/>
        </w:rPr>
        <w:t xml:space="preserve">Красноярск, </w:t>
      </w:r>
      <w:r w:rsidRPr="00996075">
        <w:rPr>
          <w:rFonts w:ascii="Segoe UI" w:hAnsi="Segoe UI" w:cs="Segoe UI"/>
          <w:b/>
        </w:rPr>
        <w:t>21</w:t>
      </w:r>
      <w:r w:rsidR="001F3B81" w:rsidRPr="00996075">
        <w:rPr>
          <w:rFonts w:ascii="Segoe UI" w:hAnsi="Segoe UI" w:cs="Segoe UI"/>
          <w:b/>
        </w:rPr>
        <w:t xml:space="preserve"> </w:t>
      </w:r>
      <w:r w:rsidR="00C455C7" w:rsidRPr="00996075">
        <w:rPr>
          <w:rFonts w:ascii="Segoe UI" w:hAnsi="Segoe UI" w:cs="Segoe UI"/>
          <w:b/>
        </w:rPr>
        <w:t>ноября</w:t>
      </w:r>
      <w:r w:rsidR="001F3B81" w:rsidRPr="00996075">
        <w:rPr>
          <w:rFonts w:ascii="Segoe UI" w:hAnsi="Segoe UI" w:cs="Segoe UI"/>
          <w:b/>
        </w:rPr>
        <w:t xml:space="preserve"> 201</w:t>
      </w:r>
      <w:r w:rsidR="008F629E" w:rsidRPr="00996075">
        <w:rPr>
          <w:rFonts w:ascii="Segoe UI" w:hAnsi="Segoe UI" w:cs="Segoe UI"/>
          <w:b/>
        </w:rPr>
        <w:t>6</w:t>
      </w:r>
      <w:r w:rsidR="001F3B81" w:rsidRPr="00996075">
        <w:rPr>
          <w:rFonts w:ascii="Segoe UI" w:hAnsi="Segoe UI" w:cs="Segoe UI"/>
          <w:b/>
        </w:rPr>
        <w:t xml:space="preserve"> года</w:t>
      </w:r>
      <w:r w:rsidR="001F3B81" w:rsidRPr="00996075">
        <w:rPr>
          <w:rFonts w:ascii="Segoe UI" w:hAnsi="Segoe UI" w:cs="Segoe UI"/>
        </w:rPr>
        <w:t xml:space="preserve"> </w:t>
      </w:r>
      <w:r w:rsidR="00C455C7" w:rsidRPr="00996075">
        <w:rPr>
          <w:rFonts w:ascii="Segoe UI" w:hAnsi="Segoe UI" w:cs="Segoe UI"/>
        </w:rPr>
        <w:t>–</w:t>
      </w:r>
      <w:r w:rsidR="005D1875" w:rsidRPr="00996075">
        <w:rPr>
          <w:rFonts w:ascii="Segoe UI" w:hAnsi="Segoe UI" w:cs="Segoe UI"/>
        </w:rPr>
        <w:t xml:space="preserve"> </w:t>
      </w:r>
      <w:r w:rsidRPr="00996075">
        <w:rPr>
          <w:rFonts w:ascii="Segoe UI" w:hAnsi="Segoe UI" w:cs="Segoe UI"/>
        </w:rPr>
        <w:t>По итогам 10-ти месяцев 2016 года увеличилось количество звонков, поступающих в филиал ФГБУ «ФКП Росреестра» по Красноярскому краю в рамках проведения «Горячих линий».</w:t>
      </w:r>
    </w:p>
    <w:p w:rsidR="00996075" w:rsidRPr="00996075" w:rsidRDefault="00996075" w:rsidP="00996075">
      <w:pPr>
        <w:ind w:firstLine="567"/>
        <w:jc w:val="both"/>
        <w:rPr>
          <w:rFonts w:ascii="Segoe UI" w:hAnsi="Segoe UI" w:cs="Segoe UI"/>
        </w:rPr>
      </w:pPr>
      <w:r w:rsidRPr="00996075">
        <w:rPr>
          <w:rFonts w:ascii="Segoe UI" w:hAnsi="Segoe UI" w:cs="Segoe UI"/>
        </w:rPr>
        <w:t>В 2016 году филиал провел 40 «Горячих линий» для кадастровых инженеров, а также всех заинтересованных лиц. В рамках данных мероприятий органом кадастрового учета даны разъяснения по решениям, принятым в результате рассмотрения заявлений об учете объектов недвижимости, и иным вопросам, интересующим граждан.</w:t>
      </w:r>
    </w:p>
    <w:p w:rsidR="00996075" w:rsidRPr="00996075" w:rsidRDefault="00996075" w:rsidP="00996075">
      <w:pPr>
        <w:ind w:firstLine="567"/>
        <w:jc w:val="both"/>
        <w:rPr>
          <w:rFonts w:ascii="Segoe UI" w:hAnsi="Segoe UI" w:cs="Segoe UI"/>
        </w:rPr>
      </w:pPr>
      <w:r w:rsidRPr="00996075">
        <w:rPr>
          <w:rFonts w:ascii="Segoe UI" w:hAnsi="Segoe UI" w:cs="Segoe UI"/>
        </w:rPr>
        <w:t xml:space="preserve">За 10 месяцев 2016 года в филиал поступило 622 звонка, из них 40% поступило в </w:t>
      </w:r>
      <w:r w:rsidRPr="00996075">
        <w:rPr>
          <w:rFonts w:ascii="Segoe UI" w:hAnsi="Segoe UI" w:cs="Segoe UI"/>
          <w:lang w:val="en-US"/>
        </w:rPr>
        <w:t>III</w:t>
      </w:r>
      <w:r w:rsidRPr="00996075">
        <w:rPr>
          <w:rFonts w:ascii="Segoe UI" w:hAnsi="Segoe UI" w:cs="Segoe UI"/>
        </w:rPr>
        <w:t xml:space="preserve"> квартале, что подтверждает актуальность «Горячих линий». </w:t>
      </w:r>
    </w:p>
    <w:p w:rsidR="00996075" w:rsidRPr="00996075" w:rsidRDefault="00996075" w:rsidP="00996075">
      <w:pPr>
        <w:ind w:firstLine="567"/>
        <w:jc w:val="both"/>
        <w:rPr>
          <w:rFonts w:ascii="Segoe UI" w:hAnsi="Segoe UI" w:cs="Segoe UI"/>
        </w:rPr>
      </w:pPr>
      <w:r w:rsidRPr="00996075">
        <w:rPr>
          <w:rFonts w:ascii="Segoe UI" w:hAnsi="Segoe UI" w:cs="Segoe UI"/>
        </w:rPr>
        <w:t>В современном мире, располагая доступными ресурсами благодаря сети «интернет», гражданам становится все легче ориентироваться в сферах деятельности, в которых ранее они разбирались с трудом. В связи с этим,  помимо звонков от профессионалов отрасли – кадастровых инженеров, поступает большое количество звонков от населения. Граждан интересуют такие вопросы, как исправление ошибок в сведениях государственного кадастра недвижимости (ГКН), внесенных на основании декларации, согласование границ своего участка с соседями, внесение сведений в ГКН по окончании перепланировки квартиры и многие другие.</w:t>
      </w:r>
    </w:p>
    <w:p w:rsidR="00996075" w:rsidRPr="00996075" w:rsidRDefault="00996075" w:rsidP="00996075">
      <w:pPr>
        <w:ind w:firstLine="567"/>
        <w:jc w:val="both"/>
        <w:rPr>
          <w:rFonts w:ascii="Segoe UI" w:hAnsi="Segoe UI" w:cs="Segoe UI"/>
        </w:rPr>
      </w:pPr>
      <w:r w:rsidRPr="00996075">
        <w:rPr>
          <w:rFonts w:ascii="Segoe UI" w:hAnsi="Segoe UI" w:cs="Segoe UI"/>
        </w:rPr>
        <w:t>Как отмечают граждане, позвонившие на «Горячую линию», данная услуга является одной из наиболее удобных форм взаимодействия с филиалом, так как в личном разговоре можно узнать всю интересующую информацию в доступной форме.</w:t>
      </w:r>
    </w:p>
    <w:p w:rsidR="00996075" w:rsidRPr="00996075" w:rsidRDefault="00996075" w:rsidP="00996075">
      <w:pPr>
        <w:pBdr>
          <w:bottom w:val="single" w:sz="12" w:space="1" w:color="auto"/>
        </w:pBdr>
        <w:tabs>
          <w:tab w:val="left" w:pos="851"/>
        </w:tabs>
        <w:ind w:firstLine="567"/>
        <w:jc w:val="both"/>
        <w:rPr>
          <w:rFonts w:ascii="Segoe UI" w:hAnsi="Segoe UI" w:cs="Segoe UI"/>
        </w:rPr>
      </w:pPr>
      <w:r w:rsidRPr="00996075">
        <w:rPr>
          <w:rFonts w:ascii="Segoe UI" w:hAnsi="Segoe UI" w:cs="Segoe UI"/>
        </w:rPr>
        <w:t xml:space="preserve">Напоминаем, что </w:t>
      </w:r>
      <w:r w:rsidRPr="00996075">
        <w:rPr>
          <w:rFonts w:ascii="Segoe UI" w:hAnsi="Segoe UI" w:cs="Segoe UI"/>
          <w:b/>
        </w:rPr>
        <w:t>«Горячие линии» проходят еженедельно по четвергам</w:t>
      </w:r>
      <w:r w:rsidRPr="00996075">
        <w:rPr>
          <w:rFonts w:ascii="Segoe UI" w:hAnsi="Segoe UI" w:cs="Segoe UI"/>
        </w:rPr>
        <w:t xml:space="preserve"> в период с 15:00 до 17:00 часов. Звонки принимаются по телефону 8 (391) 228-66-70. По вопросам в отношении земельных участков следует использовать добавочный номер – 2027, в отношении объектов капитального строительства – 2528.</w:t>
      </w:r>
    </w:p>
    <w:p w:rsidR="0069267B" w:rsidRDefault="0069267B" w:rsidP="00996075">
      <w:pPr>
        <w:jc w:val="both"/>
        <w:rPr>
          <w:rFonts w:ascii="Segoe UI" w:hAnsi="Segoe UI" w:cs="Segoe UI"/>
          <w:b/>
          <w:sz w:val="18"/>
          <w:szCs w:val="18"/>
        </w:rPr>
      </w:pPr>
    </w:p>
    <w:p w:rsidR="004E16A7" w:rsidRPr="006F61A6" w:rsidRDefault="00A810F6" w:rsidP="003407AE">
      <w:pPr>
        <w:jc w:val="both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 xml:space="preserve">+7 391 228-66-70 (доб.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AE2C7A" w:rsidRDefault="00AE2C7A" w:rsidP="00A810F6">
      <w:pPr>
        <w:ind w:right="-143"/>
        <w:rPr>
          <w:rFonts w:ascii="Segoe UI" w:hAnsi="Segoe UI" w:cs="Segoe UI"/>
          <w:sz w:val="18"/>
          <w:szCs w:val="18"/>
        </w:rPr>
      </w:pPr>
    </w:p>
    <w:p w:rsidR="00FA43FA" w:rsidRDefault="00FA43FA" w:rsidP="00A810F6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Чередов </w:t>
      </w:r>
    </w:p>
    <w:p w:rsidR="00FA43FA" w:rsidRDefault="00FA43FA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2433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AE2C7A" w:rsidRDefault="00AE2C7A" w:rsidP="00A810F6">
      <w:pPr>
        <w:ind w:right="-143"/>
        <w:rPr>
          <w:rFonts w:ascii="Segoe UI" w:hAnsi="Segoe UI" w:cs="Segoe UI"/>
          <w:sz w:val="18"/>
          <w:szCs w:val="18"/>
        </w:rPr>
      </w:pPr>
    </w:p>
    <w:p w:rsidR="00776E03" w:rsidRPr="00E9493E" w:rsidRDefault="002A37D2">
      <w:pPr>
        <w:ind w:right="-143"/>
        <w:rPr>
          <w:rFonts w:ascii="Segoe UI" w:hAnsi="Segoe UI" w:cs="Segoe UI"/>
          <w:sz w:val="18"/>
          <w:szCs w:val="18"/>
        </w:rPr>
      </w:pPr>
      <w:hyperlink r:id="rId9" w:history="1">
        <w:r w:rsidR="00A810F6">
          <w:rPr>
            <w:rStyle w:val="a7"/>
            <w:rFonts w:ascii="Segoe UI" w:hAnsi="Segoe UI" w:cs="Segoe UI"/>
            <w:sz w:val="18"/>
            <w:szCs w:val="18"/>
          </w:rPr>
          <w:t>p</w:t>
        </w:r>
        <w:r w:rsidR="00A810F6">
          <w:rPr>
            <w:rStyle w:val="a7"/>
            <w:rFonts w:ascii="Segoe UI" w:hAnsi="Segoe UI" w:cs="Segoe UI"/>
            <w:sz w:val="18"/>
            <w:szCs w:val="18"/>
            <w:lang w:val="en-US"/>
          </w:rPr>
          <w:t>ress</w:t>
        </w:r>
        <w:r w:rsidR="00A810F6" w:rsidRPr="006F61A6">
          <w:rPr>
            <w:rStyle w:val="a7"/>
            <w:rFonts w:ascii="Segoe UI" w:hAnsi="Segoe UI" w:cs="Segoe UI"/>
            <w:sz w:val="18"/>
            <w:szCs w:val="18"/>
          </w:rPr>
          <w:t>a@u24.rosreestr.ru</w:t>
        </w:r>
      </w:hyperlink>
    </w:p>
    <w:sectPr w:rsidR="00776E03" w:rsidRPr="00E9493E" w:rsidSect="00BD207A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2EF" w:rsidRDefault="005702EF">
      <w:r>
        <w:separator/>
      </w:r>
    </w:p>
  </w:endnote>
  <w:endnote w:type="continuationSeparator" w:id="0">
    <w:p w:rsidR="005702EF" w:rsidRDefault="00570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2EF" w:rsidRPr="0047405C" w:rsidRDefault="005702EF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5702EF" w:rsidRPr="0047405C" w:rsidRDefault="002A37D2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5702EF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996075">
      <w:rPr>
        <w:noProof/>
        <w:sz w:val="16"/>
        <w:szCs w:val="16"/>
      </w:rPr>
      <w:t>21.11.2016</w:t>
    </w:r>
    <w:r w:rsidRPr="0047405C">
      <w:rPr>
        <w:sz w:val="16"/>
        <w:szCs w:val="16"/>
      </w:rPr>
      <w:fldChar w:fldCharType="end"/>
    </w:r>
    <w:r w:rsidR="005702EF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5702EF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996075">
      <w:rPr>
        <w:noProof/>
        <w:sz w:val="16"/>
        <w:szCs w:val="16"/>
      </w:rPr>
      <w:t>10:52:26</w:t>
    </w:r>
    <w:r w:rsidRPr="0047405C">
      <w:rPr>
        <w:sz w:val="16"/>
        <w:szCs w:val="16"/>
      </w:rPr>
      <w:fldChar w:fldCharType="end"/>
    </w:r>
    <w:r w:rsidR="005702EF" w:rsidRPr="0047405C">
      <w:rPr>
        <w:sz w:val="16"/>
        <w:szCs w:val="16"/>
      </w:rPr>
      <w:t xml:space="preserve">                                    </w:t>
    </w:r>
    <w:r w:rsidR="005702EF">
      <w:rPr>
        <w:sz w:val="16"/>
        <w:szCs w:val="16"/>
      </w:rPr>
      <w:t xml:space="preserve">   </w:t>
    </w:r>
    <w:r w:rsidR="005702EF" w:rsidRPr="0047405C">
      <w:rPr>
        <w:sz w:val="16"/>
        <w:szCs w:val="16"/>
      </w:rPr>
      <w:t xml:space="preserve">          </w:t>
    </w:r>
    <w:r w:rsidR="005702EF">
      <w:rPr>
        <w:sz w:val="16"/>
        <w:szCs w:val="16"/>
      </w:rPr>
      <w:t xml:space="preserve">                          </w:t>
    </w:r>
    <w:r w:rsidR="005702EF" w:rsidRPr="0047405C">
      <w:rPr>
        <w:sz w:val="16"/>
        <w:szCs w:val="16"/>
      </w:rPr>
      <w:t xml:space="preserve"> </w:t>
    </w:r>
    <w:r w:rsidR="005702EF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5702EF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996075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5702EF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5702EF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996075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5702EF" w:rsidRPr="0047405C">
      <w:rPr>
        <w:rStyle w:val="a5"/>
        <w:sz w:val="16"/>
        <w:szCs w:val="16"/>
      </w:rPr>
      <w:t xml:space="preserve">                                        </w:t>
    </w:r>
    <w:r w:rsidR="005702EF">
      <w:rPr>
        <w:rStyle w:val="a5"/>
        <w:sz w:val="16"/>
        <w:szCs w:val="16"/>
      </w:rPr>
      <w:t xml:space="preserve">                    </w:t>
    </w:r>
    <w:r w:rsidR="005702EF" w:rsidRPr="0047405C">
      <w:rPr>
        <w:rStyle w:val="a5"/>
        <w:sz w:val="16"/>
        <w:szCs w:val="16"/>
      </w:rPr>
      <w:t xml:space="preserve">               </w:t>
    </w:r>
    <w:r w:rsidR="005702EF">
      <w:rPr>
        <w:rStyle w:val="a5"/>
        <w:sz w:val="16"/>
        <w:szCs w:val="16"/>
      </w:rPr>
      <w:t xml:space="preserve">   </w:t>
    </w:r>
    <w:r w:rsidR="005702EF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2EF" w:rsidRDefault="005702EF">
      <w:r>
        <w:separator/>
      </w:r>
    </w:p>
  </w:footnote>
  <w:footnote w:type="continuationSeparator" w:id="0">
    <w:p w:rsidR="005702EF" w:rsidRDefault="005702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62AB"/>
    <w:multiLevelType w:val="hybridMultilevel"/>
    <w:tmpl w:val="F04422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9A081A"/>
    <w:multiLevelType w:val="hybridMultilevel"/>
    <w:tmpl w:val="0206E0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4873FE2"/>
    <w:multiLevelType w:val="hybridMultilevel"/>
    <w:tmpl w:val="2A22B4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0526C"/>
    <w:rsid w:val="0001776F"/>
    <w:rsid w:val="0002329D"/>
    <w:rsid w:val="00056F51"/>
    <w:rsid w:val="00086716"/>
    <w:rsid w:val="0009726D"/>
    <w:rsid w:val="000A0AD2"/>
    <w:rsid w:val="000C2F4A"/>
    <w:rsid w:val="001062B2"/>
    <w:rsid w:val="00111575"/>
    <w:rsid w:val="001242E2"/>
    <w:rsid w:val="00125F0A"/>
    <w:rsid w:val="001306D7"/>
    <w:rsid w:val="00153D4C"/>
    <w:rsid w:val="00155373"/>
    <w:rsid w:val="00160B73"/>
    <w:rsid w:val="001634A3"/>
    <w:rsid w:val="00180C15"/>
    <w:rsid w:val="00196CF5"/>
    <w:rsid w:val="001D0614"/>
    <w:rsid w:val="001E53D7"/>
    <w:rsid w:val="001F3B81"/>
    <w:rsid w:val="001F48E9"/>
    <w:rsid w:val="001F65D2"/>
    <w:rsid w:val="001F771C"/>
    <w:rsid w:val="00212EDB"/>
    <w:rsid w:val="002342D5"/>
    <w:rsid w:val="00241D5E"/>
    <w:rsid w:val="002460DC"/>
    <w:rsid w:val="00246413"/>
    <w:rsid w:val="00251DE5"/>
    <w:rsid w:val="00284B4F"/>
    <w:rsid w:val="00286D34"/>
    <w:rsid w:val="002A07E4"/>
    <w:rsid w:val="002A37D2"/>
    <w:rsid w:val="002B6103"/>
    <w:rsid w:val="002C04B1"/>
    <w:rsid w:val="002D3E84"/>
    <w:rsid w:val="002D6D5F"/>
    <w:rsid w:val="0031234C"/>
    <w:rsid w:val="00313D3B"/>
    <w:rsid w:val="00323BB1"/>
    <w:rsid w:val="0033571D"/>
    <w:rsid w:val="003407AE"/>
    <w:rsid w:val="003522FD"/>
    <w:rsid w:val="00374E39"/>
    <w:rsid w:val="003A0744"/>
    <w:rsid w:val="003A3240"/>
    <w:rsid w:val="003A4E56"/>
    <w:rsid w:val="003C58BF"/>
    <w:rsid w:val="003D5743"/>
    <w:rsid w:val="003D58C6"/>
    <w:rsid w:val="003E29FC"/>
    <w:rsid w:val="003F1991"/>
    <w:rsid w:val="00445AF0"/>
    <w:rsid w:val="00446409"/>
    <w:rsid w:val="0045493A"/>
    <w:rsid w:val="00496E56"/>
    <w:rsid w:val="0049784C"/>
    <w:rsid w:val="004A30B1"/>
    <w:rsid w:val="004D0619"/>
    <w:rsid w:val="004E16A7"/>
    <w:rsid w:val="004E392E"/>
    <w:rsid w:val="004F2B7F"/>
    <w:rsid w:val="004F596E"/>
    <w:rsid w:val="00504D6E"/>
    <w:rsid w:val="00530C9D"/>
    <w:rsid w:val="00561872"/>
    <w:rsid w:val="005702EF"/>
    <w:rsid w:val="0059527C"/>
    <w:rsid w:val="0059628A"/>
    <w:rsid w:val="005A3F05"/>
    <w:rsid w:val="005B66FF"/>
    <w:rsid w:val="005B7696"/>
    <w:rsid w:val="005C1D5B"/>
    <w:rsid w:val="005C551B"/>
    <w:rsid w:val="005D1875"/>
    <w:rsid w:val="005E3C2C"/>
    <w:rsid w:val="005E6F33"/>
    <w:rsid w:val="00604C78"/>
    <w:rsid w:val="00612990"/>
    <w:rsid w:val="006366A4"/>
    <w:rsid w:val="00641504"/>
    <w:rsid w:val="0065485A"/>
    <w:rsid w:val="006552E7"/>
    <w:rsid w:val="0067441B"/>
    <w:rsid w:val="0069267B"/>
    <w:rsid w:val="006A16D1"/>
    <w:rsid w:val="006B5748"/>
    <w:rsid w:val="006C17C2"/>
    <w:rsid w:val="006C36D1"/>
    <w:rsid w:val="006D427A"/>
    <w:rsid w:val="006E62B2"/>
    <w:rsid w:val="00712F05"/>
    <w:rsid w:val="00727993"/>
    <w:rsid w:val="00762CED"/>
    <w:rsid w:val="007674F3"/>
    <w:rsid w:val="0077631C"/>
    <w:rsid w:val="00776E03"/>
    <w:rsid w:val="007841E9"/>
    <w:rsid w:val="007872A7"/>
    <w:rsid w:val="00795EAE"/>
    <w:rsid w:val="00795FBE"/>
    <w:rsid w:val="007A1DEC"/>
    <w:rsid w:val="007A2B85"/>
    <w:rsid w:val="007A63D9"/>
    <w:rsid w:val="007F455E"/>
    <w:rsid w:val="007F4A47"/>
    <w:rsid w:val="00807B13"/>
    <w:rsid w:val="00811917"/>
    <w:rsid w:val="00822092"/>
    <w:rsid w:val="00837A79"/>
    <w:rsid w:val="008404FA"/>
    <w:rsid w:val="00852270"/>
    <w:rsid w:val="008962D1"/>
    <w:rsid w:val="008C2657"/>
    <w:rsid w:val="008C586B"/>
    <w:rsid w:val="008E5B25"/>
    <w:rsid w:val="008F0A4A"/>
    <w:rsid w:val="008F3146"/>
    <w:rsid w:val="008F534B"/>
    <w:rsid w:val="008F629E"/>
    <w:rsid w:val="009006F0"/>
    <w:rsid w:val="00911DAA"/>
    <w:rsid w:val="009340EF"/>
    <w:rsid w:val="00957D1B"/>
    <w:rsid w:val="00977DAA"/>
    <w:rsid w:val="0098109B"/>
    <w:rsid w:val="00982B88"/>
    <w:rsid w:val="00984C5E"/>
    <w:rsid w:val="00993B92"/>
    <w:rsid w:val="00996075"/>
    <w:rsid w:val="009C6943"/>
    <w:rsid w:val="009D22A5"/>
    <w:rsid w:val="009E2A1B"/>
    <w:rsid w:val="00A270ED"/>
    <w:rsid w:val="00A46726"/>
    <w:rsid w:val="00A47437"/>
    <w:rsid w:val="00A64ADC"/>
    <w:rsid w:val="00A74829"/>
    <w:rsid w:val="00A810F6"/>
    <w:rsid w:val="00AA09FF"/>
    <w:rsid w:val="00AC19F2"/>
    <w:rsid w:val="00AD1C33"/>
    <w:rsid w:val="00AE2C7A"/>
    <w:rsid w:val="00B0093A"/>
    <w:rsid w:val="00B20443"/>
    <w:rsid w:val="00B278F3"/>
    <w:rsid w:val="00B47908"/>
    <w:rsid w:val="00B622C6"/>
    <w:rsid w:val="00B7632B"/>
    <w:rsid w:val="00B808EA"/>
    <w:rsid w:val="00B87B6F"/>
    <w:rsid w:val="00B91C6B"/>
    <w:rsid w:val="00BB0649"/>
    <w:rsid w:val="00BB160E"/>
    <w:rsid w:val="00BB371C"/>
    <w:rsid w:val="00BB5796"/>
    <w:rsid w:val="00BC4F7F"/>
    <w:rsid w:val="00BD207A"/>
    <w:rsid w:val="00BD5812"/>
    <w:rsid w:val="00BE72BF"/>
    <w:rsid w:val="00C14BEE"/>
    <w:rsid w:val="00C35A29"/>
    <w:rsid w:val="00C370A8"/>
    <w:rsid w:val="00C455C7"/>
    <w:rsid w:val="00C45C9A"/>
    <w:rsid w:val="00C50DD5"/>
    <w:rsid w:val="00C76390"/>
    <w:rsid w:val="00C77FB8"/>
    <w:rsid w:val="00CA0CD5"/>
    <w:rsid w:val="00CB19BA"/>
    <w:rsid w:val="00CB39C5"/>
    <w:rsid w:val="00CC5E19"/>
    <w:rsid w:val="00CD20DE"/>
    <w:rsid w:val="00CE41B9"/>
    <w:rsid w:val="00CF1F8A"/>
    <w:rsid w:val="00D07F01"/>
    <w:rsid w:val="00D105CF"/>
    <w:rsid w:val="00D15858"/>
    <w:rsid w:val="00D253A7"/>
    <w:rsid w:val="00D45E2E"/>
    <w:rsid w:val="00D55007"/>
    <w:rsid w:val="00D55808"/>
    <w:rsid w:val="00D66CC5"/>
    <w:rsid w:val="00D875E8"/>
    <w:rsid w:val="00D92E37"/>
    <w:rsid w:val="00DD6019"/>
    <w:rsid w:val="00DF0260"/>
    <w:rsid w:val="00DF4D59"/>
    <w:rsid w:val="00E00099"/>
    <w:rsid w:val="00E15578"/>
    <w:rsid w:val="00E357B6"/>
    <w:rsid w:val="00E470B1"/>
    <w:rsid w:val="00E5352A"/>
    <w:rsid w:val="00E56E82"/>
    <w:rsid w:val="00E920E5"/>
    <w:rsid w:val="00E9493E"/>
    <w:rsid w:val="00EA3826"/>
    <w:rsid w:val="00EC089F"/>
    <w:rsid w:val="00ED2922"/>
    <w:rsid w:val="00ED403C"/>
    <w:rsid w:val="00EE0555"/>
    <w:rsid w:val="00EF2895"/>
    <w:rsid w:val="00EF56F2"/>
    <w:rsid w:val="00F31B15"/>
    <w:rsid w:val="00F3506B"/>
    <w:rsid w:val="00FA43FA"/>
    <w:rsid w:val="00FB1442"/>
    <w:rsid w:val="00FB5978"/>
    <w:rsid w:val="00FD1D16"/>
    <w:rsid w:val="00FD35BD"/>
    <w:rsid w:val="00FD51F4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 Spacing"/>
    <w:qFormat/>
    <w:rsid w:val="00C370A8"/>
    <w:pPr>
      <w:widowControl w:val="0"/>
      <w:suppressAutoHyphens/>
      <w:spacing w:after="0" w:line="240" w:lineRule="auto"/>
      <w:textAlignment w:val="baseline"/>
    </w:pPr>
    <w:rPr>
      <w:rFonts w:ascii="Calibri" w:eastAsia="SimSun" w:hAnsi="Calibri" w:cs="Calibri"/>
      <w:kern w:val="1"/>
      <w:lang w:eastAsia="zh-CN"/>
    </w:rPr>
  </w:style>
  <w:style w:type="character" w:customStyle="1" w:styleId="-">
    <w:name w:val="Интернет-ссылка"/>
    <w:basedOn w:val="a0"/>
    <w:uiPriority w:val="99"/>
    <w:unhideWhenUsed/>
    <w:rsid w:val="00AE2C7A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C455C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0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patrina@u24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9F719-DF8C-498B-95E6-4A6408BDE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ciba</cp:lastModifiedBy>
  <cp:revision>8</cp:revision>
  <cp:lastPrinted>2016-11-14T04:07:00Z</cp:lastPrinted>
  <dcterms:created xsi:type="dcterms:W3CDTF">2016-11-10T09:45:00Z</dcterms:created>
  <dcterms:modified xsi:type="dcterms:W3CDTF">2016-11-21T03:54:00Z</dcterms:modified>
</cp:coreProperties>
</file>