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9" w:rsidRDefault="00074BE9" w:rsidP="00074BE9">
      <w:pPr>
        <w:jc w:val="center"/>
        <w:rPr>
          <w:sz w:val="36"/>
          <w:szCs w:val="36"/>
        </w:rPr>
      </w:pPr>
      <w:r w:rsidRPr="00074BE9">
        <w:rPr>
          <w:rFonts w:ascii="Arial Narrow" w:hAnsi="Arial Narrow" w:cs="Arial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«Ведомости Вахрушевского сельсовета»</w:t>
      </w:r>
      <w:r w:rsidRPr="00074BE9">
        <w:rPr>
          <w:rFonts w:ascii="Arial Narrow" w:hAnsi="Arial Narrow"/>
          <w:b/>
          <w:bCs/>
          <w:i/>
          <w:iCs/>
          <w:kern w:val="32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772F">
        <w:rPr>
          <w:sz w:val="144"/>
          <w:szCs w:val="144"/>
        </w:rPr>
        <w:tab/>
      </w:r>
      <w:r w:rsidRPr="001F7DED">
        <w:tab/>
      </w:r>
      <w:r w:rsidRPr="00D80737">
        <w:tab/>
      </w:r>
      <w:r>
        <w:tab/>
      </w:r>
      <w:r>
        <w:tab/>
        <w:t xml:space="preserve"> </w:t>
      </w:r>
      <w:proofErr w:type="gramStart"/>
      <w:r>
        <w:t>с</w:t>
      </w:r>
      <w:proofErr w:type="gramEnd"/>
      <w:r w:rsidRPr="008C242B">
        <w:rPr>
          <w:sz w:val="36"/>
          <w:szCs w:val="36"/>
        </w:rPr>
        <w:t xml:space="preserve">. </w:t>
      </w:r>
      <w:r>
        <w:rPr>
          <w:sz w:val="36"/>
          <w:szCs w:val="36"/>
        </w:rPr>
        <w:t>Унжа</w:t>
      </w:r>
    </w:p>
    <w:p w:rsidR="00074BE9" w:rsidRDefault="00074BE9" w:rsidP="00074BE9">
      <w:pPr>
        <w:jc w:val="center"/>
        <w:rPr>
          <w:b/>
        </w:rPr>
      </w:pPr>
      <w:r>
        <w:t xml:space="preserve"> </w:t>
      </w:r>
      <w:r w:rsidRPr="00D80737">
        <w:rPr>
          <w:b/>
        </w:rPr>
        <w:t>Г</w:t>
      </w:r>
      <w:r>
        <w:rPr>
          <w:b/>
        </w:rPr>
        <w:t xml:space="preserve">  </w:t>
      </w:r>
      <w:r w:rsidRPr="00D80737">
        <w:rPr>
          <w:b/>
        </w:rPr>
        <w:t>А</w:t>
      </w:r>
      <w:r>
        <w:rPr>
          <w:b/>
        </w:rPr>
        <w:t xml:space="preserve">   </w:t>
      </w:r>
      <w:proofErr w:type="gramStart"/>
      <w:r w:rsidRPr="00D80737">
        <w:rPr>
          <w:b/>
        </w:rPr>
        <w:t>З</w:t>
      </w:r>
      <w:proofErr w:type="gramEnd"/>
      <w:r>
        <w:rPr>
          <w:b/>
        </w:rPr>
        <w:t xml:space="preserve">   </w:t>
      </w:r>
      <w:r w:rsidRPr="00D80737">
        <w:rPr>
          <w:b/>
        </w:rPr>
        <w:t>Е</w:t>
      </w:r>
      <w:r>
        <w:rPr>
          <w:b/>
        </w:rPr>
        <w:t xml:space="preserve">   </w:t>
      </w:r>
      <w:r w:rsidRPr="00D80737">
        <w:rPr>
          <w:b/>
        </w:rPr>
        <w:t>Т</w:t>
      </w:r>
      <w:r>
        <w:rPr>
          <w:b/>
        </w:rPr>
        <w:t xml:space="preserve">   </w:t>
      </w:r>
      <w:r w:rsidRPr="00D80737">
        <w:rPr>
          <w:b/>
        </w:rPr>
        <w:t>А</w:t>
      </w:r>
    </w:p>
    <w:p w:rsidR="00074BE9" w:rsidRPr="00D80737" w:rsidRDefault="00074BE9" w:rsidP="00074BE9">
      <w:pPr>
        <w:tabs>
          <w:tab w:val="left" w:pos="9015"/>
        </w:tabs>
      </w:pPr>
      <w:r>
        <w:tab/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РАСПРОСТРАНЯЕТСЯ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БЕСПЛАТНО</w:t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 xml:space="preserve">№ </w:t>
      </w:r>
      <w:r w:rsidR="00B343CB">
        <w:rPr>
          <w:b/>
          <w:sz w:val="24"/>
          <w:szCs w:val="24"/>
        </w:rPr>
        <w:t>1</w:t>
      </w:r>
      <w:r w:rsidR="000C6A71">
        <w:rPr>
          <w:b/>
          <w:sz w:val="24"/>
          <w:szCs w:val="24"/>
        </w:rPr>
        <w:t>2</w:t>
      </w:r>
      <w:r w:rsidR="00DB63C4">
        <w:rPr>
          <w:b/>
          <w:sz w:val="24"/>
          <w:szCs w:val="24"/>
        </w:rPr>
        <w:t>/2</w:t>
      </w:r>
      <w:bookmarkStart w:id="0" w:name="_GoBack"/>
      <w:bookmarkEnd w:id="0"/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</w:r>
      <w:r w:rsidRPr="001532F9">
        <w:rPr>
          <w:b/>
          <w:sz w:val="24"/>
          <w:szCs w:val="24"/>
        </w:rPr>
        <w:tab/>
        <w:t>«__</w:t>
      </w:r>
      <w:r w:rsidR="00B476BD">
        <w:rPr>
          <w:b/>
          <w:sz w:val="24"/>
          <w:szCs w:val="24"/>
        </w:rPr>
        <w:t>2</w:t>
      </w:r>
      <w:r w:rsidR="000C6A7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_»_0</w:t>
      </w:r>
      <w:r w:rsidR="000C6A7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_ 2020</w:t>
      </w:r>
      <w:r w:rsidRPr="001532F9">
        <w:rPr>
          <w:b/>
          <w:sz w:val="24"/>
          <w:szCs w:val="24"/>
        </w:rPr>
        <w:t xml:space="preserve"> г.</w:t>
      </w:r>
    </w:p>
    <w:p w:rsidR="00074BE9" w:rsidRPr="001532F9" w:rsidRDefault="00074BE9" w:rsidP="00074BE9">
      <w:pPr>
        <w:tabs>
          <w:tab w:val="left" w:pos="2000"/>
        </w:tabs>
        <w:rPr>
          <w:b/>
          <w:sz w:val="24"/>
          <w:szCs w:val="24"/>
        </w:rPr>
      </w:pPr>
      <w:r w:rsidRPr="001532F9">
        <w:rPr>
          <w:b/>
          <w:sz w:val="24"/>
          <w:szCs w:val="24"/>
        </w:rPr>
        <w:t>Уважаемые читатели!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Вы держите в руках  очередной номер периодического печатного издания «Ведомости Вахрушевского  сельсовета»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Это не общественно-политическое, а официальное издание, в котором  публикуются только официальные сообщения и материалы, нормативные правовые акты органов местного самоуправления и должностных лиц Вахрушевского сельсовета, затрагивающие права, свободы и обязанности человека и гражданина.</w:t>
      </w:r>
      <w:r>
        <w:rPr>
          <w:sz w:val="24"/>
          <w:szCs w:val="24"/>
        </w:rPr>
        <w:t xml:space="preserve"> </w:t>
      </w:r>
      <w:r w:rsidRPr="001532F9">
        <w:rPr>
          <w:sz w:val="24"/>
          <w:szCs w:val="24"/>
        </w:rPr>
        <w:t>«Ведомости Вахрушевского сельсовета» учреждены  Вахрушевским сельским Советом депутатов  и Главой сельсовета в связи с тем, что налоговое, бюджетное  законодательство и законодательство о местном самоуправлении обязывают нас опубликовывать все принимаемые нормативные правовые акты.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Распространяться издание будет бесплатно, тиражом –20 экземпляров.</w:t>
      </w:r>
    </w:p>
    <w:p w:rsidR="00074BE9" w:rsidRPr="001532F9" w:rsidRDefault="00074BE9" w:rsidP="00074BE9">
      <w:pP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С уважением</w:t>
      </w:r>
      <w:r>
        <w:rPr>
          <w:sz w:val="24"/>
          <w:szCs w:val="24"/>
        </w:rPr>
        <w:t>,</w:t>
      </w:r>
      <w:r w:rsidRPr="001532F9">
        <w:rPr>
          <w:sz w:val="24"/>
          <w:szCs w:val="24"/>
        </w:rPr>
        <w:t xml:space="preserve"> 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  <w:r w:rsidRPr="001532F9">
        <w:rPr>
          <w:sz w:val="24"/>
          <w:szCs w:val="24"/>
        </w:rPr>
        <w:t>Глава Вахрушевского сельсовета  Н.Н. Маклашевич.</w:t>
      </w:r>
    </w:p>
    <w:p w:rsidR="00074BE9" w:rsidRPr="001532F9" w:rsidRDefault="00074BE9" w:rsidP="00074BE9">
      <w:pPr>
        <w:pBdr>
          <w:bottom w:val="single" w:sz="6" w:space="1" w:color="auto"/>
        </w:pBdr>
        <w:tabs>
          <w:tab w:val="left" w:pos="2000"/>
        </w:tabs>
        <w:rPr>
          <w:sz w:val="24"/>
          <w:szCs w:val="24"/>
        </w:rPr>
      </w:pPr>
    </w:p>
    <w:p w:rsidR="00074BE9" w:rsidRDefault="00074BE9" w:rsidP="00074BE9">
      <w:pPr>
        <w:jc w:val="center"/>
      </w:pPr>
    </w:p>
    <w:p w:rsidR="00B476BD" w:rsidRPr="007A7E35" w:rsidRDefault="00B476BD" w:rsidP="00B476BD">
      <w:r w:rsidRPr="007A7E35">
        <w:lastRenderedPageBreak/>
        <w:t xml:space="preserve">                                                                 </w:t>
      </w:r>
    </w:p>
    <w:p w:rsidR="0059559D" w:rsidRDefault="0059559D" w:rsidP="00B476BD">
      <w:pPr>
        <w:jc w:val="center"/>
      </w:pPr>
    </w:p>
    <w:p w:rsidR="00ED4331" w:rsidRPr="00EC62E8" w:rsidRDefault="00ED4331" w:rsidP="00ED4331">
      <w:pPr>
        <w:jc w:val="center"/>
        <w:rPr>
          <w:sz w:val="48"/>
          <w:szCs w:val="48"/>
        </w:rPr>
      </w:pPr>
      <w:r w:rsidRPr="007A7E35">
        <w:t xml:space="preserve">                                                                 </w:t>
      </w:r>
      <w:r w:rsidRPr="00EC62E8">
        <w:rPr>
          <w:sz w:val="48"/>
          <w:szCs w:val="48"/>
        </w:rPr>
        <w:t xml:space="preserve">Информационное сообщение! </w:t>
      </w:r>
    </w:p>
    <w:p w:rsidR="00ED4331" w:rsidRDefault="00ED4331" w:rsidP="00ED4331">
      <w:pPr>
        <w:jc w:val="both"/>
        <w:rPr>
          <w:sz w:val="48"/>
          <w:szCs w:val="48"/>
        </w:rPr>
      </w:pPr>
      <w:proofErr w:type="gramStart"/>
      <w:r w:rsidRPr="00EC62E8">
        <w:rPr>
          <w:sz w:val="48"/>
          <w:szCs w:val="48"/>
        </w:rPr>
        <w:t>Уважаемые жители Вахрушевского сельсовета, администрация сельсовета информирует Вас о том, что по результатам рассмотрения аукционной документации, заявок на ремонт здания гаража пожарного автомобиля в с. Унжа ул. Карпачева был</w:t>
      </w:r>
      <w:r>
        <w:rPr>
          <w:sz w:val="48"/>
          <w:szCs w:val="48"/>
        </w:rPr>
        <w:t xml:space="preserve"> заключен муниципальный контракт на выполнение работ по ремонту здания гаража пожарного автомобиля, однако по результатам выполненных работ подрядчик не приступил к выполнению работ.</w:t>
      </w:r>
      <w:proofErr w:type="gramEnd"/>
      <w:r>
        <w:rPr>
          <w:sz w:val="48"/>
          <w:szCs w:val="48"/>
        </w:rPr>
        <w:t xml:space="preserve"> По муниципальному контракту подрядчик обязан выполнить работы в течени</w:t>
      </w:r>
      <w:proofErr w:type="gramStart"/>
      <w:r>
        <w:rPr>
          <w:sz w:val="48"/>
          <w:szCs w:val="48"/>
        </w:rPr>
        <w:t>и</w:t>
      </w:r>
      <w:proofErr w:type="gramEnd"/>
      <w:r>
        <w:rPr>
          <w:sz w:val="48"/>
          <w:szCs w:val="48"/>
        </w:rPr>
        <w:t xml:space="preserve"> 45 дней после подписания контракта, на 22 сентября исполнитель (подрядчик) не выходит на контакт и не интересуется данным объектом в результате чего администрация Вахрушевского сельсовета направляет в адрес подрядчика второе Претензионное письмо (прилагается) </w:t>
      </w: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  <w:r w:rsidRPr="00735CDC">
        <w:rPr>
          <w:color w:val="000000"/>
          <w:sz w:val="24"/>
          <w:szCs w:val="24"/>
        </w:rPr>
        <w:t>Руководителю</w:t>
      </w:r>
      <w:r w:rsidRPr="00735CDC">
        <w:rPr>
          <w:color w:val="000000"/>
          <w:sz w:val="24"/>
          <w:szCs w:val="24"/>
        </w:rPr>
        <w:br/>
        <w:t>ООО «ИНВЕСТСТРОЙ»</w:t>
      </w:r>
      <w:r w:rsidRPr="00735CDC">
        <w:rPr>
          <w:color w:val="000000"/>
          <w:sz w:val="24"/>
          <w:szCs w:val="24"/>
        </w:rPr>
        <w:br/>
        <w:t xml:space="preserve">Геворкян Ивану </w:t>
      </w:r>
      <w:proofErr w:type="spellStart"/>
      <w:r w:rsidRPr="00735CDC">
        <w:rPr>
          <w:color w:val="000000"/>
          <w:sz w:val="24"/>
          <w:szCs w:val="24"/>
        </w:rPr>
        <w:t>Сетраковичу</w:t>
      </w:r>
      <w:proofErr w:type="spellEnd"/>
      <w:r w:rsidRPr="00735CDC">
        <w:rPr>
          <w:color w:val="000000"/>
          <w:sz w:val="24"/>
          <w:szCs w:val="24"/>
        </w:rPr>
        <w:t>,</w:t>
      </w:r>
      <w:r w:rsidRPr="00735CDC">
        <w:rPr>
          <w:color w:val="000000"/>
          <w:sz w:val="24"/>
          <w:szCs w:val="24"/>
        </w:rPr>
        <w:br/>
        <w:t>юридический адрес: 660018, Красноярский край,</w:t>
      </w:r>
    </w:p>
    <w:p w:rsidR="00ED4331" w:rsidRPr="00735CDC" w:rsidRDefault="00ED4331" w:rsidP="00ED4331">
      <w:pPr>
        <w:jc w:val="right"/>
        <w:textAlignment w:val="top"/>
        <w:rPr>
          <w:color w:val="000000"/>
          <w:sz w:val="24"/>
          <w:szCs w:val="24"/>
        </w:rPr>
      </w:pPr>
      <w:r w:rsidRPr="00735CDC">
        <w:rPr>
          <w:color w:val="000000"/>
          <w:sz w:val="24"/>
          <w:szCs w:val="24"/>
        </w:rPr>
        <w:lastRenderedPageBreak/>
        <w:t xml:space="preserve"> г. Красноярск,</w:t>
      </w:r>
      <w:r>
        <w:rPr>
          <w:color w:val="000000"/>
          <w:sz w:val="24"/>
          <w:szCs w:val="24"/>
        </w:rPr>
        <w:t xml:space="preserve"> </w:t>
      </w:r>
      <w:r w:rsidRPr="00735CDC">
        <w:rPr>
          <w:color w:val="000000"/>
          <w:sz w:val="24"/>
          <w:szCs w:val="24"/>
        </w:rPr>
        <w:t xml:space="preserve">ул. Куйбышева, д. 95, кв. 67, </w:t>
      </w:r>
      <w:r w:rsidRPr="00735CDC">
        <w:rPr>
          <w:color w:val="000000"/>
          <w:sz w:val="24"/>
          <w:szCs w:val="24"/>
        </w:rPr>
        <w:br/>
        <w:t xml:space="preserve">от Администрации Вахрушевского сельсовета </w:t>
      </w:r>
    </w:p>
    <w:p w:rsidR="00ED4331" w:rsidRPr="00735CDC" w:rsidRDefault="00ED4331" w:rsidP="00ED4331">
      <w:pPr>
        <w:jc w:val="right"/>
        <w:textAlignment w:val="top"/>
        <w:rPr>
          <w:color w:val="000000"/>
          <w:sz w:val="24"/>
          <w:szCs w:val="24"/>
        </w:rPr>
      </w:pPr>
      <w:r w:rsidRPr="00735CDC">
        <w:rPr>
          <w:color w:val="000000"/>
          <w:sz w:val="24"/>
          <w:szCs w:val="24"/>
        </w:rPr>
        <w:t>Тасеевского района Красноярского края,</w:t>
      </w:r>
      <w:r w:rsidRPr="00735CDC">
        <w:rPr>
          <w:color w:val="000000"/>
          <w:sz w:val="24"/>
          <w:szCs w:val="24"/>
        </w:rPr>
        <w:br/>
        <w:t xml:space="preserve">юридический адрес: </w:t>
      </w:r>
      <w:r w:rsidRPr="00735CDC">
        <w:rPr>
          <w:color w:val="000000"/>
          <w:sz w:val="24"/>
          <w:szCs w:val="24"/>
        </w:rPr>
        <w:br/>
        <w:t xml:space="preserve">663785, с. Унжа, ул. Карпачева, д.37, </w:t>
      </w:r>
    </w:p>
    <w:p w:rsidR="00ED4331" w:rsidRPr="00735CDC" w:rsidRDefault="00ED4331" w:rsidP="00ED4331">
      <w:pPr>
        <w:jc w:val="right"/>
        <w:textAlignment w:val="top"/>
        <w:rPr>
          <w:color w:val="000000"/>
          <w:sz w:val="28"/>
          <w:szCs w:val="28"/>
        </w:rPr>
      </w:pPr>
      <w:r w:rsidRPr="00735CDC">
        <w:rPr>
          <w:color w:val="000000"/>
          <w:sz w:val="24"/>
          <w:szCs w:val="24"/>
        </w:rPr>
        <w:t>Тасеевского района, Красноярского края</w:t>
      </w:r>
    </w:p>
    <w:p w:rsidR="00ED4331" w:rsidRDefault="00ED4331" w:rsidP="00ED4331">
      <w:pPr>
        <w:jc w:val="right"/>
        <w:rPr>
          <w:b/>
          <w:color w:val="000000"/>
          <w:sz w:val="28"/>
          <w:szCs w:val="28"/>
        </w:rPr>
      </w:pPr>
    </w:p>
    <w:p w:rsidR="00ED4331" w:rsidRPr="00CC4CF3" w:rsidRDefault="00ED4331" w:rsidP="00ED4331">
      <w:pPr>
        <w:jc w:val="center"/>
        <w:rPr>
          <w:rFonts w:eastAsiaTheme="minorEastAsia"/>
          <w:sz w:val="24"/>
          <w:szCs w:val="24"/>
        </w:rPr>
      </w:pPr>
      <w:r w:rsidRPr="00540148">
        <w:rPr>
          <w:b/>
          <w:color w:val="000000"/>
          <w:sz w:val="28"/>
          <w:szCs w:val="28"/>
        </w:rPr>
        <w:t>ПРЕТЕНЗИЯ</w:t>
      </w:r>
      <w:r w:rsidRPr="00540148">
        <w:rPr>
          <w:color w:val="000000"/>
          <w:sz w:val="28"/>
          <w:szCs w:val="28"/>
        </w:rPr>
        <w:br/>
      </w:r>
      <w:r w:rsidRPr="00CC4CF3">
        <w:rPr>
          <w:rFonts w:eastAsiaTheme="minorEastAsia"/>
          <w:sz w:val="24"/>
          <w:szCs w:val="24"/>
        </w:rPr>
        <w:t>Номер реестровой записи 3243600025020000004</w:t>
      </w:r>
    </w:p>
    <w:p w:rsidR="00ED4331" w:rsidRPr="00540148" w:rsidRDefault="00ED4331" w:rsidP="00ED4331">
      <w:pPr>
        <w:jc w:val="center"/>
        <w:rPr>
          <w:b/>
          <w:sz w:val="28"/>
          <w:szCs w:val="28"/>
        </w:rPr>
      </w:pPr>
      <w:r w:rsidRPr="00540148">
        <w:rPr>
          <w:b/>
          <w:sz w:val="28"/>
          <w:szCs w:val="28"/>
        </w:rPr>
        <w:t>по Муниципальному контракту № 24.07.2020</w:t>
      </w:r>
    </w:p>
    <w:p w:rsidR="00ED4331" w:rsidRPr="00540148" w:rsidRDefault="00ED4331" w:rsidP="00ED4331">
      <w:pPr>
        <w:jc w:val="center"/>
        <w:rPr>
          <w:b/>
          <w:sz w:val="28"/>
          <w:szCs w:val="28"/>
        </w:rPr>
      </w:pPr>
      <w:r w:rsidRPr="00540148">
        <w:rPr>
          <w:b/>
          <w:sz w:val="28"/>
          <w:szCs w:val="28"/>
        </w:rPr>
        <w:t>ремонт здания гаража пожарного автомобиля в с. Унжа</w:t>
      </w:r>
      <w:proofErr w:type="gramStart"/>
      <w:r w:rsidRPr="00540148">
        <w:rPr>
          <w:b/>
          <w:sz w:val="28"/>
          <w:szCs w:val="28"/>
        </w:rPr>
        <w:t>.</w:t>
      </w:r>
      <w:proofErr w:type="gramEnd"/>
      <w:r w:rsidRPr="00540148">
        <w:rPr>
          <w:b/>
          <w:sz w:val="28"/>
          <w:szCs w:val="28"/>
        </w:rPr>
        <w:t xml:space="preserve"> </w:t>
      </w:r>
      <w:proofErr w:type="gramStart"/>
      <w:r w:rsidRPr="00540148">
        <w:rPr>
          <w:b/>
          <w:sz w:val="28"/>
          <w:szCs w:val="28"/>
        </w:rPr>
        <w:t>у</w:t>
      </w:r>
      <w:proofErr w:type="gramEnd"/>
      <w:r w:rsidRPr="00540148">
        <w:rPr>
          <w:b/>
          <w:sz w:val="28"/>
          <w:szCs w:val="28"/>
        </w:rPr>
        <w:t>л. Карпачева, 51, от 04.08.2020г.</w:t>
      </w:r>
    </w:p>
    <w:p w:rsidR="00ED4331" w:rsidRPr="00540148" w:rsidRDefault="00ED4331" w:rsidP="00ED4331">
      <w:pPr>
        <w:ind w:firstLine="708"/>
        <w:jc w:val="both"/>
        <w:rPr>
          <w:sz w:val="28"/>
          <w:szCs w:val="28"/>
        </w:rPr>
      </w:pPr>
      <w:r w:rsidRPr="00540148">
        <w:rPr>
          <w:sz w:val="28"/>
          <w:szCs w:val="28"/>
        </w:rPr>
        <w:t xml:space="preserve">В соответствии с п. 1.1., </w:t>
      </w:r>
      <w:r w:rsidRPr="00540148">
        <w:rPr>
          <w:color w:val="000000"/>
          <w:sz w:val="28"/>
          <w:szCs w:val="28"/>
        </w:rPr>
        <w:t xml:space="preserve">04 августа 2020 года между администрацией Вахрушевского сельсовета Тасеевского района Красноярского края (Заказчик) и ООО «ИНВЕСТСТРОЙ» (Исполнитель) был заключен </w:t>
      </w:r>
      <w:r w:rsidRPr="00540148">
        <w:rPr>
          <w:sz w:val="28"/>
          <w:szCs w:val="28"/>
        </w:rPr>
        <w:t>Муниципальный контракт № 24.07.2020 на ремонт здания гаража пожарного автомобиля в с. Унжа</w:t>
      </w:r>
      <w:proofErr w:type="gramStart"/>
      <w:r w:rsidRPr="00540148">
        <w:rPr>
          <w:sz w:val="28"/>
          <w:szCs w:val="28"/>
        </w:rPr>
        <w:t>.</w:t>
      </w:r>
      <w:proofErr w:type="gramEnd"/>
      <w:r w:rsidRPr="00540148">
        <w:rPr>
          <w:sz w:val="28"/>
          <w:szCs w:val="28"/>
        </w:rPr>
        <w:t xml:space="preserve"> </w:t>
      </w:r>
      <w:proofErr w:type="gramStart"/>
      <w:r w:rsidRPr="00540148">
        <w:rPr>
          <w:sz w:val="28"/>
          <w:szCs w:val="28"/>
        </w:rPr>
        <w:t>у</w:t>
      </w:r>
      <w:proofErr w:type="gramEnd"/>
      <w:r w:rsidRPr="00540148">
        <w:rPr>
          <w:sz w:val="28"/>
          <w:szCs w:val="28"/>
        </w:rPr>
        <w:t>л. Карпачева, 51.</w:t>
      </w:r>
    </w:p>
    <w:p w:rsidR="00ED4331" w:rsidRPr="00540148" w:rsidRDefault="00ED4331" w:rsidP="00ED433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5B40">
        <w:rPr>
          <w:color w:val="000000"/>
          <w:sz w:val="28"/>
          <w:szCs w:val="28"/>
        </w:rPr>
        <w:t>В соответствии с пунктом 3.2. Контракта, срок выполнения работ: в течени</w:t>
      </w:r>
      <w:proofErr w:type="gramStart"/>
      <w:r w:rsidRPr="005C5B40">
        <w:rPr>
          <w:color w:val="000000"/>
          <w:sz w:val="28"/>
          <w:szCs w:val="28"/>
        </w:rPr>
        <w:t>и</w:t>
      </w:r>
      <w:proofErr w:type="gramEnd"/>
      <w:r w:rsidRPr="005C5B40">
        <w:rPr>
          <w:color w:val="000000"/>
          <w:sz w:val="28"/>
          <w:szCs w:val="28"/>
        </w:rPr>
        <w:t xml:space="preserve"> 45 календарных дней с момента подписания Контракта,  соответственно, дата окончания работ должна быть не позднее </w:t>
      </w:r>
      <w:r w:rsidRPr="00540148">
        <w:rPr>
          <w:color w:val="000000"/>
          <w:sz w:val="28"/>
          <w:szCs w:val="28"/>
        </w:rPr>
        <w:t>18</w:t>
      </w:r>
      <w:r w:rsidRPr="005C5B40">
        <w:rPr>
          <w:color w:val="000000"/>
          <w:sz w:val="28"/>
          <w:szCs w:val="28"/>
        </w:rPr>
        <w:t>.09.</w:t>
      </w:r>
      <w:r w:rsidRPr="00540148">
        <w:rPr>
          <w:color w:val="000000"/>
          <w:sz w:val="28"/>
          <w:szCs w:val="28"/>
        </w:rPr>
        <w:t>2020</w:t>
      </w:r>
      <w:r w:rsidRPr="005C5B40">
        <w:rPr>
          <w:color w:val="000000"/>
          <w:sz w:val="28"/>
          <w:szCs w:val="28"/>
        </w:rPr>
        <w:t xml:space="preserve"> года.</w:t>
      </w:r>
    </w:p>
    <w:p w:rsidR="00ED4331" w:rsidRPr="00540148" w:rsidRDefault="00ED4331" w:rsidP="00ED4331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1"/>
          <w:sz w:val="28"/>
          <w:szCs w:val="28"/>
          <w:lang w:eastAsia="ar-SA"/>
        </w:rPr>
      </w:pPr>
      <w:r w:rsidRPr="005C5B40">
        <w:rPr>
          <w:color w:val="000000"/>
          <w:sz w:val="28"/>
          <w:szCs w:val="28"/>
        </w:rPr>
        <w:t xml:space="preserve">В соответствии с пунктом </w:t>
      </w:r>
      <w:r w:rsidRPr="00540148">
        <w:rPr>
          <w:rFonts w:eastAsiaTheme="minorEastAsia"/>
          <w:kern w:val="1"/>
          <w:sz w:val="28"/>
          <w:szCs w:val="28"/>
          <w:lang w:eastAsia="ar-SA"/>
        </w:rPr>
        <w:t>8.2. Убытки, возникшие вследствие неисполнения либо ненадлежащего исполнения Сторонами обязательств по Контракту, возмещаются в объеме и порядке, предусмотренном законодательством Российской Федерации.</w:t>
      </w:r>
    </w:p>
    <w:p w:rsidR="00ED4331" w:rsidRDefault="00ED4331" w:rsidP="00ED433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40148">
        <w:rPr>
          <w:color w:val="000000"/>
          <w:sz w:val="28"/>
          <w:szCs w:val="28"/>
        </w:rPr>
        <w:t xml:space="preserve">В соответствии с п.8.10. Контракта за каждый день просрочки исполнения подрядчиком обязательства, предусмотренного Контрактом,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 </w:t>
      </w:r>
    </w:p>
    <w:p w:rsidR="00ED4331" w:rsidRPr="00540148" w:rsidRDefault="00ED4331" w:rsidP="00ED4331">
      <w:pPr>
        <w:widowControl w:val="0"/>
        <w:ind w:firstLine="709"/>
        <w:jc w:val="both"/>
        <w:rPr>
          <w:kern w:val="1"/>
          <w:sz w:val="28"/>
          <w:szCs w:val="28"/>
          <w:lang w:eastAsia="ar-SA"/>
        </w:rPr>
      </w:pPr>
      <w:r w:rsidRPr="00540148">
        <w:rPr>
          <w:kern w:val="1"/>
          <w:sz w:val="28"/>
          <w:szCs w:val="28"/>
          <w:lang w:eastAsia="ar-SA"/>
        </w:rPr>
        <w:t xml:space="preserve">В соответствии с п. 8.3.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(исполнитель) вправе потребовать уплаты неустоек (штрафов, пеней). </w:t>
      </w:r>
    </w:p>
    <w:p w:rsidR="00ED4331" w:rsidRPr="00540148" w:rsidRDefault="00ED4331" w:rsidP="00ED4331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eastAsia="ar-SA"/>
        </w:rPr>
      </w:pPr>
      <w:r w:rsidRPr="00540148">
        <w:rPr>
          <w:kern w:val="1"/>
          <w:sz w:val="28"/>
          <w:szCs w:val="28"/>
          <w:lang w:eastAsia="ar-SA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ED4331" w:rsidRPr="00540148" w:rsidRDefault="00ED4331" w:rsidP="00ED4331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1"/>
          <w:sz w:val="28"/>
          <w:szCs w:val="28"/>
          <w:lang w:eastAsia="ar-SA"/>
        </w:rPr>
      </w:pPr>
      <w:proofErr w:type="gramStart"/>
      <w:r w:rsidRPr="00540148">
        <w:rPr>
          <w:color w:val="000000"/>
          <w:sz w:val="28"/>
          <w:szCs w:val="28"/>
        </w:rPr>
        <w:lastRenderedPageBreak/>
        <w:t>В соответствии с Контрактом уплата неустойки и возмещение убытков, связанных с ненадлежащим исполнением Сторонами своих обязательств по Контракту, не освобождают нарушившую условия контракта Сторону от исполнения взятых на себя обязательств,</w:t>
      </w:r>
      <w:r w:rsidRPr="00540148">
        <w:rPr>
          <w:rFonts w:eastAsiaTheme="minorEastAsia"/>
          <w:kern w:val="1"/>
          <w:sz w:val="28"/>
          <w:szCs w:val="28"/>
          <w:lang w:eastAsia="ar-SA"/>
        </w:rPr>
        <w:t xml:space="preserve"> стороны несут ответственность в соответствии с настоящим Контрактом и действующим законодательством Российской Федерации, в размере, установленным положениями Федерального закона от 05.04.2013 г. № 44-ФЗ «О контрактной системе в сфере закупок товаров</w:t>
      </w:r>
      <w:proofErr w:type="gramEnd"/>
      <w:r w:rsidRPr="00540148">
        <w:rPr>
          <w:rFonts w:eastAsiaTheme="minorEastAsia"/>
          <w:kern w:val="1"/>
          <w:sz w:val="28"/>
          <w:szCs w:val="28"/>
          <w:lang w:eastAsia="ar-SA"/>
        </w:rPr>
        <w:t xml:space="preserve">, </w:t>
      </w:r>
      <w:proofErr w:type="gramStart"/>
      <w:r w:rsidRPr="00540148">
        <w:rPr>
          <w:rFonts w:eastAsiaTheme="minorEastAsia"/>
          <w:kern w:val="1"/>
          <w:sz w:val="28"/>
          <w:szCs w:val="28"/>
          <w:lang w:eastAsia="ar-SA"/>
        </w:rPr>
        <w:t>работ, услуг для обеспечения государственных и муниципальных нужд» и Постановлением Правительства РФ 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подрядчиком обязательств, предусмотренных контрактом (за исключением просрочки исполнения обязательств заказчиком, подрядчиком о внесении изменений в Постановление Правительства Российской Федерации от 15 мая 2017 г. № 570 и признании утратившим силу</w:t>
      </w:r>
      <w:proofErr w:type="gramEnd"/>
      <w:r w:rsidRPr="00540148">
        <w:rPr>
          <w:rFonts w:eastAsiaTheme="minorEastAsia"/>
          <w:kern w:val="1"/>
          <w:sz w:val="28"/>
          <w:szCs w:val="28"/>
          <w:lang w:eastAsia="ar-SA"/>
        </w:rPr>
        <w:t xml:space="preserve"> Постановления Правительства Российской Федерации от 25 ноября 2013 г. № 1063»(далее – Постановление Правительства РФ от 30.08.2017 № 1042).</w:t>
      </w:r>
    </w:p>
    <w:p w:rsidR="00ED4331" w:rsidRPr="00540148" w:rsidRDefault="00ED4331" w:rsidP="00ED433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40148">
        <w:rPr>
          <w:color w:val="000000"/>
          <w:sz w:val="28"/>
          <w:szCs w:val="28"/>
        </w:rPr>
        <w:t>С учетом вышесказанного, администрация Вахрушевского сельсовета Тасеевского района просит вас сообщить о предполагаемых сроках</w:t>
      </w:r>
      <w:r>
        <w:rPr>
          <w:color w:val="000000"/>
          <w:sz w:val="28"/>
          <w:szCs w:val="28"/>
        </w:rPr>
        <w:t xml:space="preserve"> начала и </w:t>
      </w:r>
      <w:r w:rsidRPr="00540148">
        <w:rPr>
          <w:color w:val="000000"/>
          <w:sz w:val="28"/>
          <w:szCs w:val="28"/>
        </w:rPr>
        <w:t xml:space="preserve"> завершения работ по условиям Контракта и предоставить гарантийное письмо со сроками окончания работ.</w:t>
      </w:r>
    </w:p>
    <w:p w:rsidR="00ED4331" w:rsidRDefault="00ED4331" w:rsidP="00ED4331">
      <w:pPr>
        <w:rPr>
          <w:sz w:val="28"/>
          <w:szCs w:val="28"/>
        </w:rPr>
      </w:pPr>
      <w:r>
        <w:rPr>
          <w:sz w:val="28"/>
          <w:szCs w:val="28"/>
        </w:rPr>
        <w:t>С уважением, Глава Вахрушевского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Н.Н.Маклашевич</w:t>
      </w:r>
    </w:p>
    <w:p w:rsidR="00ED4331" w:rsidRDefault="00ED4331" w:rsidP="00ED4331">
      <w:pPr>
        <w:rPr>
          <w:sz w:val="28"/>
          <w:szCs w:val="28"/>
        </w:rPr>
      </w:pPr>
    </w:p>
    <w:p w:rsidR="00ED4331" w:rsidRDefault="00ED4331" w:rsidP="00ED4331">
      <w:pPr>
        <w:rPr>
          <w:sz w:val="28"/>
          <w:szCs w:val="28"/>
        </w:rPr>
      </w:pPr>
    </w:p>
    <w:p w:rsidR="00ED4331" w:rsidRDefault="00ED4331" w:rsidP="00ED4331">
      <w:pPr>
        <w:rPr>
          <w:sz w:val="28"/>
          <w:szCs w:val="28"/>
        </w:rPr>
      </w:pPr>
    </w:p>
    <w:p w:rsidR="00ED4331" w:rsidRDefault="00ED4331" w:rsidP="00ED4331">
      <w:pPr>
        <w:rPr>
          <w:sz w:val="28"/>
          <w:szCs w:val="28"/>
        </w:rPr>
      </w:pPr>
    </w:p>
    <w:p w:rsidR="00ED4331" w:rsidRDefault="00ED4331" w:rsidP="00ED4331">
      <w:pPr>
        <w:rPr>
          <w:sz w:val="28"/>
          <w:szCs w:val="28"/>
        </w:rPr>
      </w:pPr>
    </w:p>
    <w:p w:rsidR="00ED4331" w:rsidRPr="007A7E35" w:rsidRDefault="00ED4331" w:rsidP="00ED4331">
      <w:pPr>
        <w:jc w:val="both"/>
      </w:pP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</w:p>
    <w:p w:rsidR="00ED4331" w:rsidRDefault="00ED4331" w:rsidP="00ED4331">
      <w:pPr>
        <w:jc w:val="right"/>
        <w:textAlignment w:val="top"/>
        <w:rPr>
          <w:color w:val="000000"/>
          <w:sz w:val="24"/>
          <w:szCs w:val="24"/>
        </w:rPr>
      </w:pPr>
    </w:p>
    <w:p w:rsidR="00744F14" w:rsidRDefault="00744F14" w:rsidP="00B476BD">
      <w:pPr>
        <w:jc w:val="center"/>
      </w:pPr>
    </w:p>
    <w:p w:rsidR="00744F14" w:rsidRDefault="00744F14" w:rsidP="00B476BD">
      <w:pPr>
        <w:jc w:val="center"/>
      </w:pPr>
    </w:p>
    <w:p w:rsidR="00744F14" w:rsidRDefault="00744F14" w:rsidP="00B476BD">
      <w:pPr>
        <w:jc w:val="center"/>
      </w:pPr>
    </w:p>
    <w:p w:rsidR="00744F14" w:rsidRDefault="00744F14" w:rsidP="00B476BD">
      <w:pPr>
        <w:jc w:val="center"/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766"/>
        <w:gridCol w:w="3743"/>
        <w:gridCol w:w="3512"/>
      </w:tblGrid>
      <w:tr w:rsidR="00744F14" w:rsidRPr="00E97CD0" w:rsidTr="00BC7D4B">
        <w:trPr>
          <w:trHeight w:val="724"/>
        </w:trPr>
        <w:tc>
          <w:tcPr>
            <w:tcW w:w="3390" w:type="dxa"/>
            <w:shd w:val="clear" w:color="auto" w:fill="auto"/>
          </w:tcPr>
          <w:p w:rsidR="00744F14" w:rsidRPr="00E97CD0" w:rsidRDefault="00744F14" w:rsidP="00BC7D4B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«Ведомости Вахрушевского сельсовета»</w:t>
            </w:r>
          </w:p>
        </w:tc>
        <w:tc>
          <w:tcPr>
            <w:tcW w:w="3766" w:type="dxa"/>
            <w:shd w:val="clear" w:color="auto" w:fill="auto"/>
          </w:tcPr>
          <w:p w:rsidR="00744F14" w:rsidRPr="00E97CD0" w:rsidRDefault="00744F14" w:rsidP="00BC7D4B">
            <w:pPr>
              <w:rPr>
                <w:sz w:val="24"/>
                <w:szCs w:val="24"/>
              </w:rPr>
            </w:pPr>
            <w:proofErr w:type="gramStart"/>
            <w:r w:rsidRPr="00E97CD0">
              <w:rPr>
                <w:sz w:val="24"/>
                <w:szCs w:val="24"/>
              </w:rPr>
              <w:t>Утверждена</w:t>
            </w:r>
            <w:proofErr w:type="gramEnd"/>
            <w:r w:rsidRPr="00E97CD0">
              <w:rPr>
                <w:sz w:val="24"/>
                <w:szCs w:val="24"/>
              </w:rPr>
              <w:t xml:space="preserve">  Вахрушевским сельским Советом депутатов</w:t>
            </w:r>
          </w:p>
        </w:tc>
        <w:tc>
          <w:tcPr>
            <w:tcW w:w="3743" w:type="dxa"/>
            <w:shd w:val="clear" w:color="auto" w:fill="auto"/>
          </w:tcPr>
          <w:p w:rsidR="00744F14" w:rsidRPr="00E97CD0" w:rsidRDefault="00744F14" w:rsidP="00BC7D4B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 xml:space="preserve">Ответственный редактор специалист 1 категории администрации  </w:t>
            </w:r>
            <w:r>
              <w:rPr>
                <w:sz w:val="24"/>
                <w:szCs w:val="24"/>
              </w:rPr>
              <w:t>Маклашевич В.И.</w:t>
            </w:r>
          </w:p>
        </w:tc>
        <w:tc>
          <w:tcPr>
            <w:tcW w:w="3512" w:type="dxa"/>
            <w:shd w:val="clear" w:color="auto" w:fill="auto"/>
          </w:tcPr>
          <w:p w:rsidR="00744F14" w:rsidRPr="00E97CD0" w:rsidRDefault="00744F14" w:rsidP="00BC7D4B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Набрано на компьютере и размножено на ксероксе.</w:t>
            </w:r>
          </w:p>
          <w:p w:rsidR="00744F14" w:rsidRPr="00E97CD0" w:rsidRDefault="00744F14" w:rsidP="00BC7D4B">
            <w:pPr>
              <w:rPr>
                <w:sz w:val="24"/>
                <w:szCs w:val="24"/>
              </w:rPr>
            </w:pPr>
            <w:r w:rsidRPr="00E97CD0">
              <w:rPr>
                <w:sz w:val="24"/>
                <w:szCs w:val="24"/>
              </w:rPr>
              <w:t>Тираж 20 экземпляров.</w:t>
            </w:r>
          </w:p>
        </w:tc>
      </w:tr>
    </w:tbl>
    <w:p w:rsidR="00744F14" w:rsidRDefault="00744F14" w:rsidP="00B476BD">
      <w:pPr>
        <w:jc w:val="center"/>
      </w:pPr>
    </w:p>
    <w:sectPr w:rsidR="00744F14" w:rsidSect="00597CF6">
      <w:headerReference w:type="default" r:id="rId8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5A" w:rsidRDefault="0021035A" w:rsidP="00074BE9">
      <w:r>
        <w:separator/>
      </w:r>
    </w:p>
  </w:endnote>
  <w:endnote w:type="continuationSeparator" w:id="0">
    <w:p w:rsidR="0021035A" w:rsidRDefault="0021035A" w:rsidP="000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5A" w:rsidRDefault="0021035A" w:rsidP="00074BE9">
      <w:r>
        <w:separator/>
      </w:r>
    </w:p>
  </w:footnote>
  <w:footnote w:type="continuationSeparator" w:id="0">
    <w:p w:rsidR="0021035A" w:rsidRDefault="0021035A" w:rsidP="0007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D2" w:rsidRPr="00074BE9" w:rsidRDefault="005873D2">
    <w:pPr>
      <w:pStyle w:val="a3"/>
      <w:rPr>
        <w:sz w:val="24"/>
        <w:szCs w:val="24"/>
      </w:rPr>
    </w:pPr>
    <w:r w:rsidRPr="00074BE9">
      <w:rPr>
        <w:sz w:val="24"/>
        <w:szCs w:val="24"/>
      </w:rPr>
      <w:t>«Ведомости Вахрушевского сельсовета»</w:t>
    </w:r>
    <w:r>
      <w:rPr>
        <w:sz w:val="24"/>
        <w:szCs w:val="24"/>
      </w:rPr>
      <w:t xml:space="preserve">  № </w:t>
    </w:r>
    <w:r w:rsidR="00F22E1A">
      <w:rPr>
        <w:sz w:val="24"/>
        <w:szCs w:val="24"/>
      </w:rPr>
      <w:t>1</w:t>
    </w:r>
    <w:r w:rsidR="000C6A71">
      <w:rPr>
        <w:sz w:val="24"/>
        <w:szCs w:val="24"/>
      </w:rPr>
      <w:t>2</w:t>
    </w:r>
    <w:r w:rsidR="00DB63C4">
      <w:rPr>
        <w:sz w:val="24"/>
        <w:szCs w:val="24"/>
      </w:rPr>
      <w:t>/2</w:t>
    </w:r>
    <w:r>
      <w:rPr>
        <w:sz w:val="24"/>
        <w:szCs w:val="24"/>
      </w:rPr>
      <w:t xml:space="preserve">    от 2</w:t>
    </w:r>
    <w:r w:rsidR="000C6A71">
      <w:rPr>
        <w:sz w:val="24"/>
        <w:szCs w:val="24"/>
      </w:rPr>
      <w:t>5</w:t>
    </w:r>
    <w:r>
      <w:rPr>
        <w:sz w:val="24"/>
        <w:szCs w:val="24"/>
      </w:rPr>
      <w:t>.0</w:t>
    </w:r>
    <w:r w:rsidR="000C6A71">
      <w:rPr>
        <w:sz w:val="24"/>
        <w:szCs w:val="24"/>
      </w:rPr>
      <w:t>9</w:t>
    </w:r>
    <w:r>
      <w:rPr>
        <w:sz w:val="24"/>
        <w:szCs w:val="24"/>
      </w:rPr>
      <w:t>.2020г.</w:t>
    </w:r>
  </w:p>
  <w:p w:rsidR="005873D2" w:rsidRDefault="00587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7ED"/>
    <w:multiLevelType w:val="multilevel"/>
    <w:tmpl w:val="9E12AE18"/>
    <w:lvl w:ilvl="0">
      <w:start w:val="6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ourier New" w:hint="default"/>
      </w:rPr>
    </w:lvl>
  </w:abstractNum>
  <w:abstractNum w:abstractNumId="1">
    <w:nsid w:val="19476241"/>
    <w:multiLevelType w:val="hybridMultilevel"/>
    <w:tmpl w:val="69C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0283"/>
    <w:multiLevelType w:val="hybridMultilevel"/>
    <w:tmpl w:val="0FE648E6"/>
    <w:lvl w:ilvl="0" w:tplc="F59C07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333F9"/>
    <w:multiLevelType w:val="multilevel"/>
    <w:tmpl w:val="29727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13241"/>
    <w:multiLevelType w:val="multilevel"/>
    <w:tmpl w:val="55BE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95A6B"/>
    <w:multiLevelType w:val="multilevel"/>
    <w:tmpl w:val="2716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92E3D"/>
    <w:multiLevelType w:val="hybridMultilevel"/>
    <w:tmpl w:val="31062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31AD"/>
    <w:multiLevelType w:val="hybridMultilevel"/>
    <w:tmpl w:val="2D50BAF2"/>
    <w:lvl w:ilvl="0" w:tplc="7BD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8">
    <w:nsid w:val="331D20CD"/>
    <w:multiLevelType w:val="hybridMultilevel"/>
    <w:tmpl w:val="2D3A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4A72"/>
    <w:multiLevelType w:val="hybridMultilevel"/>
    <w:tmpl w:val="F5FE97A6"/>
    <w:lvl w:ilvl="0" w:tplc="98625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E4978"/>
    <w:multiLevelType w:val="multilevel"/>
    <w:tmpl w:val="9D4AC62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444E3754"/>
    <w:multiLevelType w:val="hybridMultilevel"/>
    <w:tmpl w:val="891C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90A8E"/>
    <w:multiLevelType w:val="multilevel"/>
    <w:tmpl w:val="1318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F6FB9"/>
    <w:multiLevelType w:val="multilevel"/>
    <w:tmpl w:val="B52A9D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70793"/>
    <w:multiLevelType w:val="hybridMultilevel"/>
    <w:tmpl w:val="B7888460"/>
    <w:lvl w:ilvl="0" w:tplc="091819B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19C5EB3"/>
    <w:multiLevelType w:val="hybridMultilevel"/>
    <w:tmpl w:val="3092B49A"/>
    <w:lvl w:ilvl="0" w:tplc="2978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6">
    <w:nsid w:val="62AF129A"/>
    <w:multiLevelType w:val="hybridMultilevel"/>
    <w:tmpl w:val="428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585"/>
    <w:multiLevelType w:val="hybridMultilevel"/>
    <w:tmpl w:val="EBA80D8C"/>
    <w:lvl w:ilvl="0" w:tplc="14464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7793B"/>
    <w:multiLevelType w:val="hybridMultilevel"/>
    <w:tmpl w:val="3C2E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47B6D"/>
    <w:multiLevelType w:val="multilevel"/>
    <w:tmpl w:val="C8CA72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03B72"/>
    <w:multiLevelType w:val="hybridMultilevel"/>
    <w:tmpl w:val="0CE036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6"/>
    <w:rsid w:val="000165A5"/>
    <w:rsid w:val="00031752"/>
    <w:rsid w:val="00045FC4"/>
    <w:rsid w:val="0007478C"/>
    <w:rsid w:val="00074BE9"/>
    <w:rsid w:val="000C6A71"/>
    <w:rsid w:val="00125CC4"/>
    <w:rsid w:val="001A43E0"/>
    <w:rsid w:val="0021035A"/>
    <w:rsid w:val="00244196"/>
    <w:rsid w:val="00290232"/>
    <w:rsid w:val="002A1A27"/>
    <w:rsid w:val="00356BF1"/>
    <w:rsid w:val="004761BF"/>
    <w:rsid w:val="004B08FE"/>
    <w:rsid w:val="004D6674"/>
    <w:rsid w:val="005008AF"/>
    <w:rsid w:val="0054727D"/>
    <w:rsid w:val="00547968"/>
    <w:rsid w:val="00570702"/>
    <w:rsid w:val="005873D2"/>
    <w:rsid w:val="0059559D"/>
    <w:rsid w:val="00597CF6"/>
    <w:rsid w:val="00744F14"/>
    <w:rsid w:val="00755C02"/>
    <w:rsid w:val="007C7C1F"/>
    <w:rsid w:val="00804D16"/>
    <w:rsid w:val="00880996"/>
    <w:rsid w:val="00882E55"/>
    <w:rsid w:val="008A2748"/>
    <w:rsid w:val="008D7EDC"/>
    <w:rsid w:val="0096042B"/>
    <w:rsid w:val="00966996"/>
    <w:rsid w:val="00980D02"/>
    <w:rsid w:val="00A7212C"/>
    <w:rsid w:val="00AC0F60"/>
    <w:rsid w:val="00AC31D2"/>
    <w:rsid w:val="00B343CB"/>
    <w:rsid w:val="00B476BD"/>
    <w:rsid w:val="00C2772C"/>
    <w:rsid w:val="00C519BD"/>
    <w:rsid w:val="00C55380"/>
    <w:rsid w:val="00CB1BBD"/>
    <w:rsid w:val="00D24643"/>
    <w:rsid w:val="00DB63C4"/>
    <w:rsid w:val="00E81017"/>
    <w:rsid w:val="00ED4331"/>
    <w:rsid w:val="00EF7C51"/>
    <w:rsid w:val="00F22E1A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9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755C02"/>
    <w:pPr>
      <w:keepNext/>
      <w:spacing w:after="60"/>
      <w:ind w:left="-426" w:right="142" w:firstLine="426"/>
      <w:jc w:val="both"/>
      <w:outlineLvl w:val="0"/>
    </w:pPr>
    <w:rPr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B47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6B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476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BE9"/>
    <w:rPr>
      <w:lang w:eastAsia="ru-RU"/>
    </w:rPr>
  </w:style>
  <w:style w:type="paragraph" w:styleId="a5">
    <w:name w:val="footer"/>
    <w:basedOn w:val="a"/>
    <w:link w:val="a6"/>
    <w:unhideWhenUsed/>
    <w:rsid w:val="0007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BE9"/>
    <w:rPr>
      <w:lang w:eastAsia="ru-RU"/>
    </w:rPr>
  </w:style>
  <w:style w:type="paragraph" w:styleId="a7">
    <w:name w:val="Balloon Text"/>
    <w:basedOn w:val="a"/>
    <w:link w:val="a8"/>
    <w:semiHidden/>
    <w:unhideWhenUsed/>
    <w:rsid w:val="0007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4BE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C02"/>
    <w:rPr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074BE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74B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74BE9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Normal (Web)"/>
    <w:basedOn w:val="a"/>
    <w:unhideWhenUsed/>
    <w:rsid w:val="00074BE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755C0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55C02"/>
    <w:rPr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755C02"/>
    <w:rPr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02"/>
    <w:pPr>
      <w:widowControl w:val="0"/>
      <w:shd w:val="clear" w:color="auto" w:fill="FFFFFF"/>
      <w:spacing w:line="998" w:lineRule="exact"/>
      <w:ind w:hanging="1300"/>
      <w:jc w:val="both"/>
    </w:pPr>
    <w:rPr>
      <w:sz w:val="86"/>
      <w:szCs w:val="86"/>
      <w:lang w:eastAsia="en-US"/>
    </w:rPr>
  </w:style>
  <w:style w:type="paragraph" w:customStyle="1" w:styleId="ConsNonformat">
    <w:name w:val="ConsNonformat"/>
    <w:rsid w:val="00597CF6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character" w:styleId="ac">
    <w:name w:val="Strong"/>
    <w:qFormat/>
    <w:rsid w:val="00597CF6"/>
    <w:rPr>
      <w:b/>
      <w:bCs/>
    </w:rPr>
  </w:style>
  <w:style w:type="paragraph" w:styleId="ad">
    <w:name w:val="List Paragraph"/>
    <w:basedOn w:val="a"/>
    <w:qFormat/>
    <w:rsid w:val="00597CF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"/>
    <w:rsid w:val="00031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03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B476BD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76BD"/>
    <w:rPr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B476BD"/>
    <w:rPr>
      <w:rFonts w:ascii="Arial" w:hAnsi="Arial" w:cs="Arial"/>
      <w:sz w:val="22"/>
      <w:szCs w:val="22"/>
      <w:lang w:eastAsia="ru-RU"/>
    </w:rPr>
  </w:style>
  <w:style w:type="character" w:styleId="ae">
    <w:name w:val="page number"/>
    <w:basedOn w:val="a0"/>
    <w:rsid w:val="00B476BD"/>
  </w:style>
  <w:style w:type="paragraph" w:styleId="22">
    <w:name w:val="Body Text 2"/>
    <w:basedOn w:val="a"/>
    <w:link w:val="23"/>
    <w:rsid w:val="00B476BD"/>
    <w:pPr>
      <w:autoSpaceDE w:val="0"/>
      <w:autoSpaceDN w:val="0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476BD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476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Plain Text"/>
    <w:basedOn w:val="a"/>
    <w:link w:val="af0"/>
    <w:rsid w:val="00B476BD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476BD"/>
    <w:rPr>
      <w:rFonts w:ascii="Courier New" w:hAnsi="Courier New"/>
      <w:lang w:eastAsia="ru-RU"/>
    </w:rPr>
  </w:style>
  <w:style w:type="paragraph" w:styleId="af1">
    <w:name w:val="Document Map"/>
    <w:basedOn w:val="a"/>
    <w:link w:val="af2"/>
    <w:semiHidden/>
    <w:rsid w:val="00B476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B476BD"/>
    <w:rPr>
      <w:rFonts w:ascii="Tahoma" w:hAnsi="Tahoma" w:cs="Tahoma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B476BD"/>
    <w:rPr>
      <w:color w:val="0000FF"/>
      <w:u w:val="single"/>
    </w:rPr>
  </w:style>
  <w:style w:type="character" w:styleId="af4">
    <w:name w:val="FollowedHyperlink"/>
    <w:uiPriority w:val="99"/>
    <w:unhideWhenUsed/>
    <w:rsid w:val="00B476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2020-06-19T07:53:00Z</cp:lastPrinted>
  <dcterms:created xsi:type="dcterms:W3CDTF">2020-10-21T08:58:00Z</dcterms:created>
  <dcterms:modified xsi:type="dcterms:W3CDTF">2020-12-14T08:48:00Z</dcterms:modified>
</cp:coreProperties>
</file>