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47" w:rsidRDefault="00835247" w:rsidP="008352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 wp14:anchorId="7BFE5757" wp14:editId="6769A974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247" w:rsidRPr="006D56D7" w:rsidRDefault="00835247" w:rsidP="008352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56D7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АДМИНИСТРАЦИЯ</w:t>
      </w:r>
    </w:p>
    <w:p w:rsidR="00835247" w:rsidRPr="006D56D7" w:rsidRDefault="00835247" w:rsidP="008352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56D7">
        <w:rPr>
          <w:rFonts w:ascii="Times New Roman" w:eastAsia="Times New Roman" w:hAnsi="Times New Roman" w:cs="Times New Roman"/>
          <w:bCs/>
          <w:iCs/>
          <w:sz w:val="28"/>
          <w:szCs w:val="28"/>
        </w:rPr>
        <w:t>ФАНАЧЕТСКОГО СЕЛЬСОВЕТА</w:t>
      </w:r>
    </w:p>
    <w:p w:rsidR="00835247" w:rsidRPr="006D56D7" w:rsidRDefault="00835247" w:rsidP="008352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56D7">
        <w:rPr>
          <w:rFonts w:ascii="Times New Roman" w:eastAsia="Times New Roman" w:hAnsi="Times New Roman" w:cs="Times New Roman"/>
          <w:bCs/>
          <w:iCs/>
          <w:sz w:val="28"/>
          <w:szCs w:val="28"/>
        </w:rPr>
        <w:t>ТАСЕЕВСКОГО РАЙОНА</w:t>
      </w:r>
    </w:p>
    <w:p w:rsidR="00835247" w:rsidRPr="006D56D7" w:rsidRDefault="00835247" w:rsidP="008352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56D7">
        <w:rPr>
          <w:rFonts w:ascii="Times New Roman" w:eastAsia="Times New Roman" w:hAnsi="Times New Roman" w:cs="Times New Roman"/>
          <w:bCs/>
          <w:iCs/>
          <w:sz w:val="28"/>
          <w:szCs w:val="28"/>
        </w:rPr>
        <w:t>КРАСНОЯРСКОГО КРАЯ</w:t>
      </w:r>
    </w:p>
    <w:p w:rsidR="00835247" w:rsidRPr="006D56D7" w:rsidRDefault="00835247" w:rsidP="008352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35247" w:rsidRDefault="00835247" w:rsidP="008352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56D7">
        <w:rPr>
          <w:rFonts w:ascii="Times New Roman" w:eastAsia="Times New Roman" w:hAnsi="Times New Roman" w:cs="Times New Roman"/>
          <w:bCs/>
          <w:iCs/>
          <w:sz w:val="28"/>
          <w:szCs w:val="28"/>
        </w:rPr>
        <w:t>РАСПОРЯЖЕНИЕ</w:t>
      </w:r>
    </w:p>
    <w:p w:rsidR="00835247" w:rsidRDefault="00835247" w:rsidP="008352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35247" w:rsidRPr="006D56D7" w:rsidRDefault="00E52A85" w:rsidP="00E52A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31.08.</w:t>
      </w:r>
      <w:r w:rsidR="0083524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2021           с. Фаначет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№ 21</w:t>
      </w:r>
    </w:p>
    <w:p w:rsidR="00835247" w:rsidRPr="00424B36" w:rsidRDefault="00835247" w:rsidP="008352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247" w:rsidRPr="00424B36" w:rsidRDefault="00835247" w:rsidP="00835247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пунктом 6 </w:t>
      </w:r>
      <w:r w:rsidRPr="00424B36">
        <w:rPr>
          <w:rFonts w:ascii="Times New Roman" w:eastAsia="Times New Roman" w:hAnsi="Times New Roman" w:cs="Times New Roman"/>
          <w:bCs/>
          <w:sz w:val="28"/>
          <w:szCs w:val="28"/>
        </w:rPr>
        <w:t>части 4 статьи 69.1 Федерального закона от 13.07.2015 №218-ФЗ «О государственной регистрации  недвижимости» для проведения мероприятий по выявлению правообладателей ранее учтенных объектов в налоговый орган с целью получения сведений о ранее учтенных объектах недвижимости, на основании  Приказа Росреестра от 28.04.2021 N П/0179 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недвижимости» с целью выявления  и снятия заброшенных домов и земельных участков, которые не имеют собственника  с учета в Федеральной налоговой службы и  снятии с Единого Государственного Реестра Недвижимости (ЕГРН), необходимо:</w:t>
      </w:r>
    </w:p>
    <w:p w:rsidR="00835247" w:rsidRPr="00424B36" w:rsidRDefault="00835247" w:rsidP="00835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1.Создать</w:t>
      </w:r>
      <w:r w:rsidRPr="00424B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комиссию по выявлению заброшенных </w:t>
      </w:r>
      <w:r w:rsidRPr="00424B36">
        <w:rPr>
          <w:rFonts w:ascii="Times New Roman" w:eastAsia="Times New Roman" w:hAnsi="Times New Roman" w:cs="Times New Roman"/>
          <w:sz w:val="28"/>
          <w:szCs w:val="28"/>
        </w:rPr>
        <w:t>объектов на территории Веселовского сельсовета в составе не менее трех представителей уполномоченного органа (далее - комиссия), которая проводит визуальный осмотр либо осмотр с использованием технических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объектов</w:t>
      </w:r>
      <w:r w:rsidRPr="00424B36">
        <w:rPr>
          <w:rFonts w:ascii="Times New Roman" w:eastAsia="Times New Roman" w:hAnsi="Times New Roman" w:cs="Times New Roman"/>
          <w:sz w:val="28"/>
          <w:szCs w:val="28"/>
        </w:rPr>
        <w:t xml:space="preserve"> (домов , строений и земельных участков) с последующим составлением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акта (приложение №2), в котором составляется заключение: "существует" объект </w:t>
      </w:r>
      <w:r w:rsidRPr="00424B36">
        <w:rPr>
          <w:rFonts w:ascii="Times New Roman" w:eastAsia="Times New Roman" w:hAnsi="Times New Roman" w:cs="Times New Roman"/>
          <w:sz w:val="28"/>
          <w:szCs w:val="28"/>
        </w:rPr>
        <w:t>или "прекратил существование".</w:t>
      </w:r>
    </w:p>
    <w:p w:rsidR="00835247" w:rsidRPr="00424B36" w:rsidRDefault="00835247" w:rsidP="00835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( приложении </w:t>
      </w:r>
      <w:r w:rsidRPr="00424B36">
        <w:rPr>
          <w:rFonts w:ascii="Times New Roman" w:eastAsia="Times New Roman" w:hAnsi="Times New Roman" w:cs="Times New Roman"/>
          <w:sz w:val="28"/>
          <w:szCs w:val="28"/>
        </w:rPr>
        <w:t>№1) к распоряжению.</w:t>
      </w:r>
    </w:p>
    <w:p w:rsidR="00835247" w:rsidRPr="00424B36" w:rsidRDefault="00835247" w:rsidP="00835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36">
        <w:rPr>
          <w:rFonts w:ascii="Times New Roman" w:eastAsia="Times New Roman" w:hAnsi="Times New Roman" w:cs="Times New Roman"/>
          <w:sz w:val="28"/>
          <w:szCs w:val="28"/>
        </w:rPr>
        <w:t>2. Обход комиссие</w:t>
      </w:r>
      <w:r>
        <w:rPr>
          <w:rFonts w:ascii="Times New Roman" w:eastAsia="Times New Roman" w:hAnsi="Times New Roman" w:cs="Times New Roman"/>
          <w:sz w:val="28"/>
          <w:szCs w:val="28"/>
        </w:rPr>
        <w:t>й будет проведен с 01.09.2021 по 10.09</w:t>
      </w:r>
      <w:r w:rsidRPr="00424B36">
        <w:rPr>
          <w:rFonts w:ascii="Times New Roman" w:eastAsia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eastAsia="Times New Roman" w:hAnsi="Times New Roman" w:cs="Times New Roman"/>
          <w:sz w:val="28"/>
          <w:szCs w:val="28"/>
        </w:rPr>
        <w:t>в с. Фаначет</w:t>
      </w:r>
    </w:p>
    <w:p w:rsidR="00835247" w:rsidRPr="00424B36" w:rsidRDefault="00835247" w:rsidP="00835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36">
        <w:rPr>
          <w:rFonts w:ascii="Times New Roman" w:eastAsia="Times New Roman" w:hAnsi="Times New Roman" w:cs="Times New Roman"/>
          <w:sz w:val="28"/>
          <w:szCs w:val="28"/>
        </w:rPr>
        <w:t>3.Распоряжение вступает в силу с момента подписания.</w:t>
      </w:r>
    </w:p>
    <w:p w:rsidR="00835247" w:rsidRPr="00424B36" w:rsidRDefault="00835247" w:rsidP="00835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36">
        <w:rPr>
          <w:rFonts w:ascii="Times New Roman" w:eastAsia="Times New Roman" w:hAnsi="Times New Roman" w:cs="Times New Roman"/>
          <w:sz w:val="28"/>
          <w:szCs w:val="28"/>
        </w:rPr>
        <w:t>4.Размес</w:t>
      </w:r>
      <w:r>
        <w:rPr>
          <w:rFonts w:ascii="Times New Roman" w:eastAsia="Times New Roman" w:hAnsi="Times New Roman" w:cs="Times New Roman"/>
          <w:sz w:val="28"/>
          <w:szCs w:val="28"/>
        </w:rPr>
        <w:t>тить данную информацию на сайте</w:t>
      </w:r>
      <w:r w:rsidRPr="00424B3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Тасеевского района и </w:t>
      </w:r>
      <w:r>
        <w:rPr>
          <w:rFonts w:ascii="Times New Roman" w:eastAsia="Times New Roman" w:hAnsi="Times New Roman" w:cs="Times New Roman"/>
          <w:sz w:val="28"/>
          <w:szCs w:val="28"/>
        </w:rPr>
        <w:t>в газете «Ведомости Фаначетского</w:t>
      </w:r>
      <w:r w:rsidRPr="00424B36">
        <w:rPr>
          <w:rFonts w:ascii="Times New Roman" w:eastAsia="Times New Roman" w:hAnsi="Times New Roman" w:cs="Times New Roman"/>
          <w:sz w:val="28"/>
          <w:szCs w:val="28"/>
        </w:rPr>
        <w:t xml:space="preserve"> сельсовета». </w:t>
      </w:r>
    </w:p>
    <w:p w:rsidR="00835247" w:rsidRPr="00424B36" w:rsidRDefault="00835247" w:rsidP="00835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5247" w:rsidRPr="00424B36" w:rsidRDefault="00835247" w:rsidP="0083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B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5247" w:rsidRPr="00424B36" w:rsidRDefault="00835247" w:rsidP="0083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Фаначетского</w:t>
      </w:r>
      <w:r w:rsidRPr="00424B36">
        <w:rPr>
          <w:rFonts w:ascii="Times New Roman" w:eastAsia="Times New Roman" w:hAnsi="Times New Roman" w:cs="Times New Roman"/>
          <w:sz w:val="28"/>
          <w:szCs w:val="28"/>
        </w:rPr>
        <w:t xml:space="preserve"> сельсовета: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Н.В. Гришаев</w:t>
      </w:r>
    </w:p>
    <w:p w:rsidR="00835247" w:rsidRPr="00424B36" w:rsidRDefault="00835247" w:rsidP="0083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247" w:rsidRPr="00424B36" w:rsidRDefault="00835247" w:rsidP="00835247">
      <w:pPr>
        <w:tabs>
          <w:tab w:val="left" w:pos="740"/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247" w:rsidRPr="00424B36" w:rsidRDefault="00835247" w:rsidP="00835247">
      <w:pPr>
        <w:tabs>
          <w:tab w:val="left" w:pos="740"/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247" w:rsidRPr="00424B36" w:rsidRDefault="00835247" w:rsidP="00835247">
      <w:pPr>
        <w:tabs>
          <w:tab w:val="left" w:pos="740"/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247" w:rsidRPr="00424B36" w:rsidRDefault="00835247" w:rsidP="00835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4B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Приложение №1 </w:t>
      </w:r>
    </w:p>
    <w:p w:rsidR="00835247" w:rsidRPr="00424B36" w:rsidRDefault="00E52A85" w:rsidP="008352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распоряжению от 31.08.2021 № 21</w:t>
      </w:r>
      <w:bookmarkStart w:id="0" w:name="_GoBack"/>
      <w:bookmarkEnd w:id="0"/>
    </w:p>
    <w:p w:rsidR="00835247" w:rsidRPr="00424B36" w:rsidRDefault="00835247" w:rsidP="0083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247" w:rsidRPr="00424B36" w:rsidRDefault="00835247" w:rsidP="0083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B36">
        <w:rPr>
          <w:rFonts w:ascii="Times New Roman" w:eastAsia="Times New Roman" w:hAnsi="Times New Roman" w:cs="Times New Roman"/>
          <w:sz w:val="28"/>
          <w:szCs w:val="28"/>
        </w:rPr>
        <w:t>Комиссия</w:t>
      </w:r>
    </w:p>
    <w:p w:rsidR="00835247" w:rsidRPr="00424B36" w:rsidRDefault="00835247" w:rsidP="0083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выявлению заброшенных</w:t>
      </w:r>
      <w:r w:rsidRPr="00424B36">
        <w:rPr>
          <w:rFonts w:ascii="Times New Roman" w:eastAsia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eastAsia="Times New Roman" w:hAnsi="Times New Roman" w:cs="Times New Roman"/>
          <w:sz w:val="28"/>
          <w:szCs w:val="28"/>
        </w:rPr>
        <w:t>ектов на территории Фаначетского</w:t>
      </w:r>
      <w:r w:rsidRPr="00424B36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835247" w:rsidRPr="00424B36" w:rsidRDefault="00835247" w:rsidP="0083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5247" w:rsidRPr="00424B36" w:rsidRDefault="00835247" w:rsidP="0083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36">
        <w:rPr>
          <w:rFonts w:ascii="Times New Roman" w:eastAsia="Times New Roman" w:hAnsi="Times New Roman" w:cs="Times New Roman"/>
          <w:sz w:val="28"/>
          <w:szCs w:val="28"/>
        </w:rPr>
        <w:t>Председатель комисс</w:t>
      </w:r>
      <w:r>
        <w:rPr>
          <w:rFonts w:ascii="Times New Roman" w:eastAsia="Times New Roman" w:hAnsi="Times New Roman" w:cs="Times New Roman"/>
          <w:sz w:val="28"/>
          <w:szCs w:val="28"/>
        </w:rPr>
        <w:t>ии: Гришаев Николай Валентинович -Глава Фаначетского</w:t>
      </w:r>
      <w:r w:rsidRPr="00424B36">
        <w:rPr>
          <w:rFonts w:ascii="Times New Roman" w:eastAsia="Times New Roman" w:hAnsi="Times New Roman" w:cs="Times New Roman"/>
          <w:sz w:val="28"/>
          <w:szCs w:val="28"/>
        </w:rPr>
        <w:t xml:space="preserve"> сельсовета;</w:t>
      </w:r>
    </w:p>
    <w:p w:rsidR="00835247" w:rsidRPr="00424B36" w:rsidRDefault="00835247" w:rsidP="0083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36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 Буйнова Ольга Валентиновна-ведущий специалист администрации Фаначетского сельсовета</w:t>
      </w:r>
    </w:p>
    <w:p w:rsidR="00835247" w:rsidRPr="00424B36" w:rsidRDefault="00835247" w:rsidP="0083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Григорьева Нелли Михайловна</w:t>
      </w:r>
      <w:r w:rsidRPr="00424B3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424B36">
        <w:rPr>
          <w:rFonts w:ascii="Times New Roman" w:eastAsia="Times New Roman" w:hAnsi="Times New Roman" w:cs="Times New Roman"/>
          <w:sz w:val="28"/>
          <w:szCs w:val="28"/>
        </w:rPr>
        <w:t>лавный бухгалтер</w:t>
      </w:r>
    </w:p>
    <w:p w:rsidR="00835247" w:rsidRPr="00424B36" w:rsidRDefault="00835247" w:rsidP="0083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администрации Фаначетского</w:t>
      </w:r>
      <w:r w:rsidRPr="00424B3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886522" w:rsidRDefault="00886522"/>
    <w:sectPr w:rsidR="0088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5D"/>
    <w:rsid w:val="00835247"/>
    <w:rsid w:val="00886522"/>
    <w:rsid w:val="00E52A85"/>
    <w:rsid w:val="00F4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5579"/>
  <w15:chartTrackingRefBased/>
  <w15:docId w15:val="{BF2AA284-0BD3-47D4-BA5A-F2EB9911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2021-09-01T02:18:00Z</dcterms:created>
  <dcterms:modified xsi:type="dcterms:W3CDTF">2021-09-01T02:26:00Z</dcterms:modified>
</cp:coreProperties>
</file>